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79" w:rsidRPr="008624E0" w:rsidRDefault="003D3A79" w:rsidP="003D3A79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8624E0">
        <w:rPr>
          <w:b/>
          <w:color w:val="000000"/>
          <w:sz w:val="32"/>
          <w:szCs w:val="32"/>
        </w:rPr>
        <w:t>Министерство образования, науки и молодежной политики</w:t>
      </w:r>
    </w:p>
    <w:p w:rsidR="003D3A79" w:rsidRPr="008624E0" w:rsidRDefault="003D3A79" w:rsidP="003D3A79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24E0">
        <w:rPr>
          <w:b/>
          <w:color w:val="000000"/>
          <w:sz w:val="32"/>
          <w:szCs w:val="32"/>
        </w:rPr>
        <w:t>Нижегородской области</w:t>
      </w:r>
    </w:p>
    <w:p w:rsidR="003D3A79" w:rsidRPr="008624E0" w:rsidRDefault="003D3A79" w:rsidP="003D3A79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8624E0">
        <w:rPr>
          <w:b/>
          <w:color w:val="000000"/>
          <w:sz w:val="32"/>
          <w:szCs w:val="32"/>
        </w:rPr>
        <w:t xml:space="preserve">Государственное бюджетное профессиональное </w:t>
      </w:r>
    </w:p>
    <w:p w:rsidR="003D3A79" w:rsidRPr="008624E0" w:rsidRDefault="003D3A79" w:rsidP="003D3A79">
      <w:pPr>
        <w:pStyle w:val="a6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8624E0">
        <w:rPr>
          <w:b/>
          <w:color w:val="000000"/>
          <w:sz w:val="32"/>
          <w:szCs w:val="32"/>
        </w:rPr>
        <w:t xml:space="preserve">образовательное учреждение </w:t>
      </w:r>
    </w:p>
    <w:p w:rsidR="003D3A79" w:rsidRPr="008624E0" w:rsidRDefault="003D3A79" w:rsidP="008624E0">
      <w:pPr>
        <w:pStyle w:val="a6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24E0">
        <w:rPr>
          <w:b/>
          <w:color w:val="000000"/>
          <w:sz w:val="32"/>
          <w:szCs w:val="32"/>
        </w:rPr>
        <w:t>«Ветлужский лесоагротехнический техникум»</w:t>
      </w:r>
    </w:p>
    <w:p w:rsidR="003D3A79" w:rsidRDefault="003D3A79" w:rsidP="003D3A79"/>
    <w:p w:rsidR="003D3A79" w:rsidRDefault="003D3A79" w:rsidP="003D3A79">
      <w:pPr>
        <w:tabs>
          <w:tab w:val="left" w:pos="5175"/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>РАССМОТРЕНА</w:t>
      </w:r>
      <w:r>
        <w:rPr>
          <w:sz w:val="24"/>
          <w:szCs w:val="24"/>
        </w:rPr>
        <w:tab/>
        <w:t>СОГЛАСОВАНО</w:t>
      </w:r>
    </w:p>
    <w:p w:rsidR="003D3A79" w:rsidRDefault="003D3A79" w:rsidP="003D3A79">
      <w:pPr>
        <w:rPr>
          <w:sz w:val="24"/>
          <w:szCs w:val="24"/>
        </w:rPr>
      </w:pPr>
      <w:r>
        <w:rPr>
          <w:sz w:val="24"/>
          <w:szCs w:val="24"/>
        </w:rPr>
        <w:t xml:space="preserve">на заседании МК </w:t>
      </w:r>
    </w:p>
    <w:p w:rsidR="003D3A79" w:rsidRDefault="003D3A79" w:rsidP="003D3A79">
      <w:pPr>
        <w:rPr>
          <w:sz w:val="24"/>
          <w:szCs w:val="24"/>
        </w:rPr>
      </w:pPr>
      <w:r>
        <w:rPr>
          <w:sz w:val="24"/>
          <w:szCs w:val="24"/>
        </w:rPr>
        <w:t xml:space="preserve">технолого-экономического цикла                       </w:t>
      </w:r>
      <w:r w:rsidR="00DA11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Заместитель директора</w:t>
      </w:r>
    </w:p>
    <w:p w:rsidR="003D3A79" w:rsidRDefault="003D3A79" w:rsidP="003D3A79">
      <w:pPr>
        <w:tabs>
          <w:tab w:val="left" w:pos="5115"/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>Руководитель МК</w:t>
      </w:r>
      <w:r>
        <w:rPr>
          <w:sz w:val="24"/>
          <w:szCs w:val="24"/>
        </w:rPr>
        <w:tab/>
        <w:t xml:space="preserve"> по учебно-производственной работе</w:t>
      </w:r>
    </w:p>
    <w:p w:rsidR="003D3A79" w:rsidRDefault="003D3A79" w:rsidP="003D3A79">
      <w:pPr>
        <w:rPr>
          <w:sz w:val="24"/>
          <w:szCs w:val="24"/>
        </w:rPr>
      </w:pPr>
      <w:r>
        <w:rPr>
          <w:sz w:val="24"/>
          <w:szCs w:val="24"/>
        </w:rPr>
        <w:t>________________Т.А. Лаврёнова</w:t>
      </w:r>
    </w:p>
    <w:p w:rsidR="003D3A79" w:rsidRDefault="003D3A79" w:rsidP="00DA11D4">
      <w:pPr>
        <w:tabs>
          <w:tab w:val="left" w:pos="510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подпись</w:t>
      </w:r>
      <w:r>
        <w:rPr>
          <w:i/>
          <w:sz w:val="24"/>
          <w:szCs w:val="24"/>
        </w:rPr>
        <w:tab/>
        <w:t>__________________</w:t>
      </w:r>
      <w:r w:rsidR="005C0AA1">
        <w:rPr>
          <w:i/>
          <w:sz w:val="24"/>
          <w:szCs w:val="24"/>
        </w:rPr>
        <w:t>М.В. Замышляева</w:t>
      </w:r>
    </w:p>
    <w:p w:rsidR="003D3A79" w:rsidRDefault="003D3A79" w:rsidP="003D3A79">
      <w:pPr>
        <w:tabs>
          <w:tab w:val="left" w:pos="532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ab/>
      </w:r>
      <w:r w:rsidR="005C0AA1">
        <w:rPr>
          <w:sz w:val="24"/>
          <w:szCs w:val="24"/>
        </w:rPr>
        <w:t xml:space="preserve">        </w:t>
      </w:r>
      <w:r>
        <w:rPr>
          <w:i/>
          <w:sz w:val="24"/>
          <w:szCs w:val="24"/>
        </w:rPr>
        <w:t xml:space="preserve"> подпись</w:t>
      </w:r>
    </w:p>
    <w:p w:rsidR="003D3A79" w:rsidRDefault="003D3A79" w:rsidP="003D3A79">
      <w:pPr>
        <w:rPr>
          <w:sz w:val="24"/>
          <w:szCs w:val="24"/>
        </w:rPr>
      </w:pPr>
      <w:r>
        <w:rPr>
          <w:i/>
          <w:sz w:val="24"/>
          <w:szCs w:val="24"/>
        </w:rPr>
        <w:t>от</w:t>
      </w:r>
      <w:r>
        <w:rPr>
          <w:sz w:val="24"/>
          <w:szCs w:val="24"/>
        </w:rPr>
        <w:t xml:space="preserve"> «         »                    2</w:t>
      </w:r>
      <w:r w:rsidR="00DA11D4">
        <w:rPr>
          <w:i/>
          <w:sz w:val="24"/>
          <w:szCs w:val="24"/>
        </w:rPr>
        <w:t>022</w:t>
      </w:r>
      <w:r>
        <w:rPr>
          <w:i/>
          <w:sz w:val="24"/>
          <w:szCs w:val="24"/>
        </w:rPr>
        <w:t xml:space="preserve"> г.                                 </w:t>
      </w:r>
      <w:r w:rsidR="00DA11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8624E0">
        <w:rPr>
          <w:i/>
          <w:sz w:val="24"/>
          <w:szCs w:val="24"/>
        </w:rPr>
        <w:t>о</w:t>
      </w:r>
      <w:r w:rsidR="00DA11D4">
        <w:rPr>
          <w:i/>
          <w:sz w:val="24"/>
          <w:szCs w:val="24"/>
        </w:rPr>
        <w:t>т «    »____________________2022</w:t>
      </w:r>
      <w:r>
        <w:rPr>
          <w:i/>
          <w:sz w:val="24"/>
          <w:szCs w:val="24"/>
        </w:rPr>
        <w:t>г.</w:t>
      </w:r>
    </w:p>
    <w:p w:rsidR="003D3A79" w:rsidRDefault="003D3A79" w:rsidP="003D3A79">
      <w:pPr>
        <w:rPr>
          <w:sz w:val="24"/>
          <w:szCs w:val="24"/>
        </w:rPr>
      </w:pPr>
    </w:p>
    <w:p w:rsidR="003D3A79" w:rsidRDefault="003D3A79" w:rsidP="003D3A79">
      <w:pPr>
        <w:rPr>
          <w:sz w:val="24"/>
          <w:szCs w:val="24"/>
        </w:rPr>
      </w:pPr>
    </w:p>
    <w:p w:rsidR="003D3A79" w:rsidRPr="000A3FE8" w:rsidRDefault="003D3A79" w:rsidP="000A3FE8">
      <w:pPr>
        <w:tabs>
          <w:tab w:val="left" w:pos="3135"/>
        </w:tabs>
        <w:jc w:val="center"/>
        <w:rPr>
          <w:b/>
          <w:sz w:val="32"/>
          <w:szCs w:val="32"/>
        </w:rPr>
      </w:pPr>
      <w:r w:rsidRPr="000A3FE8">
        <w:rPr>
          <w:b/>
          <w:sz w:val="32"/>
          <w:szCs w:val="32"/>
        </w:rPr>
        <w:t>РАБОЧАЯ ПРОГРАММА</w:t>
      </w:r>
    </w:p>
    <w:p w:rsidR="000A3FE8" w:rsidRDefault="000A3FE8" w:rsidP="000A3FE8">
      <w:pPr>
        <w:tabs>
          <w:tab w:val="left" w:pos="3135"/>
        </w:tabs>
        <w:jc w:val="center"/>
        <w:rPr>
          <w:rFonts w:eastAsia="Times New Roman"/>
          <w:b/>
          <w:sz w:val="32"/>
          <w:szCs w:val="32"/>
        </w:rPr>
      </w:pPr>
      <w:r w:rsidRPr="000A3FE8">
        <w:rPr>
          <w:rFonts w:eastAsia="Times New Roman"/>
          <w:b/>
          <w:sz w:val="32"/>
          <w:szCs w:val="32"/>
        </w:rPr>
        <w:t>ПРОФЕССИОНАЛЬНОГО МОДУЛЯ</w:t>
      </w:r>
    </w:p>
    <w:p w:rsidR="00DA11D4" w:rsidRPr="000A3FE8" w:rsidRDefault="00DA11D4" w:rsidP="000A3FE8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8624E0" w:rsidRDefault="00DA11D4" w:rsidP="008624E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ПМ.01 Организация и управление торгово-сбытовой деятельностью</w:t>
      </w:r>
    </w:p>
    <w:p w:rsidR="00DA11D4" w:rsidRDefault="00DA11D4" w:rsidP="008624E0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A11D4" w:rsidRDefault="00DA11D4" w:rsidP="008624E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 01.01 Организация коммерческой деятельности</w:t>
      </w:r>
    </w:p>
    <w:p w:rsidR="008624E0" w:rsidRDefault="00C92E06" w:rsidP="008624E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 0</w:t>
      </w:r>
      <w:r w:rsidR="00DA11D4">
        <w:rPr>
          <w:b/>
          <w:sz w:val="32"/>
          <w:szCs w:val="32"/>
        </w:rPr>
        <w:t>1.02 Организация торговли</w:t>
      </w:r>
    </w:p>
    <w:p w:rsidR="00DA11D4" w:rsidRDefault="00DA11D4" w:rsidP="008624E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МДК 01.03 Техническое оснащение торговых организаций и охрана труда</w:t>
      </w:r>
    </w:p>
    <w:p w:rsidR="003D3A79" w:rsidRPr="000A3FE8" w:rsidRDefault="00DA11D4" w:rsidP="008624E0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УП.01 Учебная практика и ПП.01</w:t>
      </w:r>
      <w:r w:rsidR="000A3FE8" w:rsidRPr="000A3FE8">
        <w:rPr>
          <w:b/>
          <w:sz w:val="32"/>
          <w:szCs w:val="32"/>
        </w:rPr>
        <w:t xml:space="preserve"> Производственная практика</w:t>
      </w:r>
    </w:p>
    <w:p w:rsidR="003D3A79" w:rsidRDefault="003D3A79" w:rsidP="003D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2"/>
          <w:szCs w:val="32"/>
        </w:rPr>
      </w:pPr>
    </w:p>
    <w:p w:rsidR="003D3A79" w:rsidRPr="005D421E" w:rsidRDefault="003D3A79" w:rsidP="00DE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center"/>
        <w:rPr>
          <w:b/>
          <w:color w:val="000000"/>
          <w:sz w:val="28"/>
          <w:szCs w:val="28"/>
        </w:rPr>
      </w:pPr>
      <w:r w:rsidRPr="005D421E">
        <w:rPr>
          <w:color w:val="000000"/>
          <w:sz w:val="28"/>
          <w:szCs w:val="28"/>
        </w:rPr>
        <w:t xml:space="preserve">образовательной программы </w:t>
      </w:r>
      <w:r>
        <w:rPr>
          <w:color w:val="000000"/>
          <w:sz w:val="28"/>
          <w:szCs w:val="28"/>
        </w:rPr>
        <w:t xml:space="preserve">среднего профессионального образования ППССЗ </w:t>
      </w:r>
      <w:r w:rsidRPr="005D421E">
        <w:rPr>
          <w:color w:val="000000"/>
          <w:sz w:val="28"/>
          <w:szCs w:val="28"/>
        </w:rPr>
        <w:t>по специальности</w:t>
      </w:r>
      <w:r>
        <w:rPr>
          <w:color w:val="000000"/>
          <w:sz w:val="28"/>
          <w:szCs w:val="28"/>
        </w:rPr>
        <w:t xml:space="preserve"> СПО</w:t>
      </w:r>
      <w:r w:rsidR="00C92E06">
        <w:rPr>
          <w:color w:val="000000"/>
          <w:sz w:val="28"/>
          <w:szCs w:val="28"/>
        </w:rPr>
        <w:t xml:space="preserve"> </w:t>
      </w:r>
      <w:r w:rsidR="00C92E06">
        <w:rPr>
          <w:b/>
          <w:color w:val="000000"/>
          <w:sz w:val="28"/>
          <w:szCs w:val="28"/>
        </w:rPr>
        <w:t xml:space="preserve">38.02.04 Коммерция </w:t>
      </w:r>
      <w:r w:rsidRPr="005D421E">
        <w:rPr>
          <w:b/>
          <w:color w:val="000000"/>
          <w:sz w:val="28"/>
          <w:szCs w:val="28"/>
        </w:rPr>
        <w:t>(по отраслям)</w:t>
      </w:r>
    </w:p>
    <w:p w:rsidR="00C92E06" w:rsidRDefault="00C92E06" w:rsidP="003D3A79">
      <w:pPr>
        <w:jc w:val="center"/>
        <w:rPr>
          <w:sz w:val="24"/>
          <w:szCs w:val="24"/>
        </w:rPr>
      </w:pPr>
    </w:p>
    <w:p w:rsidR="003D3A79" w:rsidRPr="00C92E06" w:rsidRDefault="003D3A79" w:rsidP="003D3A79">
      <w:pPr>
        <w:jc w:val="center"/>
        <w:rPr>
          <w:sz w:val="24"/>
          <w:szCs w:val="24"/>
        </w:rPr>
      </w:pPr>
      <w:r w:rsidRPr="00C92E06">
        <w:rPr>
          <w:sz w:val="24"/>
          <w:szCs w:val="24"/>
        </w:rPr>
        <w:t>базовый уровень подготовки</w:t>
      </w:r>
    </w:p>
    <w:p w:rsidR="003D3A79" w:rsidRPr="005D421E" w:rsidRDefault="003D3A79" w:rsidP="003D3A79">
      <w:pPr>
        <w:jc w:val="center"/>
        <w:rPr>
          <w:sz w:val="32"/>
          <w:szCs w:val="32"/>
        </w:rPr>
      </w:pPr>
    </w:p>
    <w:p w:rsidR="00813051" w:rsidRPr="00201AAD" w:rsidRDefault="00813051" w:rsidP="00813051">
      <w:pPr>
        <w:spacing w:line="276" w:lineRule="auto"/>
        <w:jc w:val="right"/>
      </w:pPr>
      <w:r w:rsidRPr="00201AAD">
        <w:t>Форма обучения - очная</w:t>
      </w:r>
    </w:p>
    <w:p w:rsidR="00813051" w:rsidRDefault="00813051" w:rsidP="00813051">
      <w:pPr>
        <w:spacing w:line="276" w:lineRule="auto"/>
        <w:jc w:val="right"/>
      </w:pPr>
    </w:p>
    <w:p w:rsidR="00C92E06" w:rsidRDefault="00C92E06" w:rsidP="00813051">
      <w:pPr>
        <w:spacing w:line="276" w:lineRule="auto"/>
        <w:jc w:val="right"/>
        <w:rPr>
          <w:bCs/>
        </w:rPr>
      </w:pPr>
    </w:p>
    <w:p w:rsidR="00813051" w:rsidRPr="00201AAD" w:rsidRDefault="00813051" w:rsidP="00813051">
      <w:pPr>
        <w:spacing w:line="276" w:lineRule="auto"/>
        <w:jc w:val="right"/>
        <w:rPr>
          <w:bCs/>
        </w:rPr>
      </w:pPr>
      <w:r w:rsidRPr="00201AAD">
        <w:rPr>
          <w:bCs/>
        </w:rPr>
        <w:t>СОГЛАСОВАНО:</w:t>
      </w:r>
    </w:p>
    <w:p w:rsidR="00813051" w:rsidRPr="00201AAD" w:rsidRDefault="00813051" w:rsidP="00813051">
      <w:pPr>
        <w:spacing w:line="276" w:lineRule="auto"/>
        <w:jc w:val="right"/>
        <w:rPr>
          <w:bCs/>
        </w:rPr>
      </w:pPr>
      <w:r w:rsidRPr="00201AAD">
        <w:rPr>
          <w:bCs/>
        </w:rPr>
        <w:t>Зав. отделом экономики</w:t>
      </w:r>
      <w:r w:rsidR="00DE3C69">
        <w:rPr>
          <w:bCs/>
        </w:rPr>
        <w:t>,</w:t>
      </w:r>
      <w:r w:rsidRPr="00201AAD">
        <w:rPr>
          <w:bCs/>
        </w:rPr>
        <w:t xml:space="preserve"> предпринимательства</w:t>
      </w:r>
      <w:r w:rsidR="00DE3C69">
        <w:rPr>
          <w:bCs/>
        </w:rPr>
        <w:t>,</w:t>
      </w:r>
      <w:r w:rsidRPr="00201AAD">
        <w:rPr>
          <w:bCs/>
        </w:rPr>
        <w:t xml:space="preserve"> ГО И ЧС</w:t>
      </w:r>
    </w:p>
    <w:p w:rsidR="00813051" w:rsidRPr="00201AAD" w:rsidRDefault="00813051" w:rsidP="00813051">
      <w:pPr>
        <w:spacing w:line="276" w:lineRule="auto"/>
        <w:jc w:val="right"/>
        <w:rPr>
          <w:bCs/>
        </w:rPr>
      </w:pPr>
      <w:r w:rsidRPr="00201AAD">
        <w:rPr>
          <w:bCs/>
        </w:rPr>
        <w:t xml:space="preserve">Мобилизационной подготовки администрации </w:t>
      </w:r>
    </w:p>
    <w:p w:rsidR="00813051" w:rsidRPr="00201AAD" w:rsidRDefault="00813051" w:rsidP="00813051">
      <w:pPr>
        <w:spacing w:line="276" w:lineRule="auto"/>
        <w:jc w:val="right"/>
        <w:rPr>
          <w:bCs/>
        </w:rPr>
      </w:pPr>
      <w:r w:rsidRPr="00201AAD">
        <w:rPr>
          <w:bCs/>
        </w:rPr>
        <w:t>Ветлужского муниципального района</w:t>
      </w:r>
    </w:p>
    <w:p w:rsidR="00813051" w:rsidRDefault="00813051" w:rsidP="00813051">
      <w:pPr>
        <w:spacing w:line="276" w:lineRule="auto"/>
        <w:jc w:val="right"/>
        <w:rPr>
          <w:bCs/>
        </w:rPr>
      </w:pPr>
      <w:r w:rsidRPr="00201AAD">
        <w:rPr>
          <w:bCs/>
        </w:rPr>
        <w:t>«____»______________20__г. С.В. Пятигузова</w:t>
      </w:r>
    </w:p>
    <w:p w:rsidR="00DE3C69" w:rsidRDefault="00DE3C69" w:rsidP="008624E0">
      <w:pPr>
        <w:rPr>
          <w:b/>
          <w:sz w:val="32"/>
          <w:szCs w:val="32"/>
        </w:rPr>
      </w:pPr>
    </w:p>
    <w:p w:rsidR="003D3A79" w:rsidRPr="005A579E" w:rsidRDefault="003D3A79" w:rsidP="003D3A79">
      <w:pPr>
        <w:jc w:val="center"/>
        <w:rPr>
          <w:b/>
          <w:sz w:val="32"/>
          <w:szCs w:val="32"/>
        </w:rPr>
      </w:pPr>
      <w:r w:rsidRPr="005A579E">
        <w:rPr>
          <w:b/>
          <w:sz w:val="32"/>
          <w:szCs w:val="32"/>
        </w:rPr>
        <w:t>Ветлужский район,</w:t>
      </w:r>
    </w:p>
    <w:p w:rsidR="00DE3C69" w:rsidRDefault="00DA11D4" w:rsidP="003D3A79">
      <w:pPr>
        <w:jc w:val="center"/>
        <w:rPr>
          <w:b/>
          <w:bCs/>
          <w:sz w:val="32"/>
          <w:szCs w:val="32"/>
        </w:rPr>
        <w:sectPr w:rsidR="00DE3C69" w:rsidSect="003D3A79">
          <w:footerReference w:type="default" r:id="rId9"/>
          <w:pgSz w:w="11900" w:h="16841"/>
          <w:pgMar w:top="1134" w:right="850" w:bottom="1134" w:left="1701" w:header="0" w:footer="0" w:gutter="0"/>
          <w:cols w:space="0"/>
          <w:docGrid w:linePitch="299"/>
        </w:sectPr>
      </w:pPr>
      <w:r>
        <w:rPr>
          <w:b/>
          <w:bCs/>
          <w:sz w:val="32"/>
          <w:szCs w:val="32"/>
        </w:rPr>
        <w:t>2022</w:t>
      </w:r>
      <w:r w:rsidR="003D3A79" w:rsidRPr="005A579E">
        <w:rPr>
          <w:b/>
          <w:bCs/>
          <w:sz w:val="32"/>
          <w:szCs w:val="32"/>
        </w:rPr>
        <w:t xml:space="preserve"> г.</w:t>
      </w:r>
    </w:p>
    <w:p w:rsidR="00C92E06" w:rsidRPr="00253205" w:rsidRDefault="00C92E06" w:rsidP="00C92E0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53205">
        <w:rPr>
          <w:sz w:val="28"/>
          <w:szCs w:val="28"/>
        </w:rPr>
        <w:lastRenderedPageBreak/>
        <w:t>Рабочая программа ПМ.0</w:t>
      </w:r>
      <w:r w:rsidR="00253205" w:rsidRPr="00253205">
        <w:rPr>
          <w:sz w:val="28"/>
          <w:szCs w:val="28"/>
        </w:rPr>
        <w:t>1</w:t>
      </w:r>
      <w:r w:rsidR="003D3A79" w:rsidRPr="00253205">
        <w:rPr>
          <w:sz w:val="28"/>
          <w:szCs w:val="28"/>
        </w:rPr>
        <w:t xml:space="preserve"> </w:t>
      </w:r>
      <w:r w:rsidR="00253205" w:rsidRPr="00253205">
        <w:rPr>
          <w:sz w:val="28"/>
          <w:szCs w:val="28"/>
        </w:rPr>
        <w:t xml:space="preserve">Организация и управление торгово-сбытовой деятельностью </w:t>
      </w:r>
      <w:r w:rsidR="003D3A79" w:rsidRPr="00253205">
        <w:rPr>
          <w:sz w:val="28"/>
          <w:szCs w:val="28"/>
        </w:rPr>
        <w:t xml:space="preserve">разработана на основе ФГОС СПО по специальности </w:t>
      </w:r>
      <w:r w:rsidR="003D3A79" w:rsidRPr="00253205">
        <w:rPr>
          <w:color w:val="000000"/>
          <w:sz w:val="28"/>
          <w:szCs w:val="28"/>
        </w:rPr>
        <w:t>38.02.0</w:t>
      </w:r>
      <w:r w:rsidRPr="00253205">
        <w:rPr>
          <w:color w:val="000000"/>
          <w:sz w:val="28"/>
          <w:szCs w:val="28"/>
        </w:rPr>
        <w:t>4</w:t>
      </w:r>
      <w:r w:rsidR="003D3A79" w:rsidRPr="00253205">
        <w:rPr>
          <w:color w:val="000000"/>
          <w:sz w:val="28"/>
          <w:szCs w:val="28"/>
        </w:rPr>
        <w:t xml:space="preserve"> </w:t>
      </w:r>
      <w:r w:rsidRPr="00253205">
        <w:rPr>
          <w:color w:val="000000"/>
          <w:sz w:val="28"/>
          <w:szCs w:val="28"/>
        </w:rPr>
        <w:t>Коммерция</w:t>
      </w:r>
      <w:r w:rsidR="003D3A79" w:rsidRPr="00253205">
        <w:rPr>
          <w:color w:val="000000"/>
          <w:sz w:val="28"/>
          <w:szCs w:val="28"/>
        </w:rPr>
        <w:t xml:space="preserve"> (по отраслям</w:t>
      </w:r>
      <w:r w:rsidR="003D3A79" w:rsidRPr="00253205">
        <w:rPr>
          <w:b/>
          <w:color w:val="000000"/>
          <w:sz w:val="28"/>
          <w:szCs w:val="28"/>
        </w:rPr>
        <w:t xml:space="preserve">), </w:t>
      </w:r>
      <w:r w:rsidR="003D3A79" w:rsidRPr="00253205">
        <w:rPr>
          <w:sz w:val="28"/>
          <w:szCs w:val="28"/>
        </w:rPr>
        <w:t xml:space="preserve"> </w:t>
      </w:r>
      <w:r w:rsidRPr="00253205">
        <w:rPr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Pr="00253205">
        <w:rPr>
          <w:rFonts w:eastAsia="Calibri"/>
          <w:sz w:val="28"/>
          <w:szCs w:val="28"/>
        </w:rPr>
        <w:t>15.05.2014 г. № 539.</w:t>
      </w:r>
    </w:p>
    <w:p w:rsidR="005A579E" w:rsidRPr="005A579E" w:rsidRDefault="00C92E06" w:rsidP="00C92E06">
      <w:pPr>
        <w:spacing w:line="360" w:lineRule="auto"/>
        <w:ind w:firstLine="6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A579E" w:rsidRPr="005A579E">
        <w:rPr>
          <w:rFonts w:eastAsia="Times New Roman"/>
          <w:sz w:val="28"/>
          <w:szCs w:val="28"/>
        </w:rPr>
        <w:t>рабочей программе раскрывается содержание профессионального модуля, указываются тематика практических работ</w:t>
      </w:r>
      <w:r w:rsidR="005A579E" w:rsidRPr="005A579E">
        <w:rPr>
          <w:rFonts w:eastAsia="Times New Roman"/>
          <w:i/>
          <w:iCs/>
          <w:sz w:val="28"/>
          <w:szCs w:val="28"/>
        </w:rPr>
        <w:t>,</w:t>
      </w:r>
      <w:r w:rsidR="005A579E" w:rsidRPr="005A579E">
        <w:rPr>
          <w:rFonts w:eastAsia="Times New Roman"/>
          <w:sz w:val="28"/>
          <w:szCs w:val="28"/>
        </w:rPr>
        <w:t xml:space="preserve"> виды самостоятельных работ, формы и методы текущего контроля учебных достижений и промежуточной аттестации обучающихся, рекомендуемые учебные пособия.</w:t>
      </w:r>
    </w:p>
    <w:p w:rsidR="003D3A79" w:rsidRPr="00990086" w:rsidRDefault="003D3A79" w:rsidP="003D3A79">
      <w:pPr>
        <w:tabs>
          <w:tab w:val="left" w:pos="3135"/>
        </w:tabs>
        <w:spacing w:line="360" w:lineRule="auto"/>
        <w:ind w:firstLine="680"/>
        <w:jc w:val="both"/>
        <w:rPr>
          <w:rFonts w:eastAsia="Calibri"/>
          <w:sz w:val="28"/>
          <w:szCs w:val="28"/>
        </w:rPr>
      </w:pPr>
    </w:p>
    <w:p w:rsidR="003D3A79" w:rsidRPr="008E07D9" w:rsidRDefault="003D3A79" w:rsidP="003D3A79">
      <w:pPr>
        <w:tabs>
          <w:tab w:val="left" w:pos="426"/>
        </w:tabs>
        <w:spacing w:line="360" w:lineRule="auto"/>
        <w:ind w:firstLine="680"/>
        <w:jc w:val="both"/>
        <w:rPr>
          <w:b/>
          <w:caps/>
          <w:sz w:val="28"/>
          <w:szCs w:val="28"/>
        </w:rPr>
      </w:pPr>
    </w:p>
    <w:p w:rsidR="003D3A79" w:rsidRPr="008E07D9" w:rsidRDefault="003D3A79" w:rsidP="003D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8E07D9">
        <w:rPr>
          <w:rFonts w:eastAsia="Times New Roman"/>
          <w:sz w:val="28"/>
          <w:szCs w:val="28"/>
        </w:rPr>
        <w:t>Организация-разработчик:</w:t>
      </w:r>
    </w:p>
    <w:p w:rsidR="003D3A79" w:rsidRPr="008E07D9" w:rsidRDefault="003D3A79" w:rsidP="003D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  <w:r w:rsidRPr="008E07D9">
        <w:rPr>
          <w:rFonts w:eastAsia="Times New Roman"/>
          <w:sz w:val="28"/>
          <w:szCs w:val="28"/>
        </w:rPr>
        <w:t>ГБПОУ  «Ветлужский лесоагротехнический техникум»</w:t>
      </w:r>
    </w:p>
    <w:p w:rsidR="003D3A79" w:rsidRPr="006A576C" w:rsidRDefault="003D3A79" w:rsidP="003D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3D3A79" w:rsidRDefault="00AA08A6" w:rsidP="003D3A79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</w:t>
      </w:r>
      <w:r w:rsidR="003D3A79">
        <w:rPr>
          <w:bCs/>
          <w:sz w:val="28"/>
          <w:szCs w:val="28"/>
        </w:rPr>
        <w:t>:</w:t>
      </w:r>
    </w:p>
    <w:p w:rsidR="003D3A79" w:rsidRPr="00DE3C69" w:rsidRDefault="003D3A79" w:rsidP="00492248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  <w:r w:rsidRPr="00DE3C69">
        <w:rPr>
          <w:bCs/>
          <w:sz w:val="28"/>
          <w:szCs w:val="28"/>
        </w:rPr>
        <w:t>И.В. Ясинская, преподаватель профессиональных модулей, ГБПОУ ВЛАТТ, 1 кв. категория</w:t>
      </w:r>
      <w:r w:rsidR="00C92E06">
        <w:rPr>
          <w:bCs/>
          <w:sz w:val="28"/>
          <w:szCs w:val="28"/>
        </w:rPr>
        <w:t>.</w:t>
      </w:r>
    </w:p>
    <w:p w:rsidR="003D3A79" w:rsidRPr="006A576C" w:rsidRDefault="003D3A79" w:rsidP="003D3A79">
      <w:pPr>
        <w:tabs>
          <w:tab w:val="left" w:pos="426"/>
        </w:tabs>
        <w:spacing w:line="360" w:lineRule="auto"/>
        <w:jc w:val="both"/>
        <w:rPr>
          <w:bCs/>
          <w:sz w:val="28"/>
          <w:szCs w:val="28"/>
        </w:rPr>
      </w:pPr>
    </w:p>
    <w:p w:rsidR="003D3A79" w:rsidRPr="008E07D9" w:rsidRDefault="003D3A79" w:rsidP="003D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eastAsia="Times New Roman"/>
          <w:sz w:val="28"/>
          <w:szCs w:val="28"/>
        </w:rPr>
      </w:pPr>
    </w:p>
    <w:p w:rsidR="003D3A79" w:rsidRDefault="003D3A79" w:rsidP="003D3A79"/>
    <w:p w:rsidR="00A76855" w:rsidRDefault="00A76855">
      <w:pPr>
        <w:sectPr w:rsidR="00A76855" w:rsidSect="003D3A79">
          <w:headerReference w:type="default" r:id="rId10"/>
          <w:pgSz w:w="11900" w:h="16841"/>
          <w:pgMar w:top="1134" w:right="850" w:bottom="1134" w:left="1701" w:header="0" w:footer="0" w:gutter="0"/>
          <w:cols w:space="0"/>
          <w:docGrid w:linePitch="299"/>
        </w:sectPr>
      </w:pPr>
    </w:p>
    <w:p w:rsidR="00A76855" w:rsidRDefault="001C5481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A76855" w:rsidRDefault="00A76855">
      <w:pPr>
        <w:spacing w:line="24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680"/>
        <w:gridCol w:w="660"/>
      </w:tblGrid>
      <w:tr w:rsidR="00A76855">
        <w:trPr>
          <w:trHeight w:val="322"/>
        </w:trPr>
        <w:tc>
          <w:tcPr>
            <w:tcW w:w="200" w:type="dxa"/>
            <w:vAlign w:val="bottom"/>
          </w:tcPr>
          <w:p w:rsidR="00A76855" w:rsidRDefault="00A76855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vAlign w:val="bottom"/>
          </w:tcPr>
          <w:p w:rsidR="00A76855" w:rsidRDefault="00A7685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76855" w:rsidRDefault="001C548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A76855">
        <w:trPr>
          <w:trHeight w:val="644"/>
        </w:trPr>
        <w:tc>
          <w:tcPr>
            <w:tcW w:w="200" w:type="dxa"/>
            <w:vAlign w:val="bottom"/>
          </w:tcPr>
          <w:p w:rsidR="00A76855" w:rsidRDefault="001C5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8680" w:type="dxa"/>
            <w:vAlign w:val="bottom"/>
          </w:tcPr>
          <w:p w:rsidR="00A76855" w:rsidRDefault="001C5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ПРОФЕССИОНАЛЬНОГО МОДУЛЯ</w:t>
            </w:r>
          </w:p>
        </w:tc>
        <w:tc>
          <w:tcPr>
            <w:tcW w:w="660" w:type="dxa"/>
            <w:vAlign w:val="bottom"/>
          </w:tcPr>
          <w:p w:rsidR="00A76855" w:rsidRDefault="001C5481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76855">
        <w:trPr>
          <w:trHeight w:val="816"/>
        </w:trPr>
        <w:tc>
          <w:tcPr>
            <w:tcW w:w="8880" w:type="dxa"/>
            <w:gridSpan w:val="2"/>
            <w:vAlign w:val="bottom"/>
          </w:tcPr>
          <w:p w:rsidR="00A76855" w:rsidRDefault="001C5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РЕЗУЛЬТАТЫ ОСВОЕНИЯ ПРОФЕССИОНАЛЬНОГО МОДУЛЯ</w:t>
            </w:r>
          </w:p>
        </w:tc>
        <w:tc>
          <w:tcPr>
            <w:tcW w:w="660" w:type="dxa"/>
            <w:vAlign w:val="bottom"/>
          </w:tcPr>
          <w:p w:rsidR="00A76855" w:rsidRDefault="0065333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A76855">
        <w:trPr>
          <w:trHeight w:val="761"/>
        </w:trPr>
        <w:tc>
          <w:tcPr>
            <w:tcW w:w="200" w:type="dxa"/>
            <w:vAlign w:val="bottom"/>
          </w:tcPr>
          <w:p w:rsidR="00A76855" w:rsidRDefault="001C5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8680" w:type="dxa"/>
            <w:vAlign w:val="bottom"/>
          </w:tcPr>
          <w:p w:rsidR="00A76855" w:rsidRDefault="001C5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660" w:type="dxa"/>
            <w:vAlign w:val="bottom"/>
          </w:tcPr>
          <w:p w:rsidR="00A76855" w:rsidRDefault="00653338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A76855">
        <w:trPr>
          <w:trHeight w:val="655"/>
        </w:trPr>
        <w:tc>
          <w:tcPr>
            <w:tcW w:w="200" w:type="dxa"/>
            <w:vAlign w:val="bottom"/>
          </w:tcPr>
          <w:p w:rsidR="00A76855" w:rsidRDefault="001C5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8680" w:type="dxa"/>
            <w:vAlign w:val="bottom"/>
          </w:tcPr>
          <w:p w:rsidR="00A76855" w:rsidRDefault="001C54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660" w:type="dxa"/>
            <w:vAlign w:val="bottom"/>
          </w:tcPr>
          <w:p w:rsidR="00A76855" w:rsidRDefault="002C7CB0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40</w:t>
            </w:r>
          </w:p>
        </w:tc>
      </w:tr>
    </w:tbl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75" w:lineRule="exact"/>
        <w:rPr>
          <w:sz w:val="20"/>
          <w:szCs w:val="20"/>
        </w:rPr>
      </w:pPr>
    </w:p>
    <w:p w:rsidR="00A76855" w:rsidRDefault="001C5481">
      <w:pPr>
        <w:numPr>
          <w:ilvl w:val="0"/>
          <w:numId w:val="1"/>
        </w:numPr>
        <w:tabs>
          <w:tab w:val="left" w:pos="220"/>
        </w:tabs>
        <w:ind w:left="2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КОНТРОЛЬ И ОЦЕНКА РЕЗУЛЬТАТОВ ОСВОЕНИЯ ПРОФЕССИОНАЛЬНОГО</w:t>
      </w:r>
    </w:p>
    <w:p w:rsidR="00A76855" w:rsidRDefault="00A76855">
      <w:pPr>
        <w:spacing w:line="6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640"/>
      </w:tblGrid>
      <w:tr w:rsidR="00A76855">
        <w:trPr>
          <w:trHeight w:val="322"/>
        </w:trPr>
        <w:tc>
          <w:tcPr>
            <w:tcW w:w="7800" w:type="dxa"/>
            <w:vAlign w:val="bottom"/>
          </w:tcPr>
          <w:p w:rsidR="00A76855" w:rsidRDefault="001C548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МОДУЛЯ (ВИДА ПРОФЕССИОНАЛЬНОЙ ДЕЯТЕЛЬНОСТИ)</w:t>
            </w:r>
          </w:p>
        </w:tc>
        <w:tc>
          <w:tcPr>
            <w:tcW w:w="1640" w:type="dxa"/>
            <w:vAlign w:val="bottom"/>
          </w:tcPr>
          <w:p w:rsidR="00A76855" w:rsidRDefault="00E61C79" w:rsidP="002C7CB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2C7CB0">
              <w:rPr>
                <w:rFonts w:eastAsia="Times New Roman"/>
                <w:sz w:val="28"/>
                <w:szCs w:val="28"/>
              </w:rPr>
              <w:t>3</w:t>
            </w:r>
          </w:p>
        </w:tc>
      </w:tr>
    </w:tbl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00" w:lineRule="exact"/>
        <w:rPr>
          <w:sz w:val="20"/>
          <w:szCs w:val="20"/>
        </w:rPr>
      </w:pPr>
    </w:p>
    <w:p w:rsidR="00A76855" w:rsidRDefault="00A76855">
      <w:pPr>
        <w:spacing w:line="289" w:lineRule="exact"/>
        <w:rPr>
          <w:sz w:val="20"/>
          <w:szCs w:val="20"/>
        </w:rPr>
      </w:pPr>
    </w:p>
    <w:p w:rsidR="00A76855" w:rsidRDefault="00A76855">
      <w:pPr>
        <w:sectPr w:rsidR="00A76855" w:rsidSect="00B31120">
          <w:footerReference w:type="default" r:id="rId11"/>
          <w:pgSz w:w="11900" w:h="16841"/>
          <w:pgMar w:top="1036" w:right="1019" w:bottom="415" w:left="1340" w:header="0" w:footer="283" w:gutter="0"/>
          <w:cols w:space="720" w:equalWidth="0">
            <w:col w:w="9540"/>
          </w:cols>
          <w:docGrid w:linePitch="299"/>
        </w:sectPr>
      </w:pPr>
    </w:p>
    <w:p w:rsidR="007D7096" w:rsidRPr="007D7096" w:rsidRDefault="001C5481" w:rsidP="007D7096">
      <w:pPr>
        <w:numPr>
          <w:ilvl w:val="0"/>
          <w:numId w:val="2"/>
        </w:numPr>
        <w:ind w:right="-42"/>
        <w:jc w:val="center"/>
        <w:rPr>
          <w:rFonts w:eastAsia="Times New Roman"/>
          <w:b/>
          <w:bCs/>
          <w:sz w:val="26"/>
          <w:szCs w:val="26"/>
        </w:rPr>
      </w:pPr>
      <w:r w:rsidRPr="007D7096">
        <w:rPr>
          <w:rFonts w:eastAsia="Times New Roman"/>
          <w:b/>
          <w:bCs/>
          <w:sz w:val="26"/>
          <w:szCs w:val="26"/>
        </w:rPr>
        <w:lastRenderedPageBreak/>
        <w:t xml:space="preserve">ПАСПОРТ </w:t>
      </w:r>
      <w:r w:rsidR="00433647" w:rsidRPr="007D7096">
        <w:rPr>
          <w:rFonts w:eastAsia="Times New Roman"/>
          <w:b/>
          <w:bCs/>
          <w:sz w:val="26"/>
          <w:szCs w:val="26"/>
        </w:rPr>
        <w:t xml:space="preserve">РАБОЧЕЙ </w:t>
      </w:r>
      <w:r w:rsidRPr="007D7096">
        <w:rPr>
          <w:rFonts w:eastAsia="Times New Roman"/>
          <w:b/>
          <w:bCs/>
          <w:sz w:val="26"/>
          <w:szCs w:val="26"/>
        </w:rPr>
        <w:t>ПРОГРАММЫ</w:t>
      </w:r>
      <w:r w:rsidR="00433647" w:rsidRPr="007D7096">
        <w:rPr>
          <w:rFonts w:eastAsia="Times New Roman"/>
          <w:b/>
          <w:bCs/>
          <w:sz w:val="26"/>
          <w:szCs w:val="26"/>
        </w:rPr>
        <w:t xml:space="preserve"> </w:t>
      </w:r>
      <w:r w:rsidRPr="007D7096">
        <w:rPr>
          <w:rFonts w:eastAsia="Times New Roman"/>
          <w:b/>
          <w:bCs/>
          <w:sz w:val="26"/>
          <w:szCs w:val="26"/>
        </w:rPr>
        <w:t xml:space="preserve"> ПРОФЕССИОНАЛЬНОГО МОДУЛЯ</w:t>
      </w:r>
    </w:p>
    <w:p w:rsidR="00A76855" w:rsidRDefault="00AD4CA0" w:rsidP="00AD4C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Организация и управление торгово-сбытовой деятельностью</w:t>
      </w:r>
    </w:p>
    <w:p w:rsidR="00AD4CA0" w:rsidRDefault="00AD4CA0" w:rsidP="00AD4CA0">
      <w:pPr>
        <w:jc w:val="center"/>
        <w:rPr>
          <w:sz w:val="20"/>
          <w:szCs w:val="20"/>
        </w:rPr>
      </w:pPr>
    </w:p>
    <w:p w:rsidR="00A76855" w:rsidRDefault="001C5481" w:rsidP="001A283B">
      <w:pPr>
        <w:spacing w:line="360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 Область применения программы</w:t>
      </w:r>
    </w:p>
    <w:p w:rsidR="0004257F" w:rsidRDefault="001C5481" w:rsidP="001A283B">
      <w:pPr>
        <w:spacing w:line="360" w:lineRule="auto"/>
        <w:ind w:right="260"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профессионального модуля (далее программа) – является частью основной профессиональной образовательной программы в соответствии с ФГОС по специальнос</w:t>
      </w:r>
      <w:r w:rsidR="00C92E06">
        <w:rPr>
          <w:rFonts w:eastAsia="Times New Roman"/>
          <w:sz w:val="28"/>
          <w:szCs w:val="28"/>
        </w:rPr>
        <w:t>ти (специальностям) СПО 38.02.04</w:t>
      </w:r>
      <w:r>
        <w:rPr>
          <w:rFonts w:eastAsia="Times New Roman"/>
          <w:sz w:val="28"/>
          <w:szCs w:val="28"/>
        </w:rPr>
        <w:t xml:space="preserve">. </w:t>
      </w:r>
      <w:r w:rsidR="00C92E06">
        <w:rPr>
          <w:rFonts w:eastAsia="Times New Roman"/>
          <w:sz w:val="28"/>
          <w:szCs w:val="28"/>
        </w:rPr>
        <w:t xml:space="preserve">Коммерция </w:t>
      </w:r>
      <w:r>
        <w:rPr>
          <w:rFonts w:eastAsia="Times New Roman"/>
          <w:sz w:val="28"/>
          <w:szCs w:val="28"/>
        </w:rPr>
        <w:t xml:space="preserve"> (по отраслям)</w:t>
      </w:r>
      <w:r w:rsidR="0004257F">
        <w:rPr>
          <w:rFonts w:eastAsia="Times New Roman"/>
          <w:sz w:val="28"/>
          <w:szCs w:val="28"/>
        </w:rPr>
        <w:t>.</w:t>
      </w:r>
    </w:p>
    <w:p w:rsidR="0004257F" w:rsidRDefault="001C5481" w:rsidP="001A283B">
      <w:pPr>
        <w:spacing w:line="360" w:lineRule="auto"/>
        <w:ind w:right="260" w:firstLine="7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части освоения основного вида профессиональной деятельности (ВПД):</w:t>
      </w:r>
      <w:r w:rsidR="0004257F">
        <w:rPr>
          <w:rFonts w:eastAsia="Times New Roman"/>
          <w:sz w:val="28"/>
          <w:szCs w:val="28"/>
        </w:rPr>
        <w:t xml:space="preserve"> </w:t>
      </w:r>
    </w:p>
    <w:p w:rsidR="00AD4CA0" w:rsidRPr="00AD4CA0" w:rsidRDefault="00AD4CA0" w:rsidP="00AD4CA0">
      <w:pPr>
        <w:spacing w:before="120" w:line="360" w:lineRule="auto"/>
        <w:jc w:val="center"/>
        <w:rPr>
          <w:rFonts w:eastAsia="Times New Roman"/>
          <w:sz w:val="28"/>
          <w:szCs w:val="28"/>
          <w:u w:val="single"/>
        </w:rPr>
      </w:pPr>
      <w:r w:rsidRPr="00AD4CA0">
        <w:rPr>
          <w:b/>
          <w:sz w:val="32"/>
          <w:szCs w:val="32"/>
          <w:u w:val="single"/>
        </w:rPr>
        <w:t>Организация и управление торгово-сбытовой деятельностью</w:t>
      </w:r>
    </w:p>
    <w:p w:rsidR="00DE3C69" w:rsidRDefault="00DE3C69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 w:rsidRPr="00B95650">
        <w:rPr>
          <w:rFonts w:eastAsia="Times New Roman"/>
          <w:sz w:val="28"/>
          <w:szCs w:val="28"/>
        </w:rPr>
        <w:t>и соответствующих профессиональных компетенций (ПК):</w:t>
      </w:r>
    </w:p>
    <w:p w:rsidR="00DE3C69" w:rsidRPr="00DE3C69" w:rsidRDefault="00C92E06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ПК </w:t>
      </w:r>
      <w:r w:rsidR="00C745CC">
        <w:rPr>
          <w:rFonts w:eastAsia="Times New Roman"/>
          <w:b/>
          <w:sz w:val="28"/>
          <w:szCs w:val="28"/>
        </w:rPr>
        <w:t>1</w:t>
      </w:r>
      <w:r w:rsidR="00DE3C69" w:rsidRPr="00DE3C69">
        <w:rPr>
          <w:rFonts w:eastAsia="Times New Roman"/>
          <w:b/>
          <w:sz w:val="28"/>
          <w:szCs w:val="28"/>
        </w:rPr>
        <w:t>.1.</w:t>
      </w:r>
      <w:r>
        <w:rPr>
          <w:rFonts w:eastAsia="Times New Roman"/>
          <w:b/>
          <w:sz w:val="28"/>
          <w:szCs w:val="28"/>
        </w:rPr>
        <w:t xml:space="preserve"> </w:t>
      </w:r>
      <w:r w:rsidR="00C745CC" w:rsidRPr="00577BD1">
        <w:rPr>
          <w:sz w:val="28"/>
          <w:szCs w:val="28"/>
        </w:rPr>
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DE3C69" w:rsidRPr="00DE3C69" w:rsidRDefault="00C745CC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.2.</w:t>
      </w:r>
      <w:r w:rsidR="00C92E06">
        <w:rPr>
          <w:rFonts w:eastAsia="Times New Roman"/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DE3C69" w:rsidRPr="00DE3C69" w:rsidRDefault="00C745CC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.3.</w:t>
      </w:r>
      <w:r>
        <w:rPr>
          <w:rFonts w:eastAsia="Times New Roman"/>
          <w:b/>
          <w:sz w:val="28"/>
          <w:szCs w:val="28"/>
        </w:rPr>
        <w:t xml:space="preserve">  </w:t>
      </w:r>
      <w:r w:rsidRPr="00577BD1">
        <w:rPr>
          <w:sz w:val="28"/>
          <w:szCs w:val="28"/>
        </w:rPr>
        <w:t>Принимать товары по количеству и качеству.</w:t>
      </w:r>
    </w:p>
    <w:p w:rsidR="00DE3C69" w:rsidRPr="00DE3C69" w:rsidRDefault="00C745CC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.4.</w:t>
      </w:r>
      <w:r w:rsidR="00B7433D">
        <w:rPr>
          <w:rFonts w:eastAsia="Times New Roman"/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Идентифицировать вид, класс и тип организаций розничной и оптовой торговли.</w:t>
      </w:r>
    </w:p>
    <w:p w:rsidR="00DE3C69" w:rsidRPr="00DE3C69" w:rsidRDefault="00C745CC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.5.</w:t>
      </w:r>
      <w:r w:rsidR="00B7433D">
        <w:rPr>
          <w:rFonts w:eastAsia="Times New Roman"/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Оказывать основные и дополнительные услуги оптовой и розничной торговли.</w:t>
      </w:r>
    </w:p>
    <w:p w:rsidR="00DE3C69" w:rsidRPr="00DE3C69" w:rsidRDefault="00C745CC" w:rsidP="002B29C7">
      <w:pPr>
        <w:spacing w:before="12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.6.</w:t>
      </w:r>
      <w:r w:rsidR="00B7433D">
        <w:rPr>
          <w:rFonts w:eastAsia="Times New Roman"/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Участвовать в работе по подготовке организации к добровольной сертификации услуг.</w:t>
      </w:r>
    </w:p>
    <w:p w:rsidR="00DE3C69" w:rsidRDefault="00C745CC" w:rsidP="002B29C7">
      <w:pPr>
        <w:spacing w:before="120" w:line="360" w:lineRule="auto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ПК 1</w:t>
      </w:r>
      <w:r w:rsidR="00DE3C69" w:rsidRPr="00DE3C69">
        <w:rPr>
          <w:rFonts w:eastAsia="Times New Roman"/>
          <w:b/>
          <w:sz w:val="28"/>
          <w:szCs w:val="28"/>
        </w:rPr>
        <w:t>.7.</w:t>
      </w:r>
      <w:r w:rsidR="00B7433D">
        <w:rPr>
          <w:rFonts w:eastAsia="Times New Roman"/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Применять в коммерческой деятельности методы, средства и приемы менеджмента, делового и управленческого общения.</w:t>
      </w:r>
    </w:p>
    <w:p w:rsidR="00144E97" w:rsidRDefault="00C745CC" w:rsidP="002B29C7">
      <w:pPr>
        <w:spacing w:before="12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ПК 1</w:t>
      </w:r>
      <w:r w:rsidR="00144E97" w:rsidRPr="00144E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8.</w:t>
      </w:r>
      <w:r w:rsidR="00144E97" w:rsidRPr="00144E97">
        <w:rPr>
          <w:b/>
          <w:sz w:val="28"/>
          <w:szCs w:val="28"/>
        </w:rPr>
        <w:t xml:space="preserve"> </w:t>
      </w:r>
      <w:r w:rsidRPr="00577BD1">
        <w:rPr>
          <w:sz w:val="28"/>
          <w:szCs w:val="28"/>
        </w:rPr>
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C745CC" w:rsidRDefault="00C745CC" w:rsidP="002B29C7">
      <w:pPr>
        <w:spacing w:before="120" w:line="360" w:lineRule="auto"/>
        <w:jc w:val="both"/>
        <w:rPr>
          <w:sz w:val="28"/>
          <w:szCs w:val="28"/>
        </w:rPr>
      </w:pPr>
      <w:r w:rsidRPr="00C745CC">
        <w:rPr>
          <w:b/>
          <w:sz w:val="28"/>
          <w:szCs w:val="28"/>
        </w:rPr>
        <w:lastRenderedPageBreak/>
        <w:t xml:space="preserve">ПК 1.9. </w:t>
      </w:r>
      <w:r w:rsidRPr="00577BD1">
        <w:rPr>
          <w:sz w:val="28"/>
          <w:szCs w:val="28"/>
        </w:rPr>
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C745CC" w:rsidRPr="00144E97" w:rsidRDefault="00C745CC" w:rsidP="001A283B">
      <w:pPr>
        <w:spacing w:before="120" w:line="360" w:lineRule="auto"/>
        <w:jc w:val="both"/>
        <w:rPr>
          <w:rFonts w:eastAsia="Times New Roman"/>
          <w:b/>
          <w:sz w:val="28"/>
          <w:szCs w:val="28"/>
        </w:rPr>
      </w:pPr>
      <w:r w:rsidRPr="00C745CC">
        <w:rPr>
          <w:b/>
          <w:sz w:val="28"/>
          <w:szCs w:val="28"/>
        </w:rPr>
        <w:t>ПК 1.10.</w:t>
      </w:r>
      <w:r>
        <w:rPr>
          <w:sz w:val="28"/>
          <w:szCs w:val="28"/>
        </w:rPr>
        <w:t xml:space="preserve"> </w:t>
      </w:r>
      <w:r w:rsidRPr="00577BD1">
        <w:rPr>
          <w:sz w:val="28"/>
          <w:szCs w:val="28"/>
        </w:rPr>
        <w:t>Эксплуатировать торгово-технологическое оборудование.</w:t>
      </w:r>
    </w:p>
    <w:p w:rsidR="00A76855" w:rsidRDefault="001C5481" w:rsidP="001A283B">
      <w:pPr>
        <w:spacing w:line="360" w:lineRule="auto"/>
        <w:ind w:right="119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</w:t>
      </w:r>
      <w:r w:rsidR="00B7433D">
        <w:rPr>
          <w:rFonts w:eastAsia="Times New Roman"/>
          <w:sz w:val="28"/>
          <w:szCs w:val="28"/>
        </w:rPr>
        <w:t>сферы обслуживания (торговое дело).</w:t>
      </w:r>
      <w:r>
        <w:rPr>
          <w:rFonts w:eastAsia="Times New Roman"/>
          <w:sz w:val="28"/>
          <w:szCs w:val="28"/>
        </w:rPr>
        <w:t xml:space="preserve"> Опыт работы не требуется.</w:t>
      </w:r>
    </w:p>
    <w:p w:rsidR="00A76855" w:rsidRDefault="00A76855" w:rsidP="000B5C1E">
      <w:pPr>
        <w:spacing w:line="24" w:lineRule="exact"/>
        <w:rPr>
          <w:sz w:val="20"/>
          <w:szCs w:val="20"/>
        </w:rPr>
      </w:pPr>
    </w:p>
    <w:p w:rsidR="005B63AC" w:rsidRDefault="001C5481" w:rsidP="001A283B">
      <w:pPr>
        <w:spacing w:before="120" w:after="120" w:line="360" w:lineRule="auto"/>
        <w:ind w:right="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  <w:r w:rsidR="00B7433D">
        <w:rPr>
          <w:rFonts w:eastAsia="Times New Roman"/>
          <w:b/>
          <w:bCs/>
          <w:sz w:val="28"/>
          <w:szCs w:val="28"/>
        </w:rPr>
        <w:t xml:space="preserve"> </w:t>
      </w:r>
      <w:r w:rsidR="005B63AC" w:rsidRPr="005B63AC">
        <w:rPr>
          <w:rFonts w:eastAsia="Times New Roman"/>
          <w:b/>
          <w:iCs/>
          <w:sz w:val="28"/>
          <w:szCs w:val="28"/>
        </w:rPr>
        <w:t>в соответствии с ФГОС</w:t>
      </w:r>
    </w:p>
    <w:p w:rsidR="00A76855" w:rsidRPr="002B29C7" w:rsidRDefault="000B5C1E" w:rsidP="001A283B">
      <w:pPr>
        <w:tabs>
          <w:tab w:val="left" w:pos="1240"/>
        </w:tabs>
        <w:spacing w:line="360" w:lineRule="auto"/>
        <w:ind w:right="-40" w:firstLine="680"/>
        <w:jc w:val="both"/>
        <w:rPr>
          <w:rFonts w:eastAsia="Times New Roman"/>
          <w:sz w:val="28"/>
          <w:szCs w:val="28"/>
        </w:rPr>
      </w:pPr>
      <w:r w:rsidRPr="002B29C7">
        <w:rPr>
          <w:rFonts w:eastAsia="Times New Roman"/>
          <w:sz w:val="28"/>
          <w:szCs w:val="28"/>
        </w:rPr>
        <w:t xml:space="preserve">С </w:t>
      </w:r>
      <w:r w:rsidR="001C5481" w:rsidRPr="002B29C7">
        <w:rPr>
          <w:rFonts w:eastAsia="Times New Roman"/>
          <w:sz w:val="28"/>
          <w:szCs w:val="28"/>
        </w:rPr>
        <w:t>целью овладения указанным видом профессиональной деятельности</w:t>
      </w:r>
      <w:r w:rsidRPr="002B29C7">
        <w:rPr>
          <w:rFonts w:eastAsia="Times New Roman"/>
          <w:sz w:val="28"/>
          <w:szCs w:val="28"/>
        </w:rPr>
        <w:t xml:space="preserve"> и </w:t>
      </w:r>
      <w:r w:rsidR="001C5481" w:rsidRPr="002B29C7">
        <w:rPr>
          <w:rFonts w:eastAsia="Times New Roman"/>
          <w:sz w:val="28"/>
          <w:szCs w:val="28"/>
        </w:rPr>
        <w:t>соответствующими профессиональными компетенциями обучающийся в ходе освоения профессионального модуля должен:</w:t>
      </w:r>
    </w:p>
    <w:p w:rsidR="00A76855" w:rsidRDefault="001C5481" w:rsidP="001A283B">
      <w:pPr>
        <w:spacing w:line="360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 w:rsidRPr="002B29C7">
        <w:rPr>
          <w:rFonts w:eastAsia="Times New Roman"/>
          <w:b/>
          <w:bCs/>
          <w:sz w:val="28"/>
          <w:szCs w:val="28"/>
        </w:rPr>
        <w:t>иметь практический опыт: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приемки товаров по количеству и качеству;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составления договоров;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 xml:space="preserve">становления коммерческих связей; 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соблюдения правил торговли;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 xml:space="preserve"> выполнения технологических операций по подготовке товаров к продаже, их выкладке и реализации;</w:t>
      </w:r>
    </w:p>
    <w:p w:rsidR="00BF1BE7" w:rsidRPr="00BB764C" w:rsidRDefault="00BF1BE7" w:rsidP="00492248">
      <w:pPr>
        <w:pStyle w:val="a4"/>
        <w:numPr>
          <w:ilvl w:val="0"/>
          <w:numId w:val="25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эксплуатации оборудования в соответствии с назначением и</w:t>
      </w:r>
      <w:r>
        <w:rPr>
          <w:sz w:val="28"/>
          <w:szCs w:val="28"/>
        </w:rPr>
        <w:t xml:space="preserve"> соблюдения правил охраны труда.</w:t>
      </w:r>
    </w:p>
    <w:p w:rsidR="00A76855" w:rsidRDefault="001C5481" w:rsidP="001A283B">
      <w:pPr>
        <w:spacing w:line="360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 w:rsidRPr="002B29C7">
        <w:rPr>
          <w:rFonts w:eastAsia="Times New Roman"/>
          <w:b/>
          <w:bCs/>
          <w:sz w:val="28"/>
          <w:szCs w:val="28"/>
        </w:rPr>
        <w:t>уметь: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устанавливать коммерческие связи, заключать договора и контролировать их выполнение;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 xml:space="preserve">управлять товарными запасами и потоками; 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обеспечивать товародвижение и принимать товары по количеству и качеству;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lastRenderedPageBreak/>
        <w:t>устанавливать вид и тип организаций розничной и оптовой торговли; эксплуатировать торгово-технологическое оборудование;</w:t>
      </w:r>
    </w:p>
    <w:p w:rsidR="00BF1BE7" w:rsidRPr="00BB764C" w:rsidRDefault="00BF1BE7" w:rsidP="00492248">
      <w:pPr>
        <w:pStyle w:val="a4"/>
        <w:numPr>
          <w:ilvl w:val="0"/>
          <w:numId w:val="26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применять правила охраны труда, экстренные способы оказания помощи пострадавшим, испол</w:t>
      </w:r>
      <w:r>
        <w:rPr>
          <w:sz w:val="28"/>
          <w:szCs w:val="28"/>
        </w:rPr>
        <w:t>ьзовать противопожарную технику.</w:t>
      </w:r>
    </w:p>
    <w:p w:rsidR="00A76855" w:rsidRDefault="001C5481" w:rsidP="001A283B">
      <w:pPr>
        <w:spacing w:line="360" w:lineRule="auto"/>
        <w:ind w:left="260"/>
        <w:jc w:val="both"/>
        <w:rPr>
          <w:rFonts w:eastAsia="Times New Roman"/>
          <w:b/>
          <w:bCs/>
          <w:sz w:val="28"/>
          <w:szCs w:val="28"/>
        </w:rPr>
      </w:pPr>
      <w:r w:rsidRPr="002B29C7">
        <w:rPr>
          <w:rFonts w:eastAsia="Times New Roman"/>
          <w:b/>
          <w:bCs/>
          <w:sz w:val="28"/>
          <w:szCs w:val="28"/>
        </w:rPr>
        <w:t>знать: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составные элементы коммерческой деятельности: цели, задачи, принципы, объекты, субъекты,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виды коммерческой деятельности;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государственное регулирование коммерческой деятельности;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инфраструктуру, средства, методы, инновации в коммерции;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организацию торговли в организациях оптовой и розничной торговли, их классификацию;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услуги оптовой и розничной торговли: основные и дополнительные; правила торговли;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классификацию торгово-технологического оборудования, правила его эксплуатации;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организационные и правовые нормы охраны труда;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причины возникновения, способы предупреждения производственного травматизма и профзаболеваемости, принимаемые меры при их возникновении;</w:t>
      </w:r>
    </w:p>
    <w:p w:rsidR="00BF1BE7" w:rsidRPr="00BB764C" w:rsidRDefault="00BF1BE7" w:rsidP="00492248">
      <w:pPr>
        <w:pStyle w:val="a4"/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426"/>
        <w:contextualSpacing/>
        <w:jc w:val="both"/>
        <w:rPr>
          <w:sz w:val="28"/>
          <w:szCs w:val="28"/>
        </w:rPr>
      </w:pPr>
      <w:r w:rsidRPr="00BB764C">
        <w:rPr>
          <w:sz w:val="28"/>
          <w:szCs w:val="28"/>
        </w:rPr>
        <w:t>технику безопасности условий труда, пожарную безопасность.</w:t>
      </w:r>
    </w:p>
    <w:p w:rsidR="00BF1BE7" w:rsidRDefault="00BF1BE7" w:rsidP="00BF1BE7"/>
    <w:p w:rsidR="00A76855" w:rsidRPr="0004257F" w:rsidRDefault="0004257F" w:rsidP="00492248">
      <w:pPr>
        <w:pStyle w:val="a4"/>
        <w:numPr>
          <w:ilvl w:val="0"/>
          <w:numId w:val="13"/>
        </w:numPr>
        <w:spacing w:line="360" w:lineRule="auto"/>
        <w:ind w:left="426"/>
        <w:jc w:val="both"/>
        <w:rPr>
          <w:sz w:val="20"/>
        </w:rPr>
      </w:pPr>
      <w:r w:rsidRPr="0004257F">
        <w:rPr>
          <w:b/>
          <w:bCs/>
          <w:sz w:val="28"/>
          <w:szCs w:val="28"/>
        </w:rPr>
        <w:t>3</w:t>
      </w:r>
      <w:r w:rsidR="001C5481" w:rsidRPr="0004257F">
        <w:rPr>
          <w:b/>
          <w:bCs/>
          <w:sz w:val="28"/>
          <w:szCs w:val="28"/>
        </w:rPr>
        <w:t>. Рекомендуемое количество часов на освоение программы профессионального модуля:</w:t>
      </w:r>
    </w:p>
    <w:p w:rsidR="00A76855" w:rsidRDefault="001C5481" w:rsidP="002B29C7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Всего – </w:t>
      </w:r>
      <w:r w:rsidR="001A283B">
        <w:rPr>
          <w:rFonts w:eastAsia="Times New Roman"/>
          <w:b/>
          <w:sz w:val="28"/>
          <w:szCs w:val="28"/>
        </w:rPr>
        <w:t>625</w:t>
      </w:r>
      <w:r w:rsidRPr="002B29C7">
        <w:rPr>
          <w:rFonts w:eastAsia="Times New Roman"/>
          <w:b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, в том числе:</w:t>
      </w:r>
    </w:p>
    <w:p w:rsidR="00A76855" w:rsidRPr="002B29C7" w:rsidRDefault="001C5481" w:rsidP="00492248">
      <w:pPr>
        <w:pStyle w:val="a4"/>
        <w:numPr>
          <w:ilvl w:val="0"/>
          <w:numId w:val="10"/>
        </w:numPr>
        <w:spacing w:before="0" w:after="0" w:line="360" w:lineRule="auto"/>
        <w:ind w:left="754" w:hanging="357"/>
        <w:jc w:val="both"/>
        <w:rPr>
          <w:sz w:val="20"/>
        </w:rPr>
      </w:pPr>
      <w:r w:rsidRPr="002B29C7">
        <w:rPr>
          <w:sz w:val="28"/>
          <w:szCs w:val="28"/>
        </w:rPr>
        <w:t xml:space="preserve">максимальной учебной нагрузки обучающегося – </w:t>
      </w:r>
      <w:r w:rsidR="001A283B">
        <w:rPr>
          <w:b/>
          <w:sz w:val="28"/>
          <w:szCs w:val="28"/>
        </w:rPr>
        <w:t>553</w:t>
      </w:r>
      <w:r w:rsidRPr="002B29C7">
        <w:rPr>
          <w:b/>
          <w:sz w:val="28"/>
          <w:szCs w:val="28"/>
        </w:rPr>
        <w:t xml:space="preserve"> час</w:t>
      </w:r>
      <w:r w:rsidR="001A283B">
        <w:rPr>
          <w:b/>
          <w:sz w:val="28"/>
          <w:szCs w:val="28"/>
        </w:rPr>
        <w:t>а</w:t>
      </w:r>
      <w:r w:rsidRPr="002B29C7">
        <w:rPr>
          <w:sz w:val="28"/>
          <w:szCs w:val="28"/>
        </w:rPr>
        <w:t>, включая:</w:t>
      </w:r>
    </w:p>
    <w:p w:rsidR="00A76855" w:rsidRPr="002B29C7" w:rsidRDefault="001C5481" w:rsidP="00492248">
      <w:pPr>
        <w:pStyle w:val="a4"/>
        <w:numPr>
          <w:ilvl w:val="0"/>
          <w:numId w:val="11"/>
        </w:numPr>
        <w:spacing w:before="0" w:after="0" w:line="360" w:lineRule="auto"/>
        <w:ind w:left="981" w:hanging="357"/>
        <w:jc w:val="both"/>
        <w:rPr>
          <w:sz w:val="20"/>
        </w:rPr>
      </w:pPr>
      <w:r w:rsidRPr="002B29C7">
        <w:rPr>
          <w:sz w:val="28"/>
          <w:szCs w:val="28"/>
        </w:rPr>
        <w:t xml:space="preserve">обязательной аудиторной учебной нагрузки обучающегося – </w:t>
      </w:r>
      <w:r w:rsidR="001A283B">
        <w:rPr>
          <w:b/>
          <w:sz w:val="28"/>
          <w:szCs w:val="28"/>
        </w:rPr>
        <w:t>369</w:t>
      </w:r>
      <w:r w:rsidRPr="00B7433D">
        <w:rPr>
          <w:b/>
          <w:sz w:val="28"/>
          <w:szCs w:val="28"/>
        </w:rPr>
        <w:t xml:space="preserve"> часов</w:t>
      </w:r>
      <w:r w:rsidR="002B29C7" w:rsidRPr="00B7433D">
        <w:rPr>
          <w:b/>
          <w:sz w:val="28"/>
          <w:szCs w:val="28"/>
        </w:rPr>
        <w:t>,</w:t>
      </w:r>
    </w:p>
    <w:p w:rsidR="00626DC4" w:rsidRPr="002B29C7" w:rsidRDefault="001C5481" w:rsidP="00492248">
      <w:pPr>
        <w:pStyle w:val="a4"/>
        <w:numPr>
          <w:ilvl w:val="0"/>
          <w:numId w:val="11"/>
        </w:numPr>
        <w:spacing w:before="0" w:after="0" w:line="360" w:lineRule="auto"/>
        <w:ind w:left="981" w:right="120" w:hanging="357"/>
        <w:jc w:val="both"/>
        <w:rPr>
          <w:sz w:val="28"/>
          <w:szCs w:val="28"/>
        </w:rPr>
      </w:pPr>
      <w:r w:rsidRPr="002B29C7">
        <w:rPr>
          <w:sz w:val="28"/>
          <w:szCs w:val="28"/>
        </w:rPr>
        <w:t xml:space="preserve">самостоятельной работы обучающегося – </w:t>
      </w:r>
      <w:r w:rsidR="001A283B">
        <w:rPr>
          <w:b/>
          <w:sz w:val="28"/>
          <w:szCs w:val="28"/>
        </w:rPr>
        <w:t>184 часа</w:t>
      </w:r>
      <w:r w:rsidRPr="00B7433D">
        <w:rPr>
          <w:b/>
          <w:sz w:val="28"/>
          <w:szCs w:val="28"/>
        </w:rPr>
        <w:t>;</w:t>
      </w:r>
      <w:r w:rsidRPr="002B29C7">
        <w:rPr>
          <w:sz w:val="28"/>
          <w:szCs w:val="28"/>
        </w:rPr>
        <w:t xml:space="preserve"> </w:t>
      </w:r>
    </w:p>
    <w:p w:rsidR="00813051" w:rsidRPr="002B29C7" w:rsidRDefault="001C5481" w:rsidP="00492248">
      <w:pPr>
        <w:pStyle w:val="a4"/>
        <w:numPr>
          <w:ilvl w:val="0"/>
          <w:numId w:val="10"/>
        </w:numPr>
        <w:spacing w:before="0" w:after="0" w:line="360" w:lineRule="auto"/>
        <w:ind w:left="754" w:right="119" w:hanging="357"/>
        <w:jc w:val="both"/>
        <w:rPr>
          <w:sz w:val="28"/>
          <w:szCs w:val="28"/>
        </w:rPr>
      </w:pPr>
      <w:r w:rsidRPr="002B29C7">
        <w:rPr>
          <w:sz w:val="28"/>
          <w:szCs w:val="28"/>
        </w:rPr>
        <w:t xml:space="preserve">учебной </w:t>
      </w:r>
      <w:r w:rsidR="00813051" w:rsidRPr="002B29C7">
        <w:rPr>
          <w:sz w:val="28"/>
          <w:szCs w:val="28"/>
        </w:rPr>
        <w:t xml:space="preserve">практики </w:t>
      </w:r>
      <w:r w:rsidR="001A283B">
        <w:rPr>
          <w:b/>
          <w:sz w:val="28"/>
          <w:szCs w:val="28"/>
        </w:rPr>
        <w:t>– 36</w:t>
      </w:r>
      <w:r w:rsidR="00813051" w:rsidRPr="00B7433D">
        <w:rPr>
          <w:b/>
          <w:sz w:val="28"/>
          <w:szCs w:val="28"/>
        </w:rPr>
        <w:t xml:space="preserve"> час</w:t>
      </w:r>
      <w:r w:rsidR="001A283B">
        <w:rPr>
          <w:b/>
          <w:sz w:val="28"/>
          <w:szCs w:val="28"/>
        </w:rPr>
        <w:t>ов</w:t>
      </w:r>
      <w:r w:rsidR="00901BC2" w:rsidRPr="00B7433D">
        <w:rPr>
          <w:b/>
          <w:sz w:val="28"/>
          <w:szCs w:val="28"/>
        </w:rPr>
        <w:t>;</w:t>
      </w:r>
    </w:p>
    <w:p w:rsidR="00A76855" w:rsidRPr="002B29C7" w:rsidRDefault="00813051" w:rsidP="00492248">
      <w:pPr>
        <w:pStyle w:val="a4"/>
        <w:numPr>
          <w:ilvl w:val="0"/>
          <w:numId w:val="10"/>
        </w:numPr>
        <w:spacing w:before="0" w:after="0" w:line="360" w:lineRule="auto"/>
        <w:ind w:left="754" w:right="119" w:hanging="357"/>
        <w:jc w:val="both"/>
        <w:rPr>
          <w:sz w:val="20"/>
        </w:rPr>
      </w:pPr>
      <w:r w:rsidRPr="002B29C7">
        <w:rPr>
          <w:sz w:val="28"/>
          <w:szCs w:val="28"/>
        </w:rPr>
        <w:t xml:space="preserve">производственной практики – </w:t>
      </w:r>
      <w:r w:rsidRPr="002B29C7">
        <w:rPr>
          <w:b/>
          <w:sz w:val="28"/>
          <w:szCs w:val="28"/>
        </w:rPr>
        <w:t>36</w:t>
      </w:r>
      <w:r w:rsidR="001C5481" w:rsidRPr="002B29C7">
        <w:rPr>
          <w:b/>
          <w:sz w:val="28"/>
          <w:szCs w:val="28"/>
        </w:rPr>
        <w:t xml:space="preserve"> часов</w:t>
      </w:r>
      <w:r w:rsidR="00901BC2" w:rsidRPr="002B29C7">
        <w:rPr>
          <w:sz w:val="28"/>
          <w:szCs w:val="28"/>
        </w:rPr>
        <w:t>.</w:t>
      </w:r>
    </w:p>
    <w:p w:rsidR="00A76855" w:rsidRDefault="001A283B" w:rsidP="004D0E51">
      <w:pPr>
        <w:numPr>
          <w:ilvl w:val="0"/>
          <w:numId w:val="4"/>
        </w:numPr>
        <w:tabs>
          <w:tab w:val="left" w:pos="760"/>
        </w:tabs>
        <w:ind w:left="76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="001C5481">
        <w:rPr>
          <w:rFonts w:eastAsia="Times New Roman"/>
          <w:b/>
          <w:bCs/>
          <w:sz w:val="28"/>
          <w:szCs w:val="28"/>
        </w:rPr>
        <w:t>ЕЗУЛЬТАТЫ ОСВОЕНИЯ ПРОФЕССИОНАЛЬНОГО МОДУЛЯ</w:t>
      </w:r>
    </w:p>
    <w:p w:rsidR="003E74A3" w:rsidRDefault="003E74A3" w:rsidP="003E74A3">
      <w:pPr>
        <w:spacing w:line="360" w:lineRule="auto"/>
        <w:ind w:firstLine="680"/>
        <w:jc w:val="both"/>
        <w:rPr>
          <w:rFonts w:eastAsia="Times New Roman"/>
          <w:sz w:val="28"/>
          <w:szCs w:val="28"/>
        </w:rPr>
      </w:pPr>
    </w:p>
    <w:p w:rsidR="00A76855" w:rsidRPr="003E74A3" w:rsidRDefault="001C5481" w:rsidP="003E74A3">
      <w:pPr>
        <w:spacing w:line="360" w:lineRule="auto"/>
        <w:ind w:firstLine="680"/>
        <w:jc w:val="both"/>
        <w:rPr>
          <w:rFonts w:eastAsia="Times New Roman"/>
          <w:b/>
          <w:bCs/>
          <w:sz w:val="28"/>
          <w:szCs w:val="28"/>
        </w:rPr>
      </w:pPr>
      <w:r w:rsidRPr="003E74A3">
        <w:rPr>
          <w:rFonts w:eastAsia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3E74A3" w:rsidRPr="003E74A3">
        <w:rPr>
          <w:b/>
          <w:sz w:val="28"/>
          <w:szCs w:val="28"/>
        </w:rPr>
        <w:t>Организация и управление торгово-сбытовой деятельностью</w:t>
      </w:r>
      <w:r w:rsidRPr="003E74A3">
        <w:rPr>
          <w:rFonts w:eastAsia="Times New Roman"/>
          <w:sz w:val="28"/>
          <w:szCs w:val="28"/>
        </w:rPr>
        <w:t>,</w:t>
      </w:r>
      <w:r w:rsidR="0004257F" w:rsidRPr="003E74A3">
        <w:rPr>
          <w:rFonts w:eastAsia="Times New Roman"/>
          <w:sz w:val="28"/>
          <w:szCs w:val="28"/>
        </w:rPr>
        <w:t xml:space="preserve"> </w:t>
      </w:r>
      <w:r w:rsidRPr="003E74A3">
        <w:rPr>
          <w:rFonts w:eastAsia="Times New Roman"/>
          <w:sz w:val="28"/>
          <w:szCs w:val="28"/>
        </w:rPr>
        <w:t>в том числе профессиональными</w:t>
      </w:r>
      <w:r w:rsidR="001A283B" w:rsidRPr="003E74A3">
        <w:rPr>
          <w:rFonts w:eastAsia="Times New Roman"/>
          <w:sz w:val="28"/>
          <w:szCs w:val="28"/>
        </w:rPr>
        <w:t xml:space="preserve"> </w:t>
      </w:r>
      <w:r w:rsidRPr="003E74A3">
        <w:rPr>
          <w:rFonts w:eastAsia="Times New Roman"/>
          <w:sz w:val="28"/>
          <w:szCs w:val="28"/>
        </w:rPr>
        <w:t>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8414"/>
      </w:tblGrid>
      <w:tr w:rsidR="003E74A3" w:rsidTr="003E74A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74A3" w:rsidRPr="003E74A3" w:rsidRDefault="003E74A3" w:rsidP="003E74A3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E74A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4A3" w:rsidRPr="003E74A3" w:rsidRDefault="003E74A3" w:rsidP="003E74A3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E74A3">
              <w:rPr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3E74A3" w:rsidTr="003E74A3">
        <w:trPr>
          <w:trHeight w:val="43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На своем участке работы управлять товарными запасами и потоками, организовывать работу на складе, размещать товарные запасы на хранение.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Принимать товары по количеству и качеству.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Идентифицировать вид, класс и тип организаций розничной и оптовой торговли.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Оказывать основные и дополнительные услуги оптовой и розничной торговли.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Участвовать в работе по подготовке организации к добровольной сертификации услуг.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Применять в коммерческой деятельности методы, средства и приемы менеджмента, делового и управленческого общения.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      </w:r>
          </w:p>
        </w:tc>
      </w:tr>
      <w:tr w:rsidR="003E74A3" w:rsidTr="003E74A3">
        <w:trPr>
          <w:trHeight w:val="3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ПК 1.10.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Эксплуатировать торгово-технологическое оборудование.</w:t>
            </w:r>
          </w:p>
        </w:tc>
      </w:tr>
      <w:tr w:rsidR="003E74A3" w:rsidRPr="0010105E" w:rsidTr="003E74A3">
        <w:trPr>
          <w:trHeight w:val="58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 xml:space="preserve"> Понимать сущность  и социальную значимость своей будущей профессии, проявлять к ней устойчивый интерес.</w:t>
            </w:r>
          </w:p>
        </w:tc>
      </w:tr>
      <w:tr w:rsidR="003E74A3" w:rsidRPr="0010105E" w:rsidTr="003E74A3">
        <w:trPr>
          <w:trHeight w:val="58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74A3" w:rsidRPr="0010105E" w:rsidTr="003E74A3">
        <w:trPr>
          <w:trHeight w:val="58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3E74A3" w:rsidRPr="0010105E" w:rsidTr="003E74A3">
        <w:trPr>
          <w:trHeight w:val="5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jc w:val="both"/>
              <w:rPr>
                <w:bCs/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>Осуществлять поиск и использование информации, необходимой  для эффективного выполнения профессиональных задач, профессионального и личностного развития</w:t>
            </w:r>
          </w:p>
        </w:tc>
      </w:tr>
      <w:tr w:rsidR="003E74A3" w:rsidRPr="0010105E" w:rsidTr="003E74A3">
        <w:trPr>
          <w:trHeight w:val="4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E74A3" w:rsidRPr="0010105E" w:rsidTr="003E74A3">
        <w:trPr>
          <w:trHeight w:val="79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E74A3">
              <w:rPr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74A3" w:rsidRPr="0010105E" w:rsidTr="003E74A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74A3" w:rsidRPr="003E74A3" w:rsidRDefault="003E74A3" w:rsidP="003E74A3">
            <w:pPr>
              <w:widowControl w:val="0"/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 xml:space="preserve"> 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74A3" w:rsidRPr="003E74A3" w:rsidRDefault="003E74A3" w:rsidP="003E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E74A3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</w:tr>
    </w:tbl>
    <w:p w:rsidR="009A1B11" w:rsidRPr="003E74A3" w:rsidRDefault="009A1B11" w:rsidP="003E74A3">
      <w:pPr>
        <w:sectPr w:rsidR="009A1B11" w:rsidRPr="003E74A3" w:rsidSect="00B31120">
          <w:pgSz w:w="11900" w:h="16841"/>
          <w:pgMar w:top="1103" w:right="579" w:bottom="415" w:left="1440" w:header="0" w:footer="283" w:gutter="0"/>
          <w:cols w:space="720" w:equalWidth="0">
            <w:col w:w="9880"/>
          </w:cols>
          <w:docGrid w:linePitch="299"/>
        </w:sectPr>
      </w:pPr>
    </w:p>
    <w:p w:rsidR="00CA514A" w:rsidRDefault="00CA514A" w:rsidP="00CA514A">
      <w:pPr>
        <w:tabs>
          <w:tab w:val="left" w:pos="2688"/>
        </w:tabs>
        <w:spacing w:line="235" w:lineRule="auto"/>
        <w:ind w:left="142" w:right="-2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1C5481">
        <w:rPr>
          <w:rFonts w:eastAsia="Times New Roman"/>
          <w:b/>
          <w:bCs/>
          <w:sz w:val="28"/>
          <w:szCs w:val="28"/>
        </w:rPr>
        <w:t>СТРУКТУРА И ПРИМЕРНОЕ СОДЕРЖАНИЕ ПРОФЕССИОНАЛЬНОГО МОДУЛЯ</w:t>
      </w:r>
    </w:p>
    <w:p w:rsidR="00A76855" w:rsidRDefault="001C5481" w:rsidP="00CA514A">
      <w:pPr>
        <w:tabs>
          <w:tab w:val="left" w:pos="2688"/>
        </w:tabs>
        <w:spacing w:line="235" w:lineRule="auto"/>
        <w:ind w:right="-2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 Тематический план профессионального модуля</w:t>
      </w:r>
    </w:p>
    <w:p w:rsidR="002804F3" w:rsidRDefault="002804F3" w:rsidP="00CA514A">
      <w:pPr>
        <w:tabs>
          <w:tab w:val="left" w:pos="2688"/>
        </w:tabs>
        <w:spacing w:line="235" w:lineRule="auto"/>
        <w:ind w:right="-28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b"/>
        <w:tblW w:w="1612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276"/>
        <w:gridCol w:w="1134"/>
        <w:gridCol w:w="88"/>
        <w:gridCol w:w="1510"/>
        <w:gridCol w:w="1396"/>
        <w:gridCol w:w="1406"/>
        <w:gridCol w:w="1270"/>
        <w:gridCol w:w="1418"/>
        <w:gridCol w:w="1842"/>
      </w:tblGrid>
      <w:tr w:rsidR="003A63E7" w:rsidTr="00D915B4">
        <w:tc>
          <w:tcPr>
            <w:tcW w:w="1951" w:type="dxa"/>
            <w:vMerge w:val="restart"/>
            <w:vAlign w:val="center"/>
          </w:tcPr>
          <w:p w:rsidR="003A63E7" w:rsidRPr="002B29C7" w:rsidRDefault="003A63E7" w:rsidP="00BE41AB">
            <w:pPr>
              <w:ind w:right="18"/>
              <w:jc w:val="center"/>
            </w:pPr>
            <w:r w:rsidRPr="002B29C7">
              <w:rPr>
                <w:rFonts w:eastAsia="Times New Roman"/>
                <w:b/>
                <w:bCs/>
                <w:w w:val="97"/>
              </w:rPr>
              <w:t>Коды</w:t>
            </w:r>
          </w:p>
          <w:p w:rsidR="003A63E7" w:rsidRPr="002B29C7" w:rsidRDefault="00B31120" w:rsidP="00BE41AB">
            <w:pPr>
              <w:spacing w:line="212" w:lineRule="exact"/>
              <w:ind w:right="18"/>
              <w:jc w:val="center"/>
            </w:pPr>
            <w:r w:rsidRPr="002B29C7">
              <w:rPr>
                <w:rFonts w:eastAsia="Times New Roman"/>
                <w:b/>
                <w:bCs/>
              </w:rPr>
              <w:t>профессиональ</w:t>
            </w:r>
            <w:r>
              <w:rPr>
                <w:rFonts w:eastAsia="Times New Roman"/>
                <w:b/>
                <w:bCs/>
              </w:rPr>
              <w:t>-н</w:t>
            </w:r>
            <w:r w:rsidRPr="002B29C7">
              <w:rPr>
                <w:rFonts w:eastAsia="Times New Roman"/>
                <w:b/>
                <w:bCs/>
              </w:rPr>
              <w:t>ых</w:t>
            </w:r>
          </w:p>
          <w:p w:rsidR="003A63E7" w:rsidRPr="002B29C7" w:rsidRDefault="003A63E7" w:rsidP="00BE41AB">
            <w:pPr>
              <w:spacing w:line="178" w:lineRule="exact"/>
              <w:ind w:right="1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компетенций</w:t>
            </w: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3A63E7" w:rsidRPr="002B29C7" w:rsidRDefault="003A63E7" w:rsidP="00BE41AB">
            <w:pPr>
              <w:tabs>
                <w:tab w:val="left" w:pos="2038"/>
              </w:tabs>
              <w:spacing w:line="213" w:lineRule="exact"/>
              <w:ind w:right="-54"/>
              <w:jc w:val="center"/>
            </w:pPr>
            <w:r w:rsidRPr="002B29C7">
              <w:rPr>
                <w:rFonts w:eastAsia="Times New Roman"/>
                <w:b/>
                <w:bCs/>
              </w:rPr>
              <w:t>Наименования разделов</w:t>
            </w:r>
          </w:p>
          <w:p w:rsidR="003A63E7" w:rsidRPr="002B29C7" w:rsidRDefault="003A63E7" w:rsidP="00BE41AB">
            <w:pPr>
              <w:tabs>
                <w:tab w:val="left" w:pos="2038"/>
              </w:tabs>
              <w:spacing w:line="205" w:lineRule="exact"/>
              <w:ind w:right="-54"/>
              <w:jc w:val="center"/>
              <w:rPr>
                <w:rFonts w:eastAsia="Times New Roman"/>
                <w:b/>
                <w:bCs/>
                <w:vertAlign w:val="superscript"/>
              </w:rPr>
            </w:pPr>
            <w:r w:rsidRPr="002B29C7">
              <w:rPr>
                <w:rFonts w:eastAsia="Times New Roman"/>
                <w:b/>
                <w:bCs/>
              </w:rPr>
              <w:t>профессионального модуля</w:t>
            </w:r>
            <w:r w:rsidRPr="002B29C7">
              <w:rPr>
                <w:rFonts w:eastAsia="Times New Roman"/>
                <w:b/>
                <w:bCs/>
                <w:vertAlign w:val="superscript"/>
              </w:rPr>
              <w:t>*</w:t>
            </w:r>
          </w:p>
          <w:p w:rsidR="003A63E7" w:rsidRPr="002B29C7" w:rsidRDefault="003A63E7" w:rsidP="00BE41AB">
            <w:pPr>
              <w:spacing w:line="205" w:lineRule="exact"/>
              <w:jc w:val="center"/>
              <w:rPr>
                <w:rFonts w:eastAsia="Times New Roman"/>
                <w:b/>
                <w:bCs/>
                <w:vertAlign w:val="superscript"/>
              </w:rPr>
            </w:pP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A63E7" w:rsidRPr="002B29C7" w:rsidRDefault="003A63E7" w:rsidP="00BE41AB">
            <w:pPr>
              <w:jc w:val="center"/>
            </w:pPr>
            <w:r w:rsidRPr="002B29C7">
              <w:rPr>
                <w:rFonts w:eastAsia="Times New Roman"/>
                <w:b/>
                <w:bCs/>
                <w:w w:val="99"/>
              </w:rPr>
              <w:t>Всего</w:t>
            </w:r>
          </w:p>
          <w:p w:rsidR="003A63E7" w:rsidRPr="002B29C7" w:rsidRDefault="003A63E7" w:rsidP="00BE41AB">
            <w:pPr>
              <w:jc w:val="center"/>
            </w:pPr>
            <w:r w:rsidRPr="002B29C7">
              <w:rPr>
                <w:rFonts w:eastAsia="Times New Roman"/>
                <w:b/>
                <w:bCs/>
              </w:rPr>
              <w:t>часов</w:t>
            </w:r>
          </w:p>
          <w:p w:rsidR="003A63E7" w:rsidRPr="002B29C7" w:rsidRDefault="003A63E7" w:rsidP="00BE41AB">
            <w:pPr>
              <w:spacing w:line="213" w:lineRule="exact"/>
              <w:jc w:val="center"/>
            </w:pPr>
            <w:r w:rsidRPr="002B29C7">
              <w:rPr>
                <w:rFonts w:eastAsia="Times New Roman"/>
                <w:i/>
                <w:iCs/>
                <w:w w:val="98"/>
              </w:rPr>
              <w:t>(макс.</w:t>
            </w:r>
          </w:p>
          <w:p w:rsidR="003A63E7" w:rsidRPr="002B29C7" w:rsidRDefault="003A63E7" w:rsidP="00BE41AB">
            <w:pPr>
              <w:spacing w:line="206" w:lineRule="exact"/>
              <w:jc w:val="center"/>
            </w:pPr>
            <w:r w:rsidRPr="002B29C7">
              <w:rPr>
                <w:rFonts w:eastAsia="Times New Roman"/>
                <w:i/>
                <w:iCs/>
              </w:rPr>
              <w:t>учебная</w:t>
            </w:r>
          </w:p>
          <w:p w:rsidR="003A63E7" w:rsidRPr="002B29C7" w:rsidRDefault="003A63E7" w:rsidP="00BE41AB">
            <w:pPr>
              <w:jc w:val="center"/>
            </w:pPr>
            <w:r w:rsidRPr="002B29C7">
              <w:rPr>
                <w:rFonts w:eastAsia="Times New Roman"/>
                <w:i/>
                <w:iCs/>
                <w:w w:val="99"/>
              </w:rPr>
              <w:t>нагрузка и</w:t>
            </w: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i/>
                <w:iCs/>
              </w:rPr>
              <w:t>практики)</w:t>
            </w:r>
          </w:p>
        </w:tc>
        <w:tc>
          <w:tcPr>
            <w:tcW w:w="6804" w:type="dxa"/>
            <w:gridSpan w:val="6"/>
            <w:vAlign w:val="center"/>
          </w:tcPr>
          <w:p w:rsidR="003A63E7" w:rsidRPr="002B29C7" w:rsidRDefault="003A63E7" w:rsidP="00BE41AB">
            <w:pPr>
              <w:ind w:right="-121"/>
              <w:jc w:val="center"/>
            </w:pPr>
            <w:r w:rsidRPr="002B29C7">
              <w:rPr>
                <w:rFonts w:eastAsia="Times New Roman"/>
                <w:b/>
                <w:bCs/>
              </w:rPr>
              <w:t>Объем времени, отведенный на освоение</w:t>
            </w: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121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междисциплинарного курса (курсов)</w:t>
            </w:r>
          </w:p>
        </w:tc>
        <w:tc>
          <w:tcPr>
            <w:tcW w:w="3260" w:type="dxa"/>
            <w:gridSpan w:val="2"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Практика</w:t>
            </w:r>
          </w:p>
        </w:tc>
      </w:tr>
      <w:tr w:rsidR="003A63E7" w:rsidTr="00D915B4">
        <w:tc>
          <w:tcPr>
            <w:tcW w:w="1951" w:type="dxa"/>
            <w:vMerge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28" w:type="dxa"/>
            <w:gridSpan w:val="4"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Обязательная аудиторная учебная</w:t>
            </w: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  <w:w w:val="99"/>
              </w:rPr>
              <w:t>нагрузка обучающегося</w:t>
            </w:r>
          </w:p>
        </w:tc>
        <w:tc>
          <w:tcPr>
            <w:tcW w:w="2676" w:type="dxa"/>
            <w:gridSpan w:val="2"/>
            <w:vAlign w:val="center"/>
          </w:tcPr>
          <w:p w:rsidR="003A63E7" w:rsidRPr="002B29C7" w:rsidRDefault="003A63E7" w:rsidP="00BE41AB">
            <w:pPr>
              <w:spacing w:line="227" w:lineRule="exact"/>
              <w:jc w:val="center"/>
            </w:pPr>
            <w:r w:rsidRPr="002B29C7">
              <w:rPr>
                <w:rFonts w:eastAsia="Times New Roman"/>
                <w:b/>
                <w:bCs/>
                <w:w w:val="99"/>
              </w:rPr>
              <w:t xml:space="preserve">Самостоятельная </w:t>
            </w:r>
            <w:r w:rsidRPr="002B29C7">
              <w:rPr>
                <w:rFonts w:eastAsia="Times New Roman"/>
                <w:b/>
                <w:bCs/>
                <w:w w:val="98"/>
              </w:rPr>
              <w:t>работа</w:t>
            </w:r>
          </w:p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обучающегося</w:t>
            </w:r>
          </w:p>
        </w:tc>
        <w:tc>
          <w:tcPr>
            <w:tcW w:w="1418" w:type="dxa"/>
            <w:vMerge w:val="restart"/>
            <w:vAlign w:val="center"/>
          </w:tcPr>
          <w:p w:rsidR="003A63E7" w:rsidRPr="002B29C7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</w:rPr>
            </w:pPr>
            <w:r w:rsidRPr="002B29C7">
              <w:rPr>
                <w:rFonts w:eastAsia="Times New Roman"/>
                <w:b/>
                <w:bCs/>
              </w:rPr>
              <w:t>Учебная,</w:t>
            </w:r>
            <w:r w:rsidRPr="002B29C7">
              <w:rPr>
                <w:rFonts w:eastAsia="Times New Roman"/>
                <w:bCs/>
              </w:rPr>
              <w:t xml:space="preserve"> часов</w:t>
            </w:r>
          </w:p>
        </w:tc>
        <w:tc>
          <w:tcPr>
            <w:tcW w:w="1842" w:type="dxa"/>
            <w:vMerge w:val="restart"/>
            <w:vAlign w:val="center"/>
          </w:tcPr>
          <w:p w:rsidR="003A63E7" w:rsidRPr="002B29C7" w:rsidRDefault="003A63E7" w:rsidP="00BE41AB">
            <w:pPr>
              <w:jc w:val="center"/>
            </w:pPr>
            <w:r w:rsidRPr="002B29C7">
              <w:rPr>
                <w:rFonts w:eastAsia="Times New Roman"/>
                <w:b/>
                <w:bCs/>
              </w:rPr>
              <w:t>Производственная</w:t>
            </w:r>
          </w:p>
          <w:p w:rsidR="003A63E7" w:rsidRPr="002B29C7" w:rsidRDefault="003A63E7" w:rsidP="00BE41AB">
            <w:pPr>
              <w:spacing w:line="223" w:lineRule="exact"/>
              <w:jc w:val="center"/>
            </w:pPr>
            <w:r w:rsidRPr="002B29C7">
              <w:rPr>
                <w:rFonts w:eastAsia="Times New Roman"/>
                <w:b/>
                <w:bCs/>
              </w:rPr>
              <w:t>(по профилю</w:t>
            </w:r>
          </w:p>
          <w:p w:rsidR="003A63E7" w:rsidRPr="002B29C7" w:rsidRDefault="003A63E7" w:rsidP="00BE41AB">
            <w:pPr>
              <w:spacing w:line="212" w:lineRule="exact"/>
              <w:jc w:val="center"/>
            </w:pPr>
            <w:r w:rsidRPr="002B29C7">
              <w:rPr>
                <w:rFonts w:eastAsia="Times New Roman"/>
                <w:b/>
                <w:bCs/>
              </w:rPr>
              <w:t>специальности),</w:t>
            </w:r>
          </w:p>
          <w:p w:rsidR="003A63E7" w:rsidRPr="002B29C7" w:rsidRDefault="003A63E7" w:rsidP="00BE41AB">
            <w:pPr>
              <w:spacing w:line="178" w:lineRule="exact"/>
              <w:jc w:val="center"/>
            </w:pPr>
            <w:r w:rsidRPr="002B29C7">
              <w:rPr>
                <w:rFonts w:eastAsia="Times New Roman"/>
              </w:rPr>
              <w:t>часов</w:t>
            </w:r>
          </w:p>
          <w:p w:rsidR="00BE41AB" w:rsidRPr="00BE41AB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E41AB">
              <w:rPr>
                <w:rFonts w:eastAsia="Times New Roman"/>
                <w:bCs/>
                <w:sz w:val="20"/>
                <w:szCs w:val="20"/>
              </w:rPr>
              <w:t>(если предусмотрена</w:t>
            </w:r>
          </w:p>
          <w:p w:rsidR="00BE41AB" w:rsidRPr="00BE41AB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BE41AB">
              <w:rPr>
                <w:rFonts w:eastAsia="Times New Roman"/>
                <w:bCs/>
                <w:sz w:val="20"/>
                <w:szCs w:val="20"/>
              </w:rPr>
              <w:t>рассредоточенная</w:t>
            </w:r>
          </w:p>
          <w:p w:rsidR="003A63E7" w:rsidRPr="002B29C7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BE41AB">
              <w:rPr>
                <w:rFonts w:eastAsia="Times New Roman"/>
                <w:bCs/>
                <w:sz w:val="20"/>
                <w:szCs w:val="20"/>
              </w:rPr>
              <w:t>практика)</w:t>
            </w:r>
          </w:p>
        </w:tc>
      </w:tr>
      <w:tr w:rsidR="003A63E7" w:rsidTr="00D915B4">
        <w:tc>
          <w:tcPr>
            <w:tcW w:w="1951" w:type="dxa"/>
            <w:vMerge/>
          </w:tcPr>
          <w:p w:rsidR="003A63E7" w:rsidRDefault="003A63E7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A63E7" w:rsidRDefault="003A63E7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A63E7" w:rsidRDefault="003A63E7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</w:rPr>
              <w:t>Всего,</w:t>
            </w:r>
          </w:p>
          <w:p w:rsidR="003A63E7" w:rsidRPr="00B31120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B31120">
              <w:rPr>
                <w:rFonts w:eastAsia="Times New Roman"/>
              </w:rPr>
              <w:t>часов</w:t>
            </w:r>
          </w:p>
        </w:tc>
        <w:tc>
          <w:tcPr>
            <w:tcW w:w="1598" w:type="dxa"/>
            <w:gridSpan w:val="2"/>
            <w:vAlign w:val="center"/>
          </w:tcPr>
          <w:p w:rsidR="003A63E7" w:rsidRPr="00BE41AB" w:rsidRDefault="003A63E7" w:rsidP="00BE41AB">
            <w:pPr>
              <w:spacing w:line="227" w:lineRule="exact"/>
              <w:jc w:val="center"/>
              <w:rPr>
                <w:sz w:val="20"/>
                <w:szCs w:val="20"/>
              </w:rPr>
            </w:pPr>
            <w:r w:rsidRPr="00BE41AB">
              <w:rPr>
                <w:rFonts w:eastAsia="Times New Roman"/>
                <w:b/>
                <w:bCs/>
                <w:w w:val="97"/>
                <w:sz w:val="20"/>
                <w:szCs w:val="20"/>
              </w:rPr>
              <w:t>в т.ч.</w:t>
            </w:r>
          </w:p>
          <w:p w:rsidR="003A63E7" w:rsidRPr="00BE41AB" w:rsidRDefault="003A63E7" w:rsidP="00BE41AB">
            <w:pPr>
              <w:spacing w:line="178" w:lineRule="exact"/>
              <w:jc w:val="center"/>
              <w:rPr>
                <w:sz w:val="20"/>
                <w:szCs w:val="20"/>
              </w:rPr>
            </w:pPr>
            <w:r w:rsidRPr="00BE41AB">
              <w:rPr>
                <w:rFonts w:eastAsia="Times New Roman"/>
                <w:b/>
                <w:bCs/>
                <w:sz w:val="20"/>
                <w:szCs w:val="20"/>
              </w:rPr>
              <w:t>лабораторные</w:t>
            </w:r>
          </w:p>
          <w:p w:rsidR="003A63E7" w:rsidRPr="00BE41AB" w:rsidRDefault="003A63E7" w:rsidP="00BE41AB">
            <w:pPr>
              <w:jc w:val="center"/>
              <w:rPr>
                <w:sz w:val="20"/>
                <w:szCs w:val="20"/>
              </w:rPr>
            </w:pPr>
            <w:r w:rsidRPr="00BE41AB">
              <w:rPr>
                <w:rFonts w:eastAsia="Times New Roman"/>
                <w:b/>
                <w:bCs/>
                <w:w w:val="98"/>
                <w:sz w:val="20"/>
                <w:szCs w:val="20"/>
              </w:rPr>
              <w:t>работы и</w:t>
            </w:r>
          </w:p>
          <w:p w:rsidR="003A63E7" w:rsidRPr="00BE41AB" w:rsidRDefault="003A63E7" w:rsidP="00BE41AB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BE41AB"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практические</w:t>
            </w:r>
          </w:p>
          <w:p w:rsidR="003A63E7" w:rsidRPr="00BE41AB" w:rsidRDefault="003A63E7" w:rsidP="00BE41AB">
            <w:pPr>
              <w:jc w:val="center"/>
              <w:rPr>
                <w:sz w:val="20"/>
                <w:szCs w:val="20"/>
              </w:rPr>
            </w:pPr>
            <w:r w:rsidRPr="00BE41AB">
              <w:rPr>
                <w:rFonts w:eastAsia="Times New Roman"/>
                <w:b/>
                <w:bCs/>
                <w:sz w:val="20"/>
                <w:szCs w:val="20"/>
              </w:rPr>
              <w:t>занятия,</w:t>
            </w:r>
          </w:p>
          <w:p w:rsidR="003A63E7" w:rsidRPr="00BE41AB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B31120">
              <w:rPr>
                <w:rFonts w:eastAsia="Times New Roman"/>
              </w:rPr>
              <w:t>часов</w:t>
            </w:r>
          </w:p>
        </w:tc>
        <w:tc>
          <w:tcPr>
            <w:tcW w:w="1396" w:type="dxa"/>
            <w:vAlign w:val="center"/>
          </w:tcPr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  <w:w w:val="98"/>
              </w:rPr>
              <w:t>курсовая</w:t>
            </w:r>
          </w:p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</w:rPr>
              <w:t>работа</w:t>
            </w:r>
          </w:p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</w:rPr>
              <w:t>(проект),</w:t>
            </w:r>
          </w:p>
          <w:p w:rsidR="003A63E7" w:rsidRPr="00B31120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B31120">
              <w:rPr>
                <w:rFonts w:eastAsia="Times New Roman"/>
              </w:rPr>
              <w:t>часов</w:t>
            </w:r>
          </w:p>
        </w:tc>
        <w:tc>
          <w:tcPr>
            <w:tcW w:w="1406" w:type="dxa"/>
            <w:vAlign w:val="center"/>
          </w:tcPr>
          <w:p w:rsidR="003A63E7" w:rsidRPr="00B31120" w:rsidRDefault="003A63E7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</w:rPr>
            </w:pPr>
            <w:r w:rsidRPr="00B31120">
              <w:rPr>
                <w:rFonts w:eastAsia="Times New Roman"/>
                <w:b/>
                <w:bCs/>
              </w:rPr>
              <w:t>Всего,</w:t>
            </w:r>
            <w:r w:rsidR="00984252">
              <w:rPr>
                <w:rFonts w:eastAsia="Times New Roman"/>
                <w:b/>
                <w:bCs/>
              </w:rPr>
              <w:t xml:space="preserve"> </w:t>
            </w:r>
            <w:r w:rsidR="00BE41AB" w:rsidRPr="00B31120">
              <w:rPr>
                <w:rFonts w:eastAsia="Times New Roman"/>
              </w:rPr>
              <w:t>часов</w:t>
            </w:r>
          </w:p>
        </w:tc>
        <w:tc>
          <w:tcPr>
            <w:tcW w:w="1270" w:type="dxa"/>
            <w:vAlign w:val="center"/>
          </w:tcPr>
          <w:p w:rsidR="003A63E7" w:rsidRPr="00B31120" w:rsidRDefault="003A63E7" w:rsidP="00BE41AB">
            <w:pPr>
              <w:spacing w:line="206" w:lineRule="exact"/>
              <w:jc w:val="center"/>
            </w:pPr>
            <w:r w:rsidRPr="00B31120">
              <w:rPr>
                <w:rFonts w:eastAsia="Times New Roman"/>
                <w:b/>
                <w:bCs/>
              </w:rPr>
              <w:t>в т.ч.,</w:t>
            </w:r>
          </w:p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  <w:w w:val="98"/>
              </w:rPr>
              <w:t>курсовая</w:t>
            </w:r>
          </w:p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</w:rPr>
              <w:t>работа</w:t>
            </w:r>
          </w:p>
          <w:p w:rsidR="003A63E7" w:rsidRPr="00B31120" w:rsidRDefault="003A63E7" w:rsidP="00BE41AB">
            <w:pPr>
              <w:jc w:val="center"/>
            </w:pPr>
            <w:r w:rsidRPr="00B31120">
              <w:rPr>
                <w:rFonts w:eastAsia="Times New Roman"/>
                <w:b/>
                <w:bCs/>
              </w:rPr>
              <w:t>(проект),</w:t>
            </w:r>
          </w:p>
          <w:p w:rsidR="003A63E7" w:rsidRPr="00B31120" w:rsidRDefault="00BE41AB" w:rsidP="00BE41A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</w:rPr>
            </w:pPr>
            <w:r w:rsidRPr="00B31120">
              <w:rPr>
                <w:rFonts w:eastAsia="Times New Roman"/>
              </w:rPr>
              <w:t>часов</w:t>
            </w:r>
          </w:p>
        </w:tc>
        <w:tc>
          <w:tcPr>
            <w:tcW w:w="1418" w:type="dxa"/>
            <w:vMerge/>
          </w:tcPr>
          <w:p w:rsidR="003A63E7" w:rsidRDefault="003A63E7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A63E7" w:rsidRDefault="003A63E7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A63E7" w:rsidTr="00D915B4">
        <w:tc>
          <w:tcPr>
            <w:tcW w:w="1951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8" w:type="dxa"/>
            <w:gridSpan w:val="2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804F3" w:rsidRPr="003A63E7" w:rsidRDefault="002804F3" w:rsidP="002804F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3E7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E74A3" w:rsidTr="00D915B4">
        <w:tc>
          <w:tcPr>
            <w:tcW w:w="1951" w:type="dxa"/>
          </w:tcPr>
          <w:p w:rsidR="003E74A3" w:rsidRPr="00813051" w:rsidRDefault="003E74A3" w:rsidP="003E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E74A3" w:rsidRDefault="003E74A3" w:rsidP="003E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  <w:tc>
          <w:tcPr>
            <w:tcW w:w="2835" w:type="dxa"/>
          </w:tcPr>
          <w:p w:rsidR="003E74A3" w:rsidRPr="00901BC2" w:rsidRDefault="003E74A3" w:rsidP="00D915B4">
            <w:pPr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 w:rsidRPr="003E74A3">
              <w:rPr>
                <w:rFonts w:eastAsia="Times New Roman"/>
                <w:bCs/>
                <w:sz w:val="24"/>
                <w:szCs w:val="24"/>
              </w:rPr>
              <w:t>МДК 01.01.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3E74A3">
              <w:rPr>
                <w:rFonts w:eastAsia="Times New Roman"/>
                <w:bCs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1276" w:type="dxa"/>
          </w:tcPr>
          <w:p w:rsidR="003E74A3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134" w:type="dxa"/>
          </w:tcPr>
          <w:p w:rsidR="003E74A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1598" w:type="dxa"/>
            <w:gridSpan w:val="2"/>
          </w:tcPr>
          <w:p w:rsidR="003E74A3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96" w:type="dxa"/>
          </w:tcPr>
          <w:p w:rsidR="003E74A3" w:rsidRPr="00BE41AB" w:rsidRDefault="003E74A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3E74A3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270" w:type="dxa"/>
          </w:tcPr>
          <w:p w:rsidR="003E74A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E74A3" w:rsidRPr="00BE41AB" w:rsidRDefault="003E74A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E74A3" w:rsidRPr="00BE41AB" w:rsidRDefault="003E74A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A63E7" w:rsidTr="00D915B4">
        <w:tc>
          <w:tcPr>
            <w:tcW w:w="1951" w:type="dxa"/>
          </w:tcPr>
          <w:p w:rsidR="002804F3" w:rsidRPr="00813051" w:rsidRDefault="003E74A3" w:rsidP="0084235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="00842359"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42359" w:rsidRPr="00813051" w:rsidRDefault="00842359" w:rsidP="0084235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 w:rsidR="006069A8"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  <w:tc>
          <w:tcPr>
            <w:tcW w:w="2835" w:type="dxa"/>
          </w:tcPr>
          <w:p w:rsidR="002804F3" w:rsidRPr="00901BC2" w:rsidRDefault="003E74A3" w:rsidP="00D915B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01.02. Организация торговли</w:t>
            </w:r>
          </w:p>
        </w:tc>
        <w:tc>
          <w:tcPr>
            <w:tcW w:w="1276" w:type="dxa"/>
          </w:tcPr>
          <w:p w:rsidR="002804F3" w:rsidRPr="00BE41AB" w:rsidRDefault="001A637B" w:rsidP="00D915B4">
            <w:pPr>
              <w:tabs>
                <w:tab w:val="left" w:pos="2688"/>
              </w:tabs>
              <w:spacing w:line="235" w:lineRule="auto"/>
              <w:ind w:left="-108"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1598" w:type="dxa"/>
            <w:gridSpan w:val="2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96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70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3A63E7" w:rsidTr="00D915B4">
        <w:tc>
          <w:tcPr>
            <w:tcW w:w="1951" w:type="dxa"/>
          </w:tcPr>
          <w:p w:rsidR="002804F3" w:rsidRPr="00813051" w:rsidRDefault="003E74A3" w:rsidP="00813051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1.1. – 1.10</w:t>
            </w:r>
          </w:p>
          <w:p w:rsidR="00813051" w:rsidRPr="00813051" w:rsidRDefault="00813051" w:rsidP="00813051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 w:rsidR="006069A8"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  <w:tc>
          <w:tcPr>
            <w:tcW w:w="2835" w:type="dxa"/>
          </w:tcPr>
          <w:p w:rsidR="002804F3" w:rsidRPr="00901BC2" w:rsidRDefault="00984252" w:rsidP="003E74A3">
            <w:pPr>
              <w:tabs>
                <w:tab w:val="left" w:pos="2688"/>
              </w:tabs>
              <w:ind w:right="-108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</w:t>
            </w:r>
            <w:r w:rsidR="003E74A3">
              <w:rPr>
                <w:rFonts w:eastAsia="Times New Roman"/>
                <w:bCs/>
                <w:sz w:val="24"/>
                <w:szCs w:val="24"/>
              </w:rPr>
              <w:t>1.03. Техническое оснащение торговых организаций и охрана труда</w:t>
            </w:r>
          </w:p>
        </w:tc>
        <w:tc>
          <w:tcPr>
            <w:tcW w:w="1276" w:type="dxa"/>
          </w:tcPr>
          <w:p w:rsidR="002804F3" w:rsidRPr="00BE41AB" w:rsidRDefault="001A637B" w:rsidP="00D915B4">
            <w:pPr>
              <w:tabs>
                <w:tab w:val="left" w:pos="2688"/>
              </w:tabs>
              <w:spacing w:line="235" w:lineRule="auto"/>
              <w:ind w:left="-108"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134" w:type="dxa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98" w:type="dxa"/>
            <w:gridSpan w:val="2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96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2804F3" w:rsidRPr="00BE41AB" w:rsidRDefault="001A637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270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4F3" w:rsidRPr="00BE41AB" w:rsidRDefault="002804F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E41AB" w:rsidTr="00D915B4">
        <w:tc>
          <w:tcPr>
            <w:tcW w:w="1951" w:type="dxa"/>
          </w:tcPr>
          <w:p w:rsidR="00BE41AB" w:rsidRPr="00901BC2" w:rsidRDefault="003E74A3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1.1-1.10</w:t>
            </w:r>
          </w:p>
          <w:p w:rsidR="00BE41AB" w:rsidRDefault="00BE41AB" w:rsidP="00901BC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01BC2">
              <w:rPr>
                <w:rFonts w:eastAsia="Times New Roman"/>
                <w:bCs/>
                <w:sz w:val="24"/>
                <w:szCs w:val="24"/>
              </w:rPr>
              <w:t>ОК 1-</w:t>
            </w:r>
            <w:r w:rsidR="006069A8"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  <w:tc>
          <w:tcPr>
            <w:tcW w:w="2835" w:type="dxa"/>
          </w:tcPr>
          <w:p w:rsidR="00BE41AB" w:rsidRPr="00901BC2" w:rsidRDefault="008624E0" w:rsidP="00901BC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и п</w:t>
            </w:r>
            <w:r w:rsidR="00BE41AB" w:rsidRPr="00901BC2">
              <w:rPr>
                <w:rFonts w:eastAsia="Times New Roman"/>
                <w:sz w:val="24"/>
                <w:szCs w:val="24"/>
              </w:rPr>
              <w:t>роизводственная</w:t>
            </w:r>
          </w:p>
          <w:p w:rsidR="00BE41AB" w:rsidRPr="00901BC2" w:rsidRDefault="00BE41AB" w:rsidP="00901BC2">
            <w:pPr>
              <w:rPr>
                <w:sz w:val="24"/>
                <w:szCs w:val="24"/>
              </w:rPr>
            </w:pPr>
            <w:r w:rsidRPr="00901BC2">
              <w:rPr>
                <w:rFonts w:eastAsia="Times New Roman"/>
                <w:sz w:val="24"/>
                <w:szCs w:val="24"/>
              </w:rPr>
              <w:t>практика (по профилю</w:t>
            </w:r>
          </w:p>
          <w:p w:rsidR="00BE41AB" w:rsidRDefault="00BE41AB" w:rsidP="00901BC2">
            <w:pPr>
              <w:tabs>
                <w:tab w:val="left" w:pos="2688"/>
              </w:tabs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  <w:r w:rsidRPr="00901BC2">
              <w:rPr>
                <w:rFonts w:eastAsia="Times New Roman"/>
                <w:sz w:val="24"/>
                <w:szCs w:val="24"/>
              </w:rPr>
              <w:t>специальности)</w:t>
            </w:r>
          </w:p>
        </w:tc>
        <w:tc>
          <w:tcPr>
            <w:tcW w:w="1276" w:type="dxa"/>
          </w:tcPr>
          <w:p w:rsidR="00BE41AB" w:rsidRPr="00BE41AB" w:rsidRDefault="001A637B" w:rsidP="00D915B4">
            <w:pPr>
              <w:tabs>
                <w:tab w:val="left" w:pos="2688"/>
              </w:tabs>
              <w:spacing w:line="235" w:lineRule="auto"/>
              <w:ind w:left="-108"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222" w:type="dxa"/>
            <w:gridSpan w:val="7"/>
          </w:tcPr>
          <w:p w:rsidR="00BE41AB" w:rsidRPr="00BA62A2" w:rsidRDefault="008624E0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BA62A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3E74A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BE41AB" w:rsidRPr="00BE41AB" w:rsidRDefault="00BE41AB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1AB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A63E7" w:rsidTr="00D915B4">
        <w:tc>
          <w:tcPr>
            <w:tcW w:w="1951" w:type="dxa"/>
          </w:tcPr>
          <w:p w:rsidR="002804F3" w:rsidRDefault="002804F3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804F3" w:rsidRPr="00BE41AB" w:rsidRDefault="00901BC2" w:rsidP="002804F3">
            <w:pPr>
              <w:tabs>
                <w:tab w:val="left" w:pos="2688"/>
              </w:tabs>
              <w:spacing w:line="235" w:lineRule="auto"/>
              <w:ind w:right="-28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1AB">
              <w:rPr>
                <w:rFonts w:eastAsia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2804F3" w:rsidRPr="00BE41AB" w:rsidRDefault="001A637B" w:rsidP="00D915B4">
            <w:pPr>
              <w:tabs>
                <w:tab w:val="left" w:pos="2688"/>
              </w:tabs>
              <w:spacing w:line="235" w:lineRule="auto"/>
              <w:ind w:left="-108"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1222" w:type="dxa"/>
            <w:gridSpan w:val="2"/>
          </w:tcPr>
          <w:p w:rsidR="002804F3" w:rsidRPr="00BE41AB" w:rsidRDefault="001A637B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510" w:type="dxa"/>
          </w:tcPr>
          <w:p w:rsidR="002804F3" w:rsidRPr="00BE41AB" w:rsidRDefault="002804F3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2804F3" w:rsidRPr="00BE41AB" w:rsidRDefault="002804F3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</w:tcPr>
          <w:p w:rsidR="002804F3" w:rsidRPr="00BE41AB" w:rsidRDefault="001A637B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270" w:type="dxa"/>
          </w:tcPr>
          <w:p w:rsidR="002804F3" w:rsidRPr="00BE41AB" w:rsidRDefault="002804F3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804F3" w:rsidRPr="00BE41AB" w:rsidRDefault="003E74A3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804F3" w:rsidRPr="00BE41AB" w:rsidRDefault="00365B89" w:rsidP="00365B8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E41AB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FB3DD7" w:rsidRDefault="00FB3DD7" w:rsidP="00CA514A">
      <w:pPr>
        <w:tabs>
          <w:tab w:val="left" w:pos="2688"/>
        </w:tabs>
        <w:spacing w:line="235" w:lineRule="auto"/>
        <w:ind w:right="-28"/>
        <w:jc w:val="center"/>
        <w:rPr>
          <w:rFonts w:eastAsia="Times New Roman"/>
          <w:b/>
          <w:bCs/>
          <w:sz w:val="28"/>
          <w:szCs w:val="28"/>
        </w:rPr>
      </w:pPr>
    </w:p>
    <w:p w:rsidR="00FB3DD7" w:rsidRDefault="00FB3DD7" w:rsidP="00CA514A">
      <w:pPr>
        <w:tabs>
          <w:tab w:val="left" w:pos="2688"/>
        </w:tabs>
        <w:spacing w:line="235" w:lineRule="auto"/>
        <w:ind w:right="-28"/>
        <w:jc w:val="center"/>
        <w:rPr>
          <w:rFonts w:eastAsia="Times New Roman"/>
          <w:b/>
          <w:bCs/>
          <w:sz w:val="28"/>
          <w:szCs w:val="28"/>
        </w:rPr>
      </w:pPr>
    </w:p>
    <w:p w:rsidR="00FB3DD7" w:rsidRDefault="00FB3DD7" w:rsidP="00FB3DD7">
      <w:pPr>
        <w:spacing w:line="240" w:lineRule="exact"/>
        <w:rPr>
          <w:sz w:val="20"/>
          <w:szCs w:val="20"/>
        </w:rPr>
      </w:pPr>
    </w:p>
    <w:p w:rsidR="00FB3DD7" w:rsidRDefault="00FB3DD7" w:rsidP="004D0E51">
      <w:pPr>
        <w:numPr>
          <w:ilvl w:val="0"/>
          <w:numId w:val="3"/>
        </w:numPr>
        <w:tabs>
          <w:tab w:val="left" w:pos="240"/>
        </w:tabs>
        <w:spacing w:line="204" w:lineRule="auto"/>
        <w:ind w:left="120" w:right="1080" w:hanging="10"/>
        <w:jc w:val="both"/>
        <w:rPr>
          <w:rFonts w:eastAsia="Times New Roman"/>
          <w:sz w:val="27"/>
          <w:szCs w:val="27"/>
          <w:vertAlign w:val="superscript"/>
        </w:rPr>
      </w:pPr>
      <w:r>
        <w:rPr>
          <w:rFonts w:eastAsia="Times New Roman"/>
          <w:sz w:val="20"/>
          <w:szCs w:val="20"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8624E0" w:rsidRDefault="008624E0" w:rsidP="00BE41AB">
      <w:pPr>
        <w:spacing w:after="120"/>
        <w:ind w:left="680"/>
        <w:jc w:val="center"/>
        <w:rPr>
          <w:rFonts w:eastAsia="Times New Roman"/>
          <w:b/>
          <w:bCs/>
          <w:sz w:val="28"/>
          <w:szCs w:val="28"/>
        </w:rPr>
      </w:pPr>
    </w:p>
    <w:p w:rsidR="00DB025E" w:rsidRDefault="00DB025E" w:rsidP="00BE41AB">
      <w:pPr>
        <w:spacing w:after="120"/>
        <w:ind w:left="680"/>
        <w:jc w:val="center"/>
        <w:rPr>
          <w:rFonts w:eastAsia="Times New Roman"/>
          <w:b/>
          <w:bCs/>
          <w:sz w:val="28"/>
          <w:szCs w:val="28"/>
        </w:rPr>
      </w:pPr>
    </w:p>
    <w:p w:rsidR="00A76855" w:rsidRDefault="001C5481" w:rsidP="00BE41AB">
      <w:pPr>
        <w:spacing w:after="120"/>
        <w:ind w:left="6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Содержание обучения по профессиональному модулю (ПМ)</w:t>
      </w:r>
    </w:p>
    <w:tbl>
      <w:tblPr>
        <w:tblW w:w="1474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2"/>
        <w:gridCol w:w="7796"/>
        <w:gridCol w:w="283"/>
        <w:gridCol w:w="1701"/>
        <w:gridCol w:w="2268"/>
      </w:tblGrid>
      <w:tr w:rsidR="00B710F0" w:rsidTr="00EC4DA0">
        <w:trPr>
          <w:trHeight w:val="929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F0" w:rsidRDefault="00B710F0" w:rsidP="00B710F0">
            <w:pPr>
              <w:spacing w:line="219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</w:t>
            </w:r>
          </w:p>
          <w:p w:rsidR="00B710F0" w:rsidRDefault="00B710F0" w:rsidP="00B710F0">
            <w:pPr>
              <w:spacing w:line="22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профессионального модуля</w:t>
            </w:r>
          </w:p>
          <w:p w:rsidR="00B710F0" w:rsidRDefault="00B710F0" w:rsidP="00B710F0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(ПМ), междисциплинарных</w:t>
            </w:r>
          </w:p>
          <w:p w:rsidR="00B710F0" w:rsidRDefault="00B710F0" w:rsidP="00B710F0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курсов (МДК) и тем</w:t>
            </w:r>
          </w:p>
        </w:tc>
        <w:tc>
          <w:tcPr>
            <w:tcW w:w="7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F0" w:rsidRDefault="00B710F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Содержание учебного материала, лабораторные работы и практические</w:t>
            </w:r>
          </w:p>
          <w:p w:rsidR="00B710F0" w:rsidRDefault="00B710F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занятия, самостоятельная работа обучающихся, курсовая работа</w:t>
            </w:r>
          </w:p>
          <w:p w:rsidR="00B710F0" w:rsidRDefault="00B710F0" w:rsidP="00580E52">
            <w:pPr>
              <w:spacing w:line="226" w:lineRule="exact"/>
              <w:ind w:right="500"/>
              <w:jc w:val="center"/>
              <w:rPr>
                <w:rFonts w:eastAsia="Times New Roman"/>
                <w:i/>
                <w:i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(проект) </w:t>
            </w: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(если предусмотрены)</w:t>
            </w:r>
          </w:p>
          <w:p w:rsidR="00B710F0" w:rsidRDefault="00B710F0" w:rsidP="00580E52">
            <w:pPr>
              <w:spacing w:line="226" w:lineRule="exact"/>
              <w:ind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F0" w:rsidRDefault="00B710F0">
            <w:pPr>
              <w:spacing w:line="219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Объем часов</w:t>
            </w:r>
          </w:p>
          <w:p w:rsidR="00B710F0" w:rsidRDefault="00B710F0">
            <w:pPr>
              <w:spacing w:line="219" w:lineRule="exact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B710F0" w:rsidRDefault="00B710F0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10F0" w:rsidRDefault="00B710F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Коды компетенций,</w:t>
            </w:r>
          </w:p>
          <w:p w:rsidR="00B710F0" w:rsidRDefault="00B710F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формированию</w:t>
            </w:r>
          </w:p>
          <w:p w:rsidR="00B710F0" w:rsidRDefault="00B710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которых способствует</w:t>
            </w:r>
          </w:p>
          <w:p w:rsidR="00B710F0" w:rsidRDefault="00B710F0" w:rsidP="00580E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элемент программы</w:t>
            </w:r>
          </w:p>
        </w:tc>
      </w:tr>
      <w:tr w:rsidR="00A76855" w:rsidTr="00EC4DA0">
        <w:trPr>
          <w:trHeight w:val="220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855" w:rsidRDefault="001C5481">
            <w:pPr>
              <w:spacing w:line="219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855" w:rsidRDefault="001C548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855" w:rsidRDefault="001C548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855" w:rsidRDefault="001C548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</w:tr>
      <w:tr w:rsidR="005F3DB8" w:rsidTr="001857DF">
        <w:trPr>
          <w:trHeight w:val="612"/>
        </w:trPr>
        <w:tc>
          <w:tcPr>
            <w:tcW w:w="14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2060" w:rsidRPr="00BE5F93" w:rsidRDefault="00BE5F93" w:rsidP="00BE5F93">
            <w:pPr>
              <w:jc w:val="center"/>
              <w:rPr>
                <w:b/>
                <w:sz w:val="24"/>
                <w:szCs w:val="24"/>
              </w:rPr>
            </w:pPr>
            <w:r w:rsidRPr="00BE5F93">
              <w:rPr>
                <w:rFonts w:eastAsia="Times New Roman"/>
                <w:b/>
                <w:bCs/>
                <w:sz w:val="24"/>
                <w:szCs w:val="24"/>
              </w:rPr>
              <w:t>ПМ. 01</w:t>
            </w:r>
            <w:r w:rsidR="005F3DB8" w:rsidRPr="00BE5F93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BE5F93">
              <w:rPr>
                <w:b/>
                <w:sz w:val="24"/>
                <w:szCs w:val="24"/>
              </w:rPr>
              <w:t>Организация и управление торгово-сбытовой деятельностью</w:t>
            </w:r>
          </w:p>
          <w:p w:rsidR="00BE5F93" w:rsidRDefault="00BE5F93" w:rsidP="00BE5F93">
            <w:pPr>
              <w:jc w:val="center"/>
              <w:rPr>
                <w:sz w:val="18"/>
                <w:szCs w:val="18"/>
              </w:rPr>
            </w:pPr>
          </w:p>
        </w:tc>
      </w:tr>
      <w:tr w:rsidR="00580E52" w:rsidTr="00681918">
        <w:trPr>
          <w:trHeight w:val="266"/>
        </w:trPr>
        <w:tc>
          <w:tcPr>
            <w:tcW w:w="104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5BD0" w:rsidRDefault="00580E52" w:rsidP="00681918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1486">
              <w:rPr>
                <w:rFonts w:eastAsia="Times New Roman"/>
                <w:b/>
                <w:bCs/>
                <w:sz w:val="24"/>
                <w:szCs w:val="24"/>
              </w:rPr>
              <w:t>МДК 0</w:t>
            </w:r>
            <w:r w:rsidR="00BE5F93">
              <w:rPr>
                <w:rFonts w:eastAsia="Times New Roman"/>
                <w:b/>
                <w:bCs/>
                <w:sz w:val="24"/>
                <w:szCs w:val="24"/>
              </w:rPr>
              <w:t>1.02</w:t>
            </w:r>
            <w:r w:rsidRPr="008F148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E5F93">
              <w:rPr>
                <w:rFonts w:eastAsia="Times New Roman"/>
                <w:b/>
                <w:bCs/>
                <w:sz w:val="24"/>
                <w:szCs w:val="24"/>
              </w:rPr>
              <w:t>Организация торговли</w:t>
            </w:r>
          </w:p>
          <w:p w:rsidR="00681918" w:rsidRDefault="00681918" w:rsidP="00681918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35BD0" w:rsidRDefault="00BE5F93" w:rsidP="00681918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128</w:t>
            </w:r>
          </w:p>
          <w:p w:rsidR="00681918" w:rsidRDefault="00681918" w:rsidP="00681918">
            <w:pPr>
              <w:ind w:left="1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57DF" w:rsidRPr="00CD09E4" w:rsidRDefault="001857DF" w:rsidP="001911AF">
            <w:pPr>
              <w:spacing w:line="218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8F1486" w:rsidRPr="008341FC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8F1486" w:rsidRDefault="00DB3158" w:rsidP="001C5481">
            <w:pPr>
              <w:jc w:val="center"/>
            </w:pPr>
            <w:r w:rsidRPr="00DB3158">
              <w:rPr>
                <w:bCs/>
                <w:sz w:val="24"/>
                <w:szCs w:val="24"/>
              </w:rPr>
              <w:t>Введение</w:t>
            </w:r>
          </w:p>
          <w:p w:rsidR="008F1486" w:rsidRPr="00192060" w:rsidRDefault="008F1486" w:rsidP="001C548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8F1486" w:rsidRPr="0013620F" w:rsidRDefault="008F1486" w:rsidP="001C5481">
            <w:pPr>
              <w:rPr>
                <w:b/>
                <w:bCs/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  <w:vMerge w:val="restart"/>
          </w:tcPr>
          <w:p w:rsidR="008F1486" w:rsidRPr="0013620F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84577" w:rsidRPr="00813051" w:rsidRDefault="00684577" w:rsidP="0068457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684577" w:rsidP="0068457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F1486" w:rsidRPr="0013620F" w:rsidTr="00803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694" w:type="dxa"/>
            <w:gridSpan w:val="2"/>
            <w:vMerge/>
          </w:tcPr>
          <w:p w:rsidR="008F1486" w:rsidRPr="0013620F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8F1486" w:rsidRPr="007340D0" w:rsidRDefault="00DB3158" w:rsidP="00803D5B">
            <w:pPr>
              <w:rPr>
                <w:b/>
                <w:bCs/>
                <w:szCs w:val="24"/>
              </w:rPr>
            </w:pPr>
            <w:r>
              <w:t xml:space="preserve">Торговля: понятие, виды, роль, задачи и функции в условиях рыночной экономики. </w:t>
            </w:r>
          </w:p>
        </w:tc>
        <w:tc>
          <w:tcPr>
            <w:tcW w:w="1984" w:type="dxa"/>
            <w:gridSpan w:val="2"/>
            <w:vMerge/>
          </w:tcPr>
          <w:p w:rsidR="008F1486" w:rsidRPr="0013620F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1486" w:rsidRPr="00CD09E4" w:rsidRDefault="008F1486" w:rsidP="001C5481">
            <w:pPr>
              <w:rPr>
                <w:b/>
                <w:sz w:val="24"/>
                <w:szCs w:val="24"/>
              </w:rPr>
            </w:pPr>
          </w:p>
        </w:tc>
      </w:tr>
      <w:tr w:rsidR="0019534B" w:rsidRPr="0013620F" w:rsidTr="0012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2694" w:type="dxa"/>
            <w:gridSpan w:val="2"/>
            <w:vMerge w:val="restart"/>
          </w:tcPr>
          <w:p w:rsidR="0019534B" w:rsidRPr="0013620F" w:rsidRDefault="0019534B" w:rsidP="00124678">
            <w:pPr>
              <w:jc w:val="center"/>
              <w:rPr>
                <w:b/>
                <w:bCs/>
                <w:sz w:val="24"/>
                <w:szCs w:val="24"/>
              </w:rPr>
            </w:pPr>
            <w:r w:rsidRPr="00393DB2">
              <w:t>Документы при осуществлении торговой деятельности.</w:t>
            </w:r>
          </w:p>
        </w:tc>
        <w:tc>
          <w:tcPr>
            <w:tcW w:w="7796" w:type="dxa"/>
          </w:tcPr>
          <w:p w:rsidR="0019534B" w:rsidRDefault="0019534B" w:rsidP="00192060">
            <w:r w:rsidRPr="0013620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19534B" w:rsidRPr="0013620F" w:rsidRDefault="0019534B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34B" w:rsidRPr="00CD09E4" w:rsidRDefault="0019534B" w:rsidP="001C5481">
            <w:pPr>
              <w:rPr>
                <w:b/>
                <w:sz w:val="24"/>
                <w:szCs w:val="24"/>
              </w:rPr>
            </w:pPr>
          </w:p>
        </w:tc>
      </w:tr>
      <w:tr w:rsidR="0019534B" w:rsidRPr="0013620F" w:rsidTr="006845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3"/>
        </w:trPr>
        <w:tc>
          <w:tcPr>
            <w:tcW w:w="2694" w:type="dxa"/>
            <w:gridSpan w:val="2"/>
            <w:vMerge/>
          </w:tcPr>
          <w:p w:rsidR="0019534B" w:rsidRPr="0013620F" w:rsidRDefault="0019534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19534B" w:rsidRPr="00F5546A" w:rsidRDefault="0019534B" w:rsidP="00124678">
            <w:r w:rsidRPr="00F5546A">
              <w:t>Документы при осуществлении торговой деятельности.</w:t>
            </w:r>
          </w:p>
          <w:p w:rsidR="0019534B" w:rsidRDefault="0019534B" w:rsidP="00124678">
            <w:r w:rsidRPr="00F5546A">
              <w:t>Свидетельство о государственной регистрации, лицензия, книга отзывов и предложений, журнал проверок, ценники.</w:t>
            </w:r>
          </w:p>
        </w:tc>
        <w:tc>
          <w:tcPr>
            <w:tcW w:w="1984" w:type="dxa"/>
            <w:gridSpan w:val="2"/>
          </w:tcPr>
          <w:p w:rsidR="0019534B" w:rsidRPr="0013620F" w:rsidRDefault="0019534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19534B" w:rsidRPr="00813051" w:rsidRDefault="0019534B" w:rsidP="0019534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9534B" w:rsidRPr="00CD09E4" w:rsidRDefault="0019534B" w:rsidP="0019534B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19534B" w:rsidRPr="0013620F" w:rsidTr="00195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694" w:type="dxa"/>
            <w:gridSpan w:val="2"/>
            <w:vMerge/>
          </w:tcPr>
          <w:p w:rsidR="0019534B" w:rsidRPr="0013620F" w:rsidRDefault="0019534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19534B" w:rsidRPr="00F5546A" w:rsidRDefault="0019534B" w:rsidP="00124678"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19534B" w:rsidRDefault="0019534B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534B" w:rsidRDefault="0019534B" w:rsidP="0012467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9534B" w:rsidRPr="0013620F" w:rsidTr="00195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2694" w:type="dxa"/>
            <w:gridSpan w:val="2"/>
            <w:vMerge/>
          </w:tcPr>
          <w:p w:rsidR="0019534B" w:rsidRPr="0013620F" w:rsidRDefault="0019534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19534B" w:rsidRPr="00F5546A" w:rsidRDefault="0019534B" w:rsidP="0019534B">
            <w:pPr>
              <w:pStyle w:val="a4"/>
              <w:numPr>
                <w:ilvl w:val="0"/>
                <w:numId w:val="30"/>
              </w:numPr>
              <w:spacing w:before="0" w:after="0"/>
              <w:ind w:left="317"/>
            </w:pPr>
            <w:r>
              <w:t>Изучение содержания Закона РФ «О защите прав потребителей»</w:t>
            </w:r>
          </w:p>
        </w:tc>
        <w:tc>
          <w:tcPr>
            <w:tcW w:w="1984" w:type="dxa"/>
            <w:gridSpan w:val="2"/>
          </w:tcPr>
          <w:p w:rsidR="0019534B" w:rsidRDefault="0019534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19534B" w:rsidRDefault="0019534B" w:rsidP="0012467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50A14" w:rsidRPr="008341FC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0490" w:type="dxa"/>
            <w:gridSpan w:val="3"/>
          </w:tcPr>
          <w:p w:rsidR="00250A14" w:rsidRPr="0013620F" w:rsidRDefault="00250A14" w:rsidP="00250A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Процесс товародвижения и его характеристика</w:t>
            </w:r>
            <w:r w:rsidR="000A2A6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250A14" w:rsidRPr="00A73068" w:rsidRDefault="00250A14" w:rsidP="001C54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0A14" w:rsidRPr="00CD09E4" w:rsidRDefault="00250A14" w:rsidP="001C54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30E0" w:rsidRPr="008341FC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2694" w:type="dxa"/>
            <w:gridSpan w:val="2"/>
            <w:vMerge w:val="restart"/>
          </w:tcPr>
          <w:p w:rsidR="00A330E0" w:rsidRPr="0013620F" w:rsidRDefault="00A330E0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1.</w:t>
            </w:r>
            <w:r w:rsidR="00250A14">
              <w:rPr>
                <w:b/>
                <w:bCs/>
                <w:sz w:val="24"/>
                <w:szCs w:val="24"/>
              </w:rPr>
              <w:t>1.</w:t>
            </w:r>
          </w:p>
          <w:p w:rsidR="00A330E0" w:rsidRPr="00A077C6" w:rsidRDefault="00250A14" w:rsidP="001C548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Рынок как основа товарного хозяйства</w:t>
            </w:r>
          </w:p>
        </w:tc>
        <w:tc>
          <w:tcPr>
            <w:tcW w:w="7796" w:type="dxa"/>
          </w:tcPr>
          <w:p w:rsidR="00A330E0" w:rsidRPr="0013620F" w:rsidRDefault="00A330E0" w:rsidP="001C5481">
            <w:pPr>
              <w:rPr>
                <w:b/>
                <w:bCs/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A330E0" w:rsidRPr="00A73068" w:rsidRDefault="00A330E0" w:rsidP="001C548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0E0" w:rsidRPr="00CD09E4" w:rsidRDefault="00A330E0" w:rsidP="001C54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330E0" w:rsidRPr="0013620F" w:rsidTr="007F5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2694" w:type="dxa"/>
            <w:gridSpan w:val="2"/>
            <w:vMerge/>
          </w:tcPr>
          <w:p w:rsidR="00A330E0" w:rsidRPr="0013620F" w:rsidRDefault="00A330E0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330E0" w:rsidRPr="00FC11FB" w:rsidRDefault="00250A14" w:rsidP="001C54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Рынок как основа товарного хозяйства: его основные элементы и характеристики. </w:t>
            </w:r>
          </w:p>
        </w:tc>
        <w:tc>
          <w:tcPr>
            <w:tcW w:w="1984" w:type="dxa"/>
            <w:gridSpan w:val="2"/>
          </w:tcPr>
          <w:p w:rsidR="00A330E0" w:rsidRPr="0013620F" w:rsidRDefault="00A330E0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84577" w:rsidRPr="00813051" w:rsidRDefault="00684577" w:rsidP="0068457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330E0" w:rsidRPr="00CD09E4" w:rsidRDefault="00684577" w:rsidP="0068457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354D6A" w:rsidRPr="0013620F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694" w:type="dxa"/>
            <w:gridSpan w:val="2"/>
            <w:vMerge w:val="restart"/>
          </w:tcPr>
          <w:p w:rsidR="00354D6A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1.2.</w:t>
            </w:r>
          </w:p>
          <w:p w:rsidR="00354D6A" w:rsidRPr="00C818C2" w:rsidRDefault="00354D6A" w:rsidP="005213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Товародвижение в торговле</w:t>
            </w:r>
          </w:p>
        </w:tc>
        <w:tc>
          <w:tcPr>
            <w:tcW w:w="7796" w:type="dxa"/>
          </w:tcPr>
          <w:p w:rsidR="00354D6A" w:rsidRPr="0013620F" w:rsidRDefault="00354D6A" w:rsidP="001C5481">
            <w:pPr>
              <w:spacing w:line="360" w:lineRule="auto"/>
              <w:rPr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354D6A" w:rsidRPr="0013620F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6A" w:rsidRPr="00CD09E4" w:rsidRDefault="00354D6A" w:rsidP="001C54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4D6A" w:rsidRPr="0013620F" w:rsidTr="00743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2694" w:type="dxa"/>
            <w:gridSpan w:val="2"/>
            <w:vMerge/>
          </w:tcPr>
          <w:p w:rsidR="00354D6A" w:rsidRPr="0013620F" w:rsidRDefault="00354D6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354D6A" w:rsidRPr="00FC11FB" w:rsidRDefault="00354D6A" w:rsidP="007A3018">
            <w:pPr>
              <w:rPr>
                <w:szCs w:val="24"/>
              </w:rPr>
            </w:pPr>
            <w:r>
              <w:rPr>
                <w:szCs w:val="24"/>
              </w:rPr>
              <w:t>Понятие и сущность процесса товародвижения. Факторы, влияющие на процесс товародвижения. Каналы и уровни товародвижения.</w:t>
            </w:r>
          </w:p>
        </w:tc>
        <w:tc>
          <w:tcPr>
            <w:tcW w:w="1984" w:type="dxa"/>
            <w:gridSpan w:val="2"/>
          </w:tcPr>
          <w:p w:rsidR="00354D6A" w:rsidRPr="0013620F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54D6A" w:rsidRPr="00813051" w:rsidRDefault="00354D6A" w:rsidP="00FA062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54D6A" w:rsidRPr="00CD09E4" w:rsidRDefault="00354D6A" w:rsidP="00FA06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354D6A" w:rsidRPr="00CD09E4" w:rsidRDefault="00354D6A" w:rsidP="00354D6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4D6A" w:rsidRPr="0013620F" w:rsidTr="00354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2694" w:type="dxa"/>
            <w:gridSpan w:val="2"/>
            <w:vMerge/>
          </w:tcPr>
          <w:p w:rsidR="00354D6A" w:rsidRPr="0013620F" w:rsidRDefault="00354D6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354D6A" w:rsidRDefault="00354D6A" w:rsidP="007A3018">
            <w:pPr>
              <w:rPr>
                <w:szCs w:val="24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354D6A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4D6A" w:rsidRDefault="00354D6A" w:rsidP="00354D6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354D6A" w:rsidRPr="0013620F" w:rsidTr="00354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2694" w:type="dxa"/>
            <w:gridSpan w:val="2"/>
            <w:vMerge/>
          </w:tcPr>
          <w:p w:rsidR="00354D6A" w:rsidRPr="0013620F" w:rsidRDefault="00354D6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354D6A" w:rsidRPr="001F72AA" w:rsidRDefault="00354D6A" w:rsidP="001F72AA">
            <w:pPr>
              <w:pStyle w:val="a4"/>
              <w:numPr>
                <w:ilvl w:val="0"/>
                <w:numId w:val="30"/>
              </w:numPr>
              <w:spacing w:before="0" w:after="0"/>
              <w:ind w:left="317"/>
              <w:rPr>
                <w:szCs w:val="24"/>
              </w:rPr>
            </w:pPr>
            <w:r w:rsidRPr="001F72AA">
              <w:rPr>
                <w:szCs w:val="24"/>
              </w:rPr>
              <w:t>Технология товародвижения в магазине.</w:t>
            </w:r>
          </w:p>
        </w:tc>
        <w:tc>
          <w:tcPr>
            <w:tcW w:w="1984" w:type="dxa"/>
            <w:gridSpan w:val="2"/>
          </w:tcPr>
          <w:p w:rsidR="00354D6A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54D6A" w:rsidRDefault="00354D6A" w:rsidP="00354D6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F1486" w:rsidRPr="0013620F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8F1486" w:rsidRPr="0013620F" w:rsidRDefault="007F5BF4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1.3</w:t>
            </w:r>
            <w:r w:rsidR="008F1486">
              <w:rPr>
                <w:b/>
                <w:bCs/>
                <w:sz w:val="24"/>
                <w:szCs w:val="24"/>
              </w:rPr>
              <w:t>.</w:t>
            </w:r>
          </w:p>
          <w:p w:rsidR="008F1486" w:rsidRPr="00C818C2" w:rsidRDefault="007F5BF4" w:rsidP="00185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Товароснабжение в торговле</w:t>
            </w:r>
          </w:p>
        </w:tc>
        <w:tc>
          <w:tcPr>
            <w:tcW w:w="7796" w:type="dxa"/>
          </w:tcPr>
          <w:p w:rsidR="008F1486" w:rsidRPr="0013620F" w:rsidRDefault="008F1486" w:rsidP="001C5481">
            <w:pPr>
              <w:rPr>
                <w:b/>
                <w:bCs/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984" w:type="dxa"/>
            <w:gridSpan w:val="2"/>
          </w:tcPr>
          <w:p w:rsidR="008F1486" w:rsidRPr="0013620F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1486" w:rsidRPr="0013620F" w:rsidTr="007F4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2694" w:type="dxa"/>
            <w:gridSpan w:val="2"/>
            <w:vMerge/>
          </w:tcPr>
          <w:p w:rsidR="008F1486" w:rsidRPr="0013620F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8F1486" w:rsidRPr="00743AE2" w:rsidRDefault="00743AE2" w:rsidP="007F413D">
            <w:pPr>
              <w:pStyle w:val="a4"/>
              <w:spacing w:before="0" w:after="0"/>
              <w:ind w:left="49"/>
              <w:rPr>
                <w:bCs/>
                <w:szCs w:val="24"/>
              </w:rPr>
            </w:pPr>
            <w:r w:rsidRPr="00743AE2">
              <w:rPr>
                <w:bCs/>
                <w:szCs w:val="24"/>
              </w:rPr>
              <w:t>Сущность и принципы рациональной организации товароснабжения розничных торговых сетей.</w:t>
            </w:r>
            <w:r>
              <w:rPr>
                <w:bCs/>
                <w:szCs w:val="24"/>
              </w:rPr>
              <w:t xml:space="preserve"> Источники и формы снабжения розничной торговой сети. Порядок разработки рациональных схем завоза товаров в розничную торговую сеть. </w:t>
            </w:r>
          </w:p>
        </w:tc>
        <w:tc>
          <w:tcPr>
            <w:tcW w:w="1984" w:type="dxa"/>
            <w:gridSpan w:val="2"/>
          </w:tcPr>
          <w:p w:rsidR="008F1486" w:rsidRPr="0013620F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0623" w:rsidRPr="00813051" w:rsidRDefault="00FA0623" w:rsidP="00FA062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FA0623" w:rsidP="00FA06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195EEE" w:rsidRPr="0013620F" w:rsidTr="007F4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2694" w:type="dxa"/>
            <w:gridSpan w:val="2"/>
            <w:vMerge w:val="restart"/>
          </w:tcPr>
          <w:p w:rsidR="00195EEE" w:rsidRDefault="00195EE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1.5.</w:t>
            </w:r>
          </w:p>
          <w:p w:rsidR="007F413D" w:rsidRPr="00FA0623" w:rsidRDefault="00206AFB" w:rsidP="001C5481">
            <w:pPr>
              <w:jc w:val="center"/>
              <w:rPr>
                <w:bCs/>
                <w:sz w:val="24"/>
                <w:szCs w:val="24"/>
              </w:rPr>
            </w:pPr>
            <w:r w:rsidRPr="00FA0623">
              <w:rPr>
                <w:bCs/>
                <w:sz w:val="24"/>
                <w:szCs w:val="24"/>
              </w:rPr>
              <w:lastRenderedPageBreak/>
              <w:t>Методы доставки товаров</w:t>
            </w:r>
            <w:r w:rsidR="00FA0623" w:rsidRPr="00FA0623">
              <w:rPr>
                <w:bCs/>
                <w:sz w:val="24"/>
                <w:szCs w:val="24"/>
              </w:rPr>
              <w:t xml:space="preserve"> в торговле</w:t>
            </w:r>
          </w:p>
          <w:p w:rsidR="00195EEE" w:rsidRPr="00E578B3" w:rsidRDefault="00195EEE" w:rsidP="001C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195EEE" w:rsidRPr="0013620F" w:rsidRDefault="00195EEE" w:rsidP="001C5481">
            <w:pPr>
              <w:rPr>
                <w:b/>
                <w:sz w:val="24"/>
                <w:szCs w:val="24"/>
              </w:rPr>
            </w:pPr>
            <w:r w:rsidRPr="0013620F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195EEE" w:rsidRPr="0013620F" w:rsidRDefault="00195EEE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EEE" w:rsidRPr="00CD09E4" w:rsidRDefault="00195EEE" w:rsidP="001C54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5EEE" w:rsidRPr="0013620F" w:rsidTr="00FA0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6"/>
        </w:trPr>
        <w:tc>
          <w:tcPr>
            <w:tcW w:w="2694" w:type="dxa"/>
            <w:gridSpan w:val="2"/>
            <w:vMerge/>
          </w:tcPr>
          <w:p w:rsidR="00195EEE" w:rsidRPr="0013620F" w:rsidRDefault="00195EE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195EEE" w:rsidRPr="0013028A" w:rsidRDefault="00FA0623" w:rsidP="00FA0623">
            <w:pPr>
              <w:rPr>
                <w:b/>
                <w:szCs w:val="24"/>
              </w:rPr>
            </w:pPr>
            <w:r w:rsidRPr="00FA0623">
              <w:rPr>
                <w:bCs/>
                <w:sz w:val="24"/>
                <w:szCs w:val="24"/>
              </w:rPr>
              <w:t>Методы доставки товаров в торговле</w:t>
            </w:r>
            <w:r>
              <w:rPr>
                <w:bCs/>
                <w:sz w:val="24"/>
                <w:szCs w:val="24"/>
              </w:rPr>
              <w:t>. Расчет эффективности применения централизованной доставки товаров. Маршруты централизованной доставки товаров в торговые сети.</w:t>
            </w:r>
          </w:p>
        </w:tc>
        <w:tc>
          <w:tcPr>
            <w:tcW w:w="1984" w:type="dxa"/>
            <w:gridSpan w:val="2"/>
          </w:tcPr>
          <w:p w:rsidR="00195EEE" w:rsidRPr="0013620F" w:rsidRDefault="00195EE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0623" w:rsidRPr="00813051" w:rsidRDefault="00FA0623" w:rsidP="00FA062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95EEE" w:rsidRPr="00CD09E4" w:rsidRDefault="00FA0623" w:rsidP="00FA062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0A2A63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0A2A63" w:rsidRPr="0013620F" w:rsidRDefault="000A2A63" w:rsidP="000A2A63">
            <w:pPr>
              <w:pStyle w:val="a4"/>
              <w:spacing w:before="30" w:after="30"/>
              <w:ind w:left="49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Раздел 2. Торговые предприятия на внутреннем рынке.</w:t>
            </w:r>
          </w:p>
        </w:tc>
        <w:tc>
          <w:tcPr>
            <w:tcW w:w="1984" w:type="dxa"/>
            <w:gridSpan w:val="2"/>
          </w:tcPr>
          <w:p w:rsidR="000A2A63" w:rsidRDefault="000A2A6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A2A63" w:rsidRPr="00CD09E4" w:rsidRDefault="000A2A63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6C3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694" w:type="dxa"/>
            <w:gridSpan w:val="2"/>
            <w:vMerge w:val="restart"/>
          </w:tcPr>
          <w:p w:rsidR="00BF26C3" w:rsidRDefault="00BF26C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BF26C3" w:rsidRPr="00A47AE9" w:rsidRDefault="000A2A63" w:rsidP="001C5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Торговые предприятия и их особенности</w:t>
            </w:r>
          </w:p>
        </w:tc>
        <w:tc>
          <w:tcPr>
            <w:tcW w:w="7796" w:type="dxa"/>
          </w:tcPr>
          <w:p w:rsidR="00BF26C3" w:rsidRDefault="00BF26C3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BF26C3" w:rsidRDefault="00BF26C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04CA7" w:rsidRPr="00813051" w:rsidRDefault="00004CA7" w:rsidP="00004C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F26C3" w:rsidRPr="00CD09E4" w:rsidRDefault="00004CA7" w:rsidP="00004C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F26C3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BF26C3" w:rsidRPr="0013620F" w:rsidRDefault="00BF26C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F26C3" w:rsidRDefault="000A2A63" w:rsidP="000A2A63">
            <w:pPr>
              <w:pStyle w:val="a4"/>
              <w:spacing w:before="30" w:after="30"/>
              <w:ind w:left="49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Особенности торговых предприятий. Коммерческие и некоммерческие предприятия.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F26C3" w:rsidRDefault="00BF26C3" w:rsidP="000A2A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F26C3" w:rsidRPr="00CD09E4" w:rsidRDefault="00BF26C3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16F7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4C16F7" w:rsidRPr="009825E6" w:rsidRDefault="004C16F7" w:rsidP="001C548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  <w:r w:rsidRPr="009825E6">
              <w:rPr>
                <w:b/>
              </w:rPr>
              <w:t>.</w:t>
            </w:r>
          </w:p>
          <w:p w:rsidR="004C16F7" w:rsidRPr="00004CA7" w:rsidRDefault="004C16F7" w:rsidP="00A47AE9">
            <w:pPr>
              <w:jc w:val="center"/>
              <w:rPr>
                <w:bCs/>
                <w:sz w:val="24"/>
                <w:szCs w:val="24"/>
              </w:rPr>
            </w:pPr>
            <w:r w:rsidRPr="00004CA7">
              <w:rPr>
                <w:bCs/>
                <w:sz w:val="24"/>
                <w:szCs w:val="24"/>
              </w:rPr>
              <w:t>Классификация торговых предприятий</w:t>
            </w:r>
          </w:p>
        </w:tc>
        <w:tc>
          <w:tcPr>
            <w:tcW w:w="7796" w:type="dxa"/>
          </w:tcPr>
          <w:p w:rsidR="004C16F7" w:rsidRPr="008679EA" w:rsidRDefault="004C16F7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4C16F7" w:rsidRDefault="004C16F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C16F7" w:rsidRPr="00813051" w:rsidRDefault="004C16F7" w:rsidP="00004C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C16F7" w:rsidRPr="00CD09E4" w:rsidRDefault="004C16F7" w:rsidP="00004C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4C16F7" w:rsidTr="006C1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2694" w:type="dxa"/>
            <w:gridSpan w:val="2"/>
            <w:vMerge/>
          </w:tcPr>
          <w:p w:rsidR="004C16F7" w:rsidRPr="0013620F" w:rsidRDefault="004C16F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C16F7" w:rsidRPr="008679EA" w:rsidRDefault="004C16F7" w:rsidP="00247ED6">
            <w:pPr>
              <w:pStyle w:val="Default"/>
              <w:jc w:val="both"/>
              <w:rPr>
                <w:bCs/>
              </w:rPr>
            </w:pPr>
            <w:r>
              <w:t>Нормативные документы, регламентирующие классификацию предприятий торговли. Признаки классификации торговых предприятий. Форма собственности и вид деятельности торговых предприятий. Специализация торговых предприятий.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C16F7" w:rsidRDefault="004C16F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C16F7" w:rsidRPr="00CD09E4" w:rsidRDefault="004C16F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16F7" w:rsidTr="006C1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694" w:type="dxa"/>
            <w:gridSpan w:val="2"/>
            <w:vMerge/>
          </w:tcPr>
          <w:p w:rsidR="004C16F7" w:rsidRPr="0013620F" w:rsidRDefault="004C16F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C16F7" w:rsidRDefault="004C16F7" w:rsidP="00247ED6">
            <w:pPr>
              <w:pStyle w:val="Default"/>
              <w:jc w:val="both"/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C16F7" w:rsidRDefault="004C16F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C16F7" w:rsidRPr="00CD09E4" w:rsidRDefault="004C16F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16F7" w:rsidTr="004C1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4C16F7" w:rsidRPr="0013620F" w:rsidRDefault="004C16F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C16F7" w:rsidRDefault="0019534B" w:rsidP="00BE423D">
            <w:pPr>
              <w:pStyle w:val="Default"/>
              <w:numPr>
                <w:ilvl w:val="0"/>
                <w:numId w:val="30"/>
              </w:numPr>
              <w:ind w:left="317"/>
              <w:jc w:val="both"/>
            </w:pPr>
            <w:r>
              <w:t>Классификация предприятий розничной торговли и их размещение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C16F7" w:rsidRDefault="004C16F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C16F7" w:rsidRPr="00CD09E4" w:rsidRDefault="004C16F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4CA7" w:rsidTr="00C2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10490" w:type="dxa"/>
            <w:gridSpan w:val="3"/>
          </w:tcPr>
          <w:p w:rsidR="00004CA7" w:rsidRPr="0013620F" w:rsidRDefault="00004CA7" w:rsidP="00004CA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 Оптовые торговые организации: их характеристика и роль в процессах товародвижения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04CA7" w:rsidRDefault="00004CA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4CA7" w:rsidRPr="00CD09E4" w:rsidRDefault="00004CA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6C3" w:rsidTr="00167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2694" w:type="dxa"/>
            <w:gridSpan w:val="2"/>
            <w:vMerge w:val="restart"/>
          </w:tcPr>
          <w:p w:rsidR="00BF26C3" w:rsidRDefault="00004CA7" w:rsidP="001679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</w:t>
            </w:r>
            <w:r w:rsidR="00BF26C3">
              <w:rPr>
                <w:b/>
                <w:bCs/>
                <w:sz w:val="24"/>
                <w:szCs w:val="24"/>
              </w:rPr>
              <w:t>.</w:t>
            </w:r>
          </w:p>
          <w:p w:rsidR="00BF26C3" w:rsidRPr="001679A7" w:rsidRDefault="00004CA7" w:rsidP="00167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Роль оптовой торговли в сфере товарного обращения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F26C3" w:rsidRDefault="00BF26C3" w:rsidP="00247ED6">
            <w:pPr>
              <w:pStyle w:val="Default"/>
              <w:jc w:val="both"/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F26C3" w:rsidRDefault="00BF26C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26C3" w:rsidRPr="00CD09E4" w:rsidRDefault="00BF26C3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26C3" w:rsidTr="00004C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2694" w:type="dxa"/>
            <w:gridSpan w:val="2"/>
            <w:vMerge/>
          </w:tcPr>
          <w:p w:rsidR="00BF26C3" w:rsidRPr="0013620F" w:rsidRDefault="00BF26C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F26C3" w:rsidRDefault="00FF0E4C" w:rsidP="00FF0E4C">
            <w:pPr>
              <w:pStyle w:val="Default"/>
              <w:jc w:val="both"/>
            </w:pPr>
            <w:r>
              <w:t>Оптовая торговля: ее роль и значение в сфере обращения. Факторы, определяющие уровень обслуживания потребителей в оптовой торговле. Главные задачи оптовой торговли. Услуги, предлагаемые оптовыми торговыми организациями и предприятиями.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F26C3" w:rsidRDefault="00BF26C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0E4C" w:rsidRPr="00813051" w:rsidRDefault="00FF0E4C" w:rsidP="00FF0E4C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F26C3" w:rsidRPr="00CD09E4" w:rsidRDefault="00FF0E4C" w:rsidP="00FF0E4C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E423D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BE423D" w:rsidRDefault="00BE423D" w:rsidP="001679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Тема 3.2.</w:t>
            </w:r>
            <w:r w:rsidRPr="00F11923">
              <w:rPr>
                <w:b/>
                <w:sz w:val="28"/>
                <w:szCs w:val="28"/>
              </w:rPr>
              <w:t xml:space="preserve"> </w:t>
            </w:r>
          </w:p>
          <w:p w:rsidR="00BE423D" w:rsidRPr="00004CA7" w:rsidRDefault="00BE423D" w:rsidP="001679A7">
            <w:pPr>
              <w:jc w:val="center"/>
              <w:rPr>
                <w:bCs/>
                <w:sz w:val="24"/>
                <w:szCs w:val="24"/>
              </w:rPr>
            </w:pPr>
            <w:r w:rsidRPr="00004CA7">
              <w:rPr>
                <w:bCs/>
                <w:sz w:val="24"/>
                <w:szCs w:val="24"/>
              </w:rPr>
              <w:t>Классификация предприятий оптовой торговли</w:t>
            </w:r>
          </w:p>
        </w:tc>
        <w:tc>
          <w:tcPr>
            <w:tcW w:w="7796" w:type="dxa"/>
          </w:tcPr>
          <w:p w:rsidR="00BE423D" w:rsidRPr="008679EA" w:rsidRDefault="00BE423D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BE423D" w:rsidRDefault="00BE423D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E423D" w:rsidRPr="00813051" w:rsidRDefault="00BE423D" w:rsidP="00FF0E4C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E423D" w:rsidRPr="00CD09E4" w:rsidRDefault="00BE423D" w:rsidP="00FF0E4C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E423D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BE423D" w:rsidRDefault="00BE423D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23D" w:rsidRPr="00EB2AA0" w:rsidRDefault="00BE423D" w:rsidP="00FF0E4C">
            <w:pPr>
              <w:pStyle w:val="a4"/>
              <w:ind w:left="0"/>
              <w:contextualSpacing/>
              <w:rPr>
                <w:bCs/>
              </w:rPr>
            </w:pPr>
            <w:r w:rsidRPr="00FF0E4C">
              <w:rPr>
                <w:bCs/>
              </w:rPr>
              <w:t>Классификация оптовых торговых организаций</w:t>
            </w:r>
            <w:r>
              <w:rPr>
                <w:bCs/>
              </w:rPr>
              <w:t xml:space="preserve"> </w:t>
            </w:r>
            <w:r w:rsidRPr="00FF0E4C">
              <w:rPr>
                <w:bCs/>
              </w:rPr>
              <w:t xml:space="preserve"> предприятий по различным признакам.</w:t>
            </w:r>
          </w:p>
        </w:tc>
        <w:tc>
          <w:tcPr>
            <w:tcW w:w="1984" w:type="dxa"/>
            <w:gridSpan w:val="2"/>
          </w:tcPr>
          <w:p w:rsidR="00BE423D" w:rsidRDefault="00BE423D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E423D" w:rsidRPr="00CD09E4" w:rsidRDefault="00BE423D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423D" w:rsidTr="00BE4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2694" w:type="dxa"/>
            <w:gridSpan w:val="2"/>
            <w:vMerge/>
          </w:tcPr>
          <w:p w:rsidR="00BE423D" w:rsidRDefault="00BE423D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23D" w:rsidRPr="00FF0E4C" w:rsidRDefault="00BE423D" w:rsidP="00BE423D">
            <w:pPr>
              <w:pStyle w:val="a4"/>
              <w:spacing w:before="0" w:after="0"/>
              <w:ind w:left="0"/>
              <w:contextualSpacing/>
              <w:rPr>
                <w:bCs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BE423D" w:rsidRDefault="00BE423D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E423D" w:rsidRPr="00CD09E4" w:rsidRDefault="00BE423D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423D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BE423D" w:rsidRDefault="00BE423D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23D" w:rsidRPr="00BE423D" w:rsidRDefault="00BE423D" w:rsidP="00BE423D">
            <w:pPr>
              <w:pStyle w:val="a4"/>
              <w:numPr>
                <w:ilvl w:val="0"/>
                <w:numId w:val="30"/>
              </w:numPr>
              <w:spacing w:before="0" w:after="0"/>
              <w:ind w:left="317"/>
              <w:contextualSpacing/>
              <w:rPr>
                <w:bCs/>
                <w:szCs w:val="24"/>
              </w:rPr>
            </w:pPr>
            <w:r w:rsidRPr="00BE423D">
              <w:rPr>
                <w:bCs/>
                <w:color w:val="000000"/>
                <w:szCs w:val="24"/>
                <w:shd w:val="clear" w:color="auto" w:fill="FFFFFF"/>
              </w:rPr>
              <w:t>Характеристика оптовых предприятий. Определение типа и вида оптового предприятия</w:t>
            </w:r>
          </w:p>
        </w:tc>
        <w:tc>
          <w:tcPr>
            <w:tcW w:w="1984" w:type="dxa"/>
            <w:gridSpan w:val="2"/>
          </w:tcPr>
          <w:p w:rsidR="00BE423D" w:rsidRDefault="00BE423D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E423D" w:rsidRPr="00CD09E4" w:rsidRDefault="00BE423D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BB6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086BB6" w:rsidRDefault="00004CA7" w:rsidP="001C548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3.3</w:t>
            </w:r>
            <w:r w:rsidR="00086BB6" w:rsidRPr="00EB2AA0">
              <w:rPr>
                <w:rFonts w:eastAsia="Calibri"/>
                <w:b/>
                <w:sz w:val="24"/>
                <w:szCs w:val="24"/>
              </w:rPr>
              <w:t xml:space="preserve">. </w:t>
            </w:r>
          </w:p>
          <w:p w:rsidR="00086BB6" w:rsidRPr="00004CA7" w:rsidRDefault="00004CA7" w:rsidP="00574439">
            <w:pPr>
              <w:jc w:val="center"/>
              <w:rPr>
                <w:bCs/>
                <w:sz w:val="24"/>
                <w:szCs w:val="24"/>
              </w:rPr>
            </w:pPr>
            <w:r w:rsidRPr="00004CA7">
              <w:rPr>
                <w:bCs/>
                <w:sz w:val="24"/>
                <w:szCs w:val="24"/>
              </w:rPr>
              <w:t>Функции оптовых торговых предприятий</w:t>
            </w:r>
          </w:p>
        </w:tc>
        <w:tc>
          <w:tcPr>
            <w:tcW w:w="7796" w:type="dxa"/>
          </w:tcPr>
          <w:p w:rsidR="00086BB6" w:rsidRPr="008679EA" w:rsidRDefault="00086BB6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086BB6" w:rsidRDefault="00086BB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F0E4C" w:rsidRPr="00813051" w:rsidRDefault="00FF0E4C" w:rsidP="00FF0E4C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86BB6" w:rsidRPr="00CD09E4" w:rsidRDefault="00FF0E4C" w:rsidP="00FF0E4C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086BB6" w:rsidTr="00574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2694" w:type="dxa"/>
            <w:gridSpan w:val="2"/>
            <w:vMerge/>
          </w:tcPr>
          <w:p w:rsidR="00086BB6" w:rsidRDefault="00086BB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4439" w:rsidRPr="008679EA" w:rsidRDefault="00FF0E4C" w:rsidP="00FF0E4C">
            <w:pPr>
              <w:contextualSpacing/>
              <w:jc w:val="both"/>
              <w:rPr>
                <w:bCs/>
              </w:rPr>
            </w:pPr>
            <w:r w:rsidRPr="00004CA7">
              <w:rPr>
                <w:bCs/>
                <w:sz w:val="24"/>
                <w:szCs w:val="24"/>
              </w:rPr>
              <w:t>Функции оптовых торговых предприятий</w:t>
            </w:r>
            <w:r>
              <w:rPr>
                <w:bCs/>
              </w:rPr>
              <w:t xml:space="preserve">. </w:t>
            </w:r>
            <w:r w:rsidRPr="00FF0E4C">
              <w:rPr>
                <w:bCs/>
              </w:rPr>
              <w:t>Основные этапы</w:t>
            </w:r>
            <w:r>
              <w:rPr>
                <w:bCs/>
              </w:rPr>
              <w:t xml:space="preserve"> </w:t>
            </w:r>
            <w:r w:rsidRPr="00FF0E4C">
              <w:rPr>
                <w:bCs/>
              </w:rPr>
              <w:t>коммерческой деятельности в оптовой торговле.</w:t>
            </w:r>
          </w:p>
        </w:tc>
        <w:tc>
          <w:tcPr>
            <w:tcW w:w="1984" w:type="dxa"/>
            <w:gridSpan w:val="2"/>
          </w:tcPr>
          <w:p w:rsidR="00086BB6" w:rsidRDefault="00086BB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86BB6" w:rsidRPr="00CD09E4" w:rsidRDefault="00086BB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4D6A" w:rsidTr="00C20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354D6A" w:rsidRPr="0013620F" w:rsidRDefault="00354D6A" w:rsidP="00354D6A">
            <w:pPr>
              <w:pStyle w:val="a4"/>
              <w:spacing w:before="30" w:after="30"/>
              <w:ind w:left="49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Раздел 4. Розничная торговля</w:t>
            </w:r>
          </w:p>
        </w:tc>
        <w:tc>
          <w:tcPr>
            <w:tcW w:w="1984" w:type="dxa"/>
            <w:gridSpan w:val="2"/>
          </w:tcPr>
          <w:p w:rsidR="00354D6A" w:rsidRDefault="00354D6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6A" w:rsidRPr="00CD09E4" w:rsidRDefault="00354D6A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439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574439" w:rsidRPr="00EB2AA0" w:rsidRDefault="00354D6A" w:rsidP="001C54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4.1</w:t>
            </w:r>
            <w:r w:rsidR="00574439" w:rsidRPr="00EB2AA0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574439" w:rsidRPr="00354D6A" w:rsidRDefault="00354D6A" w:rsidP="001C5481">
            <w:pPr>
              <w:jc w:val="center"/>
              <w:rPr>
                <w:bCs/>
                <w:sz w:val="24"/>
                <w:szCs w:val="24"/>
              </w:rPr>
            </w:pPr>
            <w:r w:rsidRPr="00354D6A">
              <w:rPr>
                <w:bCs/>
                <w:sz w:val="24"/>
                <w:szCs w:val="24"/>
              </w:rPr>
              <w:t xml:space="preserve">Розничная торговая </w:t>
            </w:r>
            <w:r w:rsidRPr="00354D6A">
              <w:rPr>
                <w:bCs/>
                <w:sz w:val="24"/>
                <w:szCs w:val="24"/>
              </w:rPr>
              <w:lastRenderedPageBreak/>
              <w:t>сеть и функции, выполняемые ею</w:t>
            </w:r>
          </w:p>
        </w:tc>
        <w:tc>
          <w:tcPr>
            <w:tcW w:w="7938" w:type="dxa"/>
            <w:gridSpan w:val="2"/>
          </w:tcPr>
          <w:p w:rsidR="00574439" w:rsidRPr="008679EA" w:rsidRDefault="00574439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574439" w:rsidRDefault="00574439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4439" w:rsidRPr="00CD09E4" w:rsidRDefault="00574439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215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2156" w:rsidRDefault="0048215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2156" w:rsidRPr="008679EA" w:rsidRDefault="00482156" w:rsidP="00C2058A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B8296C">
              <w:rPr>
                <w:bCs/>
                <w:szCs w:val="24"/>
              </w:rPr>
              <w:t xml:space="preserve">Понятие розничной торговой сети. </w:t>
            </w:r>
            <w:r>
              <w:rPr>
                <w:bCs/>
                <w:szCs w:val="24"/>
              </w:rPr>
              <w:t>Классификация рознич</w:t>
            </w:r>
            <w:r w:rsidRPr="00C2058A">
              <w:rPr>
                <w:bCs/>
                <w:szCs w:val="24"/>
              </w:rPr>
              <w:t xml:space="preserve">ной торговой </w:t>
            </w:r>
            <w:r w:rsidRPr="00C2058A">
              <w:rPr>
                <w:bCs/>
                <w:szCs w:val="24"/>
              </w:rPr>
              <w:lastRenderedPageBreak/>
              <w:t>сети, показатели ее качества.</w:t>
            </w:r>
          </w:p>
        </w:tc>
        <w:tc>
          <w:tcPr>
            <w:tcW w:w="1984" w:type="dxa"/>
            <w:gridSpan w:val="2"/>
          </w:tcPr>
          <w:p w:rsidR="00482156" w:rsidRDefault="0048215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482156" w:rsidRPr="00813051" w:rsidRDefault="00482156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82156" w:rsidRPr="00CD09E4" w:rsidRDefault="00482156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lastRenderedPageBreak/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48215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2156" w:rsidRDefault="0048215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2156" w:rsidRDefault="00482156" w:rsidP="001C5481">
            <w:pPr>
              <w:pStyle w:val="a4"/>
              <w:spacing w:before="30" w:after="30"/>
              <w:ind w:left="49"/>
              <w:contextualSpacing/>
              <w:jc w:val="both"/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482156" w:rsidRDefault="0048215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2156" w:rsidRPr="00CD09E4" w:rsidRDefault="00482156" w:rsidP="00CD09E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8215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2156" w:rsidRDefault="0048215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2156" w:rsidRDefault="00482156" w:rsidP="001F72AA">
            <w:pPr>
              <w:pStyle w:val="a4"/>
              <w:numPr>
                <w:ilvl w:val="0"/>
                <w:numId w:val="30"/>
              </w:numPr>
              <w:spacing w:before="0" w:after="0"/>
              <w:ind w:left="317"/>
              <w:contextualSpacing/>
              <w:jc w:val="both"/>
            </w:pPr>
            <w:r>
              <w:t>Классификация предприятий розничной торго</w:t>
            </w:r>
            <w:r w:rsidR="0049211F">
              <w:t>вли.</w:t>
            </w:r>
          </w:p>
          <w:p w:rsidR="00026043" w:rsidRDefault="00026043" w:rsidP="001F72AA">
            <w:pPr>
              <w:pStyle w:val="a4"/>
              <w:numPr>
                <w:ilvl w:val="0"/>
                <w:numId w:val="30"/>
              </w:numPr>
              <w:spacing w:before="0" w:after="0"/>
              <w:ind w:left="317"/>
              <w:contextualSpacing/>
              <w:jc w:val="both"/>
            </w:pPr>
            <w:r>
              <w:t>Экскурсия в розничное торговое предприятие</w:t>
            </w:r>
            <w:r w:rsidR="0049211F">
              <w:t>.</w:t>
            </w:r>
          </w:p>
        </w:tc>
        <w:tc>
          <w:tcPr>
            <w:tcW w:w="1984" w:type="dxa"/>
            <w:gridSpan w:val="2"/>
          </w:tcPr>
          <w:p w:rsidR="00482156" w:rsidRDefault="0048215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026043" w:rsidRDefault="0002604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82156" w:rsidRPr="00CD09E4" w:rsidRDefault="00482156" w:rsidP="00CD09E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F148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EB2AA0" w:rsidRDefault="00354D6A" w:rsidP="001C54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4.2</w:t>
            </w:r>
            <w:r w:rsidR="008F1486" w:rsidRPr="00EB2AA0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8F1486" w:rsidRPr="00B8296C" w:rsidRDefault="00B8296C" w:rsidP="001C5481">
            <w:pPr>
              <w:jc w:val="center"/>
              <w:rPr>
                <w:bCs/>
                <w:sz w:val="24"/>
                <w:szCs w:val="24"/>
              </w:rPr>
            </w:pPr>
            <w:r w:rsidRPr="00B8296C">
              <w:rPr>
                <w:bCs/>
                <w:sz w:val="24"/>
                <w:szCs w:val="24"/>
              </w:rPr>
              <w:t>Структура, типизация и размещение розничной торговой сети</w:t>
            </w:r>
          </w:p>
        </w:tc>
        <w:tc>
          <w:tcPr>
            <w:tcW w:w="7938" w:type="dxa"/>
            <w:gridSpan w:val="2"/>
          </w:tcPr>
          <w:p w:rsidR="008F1486" w:rsidRPr="008679EA" w:rsidRDefault="008F1486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Pr="008679EA" w:rsidRDefault="007936A7" w:rsidP="00AE6DAE">
            <w:pPr>
              <w:shd w:val="clear" w:color="auto" w:fill="FFFFFF"/>
              <w:rPr>
                <w:bCs/>
              </w:rPr>
            </w:pPr>
            <w:r w:rsidRPr="00B8296C">
              <w:rPr>
                <w:bCs/>
                <w:sz w:val="24"/>
                <w:szCs w:val="24"/>
              </w:rPr>
              <w:t>Структура, типизация и размещение розничной торговой сети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36A7" w:rsidRPr="00813051" w:rsidRDefault="007936A7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7936A7" w:rsidRPr="00CD09E4" w:rsidRDefault="007936A7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Default="007936A7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6A7" w:rsidRPr="00CD09E4" w:rsidRDefault="007936A7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Default="00482156" w:rsidP="001F72AA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Размещение предприятий розничной торговли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7936A7" w:rsidRPr="00CD09E4" w:rsidRDefault="007936A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B15F1A" w:rsidRDefault="00B8296C" w:rsidP="001C54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4.3</w:t>
            </w:r>
            <w:r w:rsidR="008F1486" w:rsidRPr="00B15F1A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8F1486" w:rsidRPr="00EE7AEC" w:rsidRDefault="00C2058A" w:rsidP="00EE7A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Показатели оценки качества розничной сети. Виды зданий магазинов</w:t>
            </w:r>
          </w:p>
        </w:tc>
        <w:tc>
          <w:tcPr>
            <w:tcW w:w="7938" w:type="dxa"/>
            <w:gridSpan w:val="2"/>
          </w:tcPr>
          <w:p w:rsidR="008F1486" w:rsidRPr="008679EA" w:rsidRDefault="008F1486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Pr="008679EA" w:rsidRDefault="007936A7" w:rsidP="00C2058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Требования, предъявляемые к зда</w:t>
            </w:r>
            <w:r w:rsidRPr="00C2058A">
              <w:rPr>
                <w:bCs/>
              </w:rPr>
              <w:t>ниям объектов розничной торговли.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936A7" w:rsidRPr="00813051" w:rsidRDefault="007936A7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7936A7" w:rsidRPr="00CD09E4" w:rsidRDefault="007936A7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Default="007936A7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6A7" w:rsidRPr="00CD09E4" w:rsidRDefault="007936A7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6A7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7936A7" w:rsidRDefault="007936A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7936A7" w:rsidRDefault="00A35EC5" w:rsidP="001F72AA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sz w:val="23"/>
                <w:szCs w:val="23"/>
              </w:rPr>
            </w:pPr>
            <w:r>
              <w:t>Расчет эффективности использования торговых площадей магазина</w:t>
            </w:r>
            <w:r w:rsidR="004B61CE">
              <w:t>.</w:t>
            </w:r>
          </w:p>
        </w:tc>
        <w:tc>
          <w:tcPr>
            <w:tcW w:w="1984" w:type="dxa"/>
            <w:gridSpan w:val="2"/>
          </w:tcPr>
          <w:p w:rsidR="007936A7" w:rsidRDefault="007936A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7936A7" w:rsidRPr="00CD09E4" w:rsidRDefault="007936A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B15F1A" w:rsidRDefault="00B8296C" w:rsidP="001C5481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4.4</w:t>
            </w:r>
            <w:r w:rsidR="008F1486" w:rsidRPr="00B15F1A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8F1486" w:rsidRPr="00C2058A" w:rsidRDefault="00C2058A" w:rsidP="001C5481">
            <w:pPr>
              <w:jc w:val="center"/>
              <w:rPr>
                <w:bCs/>
                <w:sz w:val="24"/>
                <w:szCs w:val="24"/>
              </w:rPr>
            </w:pPr>
            <w:r w:rsidRPr="00C2058A">
              <w:rPr>
                <w:bCs/>
                <w:sz w:val="24"/>
                <w:szCs w:val="24"/>
              </w:rPr>
              <w:t>Эффективность функционирования розничной торговой сети</w:t>
            </w:r>
          </w:p>
        </w:tc>
        <w:tc>
          <w:tcPr>
            <w:tcW w:w="7938" w:type="dxa"/>
            <w:gridSpan w:val="2"/>
          </w:tcPr>
          <w:p w:rsidR="008F1486" w:rsidRPr="008679EA" w:rsidRDefault="008F1486" w:rsidP="001C5481">
            <w:pPr>
              <w:pStyle w:val="a4"/>
              <w:spacing w:before="30" w:after="30"/>
              <w:ind w:left="49"/>
              <w:contextualSpacing/>
              <w:jc w:val="both"/>
              <w:rPr>
                <w:bCs/>
                <w:szCs w:val="24"/>
              </w:rPr>
            </w:pPr>
            <w:r w:rsidRPr="0013620F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10BB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910BB" w:rsidRDefault="008910B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910BB" w:rsidRPr="008679EA" w:rsidRDefault="00C2058A" w:rsidP="001140DD">
            <w:pPr>
              <w:pStyle w:val="Default"/>
              <w:tabs>
                <w:tab w:val="left" w:pos="7323"/>
              </w:tabs>
              <w:jc w:val="both"/>
              <w:rPr>
                <w:bCs/>
              </w:rPr>
            </w:pPr>
            <w:r w:rsidRPr="00C2058A">
              <w:rPr>
                <w:bCs/>
              </w:rPr>
              <w:t>Эффективность</w:t>
            </w:r>
            <w:r>
              <w:rPr>
                <w:bCs/>
              </w:rPr>
              <w:t xml:space="preserve"> ф</w:t>
            </w:r>
            <w:r w:rsidRPr="00C2058A">
              <w:rPr>
                <w:bCs/>
              </w:rPr>
              <w:t>ункционирования рознично</w:t>
            </w:r>
            <w:r>
              <w:rPr>
                <w:bCs/>
              </w:rPr>
              <w:t xml:space="preserve">й торговой сети. </w:t>
            </w:r>
          </w:p>
        </w:tc>
        <w:tc>
          <w:tcPr>
            <w:tcW w:w="1984" w:type="dxa"/>
            <w:gridSpan w:val="2"/>
          </w:tcPr>
          <w:p w:rsidR="008910BB" w:rsidRDefault="002A4629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6A7" w:rsidRPr="00813051" w:rsidRDefault="007936A7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910BB" w:rsidRPr="00CD09E4" w:rsidRDefault="007936A7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F148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B15F1A" w:rsidRDefault="008F1486" w:rsidP="001C54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15F1A">
              <w:rPr>
                <w:rFonts w:eastAsia="Calibri"/>
                <w:b/>
                <w:bCs/>
                <w:sz w:val="24"/>
                <w:szCs w:val="24"/>
              </w:rPr>
              <w:t>Тема</w:t>
            </w:r>
            <w:r w:rsidR="00EE7AEC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="00B8296C">
              <w:rPr>
                <w:rFonts w:eastAsia="Calibri"/>
                <w:b/>
                <w:bCs/>
                <w:sz w:val="24"/>
                <w:szCs w:val="24"/>
              </w:rPr>
              <w:t>4.5</w:t>
            </w:r>
            <w:r w:rsidRPr="00B15F1A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B424A1" w:rsidRPr="00C2058A" w:rsidRDefault="00C2058A" w:rsidP="00B8296C">
            <w:pPr>
              <w:jc w:val="center"/>
              <w:rPr>
                <w:bCs/>
                <w:sz w:val="24"/>
                <w:szCs w:val="24"/>
              </w:rPr>
            </w:pPr>
            <w:r w:rsidRPr="00C2058A">
              <w:rPr>
                <w:bCs/>
                <w:sz w:val="24"/>
                <w:szCs w:val="24"/>
              </w:rPr>
              <w:t>Устройство и технологическая планировка магазинов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Default="008F1486" w:rsidP="00B829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1140DD" w:rsidRPr="00C2058A">
              <w:rPr>
                <w:bCs/>
              </w:rPr>
              <w:t>Устройство и технологическая планировка магазинов</w:t>
            </w:r>
          </w:p>
        </w:tc>
        <w:tc>
          <w:tcPr>
            <w:tcW w:w="1984" w:type="dxa"/>
            <w:gridSpan w:val="2"/>
          </w:tcPr>
          <w:p w:rsidR="008F1486" w:rsidRDefault="00E87D3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6A7" w:rsidRPr="00813051" w:rsidRDefault="007936A7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7936A7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A35EC5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A35EC5" w:rsidRPr="00BC5FB4" w:rsidRDefault="00A35EC5" w:rsidP="001C548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 4.6</w:t>
            </w:r>
            <w:r w:rsidRPr="00BC5FB4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A35EC5" w:rsidRPr="00C2058A" w:rsidRDefault="00A35EC5" w:rsidP="001C5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Мерчандайзинг.</w:t>
            </w:r>
          </w:p>
        </w:tc>
        <w:tc>
          <w:tcPr>
            <w:tcW w:w="7938" w:type="dxa"/>
            <w:gridSpan w:val="2"/>
          </w:tcPr>
          <w:p w:rsidR="00A35EC5" w:rsidRDefault="00A35EC5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EC5" w:rsidRPr="00CD09E4" w:rsidRDefault="00A35EC5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EC5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Pr="008679EA" w:rsidRDefault="00A35EC5" w:rsidP="00026043">
            <w:pPr>
              <w:pStyle w:val="Default"/>
              <w:jc w:val="both"/>
              <w:rPr>
                <w:bCs/>
              </w:rPr>
            </w:pPr>
            <w:r w:rsidRPr="00C2058A">
              <w:rPr>
                <w:bCs/>
              </w:rPr>
              <w:t>Размещение и выкладка товаров в торговом зале.</w:t>
            </w:r>
            <w:r>
              <w:rPr>
                <w:bCs/>
              </w:rPr>
              <w:t xml:space="preserve"> Сущность и значение мерчандайзинга.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A35EC5" w:rsidRPr="00813051" w:rsidRDefault="00A35EC5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35EC5" w:rsidRPr="00CD09E4" w:rsidRDefault="00A35EC5" w:rsidP="007936A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A35EC5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Pr="00C2058A" w:rsidRDefault="00A35EC5" w:rsidP="00026043">
            <w:pPr>
              <w:pStyle w:val="Default"/>
              <w:jc w:val="both"/>
              <w:rPr>
                <w:bCs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5EC5" w:rsidRDefault="00A35EC5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35EC5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Pr="00C2058A" w:rsidRDefault="00A35EC5" w:rsidP="001879CB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bCs/>
              </w:rPr>
            </w:pPr>
            <w:r>
              <w:t>Правила выкладки отдельных продовольственных и непродовольственных товаров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A35EC5" w:rsidRDefault="00A35EC5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2604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026043" w:rsidRPr="00026043" w:rsidRDefault="00026043" w:rsidP="00026043">
            <w:pPr>
              <w:jc w:val="center"/>
              <w:rPr>
                <w:b/>
                <w:bCs/>
                <w:sz w:val="24"/>
                <w:szCs w:val="24"/>
              </w:rPr>
            </w:pPr>
            <w:r w:rsidRPr="00026043">
              <w:rPr>
                <w:b/>
                <w:bCs/>
                <w:sz w:val="24"/>
                <w:szCs w:val="24"/>
              </w:rPr>
              <w:t>Тема 4.7.</w:t>
            </w:r>
          </w:p>
          <w:p w:rsidR="00026043" w:rsidRDefault="00026043" w:rsidP="0002604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26043">
              <w:rPr>
                <w:rFonts w:eastAsia="Times New Roman"/>
                <w:color w:val="000000"/>
                <w:sz w:val="24"/>
                <w:szCs w:val="24"/>
              </w:rPr>
              <w:t>Распределение ресурсов посетителя и социально-экономическое значение технологий мерчандайзинга.</w:t>
            </w:r>
          </w:p>
        </w:tc>
        <w:tc>
          <w:tcPr>
            <w:tcW w:w="7938" w:type="dxa"/>
            <w:gridSpan w:val="2"/>
          </w:tcPr>
          <w:p w:rsidR="00026043" w:rsidRPr="00C2058A" w:rsidRDefault="00026043" w:rsidP="00026043">
            <w:pPr>
              <w:pStyle w:val="Default"/>
              <w:jc w:val="both"/>
              <w:rPr>
                <w:bCs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026043" w:rsidRDefault="0002604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043" w:rsidRDefault="00026043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2604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026043" w:rsidRDefault="0002604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26043" w:rsidRDefault="00026043" w:rsidP="0002604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компоненты социальн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о-экономических ресурсов посети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телей торгового предприятия и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х влияние на формирование техно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логий мерчандайзинга.</w:t>
            </w:r>
          </w:p>
          <w:p w:rsidR="00026043" w:rsidRPr="00026043" w:rsidRDefault="00026043" w:rsidP="0002604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Экономический ресурс понятие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 содержание. Экономический ре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сурс как основа покупательной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способности, уверенности покупа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теля и материальная основа развития технологий мерчандайзинга.</w:t>
            </w:r>
          </w:p>
          <w:p w:rsidR="00026043" w:rsidRPr="00C2058A" w:rsidRDefault="00026043" w:rsidP="00026043">
            <w:pPr>
              <w:shd w:val="clear" w:color="auto" w:fill="FFFFFF"/>
              <w:rPr>
                <w:bCs/>
              </w:rPr>
            </w:pP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Ресурсы времени потребителей и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их распределение. Факторы, влия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ющие на 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lastRenderedPageBreak/>
              <w:t>экономию времени потр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ебителя. Влияние технологий мер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чандайзинга на ресурс времени покупателя.</w:t>
            </w:r>
          </w:p>
        </w:tc>
        <w:tc>
          <w:tcPr>
            <w:tcW w:w="1984" w:type="dxa"/>
            <w:gridSpan w:val="2"/>
          </w:tcPr>
          <w:p w:rsidR="00026043" w:rsidRDefault="0002604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026043" w:rsidRPr="00813051" w:rsidRDefault="00026043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26043" w:rsidRDefault="00026043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02604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026043" w:rsidRPr="00026043" w:rsidRDefault="00026043" w:rsidP="00026043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26043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Тема 4.8.</w:t>
            </w:r>
          </w:p>
          <w:p w:rsidR="00026043" w:rsidRPr="00026043" w:rsidRDefault="00026043" w:rsidP="00026043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26043">
              <w:rPr>
                <w:rFonts w:eastAsia="Times New Roman"/>
                <w:color w:val="000000"/>
                <w:sz w:val="24"/>
                <w:szCs w:val="24"/>
              </w:rPr>
              <w:t>Основные предпосылки для внедрения технологии мерчандайзинга</w:t>
            </w:r>
          </w:p>
          <w:p w:rsidR="00026043" w:rsidRDefault="0002604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26043" w:rsidRPr="00026043" w:rsidRDefault="00026043" w:rsidP="0002604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026043" w:rsidRDefault="0002604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26043" w:rsidRDefault="00026043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2604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026043" w:rsidRDefault="0002604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026043" w:rsidRPr="00026043" w:rsidRDefault="00026043" w:rsidP="0002604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Основные предпосыл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ки для внедрения технологии мер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чандайзинга: макроэкономическая среда, инфраструктура рынка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розничной торговли. Влияние от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дельных сфер деятельности на по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тенциал технологий мерчанда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йзинга. Влияние технологий элек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тронной коммерции и глоба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лизации рынка на применение мер</w:t>
            </w:r>
            <w:r w:rsidRPr="00026043">
              <w:rPr>
                <w:rFonts w:ascii="YS Text" w:eastAsia="Times New Roman" w:hAnsi="YS Text"/>
                <w:color w:val="000000"/>
                <w:sz w:val="23"/>
                <w:szCs w:val="23"/>
              </w:rPr>
              <w:t>чандайзинговых технологий. Влияние правовой среды и научно-технического прогресса на внедрение технологий мерчандайзинга.</w:t>
            </w:r>
          </w:p>
        </w:tc>
        <w:tc>
          <w:tcPr>
            <w:tcW w:w="1984" w:type="dxa"/>
            <w:gridSpan w:val="2"/>
          </w:tcPr>
          <w:p w:rsidR="00026043" w:rsidRDefault="0002604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26043" w:rsidRPr="00813051" w:rsidRDefault="00026043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26043" w:rsidRDefault="00026043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48768E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48768E" w:rsidRDefault="0048768E" w:rsidP="004876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4.9.</w:t>
            </w:r>
          </w:p>
          <w:p w:rsidR="0048768E" w:rsidRPr="0048768E" w:rsidRDefault="0048768E" w:rsidP="0048768E">
            <w:pPr>
              <w:shd w:val="clear" w:color="auto" w:fill="FFFFFF"/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Продажа товаров по</w:t>
            </w:r>
          </w:p>
          <w:p w:rsidR="0048768E" w:rsidRDefault="0048768E" w:rsidP="0048768E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«Методу АВС»</w:t>
            </w:r>
          </w:p>
        </w:tc>
        <w:tc>
          <w:tcPr>
            <w:tcW w:w="7938" w:type="dxa"/>
            <w:gridSpan w:val="2"/>
          </w:tcPr>
          <w:p w:rsidR="0048768E" w:rsidRPr="00026043" w:rsidRDefault="0048768E" w:rsidP="00026043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48768E" w:rsidRDefault="0048768E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68E" w:rsidRDefault="0048768E" w:rsidP="0002604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8768E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768E" w:rsidRDefault="0048768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768E" w:rsidRPr="0048768E" w:rsidRDefault="0048768E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Сущность и особенности прода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жи товаров по «Методу АВС». Фор</w:t>
            </w: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мирование групп товаров «А», «В», и «С» по общим признакам.</w:t>
            </w:r>
          </w:p>
          <w:p w:rsidR="0048768E" w:rsidRPr="00026043" w:rsidRDefault="0048768E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Выделение «потенциально холодн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ых зон» и «горячих зон». Опреде</w:t>
            </w: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ление границ отделов и размещение товаров адекватно их статусу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48768E">
              <w:rPr>
                <w:rFonts w:ascii="YS Text" w:eastAsia="Times New Roman" w:hAnsi="YS Text"/>
                <w:color w:val="000000"/>
                <w:sz w:val="23"/>
                <w:szCs w:val="23"/>
              </w:rPr>
              <w:t>роли выполняемой в мерчандайзингом процессе.</w:t>
            </w:r>
          </w:p>
        </w:tc>
        <w:tc>
          <w:tcPr>
            <w:tcW w:w="1984" w:type="dxa"/>
            <w:gridSpan w:val="2"/>
          </w:tcPr>
          <w:p w:rsidR="0048768E" w:rsidRDefault="0048768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8768E" w:rsidRPr="00813051" w:rsidRDefault="0048768E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8768E" w:rsidRDefault="0048768E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48768E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768E" w:rsidRDefault="0048768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768E" w:rsidRPr="0048768E" w:rsidRDefault="0048768E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48768E" w:rsidRDefault="0048768E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768E" w:rsidRDefault="0048768E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8768E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8768E" w:rsidRDefault="0048768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8768E" w:rsidRPr="00D86783" w:rsidRDefault="0048768E" w:rsidP="001879CB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79CB">
              <w:rPr>
                <w:color w:val="000000"/>
                <w:szCs w:val="24"/>
              </w:rPr>
              <w:t>Применение в</w:t>
            </w:r>
            <w:r w:rsidRPr="00D86783">
              <w:rPr>
                <w:rFonts w:ascii="YS Text" w:hAnsi="YS Text"/>
                <w:color w:val="000000"/>
                <w:sz w:val="23"/>
                <w:szCs w:val="23"/>
              </w:rPr>
              <w:t xml:space="preserve"> технологиях мерчандайзинга продажи товаров</w:t>
            </w:r>
          </w:p>
          <w:p w:rsidR="0048768E" w:rsidRPr="0048768E" w:rsidRDefault="0048768E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по «Методу АВС»</w:t>
            </w:r>
          </w:p>
        </w:tc>
        <w:tc>
          <w:tcPr>
            <w:tcW w:w="1984" w:type="dxa"/>
            <w:gridSpan w:val="2"/>
          </w:tcPr>
          <w:p w:rsidR="0048768E" w:rsidRDefault="0048768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8768E" w:rsidRDefault="0048768E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528F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8528F" w:rsidRPr="0088528F" w:rsidRDefault="0088528F" w:rsidP="0088528F">
            <w:pPr>
              <w:jc w:val="center"/>
              <w:rPr>
                <w:b/>
                <w:bCs/>
                <w:sz w:val="24"/>
                <w:szCs w:val="24"/>
              </w:rPr>
            </w:pPr>
            <w:r w:rsidRPr="0088528F">
              <w:rPr>
                <w:b/>
                <w:bCs/>
                <w:sz w:val="24"/>
                <w:szCs w:val="24"/>
              </w:rPr>
              <w:t>Тема 4.10.</w:t>
            </w:r>
          </w:p>
          <w:p w:rsidR="0088528F" w:rsidRPr="0088528F" w:rsidRDefault="0088528F" w:rsidP="0088528F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8528F">
              <w:rPr>
                <w:rFonts w:eastAsia="Times New Roman"/>
                <w:color w:val="000000"/>
                <w:sz w:val="24"/>
                <w:szCs w:val="24"/>
              </w:rPr>
              <w:t>Комбинированные методы продажи</w:t>
            </w:r>
          </w:p>
          <w:p w:rsidR="0088528F" w:rsidRDefault="0088528F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8528F" w:rsidRPr="0048768E" w:rsidRDefault="0088528F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8528F" w:rsidRDefault="0088528F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28F" w:rsidRDefault="0088528F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528F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8528F" w:rsidRDefault="0088528F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8528F" w:rsidRPr="0048768E" w:rsidRDefault="0088528F" w:rsidP="0088528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Сочетание «Метода импульсивных продаж» и «Метода АВС» на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торговых предприятиях с унив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ерсальным ассортиментом. Особен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ности применения методов прода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жи товаров, основанных на техно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логиях мерчандайзинга в предприятиях розничной торговли разных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видов т и типов (многоэтажных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универсальных магазинах, торго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вых центрах, в малых предприятиях и пр.) Распределение функций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между предприятиями при кус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товом размещении магазинов. Осо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бенности применения технологий мерчандайзинга в павильонах,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88528F">
              <w:rPr>
                <w:rFonts w:ascii="YS Text" w:eastAsia="Times New Roman" w:hAnsi="YS Text"/>
                <w:color w:val="000000"/>
                <w:sz w:val="23"/>
                <w:szCs w:val="23"/>
              </w:rPr>
              <w:t>мелкооптовой торговли.</w:t>
            </w:r>
          </w:p>
        </w:tc>
        <w:tc>
          <w:tcPr>
            <w:tcW w:w="1984" w:type="dxa"/>
            <w:gridSpan w:val="2"/>
          </w:tcPr>
          <w:p w:rsidR="0088528F" w:rsidRDefault="0088528F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88528F" w:rsidRPr="00813051" w:rsidRDefault="0088528F" w:rsidP="0088528F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8528F" w:rsidRDefault="0088528F" w:rsidP="0088528F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8528F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8528F" w:rsidRDefault="0088528F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8528F" w:rsidRPr="0048768E" w:rsidRDefault="0088528F" w:rsidP="0048768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88528F" w:rsidRDefault="0088528F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528F" w:rsidRDefault="0088528F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528F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8528F" w:rsidRDefault="0088528F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141127" w:rsidRPr="001879CB" w:rsidRDefault="00141127" w:rsidP="001879CB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rPr>
                <w:color w:val="000000"/>
                <w:szCs w:val="24"/>
              </w:rPr>
            </w:pPr>
            <w:r w:rsidRPr="00D86783">
              <w:rPr>
                <w:rFonts w:ascii="YS Text" w:hAnsi="YS Text"/>
                <w:color w:val="000000"/>
                <w:sz w:val="23"/>
                <w:szCs w:val="23"/>
              </w:rPr>
              <w:t xml:space="preserve">Применение </w:t>
            </w:r>
            <w:r w:rsidRPr="001879CB">
              <w:rPr>
                <w:color w:val="000000"/>
                <w:szCs w:val="24"/>
              </w:rPr>
              <w:t>комбинированных методов продажи товаров в</w:t>
            </w:r>
          </w:p>
          <w:p w:rsidR="0088528F" w:rsidRPr="0048768E" w:rsidRDefault="00141127" w:rsidP="00141127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41127">
              <w:rPr>
                <w:rFonts w:eastAsia="Times New Roman"/>
                <w:color w:val="000000"/>
                <w:sz w:val="24"/>
                <w:szCs w:val="24"/>
              </w:rPr>
              <w:t>технологиях мерчандайзинга</w:t>
            </w:r>
            <w:r w:rsidRPr="001879CB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88528F" w:rsidRDefault="0088528F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8528F" w:rsidRDefault="0088528F" w:rsidP="004876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F974A3" w:rsidRPr="00F974A3" w:rsidRDefault="0088528F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  <w:r w:rsidR="009D23E7">
              <w:rPr>
                <w:b/>
                <w:bCs/>
                <w:sz w:val="24"/>
                <w:szCs w:val="24"/>
              </w:rPr>
              <w:t>1</w:t>
            </w:r>
            <w:r w:rsidR="00F974A3" w:rsidRPr="00F974A3">
              <w:rPr>
                <w:b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 w:rsidRPr="00F974A3">
              <w:rPr>
                <w:bCs/>
                <w:sz w:val="24"/>
                <w:szCs w:val="24"/>
              </w:rPr>
              <w:t>Размещение вспомогательных и подсобных служб</w:t>
            </w:r>
          </w:p>
        </w:tc>
        <w:tc>
          <w:tcPr>
            <w:tcW w:w="7938" w:type="dxa"/>
            <w:gridSpan w:val="2"/>
          </w:tcPr>
          <w:p w:rsidR="00F974A3" w:rsidRPr="00C2058A" w:rsidRDefault="00F974A3" w:rsidP="001C5481">
            <w:pPr>
              <w:pStyle w:val="Default"/>
              <w:jc w:val="both"/>
              <w:rPr>
                <w:bCs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4A3" w:rsidRDefault="00F974A3" w:rsidP="007936A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F974A3" w:rsidRDefault="00F974A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974A3" w:rsidRPr="00C2058A" w:rsidRDefault="00F974A3" w:rsidP="001C5481">
            <w:pPr>
              <w:pStyle w:val="Default"/>
              <w:jc w:val="both"/>
              <w:rPr>
                <w:bCs/>
              </w:rPr>
            </w:pPr>
            <w:r w:rsidRPr="00F974A3">
              <w:rPr>
                <w:bCs/>
              </w:rPr>
              <w:t>Размещение вспомогательных и подсобных служб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74A3" w:rsidRPr="00813051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F974A3" w:rsidRPr="00F974A3" w:rsidRDefault="0088528F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  <w:r w:rsidR="009D23E7">
              <w:rPr>
                <w:b/>
                <w:bCs/>
                <w:sz w:val="24"/>
                <w:szCs w:val="24"/>
              </w:rPr>
              <w:t>2</w:t>
            </w:r>
            <w:r w:rsidR="00F974A3" w:rsidRPr="00F974A3">
              <w:rPr>
                <w:b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 w:rsidRPr="00F974A3">
              <w:rPr>
                <w:bCs/>
                <w:sz w:val="24"/>
                <w:szCs w:val="24"/>
              </w:rPr>
              <w:t xml:space="preserve">Роль и значение мебели и </w:t>
            </w:r>
            <w:r w:rsidRPr="00F974A3">
              <w:rPr>
                <w:bCs/>
                <w:sz w:val="24"/>
                <w:szCs w:val="24"/>
              </w:rPr>
              <w:lastRenderedPageBreak/>
              <w:t>оборудования в торгово-технологических процессах</w:t>
            </w:r>
          </w:p>
        </w:tc>
        <w:tc>
          <w:tcPr>
            <w:tcW w:w="7938" w:type="dxa"/>
            <w:gridSpan w:val="2"/>
          </w:tcPr>
          <w:p w:rsidR="00F974A3" w:rsidRPr="00F974A3" w:rsidRDefault="00F974A3" w:rsidP="001C5481">
            <w:pPr>
              <w:pStyle w:val="Default"/>
              <w:jc w:val="both"/>
              <w:rPr>
                <w:bCs/>
              </w:rPr>
            </w:pPr>
            <w:r w:rsidRPr="0013620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4A3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F974A3" w:rsidRDefault="00F974A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974A3" w:rsidRPr="00F974A3" w:rsidRDefault="00F974A3" w:rsidP="001C5481">
            <w:pPr>
              <w:pStyle w:val="Default"/>
              <w:jc w:val="both"/>
              <w:rPr>
                <w:bCs/>
              </w:rPr>
            </w:pPr>
            <w:r w:rsidRPr="00F974A3">
              <w:rPr>
                <w:bCs/>
              </w:rPr>
              <w:t>Роль и значение мебели и оборудования в торгово-технологических процессах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74A3" w:rsidRPr="00813051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F974A3" w:rsidRPr="00F974A3" w:rsidRDefault="0088528F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4.1</w:t>
            </w:r>
            <w:r w:rsidR="009D23E7">
              <w:rPr>
                <w:b/>
                <w:bCs/>
                <w:sz w:val="24"/>
                <w:szCs w:val="24"/>
              </w:rPr>
              <w:t>3</w:t>
            </w:r>
            <w:r w:rsidR="00F974A3" w:rsidRPr="00F974A3">
              <w:rPr>
                <w:b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 w:rsidRPr="00F974A3">
              <w:rPr>
                <w:bCs/>
                <w:sz w:val="24"/>
                <w:szCs w:val="24"/>
              </w:rPr>
              <w:t>Дизайн и его роль в торгово-технологических процессах</w:t>
            </w:r>
          </w:p>
        </w:tc>
        <w:tc>
          <w:tcPr>
            <w:tcW w:w="7938" w:type="dxa"/>
            <w:gridSpan w:val="2"/>
          </w:tcPr>
          <w:p w:rsidR="00F974A3" w:rsidRPr="00F974A3" w:rsidRDefault="00F974A3" w:rsidP="001C5481">
            <w:pPr>
              <w:pStyle w:val="Default"/>
              <w:jc w:val="both"/>
              <w:rPr>
                <w:bCs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974A3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974A3" w:rsidTr="00187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F974A3" w:rsidRDefault="00F974A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F974A3" w:rsidRPr="00F974A3" w:rsidRDefault="00F974A3" w:rsidP="001C5481">
            <w:pPr>
              <w:pStyle w:val="Default"/>
              <w:jc w:val="both"/>
              <w:rPr>
                <w:bCs/>
              </w:rPr>
            </w:pPr>
            <w:r w:rsidRPr="00F974A3">
              <w:rPr>
                <w:bCs/>
              </w:rPr>
              <w:t>Дизайн и его роль в торгово-технологических процессах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  <w:gridSpan w:val="2"/>
          </w:tcPr>
          <w:p w:rsidR="00F974A3" w:rsidRDefault="00F974A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974A3" w:rsidRPr="00813051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974A3" w:rsidRDefault="00F974A3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F8241F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F8241F" w:rsidRPr="00F8241F" w:rsidRDefault="007936A7" w:rsidP="007936A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  <w:r w:rsidR="00F8241F" w:rsidRPr="00F8241F">
              <w:rPr>
                <w:b/>
                <w:bCs/>
              </w:rPr>
              <w:t xml:space="preserve">. </w:t>
            </w:r>
            <w:r w:rsidR="00482156">
              <w:rPr>
                <w:b/>
                <w:bCs/>
              </w:rPr>
              <w:t>Организация транспортного обслуживания в торговле</w:t>
            </w:r>
          </w:p>
        </w:tc>
        <w:tc>
          <w:tcPr>
            <w:tcW w:w="1984" w:type="dxa"/>
            <w:gridSpan w:val="2"/>
          </w:tcPr>
          <w:p w:rsidR="00F8241F" w:rsidRDefault="00F8241F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41F" w:rsidRPr="00CD09E4" w:rsidRDefault="00F8241F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EA610A" w:rsidRDefault="00C801AF" w:rsidP="00F824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 5</w:t>
            </w:r>
            <w:r w:rsidR="00625AA5">
              <w:rPr>
                <w:rFonts w:eastAsia="Calibri"/>
                <w:b/>
                <w:bCs/>
                <w:sz w:val="24"/>
                <w:szCs w:val="24"/>
              </w:rPr>
              <w:t>.1</w:t>
            </w:r>
            <w:r w:rsidR="008F1486" w:rsidRPr="00D32791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  <w:p w:rsidR="008F1486" w:rsidRPr="00EA610A" w:rsidRDefault="00482156" w:rsidP="00EA6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обслуживание в торговле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Default="00482156" w:rsidP="00C30A69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Роль транспорта в торговле, его характеристика. </w:t>
            </w:r>
          </w:p>
        </w:tc>
        <w:tc>
          <w:tcPr>
            <w:tcW w:w="1984" w:type="dxa"/>
            <w:gridSpan w:val="2"/>
          </w:tcPr>
          <w:p w:rsidR="008F1486" w:rsidRDefault="000A2A3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36BA" w:rsidRPr="00813051" w:rsidRDefault="00CF36BA" w:rsidP="00CF36B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CF36BA" w:rsidP="00CF36BA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D91CE7" w:rsidRDefault="00C801AF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</w:t>
            </w:r>
            <w:r w:rsidR="00EA610A">
              <w:rPr>
                <w:b/>
                <w:bCs/>
                <w:sz w:val="24"/>
                <w:szCs w:val="24"/>
              </w:rPr>
              <w:t>.2</w:t>
            </w:r>
            <w:r w:rsidR="008F1486" w:rsidRPr="00D91CE7">
              <w:rPr>
                <w:b/>
                <w:bCs/>
                <w:sz w:val="24"/>
                <w:szCs w:val="24"/>
              </w:rPr>
              <w:t>.</w:t>
            </w:r>
          </w:p>
          <w:p w:rsidR="008F1486" w:rsidRPr="00CF36BA" w:rsidRDefault="00482156" w:rsidP="001C5481">
            <w:pPr>
              <w:jc w:val="center"/>
              <w:rPr>
                <w:bCs/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 xml:space="preserve">Виды транспорта, их достоинства и недостатки. </w:t>
            </w:r>
            <w:r w:rsidR="00CF36BA" w:rsidRPr="00CF36BA">
              <w:rPr>
                <w:bCs/>
                <w:sz w:val="24"/>
                <w:szCs w:val="24"/>
              </w:rPr>
              <w:t>Технико-эксплуатационные показатели работы транспорта.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36B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CF36BA" w:rsidRDefault="00CF36B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F36BA" w:rsidRDefault="00CF36BA" w:rsidP="00C30A69">
            <w:pPr>
              <w:shd w:val="clear" w:color="auto" w:fill="FFFFFF"/>
              <w:rPr>
                <w:sz w:val="23"/>
                <w:szCs w:val="23"/>
              </w:rPr>
            </w:pPr>
            <w:r w:rsidRPr="00CF36BA">
              <w:rPr>
                <w:bCs/>
                <w:sz w:val="24"/>
                <w:szCs w:val="24"/>
              </w:rPr>
              <w:t>Виды транспорта, их достоинства и недостатки. Технико-эксплуатационные показатели работы транспорта.</w:t>
            </w:r>
          </w:p>
        </w:tc>
        <w:tc>
          <w:tcPr>
            <w:tcW w:w="1984" w:type="dxa"/>
            <w:gridSpan w:val="2"/>
          </w:tcPr>
          <w:p w:rsidR="00CF36BA" w:rsidRDefault="00CF36B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36BA" w:rsidRPr="00813051" w:rsidRDefault="00CF36BA" w:rsidP="00CF36B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CF36BA" w:rsidRPr="00CD09E4" w:rsidRDefault="00CF36BA" w:rsidP="00CF36BA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773731" w:rsidRDefault="00C801AF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</w:t>
            </w:r>
            <w:r w:rsidR="00EA610A">
              <w:rPr>
                <w:b/>
                <w:bCs/>
                <w:sz w:val="24"/>
                <w:szCs w:val="24"/>
              </w:rPr>
              <w:t>.3</w:t>
            </w:r>
            <w:r w:rsidR="008F1486" w:rsidRPr="00773731">
              <w:rPr>
                <w:b/>
                <w:bCs/>
                <w:sz w:val="24"/>
                <w:szCs w:val="24"/>
              </w:rPr>
              <w:t>.</w:t>
            </w:r>
          </w:p>
          <w:p w:rsidR="008F1486" w:rsidRPr="00CF36BA" w:rsidRDefault="00CF36BA" w:rsidP="001C5481">
            <w:pPr>
              <w:jc w:val="center"/>
              <w:rPr>
                <w:bCs/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>Организация перевозки грузов железнодорожным и автомобильным транспортом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CF36BA" w:rsidRDefault="008F1486" w:rsidP="007936A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 w:rsidR="00CF36BA" w:rsidRPr="00CF36BA">
              <w:rPr>
                <w:bCs/>
                <w:sz w:val="24"/>
                <w:szCs w:val="24"/>
              </w:rPr>
              <w:t xml:space="preserve">Организация перевозки грузов железнодорожным и автомобильным </w:t>
            </w:r>
            <w:r w:rsidR="00CF36BA">
              <w:rPr>
                <w:bCs/>
                <w:sz w:val="24"/>
                <w:szCs w:val="24"/>
              </w:rPr>
              <w:t xml:space="preserve"> </w:t>
            </w:r>
          </w:p>
          <w:p w:rsidR="008F1486" w:rsidRDefault="00CF36BA" w:rsidP="00CF36BA">
            <w:pPr>
              <w:shd w:val="clear" w:color="auto" w:fill="FFFFFF"/>
              <w:rPr>
                <w:sz w:val="23"/>
                <w:szCs w:val="23"/>
              </w:rPr>
            </w:pPr>
            <w:r w:rsidRPr="00CF36BA">
              <w:rPr>
                <w:bCs/>
                <w:sz w:val="24"/>
                <w:szCs w:val="24"/>
              </w:rPr>
              <w:t>транспортом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36BA" w:rsidRPr="00813051" w:rsidRDefault="00CF36BA" w:rsidP="00CF36B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CF36BA" w:rsidP="00CF36BA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Default="00BA6887" w:rsidP="001879CB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sz w:val="23"/>
                <w:szCs w:val="23"/>
              </w:rPr>
            </w:pPr>
            <w:r>
              <w:t>Организация перевозок грузов железнодорожным транспортом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773731" w:rsidRDefault="00C801AF" w:rsidP="001C5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  <w:r w:rsidR="00EA610A">
              <w:rPr>
                <w:b/>
                <w:sz w:val="24"/>
                <w:szCs w:val="24"/>
              </w:rPr>
              <w:t>.4</w:t>
            </w:r>
            <w:r w:rsidR="008F1486" w:rsidRPr="00773731">
              <w:rPr>
                <w:b/>
                <w:sz w:val="24"/>
                <w:szCs w:val="24"/>
              </w:rPr>
              <w:t>.</w:t>
            </w:r>
          </w:p>
          <w:p w:rsidR="008F1486" w:rsidRDefault="00CF36BA" w:rsidP="00CF018D">
            <w:pPr>
              <w:jc w:val="center"/>
              <w:rPr>
                <w:b/>
                <w:bCs/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>Организация перевозки грузов</w:t>
            </w:r>
            <w:r>
              <w:rPr>
                <w:bCs/>
                <w:sz w:val="24"/>
                <w:szCs w:val="24"/>
              </w:rPr>
              <w:t xml:space="preserve"> водным и воздушным транспортом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CF3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9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Pr="00CF018D" w:rsidRDefault="00CF36BA" w:rsidP="008103AE">
            <w:pPr>
              <w:shd w:val="clear" w:color="auto" w:fill="FFFFFF"/>
              <w:rPr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>Организация перевозки грузов</w:t>
            </w:r>
            <w:r>
              <w:rPr>
                <w:bCs/>
                <w:sz w:val="24"/>
                <w:szCs w:val="24"/>
              </w:rPr>
              <w:t xml:space="preserve"> водным и воздушным транспортом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F1486" w:rsidRDefault="008F1486" w:rsidP="001C5481">
            <w:pPr>
              <w:rPr>
                <w:sz w:val="24"/>
                <w:szCs w:val="24"/>
              </w:rPr>
            </w:pPr>
          </w:p>
          <w:p w:rsidR="00CB63F2" w:rsidRDefault="00CB63F2" w:rsidP="001C5481">
            <w:pPr>
              <w:jc w:val="center"/>
              <w:rPr>
                <w:b/>
                <w:sz w:val="24"/>
                <w:szCs w:val="24"/>
              </w:rPr>
            </w:pPr>
          </w:p>
          <w:p w:rsidR="008F1486" w:rsidRPr="00773731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E4B" w:rsidRPr="00813051" w:rsidRDefault="00D67E4B" w:rsidP="00D67E4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D67E4B" w:rsidP="00D67E4B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CF36BA" w:rsidTr="00A2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CF36BA" w:rsidRPr="0013620F" w:rsidRDefault="00CF36BA" w:rsidP="00CF36BA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Тара и упаковка в торговле.</w:t>
            </w:r>
          </w:p>
        </w:tc>
        <w:tc>
          <w:tcPr>
            <w:tcW w:w="1984" w:type="dxa"/>
            <w:gridSpan w:val="2"/>
          </w:tcPr>
          <w:p w:rsidR="00CF36BA" w:rsidRDefault="00CF36B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F36BA" w:rsidRPr="00CD09E4" w:rsidRDefault="00CF36BA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05D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D005D9" w:rsidRDefault="00CF36BA" w:rsidP="001C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6.1</w:t>
            </w:r>
            <w:r w:rsidR="00D005D9" w:rsidRPr="002D1612">
              <w:rPr>
                <w:b/>
                <w:bCs/>
                <w:sz w:val="24"/>
                <w:szCs w:val="24"/>
              </w:rPr>
              <w:t>.</w:t>
            </w:r>
          </w:p>
          <w:p w:rsidR="00D005D9" w:rsidRPr="00CF36BA" w:rsidRDefault="00CF36BA" w:rsidP="001C5481">
            <w:pPr>
              <w:jc w:val="center"/>
              <w:rPr>
                <w:bCs/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>Роль тары и упаковки в торговле</w:t>
            </w:r>
          </w:p>
        </w:tc>
        <w:tc>
          <w:tcPr>
            <w:tcW w:w="7938" w:type="dxa"/>
            <w:gridSpan w:val="2"/>
          </w:tcPr>
          <w:p w:rsidR="00D005D9" w:rsidRDefault="00D005D9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D005D9" w:rsidRDefault="00D005D9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5D9" w:rsidRPr="00CD09E4" w:rsidRDefault="00D005D9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05D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D005D9" w:rsidRDefault="00D005D9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005D9" w:rsidRDefault="00CF36BA" w:rsidP="00CF36BA">
            <w:pPr>
              <w:shd w:val="clear" w:color="auto" w:fill="FFFFFF"/>
              <w:rPr>
                <w:sz w:val="23"/>
                <w:szCs w:val="23"/>
              </w:rPr>
            </w:pPr>
            <w:r w:rsidRPr="00CF36BA">
              <w:rPr>
                <w:bCs/>
                <w:sz w:val="24"/>
                <w:szCs w:val="24"/>
              </w:rPr>
              <w:t xml:space="preserve">Роль тары и упаковки в </w:t>
            </w:r>
            <w:r>
              <w:rPr>
                <w:bCs/>
                <w:sz w:val="24"/>
                <w:szCs w:val="24"/>
              </w:rPr>
              <w:t xml:space="preserve">процессе товародвижения. </w:t>
            </w:r>
          </w:p>
        </w:tc>
        <w:tc>
          <w:tcPr>
            <w:tcW w:w="1984" w:type="dxa"/>
            <w:gridSpan w:val="2"/>
          </w:tcPr>
          <w:p w:rsidR="00D005D9" w:rsidRDefault="00D005D9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7E4B" w:rsidRPr="00813051" w:rsidRDefault="00D67E4B" w:rsidP="00D67E4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005D9" w:rsidRPr="00CD09E4" w:rsidRDefault="00D67E4B" w:rsidP="00D67E4B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D005D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D005D9" w:rsidRDefault="00D005D9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005D9" w:rsidRPr="008103AE" w:rsidRDefault="00374C2D" w:rsidP="008103A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D005D9" w:rsidRDefault="00D005D9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005D9" w:rsidRPr="00CD09E4" w:rsidRDefault="00D005D9" w:rsidP="007A2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05D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D005D9" w:rsidRDefault="00D005D9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D005D9" w:rsidRPr="008103AE" w:rsidRDefault="00D005D9" w:rsidP="008103A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gridSpan w:val="2"/>
          </w:tcPr>
          <w:p w:rsidR="00D005D9" w:rsidRDefault="00374C2D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05D9" w:rsidRPr="00CD09E4" w:rsidRDefault="00D005D9" w:rsidP="007A26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Pr="00A8233B" w:rsidRDefault="00CF36BA" w:rsidP="001C5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EA610A" w:rsidRPr="00A8233B">
              <w:rPr>
                <w:b/>
                <w:bCs/>
                <w:sz w:val="24"/>
                <w:szCs w:val="24"/>
              </w:rPr>
              <w:t>6</w:t>
            </w:r>
            <w:r w:rsidR="008F1486" w:rsidRPr="00A8233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2.</w:t>
            </w:r>
          </w:p>
          <w:p w:rsidR="008F1486" w:rsidRPr="00CF36BA" w:rsidRDefault="00CF36BA" w:rsidP="00DB58A0">
            <w:pPr>
              <w:jc w:val="center"/>
              <w:rPr>
                <w:bCs/>
                <w:sz w:val="24"/>
                <w:szCs w:val="24"/>
              </w:rPr>
            </w:pPr>
            <w:r w:rsidRPr="00CF36BA">
              <w:rPr>
                <w:bCs/>
                <w:sz w:val="24"/>
                <w:szCs w:val="24"/>
              </w:rPr>
              <w:t>Направления развития рынка упаковочных материалов</w:t>
            </w:r>
          </w:p>
        </w:tc>
        <w:tc>
          <w:tcPr>
            <w:tcW w:w="7938" w:type="dxa"/>
            <w:gridSpan w:val="2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Pr="00CD09E4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DB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2552" w:type="dxa"/>
            <w:vMerge/>
          </w:tcPr>
          <w:p w:rsidR="008F1486" w:rsidRPr="00A8233B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F1486" w:rsidRDefault="00CF36BA" w:rsidP="008103AE">
            <w:pPr>
              <w:shd w:val="clear" w:color="auto" w:fill="FFFFFF"/>
              <w:rPr>
                <w:sz w:val="23"/>
                <w:szCs w:val="23"/>
              </w:rPr>
            </w:pPr>
            <w:r w:rsidRPr="00CF36BA">
              <w:rPr>
                <w:bCs/>
                <w:sz w:val="24"/>
                <w:szCs w:val="24"/>
              </w:rPr>
              <w:t>Направления развития рынка упаковочных материалов</w:t>
            </w:r>
          </w:p>
        </w:tc>
        <w:tc>
          <w:tcPr>
            <w:tcW w:w="1984" w:type="dxa"/>
            <w:gridSpan w:val="2"/>
          </w:tcPr>
          <w:p w:rsidR="008F1486" w:rsidRDefault="00DB58A0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7E4B" w:rsidRPr="00813051" w:rsidRDefault="00D67E4B" w:rsidP="00D67E4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Pr="00CD09E4" w:rsidRDefault="00D67E4B" w:rsidP="00D67E4B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A27E07" w:rsidTr="00A27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A27E07" w:rsidRPr="0013620F" w:rsidRDefault="00A27E07" w:rsidP="00A27E0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 Формирование ассортимента и управление товарными запасами</w:t>
            </w:r>
          </w:p>
        </w:tc>
        <w:tc>
          <w:tcPr>
            <w:tcW w:w="1984" w:type="dxa"/>
            <w:gridSpan w:val="2"/>
          </w:tcPr>
          <w:p w:rsidR="00A27E07" w:rsidRDefault="00A27E0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E07" w:rsidRPr="00CD09E4" w:rsidRDefault="00A27E0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A35EC5" w:rsidRPr="00A8233B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 w:rsidRPr="00A8233B">
              <w:rPr>
                <w:b/>
                <w:bCs/>
                <w:sz w:val="24"/>
                <w:szCs w:val="24"/>
              </w:rPr>
              <w:t>Тем</w:t>
            </w:r>
            <w:r>
              <w:rPr>
                <w:b/>
                <w:bCs/>
                <w:sz w:val="24"/>
                <w:szCs w:val="24"/>
              </w:rPr>
              <w:t>а 7.1</w:t>
            </w:r>
            <w:r w:rsidRPr="00A8233B">
              <w:rPr>
                <w:b/>
                <w:bCs/>
                <w:sz w:val="24"/>
                <w:szCs w:val="24"/>
              </w:rPr>
              <w:t>.</w:t>
            </w:r>
          </w:p>
          <w:p w:rsidR="00A35EC5" w:rsidRDefault="00A35EC5" w:rsidP="001C5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ассортимента</w:t>
            </w:r>
          </w:p>
          <w:p w:rsidR="00A35EC5" w:rsidRPr="00A8233B" w:rsidRDefault="00A35EC5" w:rsidP="001C5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в торговле</w:t>
            </w:r>
          </w:p>
        </w:tc>
        <w:tc>
          <w:tcPr>
            <w:tcW w:w="7938" w:type="dxa"/>
            <w:gridSpan w:val="2"/>
          </w:tcPr>
          <w:p w:rsidR="00A35EC5" w:rsidRDefault="00A35EC5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EC5" w:rsidRPr="00CD09E4" w:rsidRDefault="00A35EC5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8103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и характерные черты ассортимента. Характеристика ассортимента. Факторы влияющие на формирование ассортимента. Особенности формирования ассортимента в оптовой и розничной торговле. Возможности планирования ассортимента в торговле. 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A35EC5" w:rsidRPr="00813051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35EC5" w:rsidRPr="00CD09E4" w:rsidRDefault="00A35EC5" w:rsidP="00A27E0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8103AE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5EC5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1879CB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sz w:val="23"/>
                <w:szCs w:val="23"/>
              </w:rPr>
            </w:pPr>
            <w:r>
              <w:t>Анализ структуры ассортимента на примере торговых предприятий г. Ветлуги. Расчет статистических величин.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A35EC5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A35EC5" w:rsidRPr="00A8233B" w:rsidRDefault="00A35EC5" w:rsidP="001A6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7.2</w:t>
            </w:r>
            <w:r w:rsidRPr="00A8233B">
              <w:rPr>
                <w:b/>
                <w:bCs/>
                <w:sz w:val="24"/>
                <w:szCs w:val="24"/>
              </w:rPr>
              <w:t>.</w:t>
            </w:r>
          </w:p>
          <w:p w:rsidR="00A35EC5" w:rsidRPr="00A8233B" w:rsidRDefault="00A35EC5" w:rsidP="0039098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Товарные запасы в торговле</w:t>
            </w:r>
          </w:p>
        </w:tc>
        <w:tc>
          <w:tcPr>
            <w:tcW w:w="7938" w:type="dxa"/>
            <w:gridSpan w:val="2"/>
          </w:tcPr>
          <w:p w:rsidR="00A35EC5" w:rsidRDefault="00A35EC5" w:rsidP="001A6679">
            <w:pPr>
              <w:pStyle w:val="Default"/>
              <w:ind w:left="33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EC5" w:rsidRPr="00CD09E4" w:rsidRDefault="00A35EC5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390985">
            <w:pPr>
              <w:pStyle w:val="Default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управления товарными запасами. Факторы, оказывающие влияние на величину товарных запасов и товарооборачиваемость, учет их влияния при управлении товарными запасами. Методы управления товарными запасами.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A35EC5" w:rsidRPr="00813051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35EC5" w:rsidRPr="00CD09E4" w:rsidRDefault="00A35EC5" w:rsidP="00A27E07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390985">
            <w:pPr>
              <w:pStyle w:val="Default"/>
              <w:ind w:left="34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5EC5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35EC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A35EC5" w:rsidRPr="00A8233B" w:rsidRDefault="00A35EC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A35EC5" w:rsidRDefault="00A35EC5" w:rsidP="001879CB">
            <w:pPr>
              <w:pStyle w:val="Default"/>
              <w:numPr>
                <w:ilvl w:val="0"/>
                <w:numId w:val="30"/>
              </w:numPr>
              <w:ind w:left="317"/>
              <w:jc w:val="both"/>
              <w:rPr>
                <w:sz w:val="23"/>
                <w:szCs w:val="23"/>
              </w:rPr>
            </w:pPr>
            <w:r>
              <w:t>Управление товарными запасами и мероприятия по их оптимизации на примере оптовых баз и магазинов города. Расчет статистических величин</w:t>
            </w:r>
          </w:p>
        </w:tc>
        <w:tc>
          <w:tcPr>
            <w:tcW w:w="1984" w:type="dxa"/>
            <w:gridSpan w:val="2"/>
          </w:tcPr>
          <w:p w:rsidR="00A35EC5" w:rsidRDefault="00A35EC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A35EC5" w:rsidRDefault="00A35EC5" w:rsidP="00A27E0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34B08" w:rsidTr="00675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490" w:type="dxa"/>
            <w:gridSpan w:val="3"/>
          </w:tcPr>
          <w:p w:rsidR="00D34B08" w:rsidRPr="0013620F" w:rsidRDefault="00D34B08" w:rsidP="00D34B08">
            <w:pPr>
              <w:pStyle w:val="Default"/>
              <w:ind w:left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 Товарные склады</w:t>
            </w:r>
          </w:p>
        </w:tc>
        <w:tc>
          <w:tcPr>
            <w:tcW w:w="1984" w:type="dxa"/>
            <w:gridSpan w:val="2"/>
          </w:tcPr>
          <w:p w:rsidR="00D34B08" w:rsidRDefault="00D34B0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34B08" w:rsidRPr="00CD09E4" w:rsidRDefault="00D34B08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7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1A6679" w:rsidRPr="00A8233B" w:rsidRDefault="00D34B08" w:rsidP="001A6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8.1</w:t>
            </w:r>
            <w:r w:rsidR="001A6679" w:rsidRPr="00A8233B">
              <w:rPr>
                <w:b/>
                <w:bCs/>
                <w:sz w:val="24"/>
                <w:szCs w:val="24"/>
              </w:rPr>
              <w:t>.</w:t>
            </w:r>
          </w:p>
          <w:p w:rsidR="001A6679" w:rsidRPr="00D34B08" w:rsidRDefault="00D34B08" w:rsidP="00390985">
            <w:pPr>
              <w:jc w:val="center"/>
              <w:rPr>
                <w:bCs/>
                <w:sz w:val="24"/>
                <w:szCs w:val="24"/>
              </w:rPr>
            </w:pPr>
            <w:r w:rsidRPr="00D34B08">
              <w:rPr>
                <w:bCs/>
                <w:sz w:val="24"/>
                <w:szCs w:val="24"/>
              </w:rPr>
              <w:t xml:space="preserve">Роль, функции и виды товарных складов </w:t>
            </w:r>
          </w:p>
        </w:tc>
        <w:tc>
          <w:tcPr>
            <w:tcW w:w="7938" w:type="dxa"/>
            <w:gridSpan w:val="2"/>
          </w:tcPr>
          <w:p w:rsidR="001A6679" w:rsidRDefault="001A6679" w:rsidP="001A6679">
            <w:pPr>
              <w:pStyle w:val="Default"/>
              <w:ind w:left="33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1A6679" w:rsidRDefault="001A6679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679" w:rsidRPr="00CD09E4" w:rsidRDefault="001A6679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7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1A6679" w:rsidRPr="00A8233B" w:rsidRDefault="001A6679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1A6679" w:rsidRPr="00BA62A2" w:rsidRDefault="00D34B08" w:rsidP="00BA62A2">
            <w:pPr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Роль и функции складов в процессе товарного обращения. Виды товарных складов и их характеристика.</w:t>
            </w:r>
          </w:p>
        </w:tc>
        <w:tc>
          <w:tcPr>
            <w:tcW w:w="1984" w:type="dxa"/>
            <w:gridSpan w:val="2"/>
          </w:tcPr>
          <w:p w:rsidR="001A6679" w:rsidRDefault="001A6679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4B08" w:rsidRPr="00813051" w:rsidRDefault="00D34B08" w:rsidP="00D34B0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A6679" w:rsidRPr="00CD09E4" w:rsidRDefault="00D34B08" w:rsidP="00D34B08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1A667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552" w:type="dxa"/>
            <w:vMerge w:val="restart"/>
          </w:tcPr>
          <w:p w:rsidR="001A6679" w:rsidRPr="00A8233B" w:rsidRDefault="00D34B08" w:rsidP="001A6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8.2</w:t>
            </w:r>
            <w:r w:rsidR="001A6679" w:rsidRPr="00A8233B">
              <w:rPr>
                <w:b/>
                <w:bCs/>
                <w:sz w:val="24"/>
                <w:szCs w:val="24"/>
              </w:rPr>
              <w:t>.</w:t>
            </w:r>
          </w:p>
          <w:p w:rsidR="001A6679" w:rsidRPr="00D34B08" w:rsidRDefault="00D34B08" w:rsidP="001A6679">
            <w:pPr>
              <w:jc w:val="center"/>
              <w:rPr>
                <w:bCs/>
                <w:sz w:val="24"/>
                <w:szCs w:val="24"/>
              </w:rPr>
            </w:pPr>
            <w:r w:rsidRPr="00D34B08">
              <w:rPr>
                <w:bCs/>
                <w:sz w:val="24"/>
                <w:szCs w:val="24"/>
              </w:rPr>
              <w:t>Устройство и планировка товарных складов</w:t>
            </w:r>
          </w:p>
        </w:tc>
        <w:tc>
          <w:tcPr>
            <w:tcW w:w="7938" w:type="dxa"/>
            <w:gridSpan w:val="2"/>
          </w:tcPr>
          <w:p w:rsidR="001A6679" w:rsidRDefault="001A6679" w:rsidP="001A6679">
            <w:pPr>
              <w:pStyle w:val="Default"/>
              <w:ind w:left="33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1A6679" w:rsidRDefault="001A6679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679" w:rsidRPr="00CD09E4" w:rsidRDefault="001A6679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679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1A6679" w:rsidRPr="00A8233B" w:rsidRDefault="001A6679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1A6679" w:rsidRDefault="00D34B08" w:rsidP="008103AE">
            <w:pPr>
              <w:shd w:val="clear" w:color="auto" w:fill="FFFFFF"/>
              <w:rPr>
                <w:sz w:val="23"/>
                <w:szCs w:val="23"/>
              </w:rPr>
            </w:pPr>
            <w:r w:rsidRPr="00D34B08">
              <w:rPr>
                <w:bCs/>
                <w:sz w:val="24"/>
                <w:szCs w:val="24"/>
              </w:rPr>
              <w:t>Устройство и планировка товарных складов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</w:tcPr>
          <w:p w:rsidR="001A6679" w:rsidRDefault="001A6679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4B08" w:rsidRPr="00813051" w:rsidRDefault="00D34B08" w:rsidP="00D34B0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A6679" w:rsidRPr="00CD09E4" w:rsidRDefault="00D34B08" w:rsidP="00D34B08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3B0C0A" w:rsidRPr="00A8233B" w:rsidRDefault="003B0C0A" w:rsidP="001A66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8.3</w:t>
            </w:r>
            <w:r w:rsidRPr="00A8233B">
              <w:rPr>
                <w:b/>
                <w:bCs/>
                <w:sz w:val="24"/>
                <w:szCs w:val="24"/>
              </w:rPr>
              <w:t>.</w:t>
            </w:r>
          </w:p>
          <w:p w:rsidR="003B0C0A" w:rsidRPr="00D34B08" w:rsidRDefault="003B0C0A" w:rsidP="001A6679">
            <w:pPr>
              <w:jc w:val="center"/>
              <w:rPr>
                <w:bCs/>
                <w:sz w:val="24"/>
                <w:szCs w:val="24"/>
              </w:rPr>
            </w:pPr>
            <w:r w:rsidRPr="00D34B08">
              <w:rPr>
                <w:bCs/>
                <w:sz w:val="24"/>
                <w:szCs w:val="24"/>
              </w:rPr>
              <w:t xml:space="preserve">Технико-экономические показатели эффективности использования </w:t>
            </w:r>
            <w:r w:rsidRPr="00D34B08">
              <w:rPr>
                <w:bCs/>
                <w:sz w:val="24"/>
                <w:szCs w:val="24"/>
              </w:rPr>
              <w:lastRenderedPageBreak/>
              <w:t>складов.</w:t>
            </w:r>
          </w:p>
        </w:tc>
        <w:tc>
          <w:tcPr>
            <w:tcW w:w="7938" w:type="dxa"/>
            <w:gridSpan w:val="2"/>
          </w:tcPr>
          <w:p w:rsidR="003B0C0A" w:rsidRDefault="003B0C0A" w:rsidP="001A6679">
            <w:pPr>
              <w:pStyle w:val="Default"/>
              <w:ind w:left="33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3B0C0A" w:rsidRDefault="003B0C0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C0A" w:rsidRPr="00CD09E4" w:rsidRDefault="003B0C0A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3B0C0A" w:rsidRDefault="003B0C0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B0C0A" w:rsidRDefault="003B0C0A" w:rsidP="007936A7">
            <w:pPr>
              <w:shd w:val="clear" w:color="auto" w:fill="FFFFFF"/>
              <w:rPr>
                <w:sz w:val="23"/>
                <w:szCs w:val="23"/>
              </w:rPr>
            </w:pPr>
            <w:r w:rsidRPr="00D34B08">
              <w:rPr>
                <w:bCs/>
                <w:sz w:val="24"/>
                <w:szCs w:val="24"/>
              </w:rPr>
              <w:t>Технико-экономические показатели эффективности использования складов.</w:t>
            </w:r>
            <w:r>
              <w:rPr>
                <w:bCs/>
                <w:sz w:val="24"/>
                <w:szCs w:val="24"/>
              </w:rPr>
              <w:t xml:space="preserve"> Порядок определения площадей помещений склада.</w:t>
            </w:r>
          </w:p>
        </w:tc>
        <w:tc>
          <w:tcPr>
            <w:tcW w:w="1984" w:type="dxa"/>
            <w:gridSpan w:val="2"/>
          </w:tcPr>
          <w:p w:rsidR="003B0C0A" w:rsidRDefault="003B0C0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3B0C0A" w:rsidRPr="00813051" w:rsidRDefault="003B0C0A" w:rsidP="00D34B0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B0C0A" w:rsidRPr="00CD09E4" w:rsidRDefault="003B0C0A" w:rsidP="00D34B08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3B0C0A" w:rsidRDefault="003B0C0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B0C0A" w:rsidRDefault="003B0C0A" w:rsidP="007936A7">
            <w:pPr>
              <w:shd w:val="clear" w:color="auto" w:fill="FFFFFF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984" w:type="dxa"/>
            <w:gridSpan w:val="2"/>
          </w:tcPr>
          <w:p w:rsidR="003B0C0A" w:rsidRDefault="003B0C0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0C0A" w:rsidRPr="00CD09E4" w:rsidRDefault="003B0C0A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3B0C0A" w:rsidRDefault="003B0C0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B0C0A" w:rsidRPr="00D86783" w:rsidRDefault="00E35BD0" w:rsidP="001879CB">
            <w:pPr>
              <w:pStyle w:val="a4"/>
              <w:numPr>
                <w:ilvl w:val="0"/>
                <w:numId w:val="30"/>
              </w:numPr>
              <w:shd w:val="clear" w:color="auto" w:fill="FFFFFF"/>
              <w:ind w:left="317"/>
              <w:rPr>
                <w:sz w:val="23"/>
                <w:szCs w:val="23"/>
              </w:rPr>
            </w:pPr>
            <w:r w:rsidRPr="00D86783">
              <w:rPr>
                <w:sz w:val="23"/>
                <w:szCs w:val="23"/>
              </w:rPr>
              <w:t xml:space="preserve">Расчет эффективности </w:t>
            </w:r>
            <w:r w:rsidR="00D86783">
              <w:rPr>
                <w:sz w:val="23"/>
                <w:szCs w:val="23"/>
              </w:rPr>
              <w:t>использования складов.</w:t>
            </w:r>
          </w:p>
        </w:tc>
        <w:tc>
          <w:tcPr>
            <w:tcW w:w="1984" w:type="dxa"/>
            <w:gridSpan w:val="2"/>
          </w:tcPr>
          <w:p w:rsidR="003B0C0A" w:rsidRDefault="001879C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3B0C0A" w:rsidRPr="00CD09E4" w:rsidRDefault="003B0C0A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3B0C0A" w:rsidRDefault="003B0C0A" w:rsidP="003B0C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8.4.</w:t>
            </w:r>
          </w:p>
          <w:p w:rsidR="003B0C0A" w:rsidRPr="003B0C0A" w:rsidRDefault="003B0C0A" w:rsidP="003B0C0A">
            <w:pPr>
              <w:jc w:val="center"/>
              <w:rPr>
                <w:bCs/>
                <w:sz w:val="24"/>
                <w:szCs w:val="24"/>
              </w:rPr>
            </w:pPr>
            <w:r w:rsidRPr="003B0C0A">
              <w:rPr>
                <w:bCs/>
                <w:sz w:val="24"/>
                <w:szCs w:val="24"/>
              </w:rPr>
              <w:t>Технологическое оборудование складов</w:t>
            </w:r>
          </w:p>
        </w:tc>
        <w:tc>
          <w:tcPr>
            <w:tcW w:w="7938" w:type="dxa"/>
            <w:gridSpan w:val="2"/>
          </w:tcPr>
          <w:p w:rsidR="003B0C0A" w:rsidRDefault="003B0C0A" w:rsidP="007936A7">
            <w:pPr>
              <w:shd w:val="clear" w:color="auto" w:fill="FFFFFF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3B0C0A" w:rsidRDefault="003B0C0A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C0A" w:rsidRPr="00CD09E4" w:rsidRDefault="003B0C0A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0C0A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3B0C0A" w:rsidRDefault="003B0C0A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3B0C0A" w:rsidRDefault="003B0C0A" w:rsidP="007936A7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Механизация </w:t>
            </w:r>
            <w:r w:rsidR="008161F5">
              <w:rPr>
                <w:sz w:val="23"/>
                <w:szCs w:val="23"/>
              </w:rPr>
              <w:t>и автоматизация технологических процессов на оптовых предприятиях. Подъемно-транспортное оборудование. Складское немеханическое оборудование. Весоизмерительное и фасовочное оборудование.</w:t>
            </w:r>
          </w:p>
        </w:tc>
        <w:tc>
          <w:tcPr>
            <w:tcW w:w="1984" w:type="dxa"/>
            <w:gridSpan w:val="2"/>
          </w:tcPr>
          <w:p w:rsidR="003B0C0A" w:rsidRDefault="003B0C0A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B0C0A" w:rsidRPr="00813051" w:rsidRDefault="003B0C0A" w:rsidP="003B0C0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B0C0A" w:rsidRPr="00CD09E4" w:rsidRDefault="003B0C0A" w:rsidP="003B0C0A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161F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161F5" w:rsidRPr="008161F5" w:rsidRDefault="008161F5" w:rsidP="008161F5">
            <w:pPr>
              <w:jc w:val="center"/>
              <w:rPr>
                <w:b/>
                <w:bCs/>
                <w:sz w:val="24"/>
                <w:szCs w:val="24"/>
              </w:rPr>
            </w:pPr>
            <w:r w:rsidRPr="008161F5">
              <w:rPr>
                <w:b/>
                <w:bCs/>
                <w:sz w:val="24"/>
                <w:szCs w:val="24"/>
              </w:rPr>
              <w:t>Тема 8.5.</w:t>
            </w:r>
          </w:p>
          <w:p w:rsidR="008161F5" w:rsidRDefault="008161F5" w:rsidP="008161F5">
            <w:pPr>
              <w:jc w:val="center"/>
              <w:rPr>
                <w:b/>
                <w:bCs/>
                <w:sz w:val="24"/>
                <w:szCs w:val="24"/>
              </w:rPr>
            </w:pPr>
            <w:r w:rsidRPr="008161F5">
              <w:rPr>
                <w:bCs/>
                <w:sz w:val="24"/>
                <w:szCs w:val="24"/>
              </w:rPr>
              <w:t>Организация и технология складских операций.</w:t>
            </w:r>
          </w:p>
        </w:tc>
        <w:tc>
          <w:tcPr>
            <w:tcW w:w="7938" w:type="dxa"/>
            <w:gridSpan w:val="2"/>
          </w:tcPr>
          <w:p w:rsidR="008161F5" w:rsidRDefault="008161F5" w:rsidP="007936A7">
            <w:pPr>
              <w:shd w:val="clear" w:color="auto" w:fill="FFFFFF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4" w:type="dxa"/>
            <w:gridSpan w:val="2"/>
          </w:tcPr>
          <w:p w:rsidR="008161F5" w:rsidRDefault="008161F5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1F5" w:rsidRPr="00CD09E4" w:rsidRDefault="008161F5" w:rsidP="00CD0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1F5" w:rsidTr="00200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161F5" w:rsidRDefault="008161F5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8161F5" w:rsidRDefault="006542DA" w:rsidP="007936A7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Складской технологический процесс и его составные части. Технология поступления и разгрузки товаров. Приемка товаров по количеству и качеству. Технология отпуска товара со склада. Технология размещения, укладки и хранения товаров.</w:t>
            </w:r>
          </w:p>
        </w:tc>
        <w:tc>
          <w:tcPr>
            <w:tcW w:w="1984" w:type="dxa"/>
            <w:gridSpan w:val="2"/>
          </w:tcPr>
          <w:p w:rsidR="008161F5" w:rsidRDefault="008161F5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161F5" w:rsidRPr="00813051" w:rsidRDefault="008161F5" w:rsidP="008161F5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161F5" w:rsidRPr="00CD09E4" w:rsidRDefault="008161F5" w:rsidP="008161F5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8B668A" w:rsidTr="00EC4D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4742" w:type="dxa"/>
            <w:gridSpan w:val="6"/>
          </w:tcPr>
          <w:p w:rsidR="008B668A" w:rsidRPr="00CD09E4" w:rsidRDefault="006750FE" w:rsidP="002446C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9</w:t>
            </w:r>
            <w:r w:rsidR="008B668A" w:rsidRPr="00CD09E4">
              <w:rPr>
                <w:b/>
                <w:bCs/>
                <w:sz w:val="24"/>
                <w:szCs w:val="24"/>
              </w:rPr>
              <w:t xml:space="preserve">. </w:t>
            </w:r>
            <w:r w:rsidR="002446CD">
              <w:rPr>
                <w:b/>
                <w:bCs/>
                <w:sz w:val="24"/>
                <w:szCs w:val="24"/>
              </w:rPr>
              <w:t>Персонал розничного торгового предприятия</w:t>
            </w:r>
          </w:p>
        </w:tc>
      </w:tr>
      <w:tr w:rsidR="008F1486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</w:t>
            </w:r>
            <w:r w:rsidR="002446CD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.1.</w:t>
            </w:r>
          </w:p>
          <w:p w:rsidR="008F1486" w:rsidRPr="002446CD" w:rsidRDefault="002446CD" w:rsidP="00CD09E4">
            <w:pPr>
              <w:jc w:val="center"/>
              <w:rPr>
                <w:bCs/>
                <w:sz w:val="24"/>
                <w:szCs w:val="24"/>
              </w:rPr>
            </w:pPr>
            <w:r w:rsidRPr="002446CD">
              <w:rPr>
                <w:bCs/>
                <w:sz w:val="24"/>
                <w:szCs w:val="24"/>
              </w:rPr>
              <w:t>Разделение труда в розничных торговых предприятиях</w:t>
            </w:r>
          </w:p>
        </w:tc>
        <w:tc>
          <w:tcPr>
            <w:tcW w:w="8221" w:type="dxa"/>
            <w:gridSpan w:val="3"/>
          </w:tcPr>
          <w:p w:rsidR="008F1486" w:rsidRDefault="008F1486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8F1486" w:rsidRDefault="008F1486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F1486" w:rsidRDefault="008F1486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486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8F1486" w:rsidRDefault="008F1486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8F1486" w:rsidRPr="00861546" w:rsidRDefault="002446CD" w:rsidP="00A8233B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персонала торгового предприятия. Применяемые в розничной торговле виды разделения труда и категорирование работников. Штатное расписание и структура штатов.</w:t>
            </w:r>
          </w:p>
        </w:tc>
        <w:tc>
          <w:tcPr>
            <w:tcW w:w="1701" w:type="dxa"/>
          </w:tcPr>
          <w:p w:rsidR="008F1486" w:rsidRDefault="00CD09E4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46CD" w:rsidRPr="00813051" w:rsidRDefault="002446CD" w:rsidP="002446CD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8F1486" w:rsidRDefault="002446CD" w:rsidP="002446CD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0036BB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0036BB" w:rsidRDefault="002446CD" w:rsidP="003E48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9</w:t>
            </w:r>
            <w:r w:rsidR="000036BB">
              <w:rPr>
                <w:b/>
                <w:bCs/>
                <w:sz w:val="24"/>
                <w:szCs w:val="24"/>
              </w:rPr>
              <w:t xml:space="preserve">.2. </w:t>
            </w:r>
          </w:p>
          <w:p w:rsidR="000036BB" w:rsidRPr="00CD09E4" w:rsidRDefault="002446CD" w:rsidP="00CD0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труда работников торгового предприятия</w:t>
            </w:r>
          </w:p>
        </w:tc>
        <w:tc>
          <w:tcPr>
            <w:tcW w:w="8221" w:type="dxa"/>
            <w:gridSpan w:val="3"/>
          </w:tcPr>
          <w:p w:rsidR="000036BB" w:rsidRDefault="000036BB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036BB" w:rsidRDefault="000036BB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036BB" w:rsidRDefault="000036BB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3338" w:rsidTr="00653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2552" w:type="dxa"/>
            <w:vMerge/>
          </w:tcPr>
          <w:p w:rsidR="00653338" w:rsidRDefault="00653338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53338" w:rsidRPr="00A8233B" w:rsidRDefault="00653338" w:rsidP="00A8233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труда работников торговли. Режим труда и отдыха. Должностные инструкции. </w:t>
            </w:r>
          </w:p>
        </w:tc>
        <w:tc>
          <w:tcPr>
            <w:tcW w:w="1701" w:type="dxa"/>
          </w:tcPr>
          <w:p w:rsidR="00653338" w:rsidRDefault="00653338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53338" w:rsidRDefault="0065333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53338" w:rsidRDefault="0065333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53338" w:rsidRPr="00813051" w:rsidRDefault="00653338" w:rsidP="002446CD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53338" w:rsidRDefault="00653338" w:rsidP="002446CD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653338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653338" w:rsidRDefault="00653338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53338" w:rsidRPr="00CD09E4" w:rsidRDefault="00653338" w:rsidP="00A8233B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653338" w:rsidRDefault="0065333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3338" w:rsidRPr="00CD09E4" w:rsidRDefault="00653338" w:rsidP="0075714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53338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653338" w:rsidRDefault="00653338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53338" w:rsidRPr="00653338" w:rsidRDefault="00653338" w:rsidP="00653338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jc w:val="both"/>
              <w:rPr>
                <w:color w:val="000000"/>
                <w:szCs w:val="24"/>
              </w:rPr>
            </w:pPr>
            <w:r w:rsidRPr="00653338">
              <w:rPr>
                <w:color w:val="000000"/>
                <w:szCs w:val="24"/>
              </w:rPr>
              <w:t>Должностная инструкция продавца продовольственных товаров.</w:t>
            </w:r>
          </w:p>
        </w:tc>
        <w:tc>
          <w:tcPr>
            <w:tcW w:w="1701" w:type="dxa"/>
          </w:tcPr>
          <w:p w:rsidR="00653338" w:rsidRDefault="00653338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53338" w:rsidRPr="00CD09E4" w:rsidRDefault="00653338" w:rsidP="0075714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2446CD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2446CD" w:rsidRPr="009973AC" w:rsidRDefault="002446CD" w:rsidP="001C54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9</w:t>
            </w:r>
            <w:r w:rsidRPr="009973AC">
              <w:rPr>
                <w:b/>
                <w:bCs/>
                <w:sz w:val="24"/>
                <w:szCs w:val="24"/>
              </w:rPr>
              <w:t xml:space="preserve">.3. </w:t>
            </w:r>
          </w:p>
          <w:p w:rsidR="002446CD" w:rsidRPr="002446CD" w:rsidRDefault="002446CD" w:rsidP="001C5481">
            <w:pPr>
              <w:jc w:val="center"/>
              <w:rPr>
                <w:bCs/>
                <w:sz w:val="24"/>
                <w:szCs w:val="24"/>
              </w:rPr>
            </w:pPr>
            <w:r w:rsidRPr="002446CD">
              <w:rPr>
                <w:bCs/>
                <w:sz w:val="24"/>
                <w:szCs w:val="24"/>
              </w:rPr>
              <w:t>Материальная ответственность работников торговли</w:t>
            </w:r>
          </w:p>
        </w:tc>
        <w:tc>
          <w:tcPr>
            <w:tcW w:w="8221" w:type="dxa"/>
            <w:gridSpan w:val="3"/>
          </w:tcPr>
          <w:p w:rsidR="002446CD" w:rsidRDefault="002446CD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2446CD" w:rsidRDefault="002446CD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6CD" w:rsidRDefault="002446CD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46CD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2552" w:type="dxa"/>
            <w:vMerge/>
          </w:tcPr>
          <w:p w:rsidR="002446CD" w:rsidRDefault="002446CD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2446CD" w:rsidRDefault="002446CD" w:rsidP="00A8233B">
            <w:pPr>
              <w:shd w:val="clear" w:color="auto" w:fill="FFFFFF"/>
              <w:rPr>
                <w:sz w:val="23"/>
                <w:szCs w:val="23"/>
              </w:rPr>
            </w:pPr>
            <w:r w:rsidRPr="002446CD">
              <w:rPr>
                <w:bCs/>
                <w:sz w:val="24"/>
                <w:szCs w:val="24"/>
              </w:rPr>
              <w:t>Материальная ответственность работников торговли</w:t>
            </w:r>
          </w:p>
        </w:tc>
        <w:tc>
          <w:tcPr>
            <w:tcW w:w="1701" w:type="dxa"/>
          </w:tcPr>
          <w:p w:rsidR="002446CD" w:rsidRDefault="002446CD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2446CD" w:rsidRDefault="002446CD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446CD" w:rsidRDefault="002446CD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6CD" w:rsidRPr="00813051" w:rsidRDefault="002446CD" w:rsidP="002446CD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446CD" w:rsidRDefault="002446CD" w:rsidP="002446CD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A6887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BA6887" w:rsidRDefault="00BA6887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10.</w:t>
            </w:r>
          </w:p>
          <w:p w:rsidR="00BA6887" w:rsidRDefault="00BA6887" w:rsidP="00F974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974A3">
              <w:rPr>
                <w:bCs/>
                <w:sz w:val="24"/>
                <w:szCs w:val="24"/>
              </w:rPr>
              <w:t>Организация рекламно-информационной работы в торговле</w:t>
            </w:r>
          </w:p>
        </w:tc>
        <w:tc>
          <w:tcPr>
            <w:tcW w:w="8221" w:type="dxa"/>
            <w:gridSpan w:val="3"/>
          </w:tcPr>
          <w:p w:rsidR="00BA6887" w:rsidRDefault="00BA6887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BA6887" w:rsidRDefault="00BA688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887" w:rsidRDefault="00BA6887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6887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BA6887" w:rsidRDefault="00BA688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A6887" w:rsidRDefault="00BA6887" w:rsidP="00757140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Роль и значение рекламной информации. Определение и черты рекламы. Главные требования предъявляемые к рекламе. Рекламные средства. Характеристика рекламной деятельности в розничной торговле. Особенности рекламной деятельности в оптовой торговле.</w:t>
            </w:r>
          </w:p>
        </w:tc>
        <w:tc>
          <w:tcPr>
            <w:tcW w:w="1701" w:type="dxa"/>
          </w:tcPr>
          <w:p w:rsidR="00BA6887" w:rsidRDefault="00BA688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A6887" w:rsidRPr="00813051" w:rsidRDefault="00BA6887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A6887" w:rsidRDefault="00BA6887" w:rsidP="00F974A3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A6887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BA6887" w:rsidRDefault="00BA688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A6887" w:rsidRDefault="00BA6887" w:rsidP="00757140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BA6887" w:rsidRDefault="00BA6887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6887" w:rsidRDefault="00BA6887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A6887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BA6887" w:rsidRDefault="00BA6887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BA6887" w:rsidRPr="00D86783" w:rsidRDefault="00BA6887" w:rsidP="001F72AA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jc w:val="both"/>
              <w:rPr>
                <w:sz w:val="23"/>
                <w:szCs w:val="23"/>
              </w:rPr>
            </w:pPr>
            <w:r>
              <w:t>Составление плана проведения рекламной кампании и рекламных текстов и объявлений. Расчет экономической эффективности рекламных мероприятий.</w:t>
            </w:r>
          </w:p>
        </w:tc>
        <w:tc>
          <w:tcPr>
            <w:tcW w:w="1701" w:type="dxa"/>
          </w:tcPr>
          <w:p w:rsidR="00BA6887" w:rsidRDefault="00BA6887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BA6887" w:rsidRDefault="00BA6887" w:rsidP="00F974A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B61CE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4B61CE" w:rsidRDefault="004B61CE" w:rsidP="00A8233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11.</w:t>
            </w:r>
          </w:p>
          <w:p w:rsidR="004B61CE" w:rsidRPr="00FC2FD9" w:rsidRDefault="004B61CE" w:rsidP="00FC2FD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FD9">
              <w:rPr>
                <w:sz w:val="24"/>
                <w:szCs w:val="24"/>
              </w:rPr>
              <w:t xml:space="preserve">Торговое </w:t>
            </w:r>
            <w:r w:rsidRPr="00FC2FD9">
              <w:rPr>
                <w:sz w:val="24"/>
                <w:szCs w:val="24"/>
              </w:rPr>
              <w:lastRenderedPageBreak/>
              <w:t>обслуживание покупателей</w:t>
            </w:r>
          </w:p>
        </w:tc>
        <w:tc>
          <w:tcPr>
            <w:tcW w:w="8221" w:type="dxa"/>
            <w:gridSpan w:val="3"/>
          </w:tcPr>
          <w:p w:rsidR="004B61CE" w:rsidRDefault="004B61CE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</w:tcPr>
          <w:p w:rsidR="004B61CE" w:rsidRDefault="004B61CE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B61CE" w:rsidRDefault="004B61CE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1CE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B61CE" w:rsidRDefault="004B61C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4B61CE" w:rsidRDefault="004B61CE" w:rsidP="008E3B1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Качество торгового обслуживания. Торговые услуги.</w:t>
            </w:r>
          </w:p>
        </w:tc>
        <w:tc>
          <w:tcPr>
            <w:tcW w:w="1701" w:type="dxa"/>
          </w:tcPr>
          <w:p w:rsidR="004B61CE" w:rsidRDefault="004B61C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4B61CE" w:rsidRPr="00813051" w:rsidRDefault="004B61CE" w:rsidP="00FC2FD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4B61CE" w:rsidRDefault="004B61CE" w:rsidP="00FC2FD9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lastRenderedPageBreak/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4B61CE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B61CE" w:rsidRDefault="004B61C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4B61CE" w:rsidRDefault="004B61CE" w:rsidP="008E3B1D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4B61CE" w:rsidRDefault="004B61CE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B61CE" w:rsidRDefault="004B61CE" w:rsidP="00FC2FD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B61CE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/>
          </w:tcPr>
          <w:p w:rsidR="004B61CE" w:rsidRDefault="004B61CE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4B61CE" w:rsidRPr="004B61CE" w:rsidRDefault="004B61CE" w:rsidP="001F72AA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jc w:val="both"/>
              <w:rPr>
                <w:szCs w:val="24"/>
              </w:rPr>
            </w:pPr>
            <w:r w:rsidRPr="004B61CE">
              <w:rPr>
                <w:color w:val="000000"/>
                <w:szCs w:val="24"/>
                <w:shd w:val="clear" w:color="auto" w:fill="FFFFFF"/>
              </w:rPr>
              <w:t>Тренинг «Обслуживание покупателя»</w:t>
            </w:r>
          </w:p>
        </w:tc>
        <w:tc>
          <w:tcPr>
            <w:tcW w:w="1701" w:type="dxa"/>
          </w:tcPr>
          <w:p w:rsidR="004B61CE" w:rsidRDefault="004B61CE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4B61CE" w:rsidRDefault="004B61CE" w:rsidP="00FC2FD9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57593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2" w:type="dxa"/>
            <w:vMerge w:val="restart"/>
          </w:tcPr>
          <w:p w:rsidR="00757593" w:rsidRDefault="00E35BD0" w:rsidP="00A82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12</w:t>
            </w:r>
            <w:r w:rsidR="00757593">
              <w:rPr>
                <w:b/>
                <w:bCs/>
                <w:sz w:val="24"/>
                <w:szCs w:val="24"/>
              </w:rPr>
              <w:t>.</w:t>
            </w:r>
          </w:p>
          <w:p w:rsidR="00757593" w:rsidRDefault="00E35BD0" w:rsidP="00E35BD0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393DB2">
              <w:t xml:space="preserve">Порядок обмена и возврата товаров </w:t>
            </w:r>
          </w:p>
        </w:tc>
        <w:tc>
          <w:tcPr>
            <w:tcW w:w="8221" w:type="dxa"/>
            <w:gridSpan w:val="3"/>
          </w:tcPr>
          <w:p w:rsidR="00757593" w:rsidRDefault="00757593" w:rsidP="001C5481">
            <w:pPr>
              <w:pStyle w:val="Default"/>
              <w:jc w:val="both"/>
              <w:rPr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757593" w:rsidRDefault="0075759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57593" w:rsidRDefault="00757593" w:rsidP="001C54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6F3B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552" w:type="dxa"/>
            <w:vMerge/>
          </w:tcPr>
          <w:p w:rsidR="00696F3B" w:rsidRDefault="00696F3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96F3B" w:rsidRDefault="00E35BD0" w:rsidP="00F740A5">
            <w:pPr>
              <w:shd w:val="clear" w:color="auto" w:fill="FFFFFF"/>
              <w:rPr>
                <w:sz w:val="23"/>
                <w:szCs w:val="23"/>
              </w:rPr>
            </w:pPr>
            <w:r w:rsidRPr="00393DB2">
              <w:t>Порядок обмена и возврата товаров в соответствии с требованиями ФЗ «О защите прав потребителей». Претензии.</w:t>
            </w:r>
          </w:p>
        </w:tc>
        <w:tc>
          <w:tcPr>
            <w:tcW w:w="1701" w:type="dxa"/>
          </w:tcPr>
          <w:p w:rsidR="00696F3B" w:rsidRDefault="00696F3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696F3B" w:rsidRDefault="00696F3B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E35BD0" w:rsidRPr="00813051" w:rsidRDefault="00E35BD0" w:rsidP="00E35BD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96F3B" w:rsidRDefault="00E35BD0" w:rsidP="00E35BD0">
            <w:pPr>
              <w:jc w:val="center"/>
              <w:rPr>
                <w:b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696F3B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2552" w:type="dxa"/>
            <w:vMerge/>
          </w:tcPr>
          <w:p w:rsidR="00696F3B" w:rsidRDefault="00696F3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96F3B" w:rsidRPr="00F740A5" w:rsidRDefault="00696F3B" w:rsidP="00F740A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696F3B" w:rsidRDefault="00696F3B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6F3B" w:rsidRPr="00CD09E4" w:rsidRDefault="00696F3B" w:rsidP="0075714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96F3B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552" w:type="dxa"/>
            <w:vMerge/>
          </w:tcPr>
          <w:p w:rsidR="00696F3B" w:rsidRDefault="00696F3B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696F3B" w:rsidRPr="00681918" w:rsidRDefault="00681918" w:rsidP="00681918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rPr>
                <w:rFonts w:ascii="yandex-sans" w:hAnsi="yandex-sans"/>
                <w:color w:val="000000"/>
                <w:szCs w:val="24"/>
              </w:rPr>
            </w:pPr>
            <w:r w:rsidRPr="00681918">
              <w:rPr>
                <w:color w:val="181818"/>
                <w:szCs w:val="24"/>
                <w:shd w:val="clear" w:color="auto" w:fill="FFFFFF"/>
              </w:rPr>
              <w:t>Решение ситуаций, связанных с обменом и возвратом товаров</w:t>
            </w:r>
          </w:p>
        </w:tc>
        <w:tc>
          <w:tcPr>
            <w:tcW w:w="1701" w:type="dxa"/>
          </w:tcPr>
          <w:p w:rsidR="00696F3B" w:rsidRDefault="00696F3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96F3B" w:rsidRPr="00CD09E4" w:rsidRDefault="00696F3B" w:rsidP="0075714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542B3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552" w:type="dxa"/>
            <w:vMerge w:val="restart"/>
          </w:tcPr>
          <w:p w:rsidR="000542B3" w:rsidRDefault="000542B3" w:rsidP="00A57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13.</w:t>
            </w:r>
          </w:p>
          <w:p w:rsidR="000542B3" w:rsidRDefault="000542B3" w:rsidP="00A57FCE">
            <w:pPr>
              <w:jc w:val="center"/>
              <w:rPr>
                <w:b/>
                <w:bCs/>
                <w:sz w:val="24"/>
                <w:szCs w:val="24"/>
              </w:rPr>
            </w:pPr>
            <w:r w:rsidRPr="00393DB2">
              <w:t>Внемагазинные формы продажи товаров.</w:t>
            </w:r>
          </w:p>
        </w:tc>
        <w:tc>
          <w:tcPr>
            <w:tcW w:w="8221" w:type="dxa"/>
            <w:gridSpan w:val="3"/>
          </w:tcPr>
          <w:p w:rsidR="000542B3" w:rsidRPr="00F740A5" w:rsidRDefault="000542B3" w:rsidP="00696F3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3620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</w:tcPr>
          <w:p w:rsidR="000542B3" w:rsidRDefault="000542B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2B3" w:rsidRPr="00CD09E4" w:rsidRDefault="000542B3" w:rsidP="00757140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542B3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552" w:type="dxa"/>
            <w:vMerge/>
          </w:tcPr>
          <w:p w:rsidR="000542B3" w:rsidRDefault="000542B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0542B3" w:rsidRPr="00F740A5" w:rsidRDefault="000542B3" w:rsidP="00696F3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93DB2">
              <w:t>Внемагазинные формы продажи товаров.</w:t>
            </w:r>
          </w:p>
        </w:tc>
        <w:tc>
          <w:tcPr>
            <w:tcW w:w="1701" w:type="dxa"/>
          </w:tcPr>
          <w:p w:rsidR="000542B3" w:rsidRDefault="000542B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542B3" w:rsidRPr="00813051" w:rsidRDefault="000542B3" w:rsidP="00A57FC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0542B3" w:rsidRPr="00CD09E4" w:rsidRDefault="000542B3" w:rsidP="00A57FC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0542B3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2552" w:type="dxa"/>
            <w:vMerge/>
          </w:tcPr>
          <w:p w:rsidR="000542B3" w:rsidRDefault="000542B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0542B3" w:rsidRPr="00393DB2" w:rsidRDefault="000542B3" w:rsidP="00696F3B">
            <w:pPr>
              <w:shd w:val="clear" w:color="auto" w:fill="FFFFFF"/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</w:tcPr>
          <w:p w:rsidR="000542B3" w:rsidRDefault="000542B3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2B3" w:rsidRDefault="000542B3" w:rsidP="00A57FC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542B3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2552" w:type="dxa"/>
            <w:vMerge/>
          </w:tcPr>
          <w:p w:rsidR="000542B3" w:rsidRDefault="000542B3" w:rsidP="001C54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3"/>
          </w:tcPr>
          <w:p w:rsidR="000542B3" w:rsidRPr="000542B3" w:rsidRDefault="000542B3" w:rsidP="000542B3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0" w:after="0"/>
              <w:ind w:left="317"/>
              <w:rPr>
                <w:szCs w:val="24"/>
              </w:rPr>
            </w:pPr>
            <w:r w:rsidRPr="000542B3">
              <w:rPr>
                <w:bCs/>
                <w:color w:val="000000"/>
                <w:szCs w:val="24"/>
                <w:shd w:val="clear" w:color="auto" w:fill="FFFFFF"/>
              </w:rPr>
              <w:t>Внемагазинные формы торгового обслуживания</w:t>
            </w:r>
          </w:p>
        </w:tc>
        <w:tc>
          <w:tcPr>
            <w:tcW w:w="1701" w:type="dxa"/>
          </w:tcPr>
          <w:p w:rsidR="000542B3" w:rsidRDefault="000542B3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0542B3" w:rsidRDefault="000542B3" w:rsidP="00A57FC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990CDC" w:rsidRPr="0013620F" w:rsidTr="008477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0773" w:type="dxa"/>
            <w:gridSpan w:val="4"/>
          </w:tcPr>
          <w:p w:rsidR="00990CDC" w:rsidRPr="00575341" w:rsidRDefault="00990CDC" w:rsidP="00990CDC">
            <w:pPr>
              <w:jc w:val="center"/>
              <w:rPr>
                <w:rFonts w:eastAsia="Times New Roman"/>
                <w:b/>
                <w:bCs/>
              </w:rPr>
            </w:pPr>
            <w:r w:rsidRPr="00575341">
              <w:rPr>
                <w:rFonts w:eastAsia="Times New Roman"/>
                <w:b/>
                <w:bCs/>
              </w:rPr>
              <w:t>Самостоятельная ра</w:t>
            </w:r>
            <w:r w:rsidR="00D67E4B">
              <w:rPr>
                <w:rFonts w:eastAsia="Times New Roman"/>
                <w:b/>
                <w:bCs/>
              </w:rPr>
              <w:t>бота при изучении раздела МДК 01.02</w:t>
            </w:r>
            <w:r w:rsidRPr="00575341">
              <w:rPr>
                <w:rFonts w:eastAsia="Times New Roman"/>
                <w:b/>
                <w:bCs/>
              </w:rPr>
              <w:t>.</w:t>
            </w:r>
            <w:r w:rsidR="00575341" w:rsidRPr="00575341">
              <w:rPr>
                <w:rFonts w:eastAsia="Times New Roman"/>
                <w:b/>
                <w:bCs/>
              </w:rPr>
              <w:t xml:space="preserve">  </w:t>
            </w:r>
            <w:r w:rsidR="00D67E4B">
              <w:rPr>
                <w:rFonts w:eastAsia="Times New Roman"/>
                <w:b/>
                <w:bCs/>
              </w:rPr>
              <w:t>Организация торговли</w:t>
            </w:r>
          </w:p>
          <w:p w:rsidR="00990CDC" w:rsidRDefault="00990CDC" w:rsidP="00990CD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>Подготовка сообщений о состоянии и направлениях развития торговли, истории предпринимательства, торговых традициях России.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 Микроисследование на темы «Виды услуг розничной торговли в магазинах г.Ветлуги»; «Анализ специализации и типизации торговой сети г.Ветлуги», «Анализ технологического решения торгового предприятия», «Формы магазинной розничной продажи в г.Ветлуга»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 Экскурсия в розничное торговое предприятие (отчет по экскурсии)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Изучение особенностей хранения отдельных групп продовольственных и непродовольственных товаров в магазине (с примерами из практики) / оформить опорный конспект/;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Изучение особенностей размещения и выкладки отдельных групп продовольственных и непродовольственных товаров в магазине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>Решение торговых ситуаций, возникающих в процессе продажи товаров и обслуживания покупателей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. Составить СЛС классификации складов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Провести идентификацию складов по классификационным признакам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Микроисследование «Сравнительная характеристика оптовых предприятий»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Составить опорный конспект «Принципы СТП»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Решение торговых ситуаций, возникающих в процессе приемки товаров на складе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Решение торговых ситуаций по выбору рациональных форм и оптимальных каналов товародвижения 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>Разработка графиков и маршрутов доставки товаров в торговую сеть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 Исследовательская работа «Анализ соблюдения правил торговли в предприятиях торговли города Ветлуги»</w:t>
            </w:r>
          </w:p>
          <w:p w:rsidR="00DE72AD" w:rsidRPr="00DE72A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t xml:space="preserve"> Составить ситуации по правилам продажи в торговых предприятиях г.Ветлуга </w:t>
            </w:r>
          </w:p>
          <w:p w:rsidR="00D67E4B" w:rsidRPr="009D681D" w:rsidRDefault="00DE72AD" w:rsidP="00492248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after="0"/>
              <w:ind w:left="459"/>
              <w:rPr>
                <w:bCs/>
                <w:sz w:val="28"/>
                <w:szCs w:val="28"/>
              </w:rPr>
            </w:pPr>
            <w:r>
              <w:lastRenderedPageBreak/>
              <w:t>Исследовательская работа «Качество торгового обслуживания в мелкорозничной сети города Ветлуга»</w:t>
            </w:r>
          </w:p>
        </w:tc>
        <w:tc>
          <w:tcPr>
            <w:tcW w:w="1701" w:type="dxa"/>
          </w:tcPr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D67E4B" w:rsidP="001C54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90CDC" w:rsidRPr="0013620F" w:rsidRDefault="00990CDC" w:rsidP="001C54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CDC" w:rsidRDefault="00990CDC" w:rsidP="001C5481">
            <w:pPr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rPr>
                <w:b/>
                <w:bCs/>
                <w:sz w:val="24"/>
                <w:szCs w:val="24"/>
              </w:rPr>
            </w:pPr>
          </w:p>
          <w:p w:rsidR="00290D28" w:rsidRDefault="00290D28" w:rsidP="001C5481">
            <w:pPr>
              <w:rPr>
                <w:b/>
                <w:bCs/>
                <w:sz w:val="24"/>
                <w:szCs w:val="24"/>
              </w:rPr>
            </w:pPr>
          </w:p>
          <w:p w:rsidR="00D67E4B" w:rsidRPr="00813051" w:rsidRDefault="00D67E4B" w:rsidP="00D67E4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90D28" w:rsidRDefault="00D67E4B" w:rsidP="00D67E4B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290D28" w:rsidRPr="0013620F" w:rsidRDefault="00290D28" w:rsidP="001C548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C5481" w:rsidRDefault="001C5481" w:rsidP="001C5481">
      <w:pPr>
        <w:spacing w:line="20" w:lineRule="exact"/>
        <w:rPr>
          <w:rFonts w:eastAsia="Times New Roman"/>
          <w:sz w:val="20"/>
          <w:szCs w:val="20"/>
        </w:rPr>
      </w:pP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079"/>
        <w:gridCol w:w="1701"/>
        <w:gridCol w:w="2268"/>
      </w:tblGrid>
      <w:tr w:rsidR="008D03E0" w:rsidRPr="00D0416C" w:rsidTr="00B75EED">
        <w:trPr>
          <w:trHeight w:val="28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E0" w:rsidRPr="00D0416C" w:rsidRDefault="006C107B" w:rsidP="006C107B">
            <w:pPr>
              <w:spacing w:after="20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МДК 01.03</w:t>
            </w:r>
            <w:r w:rsidR="008D03E0" w:rsidRPr="00D0416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6C107B">
              <w:rPr>
                <w:b/>
                <w:sz w:val="24"/>
                <w:szCs w:val="24"/>
              </w:rPr>
              <w:t>Техническое оснащение торговых организаций и охрана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E0" w:rsidRPr="006C107B" w:rsidRDefault="006C107B" w:rsidP="00F27C27">
            <w:pPr>
              <w:jc w:val="center"/>
              <w:rPr>
                <w:b/>
                <w:sz w:val="24"/>
                <w:szCs w:val="24"/>
              </w:rPr>
            </w:pPr>
            <w:r w:rsidRPr="006C107B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3E0" w:rsidRPr="00D0416C" w:rsidRDefault="008D03E0" w:rsidP="00F27C27">
            <w:pPr>
              <w:rPr>
                <w:sz w:val="24"/>
                <w:szCs w:val="24"/>
              </w:rPr>
            </w:pPr>
          </w:p>
        </w:tc>
      </w:tr>
      <w:tr w:rsidR="00D0416C" w:rsidRPr="00D0416C" w:rsidTr="00B75EED">
        <w:trPr>
          <w:trHeight w:val="2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16C" w:rsidRPr="000067C3" w:rsidRDefault="00561407" w:rsidP="00F33BD8">
            <w:pPr>
              <w:spacing w:after="20"/>
              <w:ind w:left="57" w:right="142"/>
              <w:jc w:val="center"/>
              <w:rPr>
                <w:sz w:val="24"/>
                <w:szCs w:val="24"/>
              </w:rPr>
            </w:pPr>
            <w:r>
              <w:t>Введение. Предмет цели и задачи МДК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6C" w:rsidRPr="00D0416C" w:rsidRDefault="00D0416C" w:rsidP="00D0416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416C" w:rsidRPr="00D0416C" w:rsidRDefault="00D0416C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416C" w:rsidRPr="00D0416C" w:rsidRDefault="00D0416C" w:rsidP="00F27C27">
            <w:pPr>
              <w:rPr>
                <w:sz w:val="24"/>
                <w:szCs w:val="24"/>
              </w:rPr>
            </w:pPr>
          </w:p>
        </w:tc>
      </w:tr>
      <w:tr w:rsidR="000067C3" w:rsidRPr="00D0416C" w:rsidTr="00B75EED">
        <w:trPr>
          <w:trHeight w:val="260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7C3" w:rsidRPr="00D0416C" w:rsidRDefault="000067C3" w:rsidP="00D0416C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C3" w:rsidRDefault="00561407" w:rsidP="00F33BD8">
            <w:pPr>
              <w:spacing w:after="20"/>
              <w:ind w:right="142"/>
              <w:jc w:val="both"/>
            </w:pPr>
            <w:r>
              <w:t>Цели, задачи и предмет МДК 01.03, его значение для подготовки специалистов торговли, порядок изучений МДК, связь с другими дисциплинами и МДК.</w:t>
            </w:r>
          </w:p>
          <w:p w:rsidR="00561407" w:rsidRPr="000067C3" w:rsidRDefault="00561407" w:rsidP="00F33BD8">
            <w:pPr>
              <w:spacing w:after="20"/>
              <w:ind w:right="142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Основные направления научно-технического прогресса в современной торговле. Обеспечение безопасности- оборудования, в том числе экологической (снижение уровня шума, загрязненности и др.) комплексность автоматизации торгово-технологического процесса. Роль технического оснащения в улучшении культуры обслуживания, повышении производительности труда работников торговых организаций и увеличении прибыли при экономия трудовых и материальных затрат. Классификация торгового оборудования по обобщающим признакам к функциональному назначению.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67C3" w:rsidRPr="00AA08A6" w:rsidRDefault="000067C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3BD8" w:rsidRPr="00813051" w:rsidRDefault="00F33BD8" w:rsidP="00F33BD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33BD8" w:rsidRDefault="00F33BD8" w:rsidP="00F33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0067C3" w:rsidRPr="00D0416C" w:rsidRDefault="000067C3" w:rsidP="00912049">
            <w:pPr>
              <w:jc w:val="center"/>
              <w:rPr>
                <w:sz w:val="24"/>
                <w:szCs w:val="24"/>
              </w:rPr>
            </w:pPr>
          </w:p>
        </w:tc>
      </w:tr>
      <w:tr w:rsidR="00F33BD8" w:rsidRPr="00D0416C" w:rsidTr="00B75EED">
        <w:trPr>
          <w:trHeight w:val="14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D8" w:rsidRPr="00F33BD8" w:rsidRDefault="00B75EED" w:rsidP="00F33BD8">
            <w:pPr>
              <w:spacing w:after="20"/>
              <w:ind w:left="8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>Раздел</w:t>
            </w:r>
            <w:r w:rsidR="00F33BD8">
              <w:rPr>
                <w:b/>
              </w:rPr>
              <w:t xml:space="preserve"> 1. </w:t>
            </w:r>
            <w:r w:rsidR="00F33BD8" w:rsidRPr="00F33BD8">
              <w:rPr>
                <w:b/>
              </w:rPr>
              <w:t>Немеханическое оборудование торговых организаций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33BD8" w:rsidRPr="00AA08A6" w:rsidRDefault="00F33BD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F33BD8" w:rsidRPr="00D0416C" w:rsidRDefault="00F33BD8" w:rsidP="00F27C27">
            <w:pPr>
              <w:rPr>
                <w:sz w:val="24"/>
                <w:szCs w:val="24"/>
              </w:rPr>
            </w:pPr>
          </w:p>
        </w:tc>
      </w:tr>
      <w:tr w:rsidR="00F27C27" w:rsidRPr="00D0416C" w:rsidTr="00B75EED">
        <w:trPr>
          <w:trHeight w:val="14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27" w:rsidRPr="00912049" w:rsidRDefault="00F27C27" w:rsidP="00912049">
            <w:pPr>
              <w:spacing w:after="20"/>
              <w:ind w:left="57"/>
              <w:jc w:val="center"/>
              <w:rPr>
                <w:b/>
                <w:sz w:val="24"/>
                <w:szCs w:val="24"/>
              </w:rPr>
            </w:pPr>
            <w:r w:rsidRPr="00912049">
              <w:rPr>
                <w:b/>
                <w:sz w:val="24"/>
                <w:szCs w:val="24"/>
              </w:rPr>
              <w:t xml:space="preserve">Тема </w:t>
            </w:r>
            <w:r w:rsidR="00912049" w:rsidRPr="00912049">
              <w:rPr>
                <w:b/>
                <w:sz w:val="24"/>
                <w:szCs w:val="24"/>
              </w:rPr>
              <w:t>1.</w:t>
            </w:r>
            <w:r w:rsidR="00F33BD8">
              <w:rPr>
                <w:b/>
                <w:sz w:val="24"/>
                <w:szCs w:val="24"/>
              </w:rPr>
              <w:t>1</w:t>
            </w:r>
            <w:r w:rsidRPr="00912049">
              <w:rPr>
                <w:b/>
                <w:sz w:val="24"/>
                <w:szCs w:val="24"/>
              </w:rPr>
              <w:t>.</w:t>
            </w:r>
          </w:p>
          <w:p w:rsidR="00F27C27" w:rsidRPr="00D0416C" w:rsidRDefault="00F33BD8" w:rsidP="006C107B">
            <w:pPr>
              <w:spacing w:after="20"/>
              <w:ind w:left="57"/>
              <w:jc w:val="center"/>
              <w:rPr>
                <w:b/>
                <w:sz w:val="24"/>
                <w:szCs w:val="24"/>
              </w:rPr>
            </w:pPr>
            <w:r>
              <w:t>Мебель для торговых организаций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27" w:rsidRPr="00D0416C" w:rsidRDefault="00F27C27" w:rsidP="00D0416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27C27" w:rsidRPr="00AA08A6" w:rsidRDefault="00F27C2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F27C27" w:rsidRPr="00D0416C" w:rsidRDefault="00F27C27" w:rsidP="00F27C27">
            <w:pPr>
              <w:rPr>
                <w:sz w:val="24"/>
                <w:szCs w:val="24"/>
              </w:rPr>
            </w:pPr>
          </w:p>
        </w:tc>
      </w:tr>
      <w:tr w:rsidR="00912049" w:rsidRPr="00D0416C" w:rsidTr="00B75EED">
        <w:trPr>
          <w:trHeight w:val="121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49" w:rsidRPr="00D0416C" w:rsidRDefault="00912049" w:rsidP="00D0416C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49" w:rsidRPr="00D0416C" w:rsidRDefault="00F33BD8" w:rsidP="00F33BD8">
            <w:pPr>
              <w:ind w:left="141" w:right="142"/>
              <w:jc w:val="both"/>
              <w:rPr>
                <w:sz w:val="24"/>
                <w:szCs w:val="24"/>
              </w:rPr>
            </w:pPr>
            <w:r>
              <w:t>Мебель для торговых организаций: назначение и классификация. Типизация и унификация мебели. Требования, предъявляемые к мебели для торговых организаций. Мебель торговых залов магазинов, административно-бытовых и подсобных помещений, складов торговых организаций: типы, назначение, особенности устройства и применения. Новые перспективные направления совершенствования торговой мебели по конструкции дизайну, функциональному назначению.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12049" w:rsidRPr="00AA08A6" w:rsidRDefault="00912049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3BD8" w:rsidRPr="00813051" w:rsidRDefault="00F33BD8" w:rsidP="00F33BD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33BD8" w:rsidRDefault="00F33BD8" w:rsidP="00F33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912049" w:rsidRPr="00D0416C" w:rsidRDefault="00912049" w:rsidP="00912049">
            <w:pPr>
              <w:jc w:val="center"/>
              <w:rPr>
                <w:sz w:val="24"/>
                <w:szCs w:val="24"/>
              </w:rPr>
            </w:pPr>
          </w:p>
        </w:tc>
      </w:tr>
      <w:tr w:rsidR="00F33BD8" w:rsidRPr="00D0416C" w:rsidTr="00B75EED">
        <w:trPr>
          <w:trHeight w:val="13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3BD8" w:rsidRPr="00D0416C" w:rsidRDefault="00F33BD8" w:rsidP="00D0416C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D8" w:rsidRDefault="00F33BD8" w:rsidP="00F33BD8">
            <w:pPr>
              <w:ind w:left="141" w:right="142"/>
              <w:jc w:val="both"/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33BD8" w:rsidRPr="00AA08A6" w:rsidRDefault="00F33BD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3BD8" w:rsidRPr="00D0416C" w:rsidRDefault="00F33BD8" w:rsidP="00912049">
            <w:pPr>
              <w:jc w:val="center"/>
              <w:rPr>
                <w:sz w:val="24"/>
                <w:szCs w:val="24"/>
              </w:rPr>
            </w:pPr>
          </w:p>
        </w:tc>
      </w:tr>
      <w:tr w:rsidR="00F33BD8" w:rsidRPr="00D0416C" w:rsidTr="00B75EED">
        <w:trPr>
          <w:trHeight w:val="37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F33BD8" w:rsidRPr="00D0416C" w:rsidRDefault="00F33BD8" w:rsidP="00D0416C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D8" w:rsidRDefault="00F33BD8" w:rsidP="00267858">
            <w:pPr>
              <w:pStyle w:val="a4"/>
              <w:numPr>
                <w:ilvl w:val="0"/>
                <w:numId w:val="31"/>
              </w:numPr>
              <w:spacing w:before="0" w:after="0"/>
              <w:ind w:left="425" w:right="142"/>
              <w:jc w:val="both"/>
            </w:pPr>
            <w:r>
              <w:t>Выбор, расчет потребности в торговой мебели.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33BD8" w:rsidRPr="00AA08A6" w:rsidRDefault="00F33BD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3BD8" w:rsidRPr="00D0416C" w:rsidRDefault="00F33BD8" w:rsidP="00912049">
            <w:pPr>
              <w:jc w:val="center"/>
              <w:rPr>
                <w:sz w:val="24"/>
                <w:szCs w:val="24"/>
              </w:rPr>
            </w:pPr>
          </w:p>
        </w:tc>
      </w:tr>
      <w:tr w:rsidR="00912049" w:rsidRPr="00D0416C" w:rsidTr="00B75EED">
        <w:trPr>
          <w:trHeight w:val="2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49" w:rsidRPr="00912049" w:rsidRDefault="00F33BD8" w:rsidP="0091204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1.2</w:t>
            </w:r>
            <w:r w:rsidR="00912049" w:rsidRPr="0091204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912049" w:rsidRPr="00F33BD8" w:rsidRDefault="00F33BD8" w:rsidP="00F33BD8">
            <w:pPr>
              <w:spacing w:after="20"/>
              <w:ind w:left="57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33BD8">
              <w:rPr>
                <w:rFonts w:eastAsia="Times New Roman"/>
                <w:bCs/>
                <w:sz w:val="24"/>
                <w:szCs w:val="24"/>
              </w:rPr>
              <w:t>Торговый инвентарь</w:t>
            </w:r>
          </w:p>
          <w:p w:rsidR="00912049" w:rsidRDefault="00912049" w:rsidP="00D0416C">
            <w:pPr>
              <w:spacing w:after="20"/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912049" w:rsidRPr="00D0416C" w:rsidRDefault="00912049" w:rsidP="00D0416C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49" w:rsidRPr="00D0416C" w:rsidRDefault="00912049" w:rsidP="00D0416C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2049" w:rsidRPr="00D0416C" w:rsidRDefault="00912049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12049" w:rsidRPr="00D0416C" w:rsidRDefault="00912049" w:rsidP="00F27C27">
            <w:pPr>
              <w:rPr>
                <w:sz w:val="24"/>
                <w:szCs w:val="24"/>
              </w:rPr>
            </w:pPr>
          </w:p>
        </w:tc>
      </w:tr>
      <w:tr w:rsidR="00912049" w:rsidRPr="00D0416C" w:rsidTr="00B75EED">
        <w:trPr>
          <w:trHeight w:val="67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49" w:rsidRPr="00D0416C" w:rsidRDefault="00912049" w:rsidP="00D0416C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49" w:rsidRPr="00912049" w:rsidRDefault="00F33BD8" w:rsidP="00912049">
            <w:pPr>
              <w:ind w:left="57"/>
              <w:jc w:val="both"/>
              <w:rPr>
                <w:sz w:val="24"/>
                <w:szCs w:val="24"/>
              </w:rPr>
            </w:pPr>
            <w:r>
              <w:t>Торговый инвентарь: понятие, назначение и классификация. Требования, предъявляемые к торговому инвентарю. Виды, назначение и особенности устройства отдельных видов инвентаря для торговых организаций.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2049" w:rsidRPr="00AA08A6" w:rsidRDefault="00912049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3BD8" w:rsidRPr="00813051" w:rsidRDefault="00F33BD8" w:rsidP="00F33BD8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33BD8" w:rsidRDefault="00F33BD8" w:rsidP="00F33BD8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912049" w:rsidRPr="00D0416C" w:rsidRDefault="00912049" w:rsidP="00F33BD8">
            <w:pPr>
              <w:jc w:val="center"/>
              <w:rPr>
                <w:sz w:val="24"/>
                <w:szCs w:val="24"/>
              </w:rPr>
            </w:pPr>
          </w:p>
        </w:tc>
      </w:tr>
      <w:tr w:rsidR="00912049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49" w:rsidRPr="00D0416C" w:rsidRDefault="00912049" w:rsidP="00D0416C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49" w:rsidRPr="00912049" w:rsidRDefault="00912049" w:rsidP="00912049">
            <w:pPr>
              <w:ind w:left="57"/>
              <w:jc w:val="both"/>
              <w:rPr>
                <w:sz w:val="24"/>
                <w:szCs w:val="24"/>
              </w:rPr>
            </w:pPr>
            <w:r w:rsidRPr="0013620F">
              <w:rPr>
                <w:b/>
                <w:bCs/>
              </w:rPr>
              <w:t>Тематика практических занятий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2049" w:rsidRDefault="00912049" w:rsidP="0063251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2049" w:rsidRDefault="00912049" w:rsidP="006024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2049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049" w:rsidRPr="00D0416C" w:rsidRDefault="00912049" w:rsidP="00D0416C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049" w:rsidRPr="00F33BD8" w:rsidRDefault="00F33BD8" w:rsidP="00F33BD8">
            <w:pPr>
              <w:pStyle w:val="a4"/>
              <w:numPr>
                <w:ilvl w:val="0"/>
                <w:numId w:val="31"/>
              </w:numPr>
              <w:spacing w:before="0"/>
              <w:ind w:left="425"/>
              <w:jc w:val="both"/>
              <w:rPr>
                <w:b/>
                <w:bCs/>
              </w:rPr>
            </w:pPr>
            <w:r>
              <w:t>Выбор, расчет потребности в торговой мебели и инвентаре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49" w:rsidRPr="00AA08A6" w:rsidRDefault="00912049" w:rsidP="00AA08A6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49" w:rsidRDefault="00912049" w:rsidP="006024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1742" w:rsidRPr="00D0416C" w:rsidTr="00B75EED">
        <w:trPr>
          <w:trHeight w:val="20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742" w:rsidRPr="00D0416C" w:rsidRDefault="00B75EED" w:rsidP="00B75EED">
            <w:pPr>
              <w:spacing w:after="60"/>
              <w:ind w:left="7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</w:t>
            </w:r>
            <w:r w:rsidR="006D1742">
              <w:rPr>
                <w:rFonts w:eastAsia="Times New Roman"/>
                <w:b/>
                <w:bCs/>
                <w:sz w:val="24"/>
                <w:szCs w:val="24"/>
              </w:rPr>
              <w:t xml:space="preserve"> 2. </w:t>
            </w:r>
            <w:r w:rsidRPr="00B75EED">
              <w:rPr>
                <w:b/>
              </w:rPr>
              <w:t>Измерительное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42" w:rsidRPr="00AA08A6" w:rsidRDefault="006D1742" w:rsidP="00AA08A6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742" w:rsidRPr="00D0416C" w:rsidRDefault="006D1742" w:rsidP="00F27C27">
            <w:pPr>
              <w:rPr>
                <w:sz w:val="24"/>
                <w:szCs w:val="24"/>
              </w:rPr>
            </w:pPr>
          </w:p>
        </w:tc>
      </w:tr>
      <w:tr w:rsidR="00B75EED" w:rsidRPr="00D0416C" w:rsidTr="00BE2F34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EED" w:rsidRDefault="00B75EED" w:rsidP="006D1742">
            <w:pPr>
              <w:ind w:left="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  <w:p w:rsidR="00B75EED" w:rsidRDefault="00B75EED" w:rsidP="006D1742">
            <w:pPr>
              <w:ind w:left="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Классификация измерительного оборудования</w:t>
            </w:r>
          </w:p>
          <w:p w:rsidR="00B75EED" w:rsidRDefault="00B75EED" w:rsidP="006D1742">
            <w:pPr>
              <w:ind w:left="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75EED" w:rsidRDefault="00B75EED" w:rsidP="006D1742">
            <w:pPr>
              <w:ind w:left="57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75EED" w:rsidRPr="004C0710" w:rsidRDefault="00B75EED" w:rsidP="006D1742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ED" w:rsidRPr="00D0416C" w:rsidRDefault="00B75EED" w:rsidP="006024E9">
            <w:pPr>
              <w:ind w:left="79"/>
              <w:rPr>
                <w:rFonts w:eastAsia="Times New Roman"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ED" w:rsidRPr="00AA08A6" w:rsidRDefault="00B75EED" w:rsidP="00AA08A6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5EED" w:rsidRPr="00D0416C" w:rsidRDefault="00B75EED" w:rsidP="00F27C27">
            <w:pPr>
              <w:rPr>
                <w:sz w:val="24"/>
                <w:szCs w:val="24"/>
              </w:rPr>
            </w:pPr>
          </w:p>
        </w:tc>
      </w:tr>
      <w:tr w:rsidR="00B75EED" w:rsidRPr="00D0416C" w:rsidTr="00BE2F34"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EED" w:rsidRPr="00D0416C" w:rsidRDefault="00B75EED" w:rsidP="006D1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ED" w:rsidRPr="00D0416C" w:rsidRDefault="00B75EED" w:rsidP="00B75EED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t xml:space="preserve">Измерительное оборудование: понятие, назначение. Измерительное оборудование: классификация, требования, предъявляемые к нему и другим средствам измерения. </w:t>
            </w:r>
            <w:r>
              <w:lastRenderedPageBreak/>
              <w:t>Перспективные направления совершенствования измерительного оборудования. Правила эксплуатации. Меры массы, длины и объема: виды, их назначение, эксплуатация, уход за ними.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ED" w:rsidRDefault="00B75EED" w:rsidP="00AA08A6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  <w:p w:rsidR="00B75EED" w:rsidRPr="00AA08A6" w:rsidRDefault="00B75EED" w:rsidP="00AA08A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75EED" w:rsidRPr="00AA08A6" w:rsidRDefault="00B75EED" w:rsidP="00AA08A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EED" w:rsidRPr="00D0416C" w:rsidRDefault="00B75EED" w:rsidP="0079493C">
            <w:pPr>
              <w:jc w:val="center"/>
              <w:rPr>
                <w:sz w:val="24"/>
                <w:szCs w:val="24"/>
              </w:rPr>
            </w:pPr>
          </w:p>
        </w:tc>
      </w:tr>
      <w:tr w:rsidR="00C70620" w:rsidRPr="00D0416C" w:rsidTr="00B75EED">
        <w:trPr>
          <w:trHeight w:val="2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620" w:rsidRDefault="00C70620" w:rsidP="00113095">
            <w:pPr>
              <w:pStyle w:val="Default"/>
              <w:jc w:val="center"/>
              <w:rPr>
                <w:b/>
                <w:bCs/>
              </w:rPr>
            </w:pPr>
            <w:r w:rsidRPr="00D0416C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2.</w:t>
            </w:r>
          </w:p>
          <w:p w:rsidR="00C70620" w:rsidRPr="00113095" w:rsidRDefault="00C70620" w:rsidP="00113095">
            <w:pPr>
              <w:pStyle w:val="Default"/>
              <w:jc w:val="center"/>
            </w:pPr>
            <w:r w:rsidRPr="006E4386">
              <w:rPr>
                <w:b/>
                <w:sz w:val="28"/>
                <w:szCs w:val="28"/>
              </w:rPr>
              <w:t xml:space="preserve"> </w:t>
            </w:r>
            <w:r w:rsidR="00B75EED">
              <w:t>Устройство и правила эксплуатации весоизмерительного оборудования</w:t>
            </w:r>
            <w:r w:rsidRPr="00113095">
              <w:t>.</w:t>
            </w:r>
          </w:p>
          <w:p w:rsidR="00C70620" w:rsidRPr="00D0416C" w:rsidRDefault="00C70620" w:rsidP="006D1742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0" w:rsidRPr="00D0416C" w:rsidRDefault="00C70620" w:rsidP="00632514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20" w:rsidRPr="00AA08A6" w:rsidRDefault="00C70620" w:rsidP="00AA08A6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620" w:rsidRPr="00D0416C" w:rsidRDefault="00C70620" w:rsidP="00F27C27">
            <w:pPr>
              <w:rPr>
                <w:sz w:val="24"/>
                <w:szCs w:val="24"/>
              </w:rPr>
            </w:pPr>
          </w:p>
        </w:tc>
      </w:tr>
      <w:tr w:rsidR="00FA0491" w:rsidRPr="00D0416C" w:rsidTr="00B75EED">
        <w:trPr>
          <w:trHeight w:val="2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491" w:rsidRPr="00D0416C" w:rsidRDefault="00FA0491" w:rsidP="006D1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1" w:rsidRPr="00D0416C" w:rsidRDefault="00384872" w:rsidP="00C70620">
            <w:pPr>
              <w:shd w:val="clear" w:color="auto" w:fill="FFFFFF"/>
              <w:ind w:left="141"/>
              <w:rPr>
                <w:rFonts w:eastAsia="Times New Roman"/>
                <w:sz w:val="24"/>
                <w:szCs w:val="24"/>
              </w:rPr>
            </w:pPr>
            <w:r>
              <w:t>Электронные настольные и платформенные (товарные), механические настольные и платформенные (товарные) весы: типы, назначение, их сравнительная характеристика по устройству, техническим характеристикам и правилам эксплуатации. Выбор типов и рекомендованные нормы оснащения торговых организаций весо-измерительным оборудованием.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491" w:rsidRPr="00AA08A6" w:rsidRDefault="00384872" w:rsidP="00CC211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4872" w:rsidRPr="00813051" w:rsidRDefault="00384872" w:rsidP="0038487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84872" w:rsidRDefault="00384872" w:rsidP="00384872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FA0491" w:rsidRPr="00D0416C" w:rsidRDefault="00FA0491" w:rsidP="0079493C">
            <w:pPr>
              <w:jc w:val="center"/>
              <w:rPr>
                <w:sz w:val="24"/>
                <w:szCs w:val="24"/>
              </w:rPr>
            </w:pPr>
          </w:p>
        </w:tc>
      </w:tr>
      <w:tr w:rsidR="00FA0491" w:rsidRPr="00D0416C" w:rsidTr="00B75EED">
        <w:trPr>
          <w:trHeight w:val="2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491" w:rsidRPr="00D0416C" w:rsidRDefault="00FA0491" w:rsidP="006D1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1" w:rsidRDefault="00FA0491" w:rsidP="00384872">
            <w:pPr>
              <w:ind w:left="180"/>
              <w:rPr>
                <w:rFonts w:eastAsia="Times New Roman"/>
                <w:sz w:val="24"/>
                <w:szCs w:val="24"/>
              </w:rPr>
            </w:pPr>
            <w:r w:rsidRPr="0013620F">
              <w:rPr>
                <w:b/>
                <w:bCs/>
              </w:rPr>
              <w:t xml:space="preserve">Тематика </w:t>
            </w:r>
            <w:r w:rsidR="00384872"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491" w:rsidRPr="00AA08A6" w:rsidRDefault="00FA0491" w:rsidP="00CC211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A0491" w:rsidRPr="00D0416C" w:rsidRDefault="00FA049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A0491" w:rsidRPr="00D0416C" w:rsidTr="00384872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91" w:rsidRPr="00D0416C" w:rsidRDefault="00FA0491" w:rsidP="006D1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72" w:rsidRPr="00384872" w:rsidRDefault="00384872" w:rsidP="00384872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  <w:rPr>
                <w:szCs w:val="24"/>
              </w:rPr>
            </w:pPr>
            <w:r>
              <w:t xml:space="preserve">Приобретение умений эксплуатации весов: электронных </w:t>
            </w:r>
          </w:p>
          <w:p w:rsidR="00FA0491" w:rsidRPr="00384872" w:rsidRDefault="00384872" w:rsidP="00384872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  <w:rPr>
                <w:szCs w:val="24"/>
              </w:rPr>
            </w:pPr>
            <w:r>
              <w:t>Изучение устройства и принципов работы весов товарных</w:t>
            </w:r>
          </w:p>
          <w:p w:rsidR="00384872" w:rsidRPr="00384872" w:rsidRDefault="00384872" w:rsidP="00384872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  <w:rPr>
                <w:szCs w:val="24"/>
              </w:rPr>
            </w:pPr>
            <w:r>
              <w:t>Выбор типа и расчет необходимого количества весов для торговых организаций (по заданию преподавателя)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491" w:rsidRDefault="00FA0491" w:rsidP="00CC211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FA0491" w:rsidRDefault="00FA0491" w:rsidP="00CC211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AA08A6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384872" w:rsidRPr="00AA08A6" w:rsidRDefault="00384872" w:rsidP="00CC2119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FA0491" w:rsidRPr="00D0416C" w:rsidRDefault="00FA049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9160F3" w:rsidRPr="00D0416C" w:rsidTr="00B75EED">
        <w:trPr>
          <w:trHeight w:val="1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0F3" w:rsidRPr="00D0416C" w:rsidRDefault="009160F3" w:rsidP="006D1742">
            <w:pPr>
              <w:ind w:left="57"/>
              <w:jc w:val="center"/>
              <w:rPr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  <w:p w:rsidR="009160F3" w:rsidRPr="00D0416C" w:rsidRDefault="00384872" w:rsidP="00B300DA">
            <w:pPr>
              <w:ind w:right="142"/>
              <w:jc w:val="center"/>
              <w:rPr>
                <w:sz w:val="24"/>
                <w:szCs w:val="24"/>
              </w:rPr>
            </w:pPr>
            <w:r>
              <w:t>Государственный метрологический контроль за средствами измерений. Техническое обслуживание измерительного оборудования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F3" w:rsidRPr="00D0416C" w:rsidRDefault="009160F3" w:rsidP="00632514">
            <w:pPr>
              <w:ind w:left="80"/>
              <w:rPr>
                <w:rFonts w:eastAsia="Times New Roman"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60F3" w:rsidRPr="00AA08A6" w:rsidRDefault="009160F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9160F3" w:rsidRPr="00D0416C" w:rsidRDefault="009160F3" w:rsidP="00506352">
            <w:pPr>
              <w:jc w:val="center"/>
              <w:rPr>
                <w:sz w:val="24"/>
                <w:szCs w:val="24"/>
              </w:rPr>
            </w:pPr>
          </w:p>
        </w:tc>
      </w:tr>
      <w:tr w:rsidR="00DD0C84" w:rsidRPr="00D0416C" w:rsidTr="00B300DA">
        <w:trPr>
          <w:trHeight w:val="15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C84" w:rsidRPr="00D0416C" w:rsidRDefault="00DD0C8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84" w:rsidRPr="00D0416C" w:rsidRDefault="00B300DA" w:rsidP="00066278">
            <w:pPr>
              <w:ind w:left="80"/>
              <w:rPr>
                <w:sz w:val="24"/>
                <w:szCs w:val="24"/>
              </w:rPr>
            </w:pPr>
            <w:r>
              <w:t>Правовая база метрологического обеспечения измерительного оборудования. Государственный метрологический контроль за средствами измерений: сфера применения, правовая база, порядок проведения. Поверка измерительного оборудования: способы подтверждения соответствия. Техническое обслуживание весо-измерительного оборудования: назначение, порядок.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84" w:rsidRPr="00AA08A6" w:rsidRDefault="00384872" w:rsidP="0006627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84872" w:rsidRPr="00813051" w:rsidRDefault="00384872" w:rsidP="00384872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384872" w:rsidRDefault="00384872" w:rsidP="00384872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DD0C84" w:rsidRPr="00D0416C" w:rsidRDefault="00DD0C84" w:rsidP="0079493C">
            <w:pPr>
              <w:jc w:val="center"/>
              <w:rPr>
                <w:sz w:val="24"/>
                <w:szCs w:val="24"/>
              </w:rPr>
            </w:pPr>
          </w:p>
        </w:tc>
      </w:tr>
      <w:tr w:rsidR="00B300DA" w:rsidRPr="00D0416C" w:rsidTr="00BE2F34">
        <w:trPr>
          <w:trHeight w:val="33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A" w:rsidRPr="00D0416C" w:rsidRDefault="00B300DA" w:rsidP="00B300DA">
            <w:pPr>
              <w:pStyle w:val="a4"/>
              <w:tabs>
                <w:tab w:val="left" w:pos="425"/>
              </w:tabs>
              <w:spacing w:before="0" w:after="0"/>
              <w:ind w:left="14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Раздел 3. </w:t>
            </w:r>
            <w:r w:rsidRPr="00B300DA">
              <w:rPr>
                <w:b/>
              </w:rPr>
              <w:t>Механическое оборудование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00DA" w:rsidRPr="00DF50C7" w:rsidRDefault="00B300D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A" w:rsidRPr="00D0416C" w:rsidRDefault="00B300DA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AB4D35" w:rsidRPr="00D0416C" w:rsidTr="006E10D0">
        <w:trPr>
          <w:trHeight w:val="3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D35" w:rsidRDefault="00AB4D35" w:rsidP="00004B5C">
            <w:pPr>
              <w:jc w:val="center"/>
              <w:rPr>
                <w:b/>
                <w:sz w:val="24"/>
                <w:szCs w:val="24"/>
              </w:rPr>
            </w:pPr>
            <w:r w:rsidRPr="00B300DA">
              <w:rPr>
                <w:b/>
                <w:sz w:val="24"/>
                <w:szCs w:val="24"/>
              </w:rPr>
              <w:t>Тема 3.1.</w:t>
            </w:r>
          </w:p>
          <w:p w:rsidR="00AB4D35" w:rsidRPr="00B300DA" w:rsidRDefault="00AB4D35" w:rsidP="00B300DA">
            <w:pPr>
              <w:jc w:val="center"/>
              <w:rPr>
                <w:sz w:val="24"/>
                <w:szCs w:val="24"/>
              </w:rPr>
            </w:pPr>
            <w:r>
              <w:t>Фасовочно-упаковочное оборудование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DF50C7" w:rsidRDefault="00AB4D35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Pr="00DF50C7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D0416C" w:rsidRDefault="00AB4D3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AB4D35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35" w:rsidRPr="00D0416C" w:rsidRDefault="00AB4D3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DF50C7" w:rsidRDefault="00AB4D35" w:rsidP="00004B5C">
            <w:pPr>
              <w:pStyle w:val="a4"/>
              <w:tabs>
                <w:tab w:val="left" w:pos="0"/>
              </w:tabs>
              <w:spacing w:before="0" w:after="0"/>
              <w:ind w:left="141"/>
              <w:rPr>
                <w:caps/>
                <w:szCs w:val="24"/>
              </w:rPr>
            </w:pPr>
            <w:r>
              <w:t>Фасовочно-упаковочное оборудование: понятие, назначение, классификация, устройство, техническая характеристика, правила эксплуатации. Оборудование для маркирования упакованных товаров и печати этикеток со штриховым кодом. Выбор типов и рекомендательные нормы оснащения фасовочноупаковочным оборудованием торговых организаций.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Pr="00DF50C7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4D35" w:rsidRPr="00813051" w:rsidRDefault="00AB4D35" w:rsidP="00B300D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AB4D35" w:rsidRDefault="00AB4D35" w:rsidP="00B300DA">
            <w:pPr>
              <w:jc w:val="center"/>
              <w:rPr>
                <w:b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AB4D35" w:rsidRPr="00D0416C" w:rsidRDefault="00AB4D35" w:rsidP="00004B5C">
            <w:pPr>
              <w:jc w:val="center"/>
              <w:rPr>
                <w:sz w:val="24"/>
                <w:szCs w:val="24"/>
              </w:rPr>
            </w:pPr>
          </w:p>
        </w:tc>
      </w:tr>
      <w:tr w:rsidR="00AB4D35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D35" w:rsidRPr="00D0416C" w:rsidRDefault="00AB4D3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Default="00AB4D35" w:rsidP="00004B5C">
            <w:pPr>
              <w:pStyle w:val="a4"/>
              <w:tabs>
                <w:tab w:val="left" w:pos="0"/>
              </w:tabs>
              <w:spacing w:before="0" w:after="0"/>
              <w:ind w:left="141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4D35" w:rsidRDefault="00AB4D35" w:rsidP="00B300D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B4D35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D0416C" w:rsidRDefault="00AB4D3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Default="00AB4D35" w:rsidP="006E10D0">
            <w:pPr>
              <w:pStyle w:val="a4"/>
              <w:numPr>
                <w:ilvl w:val="0"/>
                <w:numId w:val="31"/>
              </w:numPr>
              <w:tabs>
                <w:tab w:val="left" w:pos="0"/>
              </w:tabs>
              <w:spacing w:before="0" w:after="0"/>
            </w:pPr>
            <w:r>
              <w:t>Фасовочно-упаковочное оборудование.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4D35" w:rsidRDefault="00AB4D35" w:rsidP="00B300D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B5CA7" w:rsidRPr="00D0416C" w:rsidTr="00B300DA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5CA7" w:rsidRPr="000B5CA7" w:rsidRDefault="00B300DA" w:rsidP="000B5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3.2</w:t>
            </w:r>
            <w:r w:rsidR="000B5CA7" w:rsidRPr="000B5CA7">
              <w:rPr>
                <w:b/>
                <w:sz w:val="24"/>
                <w:szCs w:val="24"/>
              </w:rPr>
              <w:t>.</w:t>
            </w:r>
          </w:p>
          <w:p w:rsidR="000B5CA7" w:rsidRDefault="00B300DA" w:rsidP="000B5CA7">
            <w:pPr>
              <w:jc w:val="center"/>
            </w:pPr>
            <w:r>
              <w:t>Измельчительно-режущее оборудование</w:t>
            </w:r>
          </w:p>
          <w:p w:rsidR="00B300DA" w:rsidRDefault="00B300DA" w:rsidP="000B5CA7">
            <w:pPr>
              <w:jc w:val="center"/>
            </w:pPr>
          </w:p>
          <w:p w:rsidR="00B300DA" w:rsidRPr="00D0416C" w:rsidRDefault="00B300DA" w:rsidP="000B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A7" w:rsidRPr="00DF50C7" w:rsidRDefault="000B5CA7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5CA7" w:rsidRPr="00DF50C7" w:rsidRDefault="000B5CA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B5CA7" w:rsidRPr="00D0416C" w:rsidRDefault="000B5CA7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300DA" w:rsidRPr="00D0416C" w:rsidTr="00BE2F34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0DA" w:rsidRPr="00D0416C" w:rsidRDefault="00B300DA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DA" w:rsidRPr="00DF50C7" w:rsidRDefault="00B300DA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  <w:r>
              <w:t xml:space="preserve">Измельчительно-режущее оборудование: назначение, классификация, требования, предъявляемые к нему. Режущие и измельчительные машины: типы, назначение, устройство, техническая характеристика, правила </w:t>
            </w:r>
            <w:r>
              <w:lastRenderedPageBreak/>
              <w:t>эксплуатации. Опасные зоны и узлы этих машин.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300DA" w:rsidRPr="00DF50C7" w:rsidRDefault="00AB4D35" w:rsidP="006E10D0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0DA" w:rsidRPr="00813051" w:rsidRDefault="00B300DA" w:rsidP="00B300D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300DA" w:rsidRDefault="00B300DA" w:rsidP="00B300D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C60672" w:rsidRDefault="00C60672" w:rsidP="00B300DA">
            <w:pPr>
              <w:jc w:val="center"/>
              <w:rPr>
                <w:sz w:val="24"/>
                <w:szCs w:val="24"/>
              </w:rPr>
            </w:pPr>
          </w:p>
          <w:p w:rsidR="00C60672" w:rsidRPr="00D0416C" w:rsidRDefault="00C60672" w:rsidP="00B300DA">
            <w:pPr>
              <w:jc w:val="center"/>
              <w:rPr>
                <w:sz w:val="24"/>
                <w:szCs w:val="24"/>
              </w:rPr>
            </w:pPr>
          </w:p>
        </w:tc>
      </w:tr>
      <w:tr w:rsidR="00B300DA" w:rsidRPr="00D0416C" w:rsidTr="006E10D0">
        <w:trPr>
          <w:trHeight w:val="20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A" w:rsidRPr="00D0416C" w:rsidRDefault="00B300DA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A" w:rsidRPr="00DF50C7" w:rsidRDefault="00B300DA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0DA" w:rsidRPr="00DF50C7" w:rsidRDefault="00B300D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DA" w:rsidRPr="00D0416C" w:rsidRDefault="00B300DA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AB4D35" w:rsidRPr="00D0416C" w:rsidTr="00B75EED">
        <w:trPr>
          <w:trHeight w:val="33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4D35" w:rsidRPr="002E5A2E" w:rsidRDefault="00AB4D35" w:rsidP="002E5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D0416C" w:rsidRDefault="00AB4D35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b/>
                <w:bCs/>
                <w:szCs w:val="24"/>
              </w:rPr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Pr="00DF50C7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4D35" w:rsidRPr="00D0416C" w:rsidRDefault="00AB4D35" w:rsidP="002E5A2E">
            <w:pPr>
              <w:jc w:val="center"/>
              <w:rPr>
                <w:sz w:val="24"/>
                <w:szCs w:val="24"/>
              </w:rPr>
            </w:pPr>
          </w:p>
        </w:tc>
      </w:tr>
      <w:tr w:rsidR="00AB4D35" w:rsidRPr="00D0416C" w:rsidTr="00AB4D35">
        <w:trPr>
          <w:trHeight w:val="19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4D35" w:rsidRPr="002E5A2E" w:rsidRDefault="00AB4D35" w:rsidP="002E5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35" w:rsidRPr="006E10D0" w:rsidRDefault="00AB4D35" w:rsidP="006E10D0">
            <w:pPr>
              <w:pStyle w:val="a4"/>
              <w:numPr>
                <w:ilvl w:val="0"/>
                <w:numId w:val="31"/>
              </w:numPr>
              <w:spacing w:before="0" w:after="0"/>
              <w:rPr>
                <w:b/>
                <w:bCs/>
                <w:szCs w:val="24"/>
              </w:rPr>
            </w:pPr>
            <w:r>
              <w:t>Измельчительно-режущее оборудование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4D35" w:rsidRPr="00DF50C7" w:rsidRDefault="00AB4D3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B4D35" w:rsidRPr="00D0416C" w:rsidRDefault="00AB4D35" w:rsidP="002E5A2E">
            <w:pPr>
              <w:jc w:val="center"/>
              <w:rPr>
                <w:sz w:val="24"/>
                <w:szCs w:val="24"/>
              </w:rPr>
            </w:pPr>
          </w:p>
        </w:tc>
      </w:tr>
      <w:tr w:rsidR="008337EF" w:rsidRPr="00D0416C" w:rsidTr="00B75EED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7EF" w:rsidRPr="002E5A2E" w:rsidRDefault="008337EF" w:rsidP="002E5A2E">
            <w:pPr>
              <w:jc w:val="center"/>
              <w:rPr>
                <w:b/>
                <w:sz w:val="24"/>
                <w:szCs w:val="24"/>
              </w:rPr>
            </w:pPr>
            <w:r w:rsidRPr="002E5A2E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3.3.</w:t>
            </w:r>
          </w:p>
          <w:p w:rsidR="008337EF" w:rsidRPr="002E5A2E" w:rsidRDefault="008337EF" w:rsidP="002E5A2E">
            <w:pPr>
              <w:jc w:val="center"/>
              <w:rPr>
                <w:sz w:val="24"/>
                <w:szCs w:val="24"/>
              </w:rPr>
            </w:pPr>
            <w:r>
              <w:t>Подъемно-транспортное оборудование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F" w:rsidRPr="00DF50C7" w:rsidRDefault="008337EF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7EF" w:rsidRPr="00DF50C7" w:rsidRDefault="008337EF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337EF" w:rsidRPr="00D0416C" w:rsidRDefault="008337EF" w:rsidP="002E5A2E">
            <w:pPr>
              <w:jc w:val="center"/>
              <w:rPr>
                <w:sz w:val="24"/>
                <w:szCs w:val="24"/>
              </w:rPr>
            </w:pPr>
          </w:p>
        </w:tc>
      </w:tr>
      <w:tr w:rsidR="008337EF" w:rsidRPr="00D0416C" w:rsidTr="00B300DA">
        <w:trPr>
          <w:trHeight w:val="21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7EF" w:rsidRPr="00D0416C" w:rsidRDefault="008337EF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EF" w:rsidRPr="00DF50C7" w:rsidRDefault="008337EF" w:rsidP="002E5A2E">
            <w:pPr>
              <w:pStyle w:val="Default"/>
              <w:rPr>
                <w:caps/>
              </w:rPr>
            </w:pPr>
            <w:r>
              <w:t>Подъемно-транспортное оборудование: назначение, классификация. Грузоподъемные машины и механизмы, транспортирующие машины и механизмы, погрузочно-разгрузочные и штабелирующие машины, автоматические подъемно-транспортные комплексы: типы, техническая характеристика и правила эксплуатации. Опасности и риски, возникающие при работе с этим оборудованием. Уборочная техника: назначение, виды (поломоечные машины, пылесосы и т.п.), краткая характеристика, эксплуатация.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337EF" w:rsidRPr="00DF50C7" w:rsidRDefault="008337EF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337EF" w:rsidRPr="00D0416C" w:rsidRDefault="008337EF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8337EF" w:rsidRPr="00D0416C" w:rsidTr="008337EF">
        <w:trPr>
          <w:trHeight w:val="80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EF" w:rsidRDefault="008337EF" w:rsidP="00B76EE7">
            <w:pPr>
              <w:pStyle w:val="a4"/>
              <w:tabs>
                <w:tab w:val="left" w:pos="425"/>
              </w:tabs>
              <w:spacing w:before="0" w:after="0"/>
              <w:ind w:lef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7EF" w:rsidRPr="00DF50C7" w:rsidRDefault="008337EF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37EF" w:rsidRPr="00D0416C" w:rsidRDefault="008337EF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902F2" w:rsidRPr="00D0416C" w:rsidTr="00B75EED">
        <w:trPr>
          <w:trHeight w:val="33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F2" w:rsidRPr="00DF50C7" w:rsidRDefault="006B3B8E" w:rsidP="00B76EE7">
            <w:pPr>
              <w:pStyle w:val="a4"/>
              <w:tabs>
                <w:tab w:val="left" w:pos="425"/>
              </w:tabs>
              <w:spacing w:before="0" w:after="0"/>
              <w:ind w:left="141"/>
              <w:jc w:val="center"/>
              <w:rPr>
                <w:caps/>
                <w:szCs w:val="24"/>
              </w:rPr>
            </w:pPr>
            <w:r>
              <w:rPr>
                <w:b/>
                <w:bCs/>
                <w:szCs w:val="24"/>
              </w:rPr>
              <w:t>Раздел 4</w:t>
            </w:r>
            <w:r w:rsidR="00B902F2">
              <w:rPr>
                <w:b/>
                <w:bCs/>
                <w:szCs w:val="24"/>
              </w:rPr>
              <w:t xml:space="preserve">. </w:t>
            </w:r>
            <w:r w:rsidRPr="006B3B8E">
              <w:rPr>
                <w:b/>
              </w:rPr>
              <w:t>Холодильное и охранное оборудование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2F2" w:rsidRPr="00DF50C7" w:rsidRDefault="00B902F2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902F2" w:rsidRPr="00D0416C" w:rsidRDefault="00B902F2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75EED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B15" w:rsidRPr="00B76EE7" w:rsidRDefault="00700B15" w:rsidP="00B76E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Pr="00B76EE7">
              <w:rPr>
                <w:b/>
                <w:sz w:val="24"/>
                <w:szCs w:val="24"/>
              </w:rPr>
              <w:t>.1.</w:t>
            </w:r>
          </w:p>
          <w:p w:rsidR="00700B15" w:rsidRPr="00D0416C" w:rsidRDefault="00700B15" w:rsidP="006B3B8E">
            <w:pPr>
              <w:ind w:right="142"/>
              <w:jc w:val="center"/>
              <w:rPr>
                <w:sz w:val="24"/>
                <w:szCs w:val="24"/>
              </w:rPr>
            </w:pPr>
            <w:r>
              <w:t>Холодильное оборудование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Pr="00DF50C7" w:rsidRDefault="00700B15" w:rsidP="00004B5C">
            <w:pPr>
              <w:pStyle w:val="a4"/>
              <w:tabs>
                <w:tab w:val="left" w:pos="425"/>
              </w:tabs>
              <w:spacing w:before="0" w:after="0"/>
              <w:ind w:left="141"/>
              <w:rPr>
                <w:caps/>
                <w:szCs w:val="24"/>
              </w:rPr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Pr="00DF50C7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00B15" w:rsidRPr="00813051" w:rsidRDefault="00700B15" w:rsidP="006B3B8E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700B15" w:rsidRDefault="00700B15" w:rsidP="006B3B8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700B15" w:rsidRPr="00D0416C" w:rsidRDefault="00700B15" w:rsidP="00B76EE7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E2F34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15" w:rsidRPr="00D0416C" w:rsidRDefault="00700B1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Pr="00B76EE7" w:rsidRDefault="00700B15" w:rsidP="00D908B6">
            <w:pPr>
              <w:pStyle w:val="a4"/>
              <w:spacing w:before="0" w:after="0"/>
              <w:ind w:left="283" w:hanging="142"/>
              <w:rPr>
                <w:caps/>
                <w:szCs w:val="24"/>
              </w:rPr>
            </w:pPr>
            <w:r>
              <w:t>Торговое холодильное оборудование: назначение и классификация. Виды охлаждения: безмашинное и машинное. Машинное охлаждение, его сущность, преимущества и недостатки (повышенные затраты) по сравнению с безмашинным охлаждением. Холодильные агенты: виды, свойства, применение. Озонобезопасные хладагенты и их виды. Холодильные машины и агрегаты: - типы, устройство, техническая характеристика, правила эксплуатации. Торговое холодильное оборудование: типы, сравнительная характеристика по устройству, техническим характеристикам, правилам эксплуатации, их преимущества и недостатки. Перспективные типы торгового холодильного оборудования. Выбор типов и рекомендательные нормы оснащения торговых организаций холодильным оборудование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Default="00111AD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700B15" w:rsidRPr="00DF50C7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0B15" w:rsidRPr="00D0416C" w:rsidRDefault="00700B1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E2F34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B15" w:rsidRPr="00D0416C" w:rsidRDefault="00700B1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Default="00700B15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00B15" w:rsidRPr="00D0416C" w:rsidRDefault="00700B1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Pr="00D0416C" w:rsidRDefault="00700B1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Default="00700B15" w:rsidP="00700B15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Выбор типов и расчет необходимого количества холодильного оборудования для торговых организаций.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0B15" w:rsidRPr="00D0416C" w:rsidRDefault="00700B1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E2F34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0B15" w:rsidRPr="00111AD3" w:rsidRDefault="00700B15" w:rsidP="00700B15">
            <w:pPr>
              <w:jc w:val="center"/>
              <w:rPr>
                <w:b/>
                <w:sz w:val="24"/>
                <w:szCs w:val="24"/>
              </w:rPr>
            </w:pPr>
            <w:r w:rsidRPr="00111AD3">
              <w:rPr>
                <w:b/>
                <w:sz w:val="24"/>
                <w:szCs w:val="24"/>
              </w:rPr>
              <w:t>Тема 4.2</w:t>
            </w:r>
          </w:p>
          <w:p w:rsidR="00700B15" w:rsidRPr="00700B15" w:rsidRDefault="00700B15" w:rsidP="00700B15">
            <w:pPr>
              <w:jc w:val="center"/>
              <w:rPr>
                <w:sz w:val="24"/>
                <w:szCs w:val="24"/>
              </w:rPr>
            </w:pPr>
            <w:r w:rsidRPr="00700B15">
              <w:rPr>
                <w:sz w:val="24"/>
                <w:szCs w:val="24"/>
              </w:rPr>
              <w:t xml:space="preserve"> Оборудование для приготовления и продажи напитков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Default="00700B15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00B15" w:rsidRPr="00D0416C" w:rsidRDefault="00700B1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700B15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Pr="00D0416C" w:rsidRDefault="00700B15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15" w:rsidRDefault="00111AD3" w:rsidP="00D908B6">
            <w:pPr>
              <w:pStyle w:val="a4"/>
              <w:spacing w:before="0" w:after="0"/>
              <w:ind w:left="283" w:hanging="142"/>
            </w:pPr>
            <w:r>
              <w:t xml:space="preserve">Оборудование для приготовления и продажи напитков: назначение, классификация, типы, устройство, техническая характеристика, правила эксплуатации. Оборудование для продажи напитков в алюминиевых банках: типы, устройство, техническая характеристика, правила </w:t>
            </w:r>
            <w:r>
              <w:lastRenderedPageBreak/>
              <w:t>эксплуатации. Критерии выбора типов оборудования для приготовления и продажи напитков при оснащении торговых организаций.</w:t>
            </w:r>
          </w:p>
          <w:p w:rsidR="00BE2F34" w:rsidRDefault="00BE2F34" w:rsidP="00D908B6">
            <w:pPr>
              <w:pStyle w:val="a4"/>
              <w:spacing w:before="0" w:after="0"/>
              <w:ind w:left="283" w:hanging="142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B15" w:rsidRDefault="00700B15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11AD3" w:rsidRPr="00813051" w:rsidRDefault="00111AD3" w:rsidP="00111AD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111AD3" w:rsidRDefault="00111AD3" w:rsidP="00111AD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700B15" w:rsidRPr="00D0416C" w:rsidRDefault="00700B15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E2F34" w:rsidRPr="00D0416C" w:rsidTr="00BE2F34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F34" w:rsidRDefault="00BE2F34" w:rsidP="00BE2F34">
            <w:pPr>
              <w:jc w:val="center"/>
              <w:rPr>
                <w:b/>
                <w:sz w:val="24"/>
                <w:szCs w:val="24"/>
              </w:rPr>
            </w:pPr>
            <w:r w:rsidRPr="00BE2F34">
              <w:rPr>
                <w:b/>
                <w:sz w:val="24"/>
                <w:szCs w:val="24"/>
              </w:rPr>
              <w:lastRenderedPageBreak/>
              <w:t>Тема 4.3.</w:t>
            </w:r>
          </w:p>
          <w:p w:rsidR="00BE2F34" w:rsidRPr="00D0416C" w:rsidRDefault="00BE2F34" w:rsidP="00BE2F34">
            <w:pPr>
              <w:jc w:val="center"/>
              <w:rPr>
                <w:sz w:val="24"/>
                <w:szCs w:val="24"/>
              </w:rPr>
            </w:pPr>
            <w:r w:rsidRPr="00BE2F34">
              <w:rPr>
                <w:sz w:val="24"/>
                <w:szCs w:val="24"/>
              </w:rPr>
              <w:t>Оборудование для приготовления мороженого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4" w:rsidRDefault="00BE2F34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F34" w:rsidRDefault="00BE2F3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2F34" w:rsidRDefault="00BE2F34" w:rsidP="00111AD3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2F34" w:rsidRPr="00D0416C" w:rsidTr="00BE2F34">
        <w:trPr>
          <w:trHeight w:val="60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4" w:rsidRPr="00D0416C" w:rsidRDefault="00BE2F3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4" w:rsidRDefault="00BE2F34" w:rsidP="00BE2F34">
            <w:r w:rsidRPr="00BE2F34">
              <w:rPr>
                <w:sz w:val="24"/>
                <w:szCs w:val="24"/>
              </w:rPr>
              <w:t>Оборудование для приготовления мороженого</w:t>
            </w:r>
            <w:r>
              <w:rPr>
                <w:sz w:val="24"/>
                <w:szCs w:val="24"/>
              </w:rPr>
              <w:t xml:space="preserve">. Принцип работы фризера. Источники оснащения торговых организаций.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F34" w:rsidRPr="00BE2F34" w:rsidRDefault="00BE2F34" w:rsidP="0063251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BE2F34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2F34" w:rsidRPr="00813051" w:rsidRDefault="00BE2F34" w:rsidP="00BE2F3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E2F34" w:rsidRDefault="00BE2F34" w:rsidP="00BE2F3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111AD3" w:rsidRPr="00D0416C" w:rsidTr="00BE2F34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AD3" w:rsidRPr="00111AD3" w:rsidRDefault="00BE2F34" w:rsidP="00111AD3">
            <w:pPr>
              <w:jc w:val="center"/>
              <w:rPr>
                <w:b/>
              </w:rPr>
            </w:pPr>
            <w:r>
              <w:rPr>
                <w:b/>
              </w:rPr>
              <w:t>Тема 4.4</w:t>
            </w:r>
          </w:p>
          <w:p w:rsidR="00111AD3" w:rsidRPr="00D0416C" w:rsidRDefault="00111AD3" w:rsidP="00111AD3">
            <w:pPr>
              <w:jc w:val="center"/>
              <w:rPr>
                <w:sz w:val="24"/>
                <w:szCs w:val="24"/>
              </w:rPr>
            </w:pPr>
            <w:r>
              <w:t>Система защиты товаров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3" w:rsidRDefault="00111AD3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AD3" w:rsidRDefault="00111AD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11AD3" w:rsidRPr="00D0416C" w:rsidRDefault="00111AD3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111AD3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3" w:rsidRPr="00D0416C" w:rsidRDefault="00111AD3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D3" w:rsidRDefault="00111AD3" w:rsidP="00111AD3">
            <w:pPr>
              <w:pStyle w:val="a4"/>
              <w:spacing w:before="0" w:after="0"/>
              <w:ind w:left="141" w:hanging="142"/>
            </w:pPr>
            <w:r>
              <w:t>Система защиты товаров в торговых организациях: назначение и классификация, их виды, устройство, технические характеристики, эксплуатация. Деактиваторы и магнитные съемники: виды и назначение. Теленаблюдение, мониторы, системы видеонаблюдения для крупных торговых организаций. Оборудование для штрих - кодовых технологий: сканеры (складские, для ККМ и т.п.) принтеры для штрих-кодов, назначение, типы, эксплуатация.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1AD3" w:rsidRDefault="00111AD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2F34" w:rsidRPr="00813051" w:rsidRDefault="00BE2F34" w:rsidP="00BE2F3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E2F34" w:rsidRDefault="00BE2F34" w:rsidP="00BE2F3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111AD3" w:rsidRPr="00D0416C" w:rsidRDefault="00111AD3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E2F34" w:rsidRPr="00D0416C" w:rsidTr="00BE2F34">
        <w:trPr>
          <w:trHeight w:val="33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34" w:rsidRPr="00BE2F34" w:rsidRDefault="00BE2F34" w:rsidP="00BE2F34">
            <w:pPr>
              <w:pStyle w:val="a4"/>
              <w:spacing w:before="0" w:after="0"/>
              <w:ind w:left="283" w:hanging="142"/>
              <w:jc w:val="center"/>
              <w:rPr>
                <w:b/>
              </w:rPr>
            </w:pPr>
            <w:r w:rsidRPr="00BE2F34">
              <w:rPr>
                <w:b/>
              </w:rPr>
              <w:t>Раздел 5. Контрольно-кассовая техника (ККТ)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2F34" w:rsidRDefault="00BE2F3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E2F34" w:rsidRPr="00D0416C" w:rsidRDefault="00BE2F3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267858" w:rsidRPr="00D0416C" w:rsidTr="00BE2F34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858" w:rsidRPr="00BE2F34" w:rsidRDefault="00267858" w:rsidP="00BE2F34">
            <w:pPr>
              <w:jc w:val="center"/>
              <w:rPr>
                <w:b/>
                <w:sz w:val="24"/>
                <w:szCs w:val="24"/>
              </w:rPr>
            </w:pPr>
            <w:r w:rsidRPr="00BE2F34">
              <w:rPr>
                <w:b/>
                <w:sz w:val="24"/>
                <w:szCs w:val="24"/>
              </w:rPr>
              <w:t>Тема 5.1.</w:t>
            </w:r>
          </w:p>
          <w:p w:rsidR="00267858" w:rsidRPr="00D0416C" w:rsidRDefault="00267858" w:rsidP="00BE2F34">
            <w:pPr>
              <w:jc w:val="center"/>
              <w:rPr>
                <w:sz w:val="24"/>
                <w:szCs w:val="24"/>
              </w:rPr>
            </w:pPr>
            <w:r>
              <w:t>Классификация ККТ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8" w:rsidRDefault="00267858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858" w:rsidRDefault="0026785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67858" w:rsidRPr="00813051" w:rsidRDefault="00267858" w:rsidP="00BE2F3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67858" w:rsidRDefault="00267858" w:rsidP="00BE2F3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267858" w:rsidRPr="00D0416C" w:rsidRDefault="00267858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267858" w:rsidRPr="00D0416C" w:rsidTr="008B125B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858" w:rsidRPr="00D0416C" w:rsidRDefault="00267858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8" w:rsidRDefault="00267858" w:rsidP="00BE2F34">
            <w:pPr>
              <w:pStyle w:val="a4"/>
              <w:spacing w:before="0" w:after="0"/>
              <w:ind w:left="142" w:firstLine="283"/>
            </w:pPr>
            <w:r>
              <w:t>Контрольно-кассовая техника: понятие, назначение, правовое регулирование порядка их эксплуатации. Классификация и требования, предъявляемые к ККТ. Государственный реестр ККТ: назначение. Типовые правила эксплуатации ККТ.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858" w:rsidRDefault="0026785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67858" w:rsidRPr="00D0416C" w:rsidRDefault="00267858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267858" w:rsidRPr="00D0416C" w:rsidTr="008B125B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858" w:rsidRPr="00D0416C" w:rsidRDefault="00267858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8" w:rsidRDefault="00267858" w:rsidP="00267858">
            <w:pPr>
              <w:pStyle w:val="a4"/>
              <w:spacing w:before="0" w:after="0"/>
              <w:ind w:left="142" w:firstLine="141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858" w:rsidRDefault="0026785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67858" w:rsidRPr="00D0416C" w:rsidRDefault="00267858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267858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8" w:rsidRPr="00D0416C" w:rsidRDefault="00267858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58" w:rsidRPr="00267858" w:rsidRDefault="00267858" w:rsidP="00267858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 w:rsidRPr="00267858">
              <w:rPr>
                <w:bCs/>
              </w:rPr>
              <w:t>Нормативно-правовые документы о применении и эксплуатации ККТ (обязанности кассира)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7858" w:rsidRDefault="00267858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7858" w:rsidRPr="00D0416C" w:rsidRDefault="00267858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31651" w:rsidRPr="00D0416C" w:rsidTr="00BE2F34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651" w:rsidRPr="00BE2F34" w:rsidRDefault="00F31651" w:rsidP="00BE2F34">
            <w:pPr>
              <w:jc w:val="center"/>
              <w:rPr>
                <w:b/>
              </w:rPr>
            </w:pPr>
            <w:r w:rsidRPr="00BE2F34">
              <w:rPr>
                <w:b/>
              </w:rPr>
              <w:t>Тема 5.2.</w:t>
            </w:r>
          </w:p>
          <w:p w:rsidR="00F31651" w:rsidRPr="00D0416C" w:rsidRDefault="00F31651" w:rsidP="00BE2F34">
            <w:pPr>
              <w:jc w:val="center"/>
              <w:rPr>
                <w:sz w:val="24"/>
                <w:szCs w:val="24"/>
              </w:rPr>
            </w:pPr>
            <w:r>
              <w:t>Характеристика распространенных видов ККТ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1" w:rsidRDefault="00F31651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651" w:rsidRDefault="00F31651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31651" w:rsidRPr="00D0416C" w:rsidRDefault="00F3165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31651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51" w:rsidRPr="00D0416C" w:rsidRDefault="00F31651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1" w:rsidRDefault="00F31651" w:rsidP="00F31651">
            <w:pPr>
              <w:pStyle w:val="a4"/>
              <w:spacing w:before="0" w:after="0"/>
              <w:ind w:left="142" w:firstLine="680"/>
            </w:pPr>
            <w:r>
              <w:t>Электронная ККТ: принцип устройства, типы, назначение, техническая характеристика, правила эксплуатации. Термопринтеры, сканеры, терминалы для сбора данных: назначение, типы, устройство, техническая характеристика; правила эксплуатации. Кассовые РОS – терминалы: типы, назначение, техническая характеристика, правила эксплуатации. Программы, обеспечивающие сопряжение электронных кассовых машин с различными АСУ торговли. Выбор типов и рекомендательные нормы оснащения торговых организаций ККТ и другой электронной техникой.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651" w:rsidRDefault="00F31651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31651" w:rsidRPr="00813051" w:rsidRDefault="00F31651" w:rsidP="00BE2F3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31651" w:rsidRDefault="00F31651" w:rsidP="00BE2F3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F31651" w:rsidRPr="00D0416C" w:rsidRDefault="00F3165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31651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651" w:rsidRPr="00D0416C" w:rsidRDefault="00F31651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1" w:rsidRDefault="00F31651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651" w:rsidRDefault="00F31651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31651" w:rsidRPr="00D0416C" w:rsidRDefault="00F3165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31651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1" w:rsidRPr="00D0416C" w:rsidRDefault="00F31651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51" w:rsidRDefault="00F31651" w:rsidP="00F31651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Изучение устройства ККМ Меркурий - 180</w:t>
            </w:r>
          </w:p>
          <w:p w:rsidR="00F31651" w:rsidRDefault="00F31651" w:rsidP="00F31651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Изучение устройства POS-терминала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651" w:rsidRPr="00F31651" w:rsidRDefault="00F31651" w:rsidP="0063251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3165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  <w:p w:rsidR="00F31651" w:rsidRDefault="00F31651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F31651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651" w:rsidRPr="00D0416C" w:rsidRDefault="00F31651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E54" w:rsidRPr="004158D2" w:rsidRDefault="00637E54" w:rsidP="004158D2">
            <w:pPr>
              <w:jc w:val="center"/>
              <w:rPr>
                <w:b/>
              </w:rPr>
            </w:pPr>
            <w:r w:rsidRPr="004158D2">
              <w:rPr>
                <w:b/>
              </w:rPr>
              <w:t>Тема 5.3.</w:t>
            </w:r>
          </w:p>
          <w:p w:rsidR="00637E54" w:rsidRPr="00D0416C" w:rsidRDefault="00637E54" w:rsidP="004158D2">
            <w:pPr>
              <w:jc w:val="center"/>
              <w:rPr>
                <w:sz w:val="24"/>
                <w:szCs w:val="24"/>
              </w:rPr>
            </w:pPr>
            <w:r>
              <w:t>Правила эксплуатации ККТ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54" w:rsidRPr="00D0416C" w:rsidRDefault="00637E5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637E54">
            <w:pPr>
              <w:pStyle w:val="a4"/>
              <w:spacing w:before="0" w:after="0"/>
              <w:ind w:left="142" w:firstLine="283"/>
            </w:pPr>
            <w:r>
              <w:t>Основные этапы эксплуатации ККТ: подготовительный, основной и заключительный. Подготовка ККТ к работе. Основные правила работы на ККТ Порядок окончания работы на ККТ. Оформление кассовой документации. Учет кассовых операций.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637E54" w:rsidRPr="00813051" w:rsidRDefault="00637E54" w:rsidP="0084777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37E54" w:rsidRDefault="00637E54" w:rsidP="0084777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54" w:rsidRPr="00D0416C" w:rsidRDefault="00637E5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637E54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Изучение правил эксплуатации ККМ - 180</w:t>
            </w:r>
          </w:p>
          <w:p w:rsidR="00637E54" w:rsidRDefault="00637E54" w:rsidP="00637E54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 xml:space="preserve">Изучение правил эксплуатации РОS терминала </w:t>
            </w:r>
          </w:p>
          <w:p w:rsidR="00637E54" w:rsidRDefault="00637E54" w:rsidP="00637E54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Документальное оформление кассовых операций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E54" w:rsidRPr="00637E54" w:rsidRDefault="00637E54" w:rsidP="00637E54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637E54">
              <w:rPr>
                <w:b/>
                <w:sz w:val="24"/>
                <w:szCs w:val="24"/>
              </w:rPr>
              <w:t>Тема 5.4.</w:t>
            </w:r>
          </w:p>
          <w:p w:rsidR="00637E54" w:rsidRPr="00D0416C" w:rsidRDefault="00637E54" w:rsidP="00637E54">
            <w:pPr>
              <w:ind w:left="142"/>
              <w:jc w:val="center"/>
              <w:rPr>
                <w:sz w:val="24"/>
                <w:szCs w:val="24"/>
              </w:rPr>
            </w:pPr>
            <w:r w:rsidRPr="00637E54">
              <w:rPr>
                <w:sz w:val="24"/>
                <w:szCs w:val="24"/>
              </w:rPr>
              <w:t>Организация технического обслуживания торгового оборудования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637E54">
            <w:pPr>
              <w:pStyle w:val="a4"/>
              <w:spacing w:before="0" w:after="0"/>
              <w:ind w:left="142" w:firstLine="425"/>
            </w:pPr>
            <w:r>
              <w:t>Организация оснащения торговым оборудованием предприятий торговли. Планирование технического оснащения в торговых организациях. Услуги по техническому обслуживанию и ремонту оборудования: общее представление. Организация технического обслуживания и ремонта торгового оборудования. Гарантийные сроки на отремонтированное оборудование: понятие, назначение.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37E54" w:rsidRPr="00813051" w:rsidRDefault="00637E54" w:rsidP="00637E5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37E54" w:rsidRDefault="00637E54" w:rsidP="00637E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7E54" w:rsidRPr="00637E54" w:rsidRDefault="00637E54" w:rsidP="00637E54">
            <w:pPr>
              <w:jc w:val="center"/>
              <w:rPr>
                <w:b/>
                <w:sz w:val="24"/>
                <w:szCs w:val="24"/>
              </w:rPr>
            </w:pPr>
            <w:r w:rsidRPr="00637E54">
              <w:rPr>
                <w:b/>
                <w:sz w:val="24"/>
                <w:szCs w:val="24"/>
              </w:rPr>
              <w:t>Тема 5.5.</w:t>
            </w:r>
          </w:p>
          <w:p w:rsidR="00637E54" w:rsidRPr="00D0416C" w:rsidRDefault="00637E54" w:rsidP="00D75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Торговые автоматы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637E54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37E54" w:rsidRPr="00D0416C" w:rsidTr="00D75B57">
        <w:trPr>
          <w:trHeight w:val="5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Pr="00D0416C" w:rsidRDefault="00637E5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54" w:rsidRDefault="00D75B57" w:rsidP="00D908B6">
            <w:pPr>
              <w:pStyle w:val="a4"/>
              <w:spacing w:before="0" w:after="0"/>
              <w:ind w:left="283" w:hanging="142"/>
            </w:pPr>
            <w:r>
              <w:t>Классификация торговых автоматов. Виды и типы торговых автоматов. Эксплуатация и техническое обслуживание торговых автоматов.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7E54" w:rsidRDefault="00637E5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37E54" w:rsidRPr="00813051" w:rsidRDefault="00637E54" w:rsidP="00637E5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37E54" w:rsidRPr="00D0416C" w:rsidRDefault="00637E54" w:rsidP="00D75B57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D75B57" w:rsidRPr="00D0416C" w:rsidTr="006E10D0">
        <w:trPr>
          <w:trHeight w:val="339"/>
        </w:trPr>
        <w:tc>
          <w:tcPr>
            <w:tcW w:w="10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Pr="00D75B57" w:rsidRDefault="00D75B57" w:rsidP="00D75B57">
            <w:pPr>
              <w:pStyle w:val="a4"/>
              <w:spacing w:before="0" w:after="0"/>
              <w:ind w:left="283" w:hanging="142"/>
              <w:jc w:val="center"/>
              <w:rPr>
                <w:b/>
              </w:rPr>
            </w:pPr>
            <w:r w:rsidRPr="00D75B57">
              <w:rPr>
                <w:b/>
              </w:rPr>
              <w:t>Раздел 6. Охрана труда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B57" w:rsidRDefault="00D75B5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5B57" w:rsidRPr="00D0416C" w:rsidRDefault="00D75B57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D75B57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B57" w:rsidRPr="00D75B57" w:rsidRDefault="00D75B57" w:rsidP="00D75B57">
            <w:pPr>
              <w:jc w:val="center"/>
              <w:rPr>
                <w:b/>
                <w:sz w:val="24"/>
                <w:szCs w:val="24"/>
              </w:rPr>
            </w:pPr>
            <w:r w:rsidRPr="00D75B57">
              <w:rPr>
                <w:b/>
                <w:sz w:val="24"/>
                <w:szCs w:val="24"/>
              </w:rPr>
              <w:t>Тема 6.1.</w:t>
            </w:r>
          </w:p>
          <w:p w:rsidR="00D75B57" w:rsidRPr="00D0416C" w:rsidRDefault="00D75B57" w:rsidP="00D75B57">
            <w:pPr>
              <w:jc w:val="center"/>
              <w:rPr>
                <w:sz w:val="24"/>
                <w:szCs w:val="24"/>
              </w:rPr>
            </w:pPr>
            <w:r w:rsidRPr="00D75B57">
              <w:rPr>
                <w:sz w:val="24"/>
                <w:szCs w:val="24"/>
              </w:rPr>
              <w:t>Нормативно-правовая база охраны труда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Default="00D75B57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B57" w:rsidRDefault="00D75B5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5B57" w:rsidRPr="00D0416C" w:rsidRDefault="00D75B57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D75B57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Pr="00D0416C" w:rsidRDefault="00D75B57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Default="00D75B57" w:rsidP="00D75B57">
            <w:pPr>
              <w:pStyle w:val="a4"/>
              <w:spacing w:before="0" w:after="0"/>
              <w:ind w:left="142" w:firstLine="425"/>
            </w:pPr>
            <w:r>
              <w:t xml:space="preserve">Основные понятия в области охраны труда. Роль знаний по охране труда в профессиональной деятельности. Нормативно-правовая база охраны труда: понятия, назначение. Федеральные законы в области охраны труда: Конституция Российской Федерации, Трудовой Кодекс Российской Федерации (гл. 33-36). Основные нормы, регламентируемые этими законами, сфера их применения. Ответственность юридических и физических лиц за нарушение действующего законодательства в области охраны труда 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самоуправлении области охраны труда. Государственные нормативные требования охраны труда (Трудовой Кодекс Российской Федерации, ст. 211). Система стандартов по технике </w:t>
            </w:r>
            <w:r>
              <w:lastRenderedPageBreak/>
              <w:t>безопасности: назначение, объекты. Межотраслевые правила по охране труда, назначение, содержание, порядок действия.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B57" w:rsidRDefault="00D75B5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5B57" w:rsidRPr="00813051" w:rsidRDefault="00D75B57" w:rsidP="00D75B5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75B57" w:rsidRPr="00D0416C" w:rsidRDefault="00D75B57" w:rsidP="00D75B57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D75B57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B57" w:rsidRPr="00D75B57" w:rsidRDefault="00D75B57" w:rsidP="00D75B57">
            <w:pPr>
              <w:jc w:val="center"/>
              <w:rPr>
                <w:b/>
                <w:sz w:val="24"/>
                <w:szCs w:val="24"/>
              </w:rPr>
            </w:pPr>
            <w:r w:rsidRPr="00D75B57">
              <w:rPr>
                <w:b/>
                <w:sz w:val="24"/>
                <w:szCs w:val="24"/>
              </w:rPr>
              <w:lastRenderedPageBreak/>
              <w:t>Тема 6.2.</w:t>
            </w:r>
          </w:p>
          <w:p w:rsidR="00D75B57" w:rsidRPr="00D0416C" w:rsidRDefault="00D75B57" w:rsidP="00D75B57">
            <w:pPr>
              <w:jc w:val="center"/>
              <w:rPr>
                <w:sz w:val="24"/>
                <w:szCs w:val="24"/>
              </w:rPr>
            </w:pPr>
            <w:r w:rsidRPr="00D75B57">
              <w:rPr>
                <w:sz w:val="24"/>
                <w:szCs w:val="24"/>
              </w:rPr>
              <w:t>Обеспечение охраны труда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Default="00D75B57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B57" w:rsidRDefault="00D75B5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5B57" w:rsidRPr="00D0416C" w:rsidRDefault="00D75B57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D75B57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Pr="00D0416C" w:rsidRDefault="00D75B57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57" w:rsidRDefault="00D75B57" w:rsidP="00D75B57">
            <w:pPr>
              <w:pStyle w:val="a4"/>
              <w:spacing w:before="0" w:after="0"/>
              <w:ind w:left="142" w:firstLine="283"/>
            </w:pPr>
            <w:r>
              <w:t>Обеспечение охраны труда: понятие, назначение. Государственное управление охраной труда. Государственный надзор и контроль за соблюдением законодательства об охране труда. Федеральная инспекция труда: назначение. Права государственных инспекторов труда. Государственные технические инспекции (Ростехнадзор, Государственная пожарная инспекция и др.), их назначение, функции и компетенция. Административный, общественный контроль за охраной труда.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5B57" w:rsidRDefault="00D75B57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5B57" w:rsidRPr="00813051" w:rsidRDefault="00D75B57" w:rsidP="00D75B57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D75B57" w:rsidRPr="00D0416C" w:rsidRDefault="00D75B57" w:rsidP="00D75B57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B947F4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7F4" w:rsidRPr="00B947F4" w:rsidRDefault="00B947F4" w:rsidP="00B947F4">
            <w:pPr>
              <w:jc w:val="center"/>
              <w:rPr>
                <w:b/>
                <w:sz w:val="24"/>
                <w:szCs w:val="24"/>
              </w:rPr>
            </w:pPr>
            <w:r w:rsidRPr="00B947F4">
              <w:rPr>
                <w:b/>
                <w:sz w:val="24"/>
                <w:szCs w:val="24"/>
              </w:rPr>
              <w:t>Тема 6.3.</w:t>
            </w:r>
          </w:p>
          <w:p w:rsidR="00B947F4" w:rsidRPr="00D0416C" w:rsidRDefault="00B947F4" w:rsidP="00B947F4">
            <w:pPr>
              <w:jc w:val="center"/>
              <w:rPr>
                <w:sz w:val="24"/>
                <w:szCs w:val="24"/>
              </w:rPr>
            </w:pPr>
            <w:r w:rsidRPr="00B947F4">
              <w:rPr>
                <w:sz w:val="24"/>
                <w:szCs w:val="24"/>
              </w:rPr>
              <w:t>Организация охраны труда в организациях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4" w:rsidRDefault="00B947F4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7F4" w:rsidRDefault="00B947F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947F4" w:rsidRPr="00D0416C" w:rsidRDefault="00B947F4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947F4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4" w:rsidRPr="00D0416C" w:rsidRDefault="00B947F4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4" w:rsidRDefault="00B947F4" w:rsidP="00B947F4">
            <w:pPr>
              <w:pStyle w:val="a4"/>
              <w:spacing w:before="0" w:after="0"/>
              <w:ind w:left="142" w:firstLine="680"/>
            </w:pPr>
            <w:r>
              <w:t>Служба охраны труда в организациях: назначение, основание для создания или заключения договоров со специалистами или организациями, оказывающими услуги по охране труда. Комитеты (комиссии) по охране труда: состав, назначение Особенности организации охраны труда в предприятиях торговли. Обязанности работодателя по обеспечению безопасных условий и охраны труда. Обязанности работника по соблюдению норм и правил по охране труда. Санитарно-гигиеническое и лечебно-профилактическое обслуживание работников. Дополнительные гарантии охраны труда отдельным категориям работников. Обучение и профессиональная подготовка в области охраны труда. Аттестация рабочих мест по условиям труда: задачи и порядок проведения. Виды инструктажей по охране труда: вводный, первичный, повторный, внеплановый, целевой. Требования к их проведению и оформлению.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7F4" w:rsidRDefault="00B947F4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947F4" w:rsidRPr="00813051" w:rsidRDefault="00B947F4" w:rsidP="00B947F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947F4" w:rsidRPr="00D0416C" w:rsidRDefault="00B947F4" w:rsidP="00B947F4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F85E8E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5E8E" w:rsidRPr="00D0416C" w:rsidRDefault="00F85E8E" w:rsidP="00B947F4">
            <w:pPr>
              <w:jc w:val="center"/>
              <w:rPr>
                <w:sz w:val="24"/>
                <w:szCs w:val="24"/>
              </w:rPr>
            </w:pPr>
            <w:r w:rsidRPr="00B947F4">
              <w:rPr>
                <w:b/>
              </w:rPr>
              <w:t>Тема 6.4.</w:t>
            </w:r>
            <w:r>
              <w:t xml:space="preserve"> Производственный травматизм и профессиональные заболевания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Default="00F85E8E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E8E" w:rsidRDefault="00F85E8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85E8E" w:rsidRPr="00D0416C" w:rsidRDefault="00F85E8E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85E8E" w:rsidRPr="00D0416C" w:rsidTr="008B125B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E8E" w:rsidRPr="00D0416C" w:rsidRDefault="00F85E8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Default="00F85E8E" w:rsidP="00B947F4">
            <w:pPr>
              <w:pStyle w:val="a4"/>
              <w:spacing w:before="0" w:after="0"/>
              <w:ind w:left="142" w:firstLine="680"/>
            </w:pPr>
            <w:r>
              <w:t>Производственный травматизм и профессиональны заболевания: понятие, причины и их анализ. Первая помощь при механических травмах (переломах, вывихах, ушибах и т.д.). при термических поражениях (холодильными агентами, ожогах) к др. Основные мероприятия по предупреждению травматизма и профессиональных заболеваний. Несчастные случаи на производстве: понятие, классификация. Порядок расследования, документального оформления и учета несчастных случаев в организациях. Порядок возмещения работодателем вреда, причиненного здоровью работника в связи с несчастным случаем.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E8E" w:rsidRDefault="00F85E8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85E8E" w:rsidRPr="00813051" w:rsidRDefault="00F85E8E" w:rsidP="00B947F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85E8E" w:rsidRPr="00D0416C" w:rsidRDefault="00F85E8E" w:rsidP="00B947F4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4,6,7,12.</w:t>
            </w:r>
          </w:p>
        </w:tc>
      </w:tr>
      <w:tr w:rsidR="00F85E8E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Pr="00D0416C" w:rsidRDefault="00F85E8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Default="00F85E8E" w:rsidP="00F85E8E">
            <w:pPr>
              <w:pStyle w:val="a4"/>
              <w:spacing w:before="0" w:after="0"/>
              <w:ind w:left="142" w:firstLine="141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E8E" w:rsidRDefault="00F85E8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5E8E" w:rsidRDefault="00F85E8E" w:rsidP="00B947F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F85E8E" w:rsidRPr="00D0416C" w:rsidTr="00B75EED">
        <w:trPr>
          <w:trHeight w:val="339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Pr="00D0416C" w:rsidRDefault="00F85E8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8E" w:rsidRDefault="00F85E8E" w:rsidP="00F85E8E">
            <w:pPr>
              <w:pStyle w:val="a4"/>
              <w:numPr>
                <w:ilvl w:val="0"/>
                <w:numId w:val="31"/>
              </w:numPr>
              <w:spacing w:before="0" w:after="0"/>
            </w:pPr>
            <w:r>
              <w:t>Анализ производственного травматизма на предприятии. Оформление акта формы Н-1.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5E8E" w:rsidRDefault="00F85E8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F85E8E" w:rsidRDefault="00F85E8E" w:rsidP="00B947F4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6179AA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9AA" w:rsidRPr="006179AA" w:rsidRDefault="006179AA" w:rsidP="006179AA">
            <w:pPr>
              <w:jc w:val="center"/>
              <w:rPr>
                <w:b/>
              </w:rPr>
            </w:pPr>
            <w:r w:rsidRPr="006179AA">
              <w:rPr>
                <w:b/>
              </w:rPr>
              <w:t>Тема 6.5.</w:t>
            </w:r>
          </w:p>
          <w:p w:rsidR="006179AA" w:rsidRPr="00D0416C" w:rsidRDefault="006179AA" w:rsidP="006179AA">
            <w:pPr>
              <w:jc w:val="center"/>
              <w:rPr>
                <w:sz w:val="24"/>
                <w:szCs w:val="24"/>
              </w:rPr>
            </w:pPr>
            <w:r>
              <w:t>Условия труда и их влияние на организм человека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Default="006179AA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79AA" w:rsidRDefault="006179A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179AA" w:rsidRPr="00D0416C" w:rsidRDefault="006179AA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179AA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Pr="00D0416C" w:rsidRDefault="006179AA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Default="00517C17" w:rsidP="00517C17">
            <w:pPr>
              <w:pStyle w:val="a4"/>
              <w:spacing w:before="0" w:after="0"/>
              <w:ind w:left="142" w:firstLine="680"/>
            </w:pPr>
            <w:r>
              <w:t>Основные понятия: условия труда, производственная санитария. Правовая база: ФЗ "О санитарно-эпидемиологическом благополучии населения" (ст. 14,20.22,24-27). Факторы, влияющие на условия труда в предприятиях. Санитарные нормы условий труда. Влияние условий труда на организм человека. Мероприятия по поддержанию установленных норм. Требования производственной санитарии, предъявляемые к устройству, содержанию территории и к помещениям предприятия. Требования производственной санитарии, предъявляемые к микроклимату (отоплению, вентиляции. водоснабжению, канализации и освещению) помещений предприятий. Санитарно-гигиенические условия и особенности труда работников. Средства индивидуальной и коллективной зашиты: виды, нормы, порядок выдачи, хранения и пользования.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79AA" w:rsidRDefault="006179A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179AA" w:rsidRPr="00813051" w:rsidRDefault="006179AA" w:rsidP="006179A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179AA" w:rsidRPr="00D0416C" w:rsidRDefault="006179AA" w:rsidP="006179AA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6179AA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79AA" w:rsidRPr="006179AA" w:rsidRDefault="006179AA" w:rsidP="006179AA">
            <w:pPr>
              <w:jc w:val="center"/>
              <w:rPr>
                <w:b/>
                <w:sz w:val="24"/>
                <w:szCs w:val="24"/>
              </w:rPr>
            </w:pPr>
            <w:r w:rsidRPr="006179AA">
              <w:rPr>
                <w:b/>
                <w:sz w:val="24"/>
                <w:szCs w:val="24"/>
              </w:rPr>
              <w:t>Тема 6.6.</w:t>
            </w:r>
          </w:p>
          <w:p w:rsidR="006179AA" w:rsidRPr="00D0416C" w:rsidRDefault="006179AA" w:rsidP="006179AA">
            <w:pPr>
              <w:jc w:val="center"/>
              <w:rPr>
                <w:sz w:val="24"/>
                <w:szCs w:val="24"/>
              </w:rPr>
            </w:pPr>
            <w:r w:rsidRPr="006179AA">
              <w:rPr>
                <w:sz w:val="24"/>
                <w:szCs w:val="24"/>
              </w:rPr>
              <w:t>Вредные производственные факторы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Default="006179AA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79AA" w:rsidRDefault="006179A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179AA" w:rsidRPr="00D0416C" w:rsidRDefault="006179AA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6179AA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Pr="00D0416C" w:rsidRDefault="006179AA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A" w:rsidRDefault="006179AA" w:rsidP="006179AA">
            <w:pPr>
              <w:pStyle w:val="a4"/>
              <w:spacing w:before="0" w:after="0"/>
              <w:ind w:left="142" w:firstLine="680"/>
            </w:pPr>
            <w:r>
              <w:t>Основные понятия: вредный производственный фактор, предельно допустимый уровень вредного производственного фактора. Классификация вредных производственных факторов.</w:t>
            </w:r>
          </w:p>
          <w:p w:rsidR="006179AA" w:rsidRDefault="006179AA" w:rsidP="006179AA">
            <w:pPr>
              <w:pStyle w:val="a4"/>
              <w:spacing w:before="0" w:after="0"/>
              <w:ind w:left="142" w:firstLine="680"/>
            </w:pPr>
            <w:r>
              <w:t>Краткая характеристика отдельных видов вредных производственных факторов (шум, вибрация, электромагнитные излучения), их влияние на организм человека, требования санитарных правил и норм. Приборы для контроля и средства защиты (индивидуальный и коллективные) от вредных производственных факторов, их виды. Требования к охране окружающей среды и мероприятия по их выполнению. Требования к организации рабочих мест на предприятиях торговли.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79AA" w:rsidRDefault="006179AA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179AA" w:rsidRPr="00813051" w:rsidRDefault="006179AA" w:rsidP="006179A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179AA" w:rsidRPr="00D0416C" w:rsidRDefault="006179AA" w:rsidP="006179AA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F62FAE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FAE" w:rsidRPr="006179AA" w:rsidRDefault="00F62FAE" w:rsidP="006179AA">
            <w:pPr>
              <w:jc w:val="center"/>
              <w:rPr>
                <w:sz w:val="24"/>
                <w:szCs w:val="24"/>
              </w:rPr>
            </w:pPr>
            <w:r w:rsidRPr="006179AA">
              <w:rPr>
                <w:b/>
                <w:sz w:val="24"/>
                <w:szCs w:val="24"/>
              </w:rPr>
              <w:t>Тема 6.7.</w:t>
            </w:r>
            <w:r w:rsidRPr="006179AA">
              <w:rPr>
                <w:sz w:val="24"/>
                <w:szCs w:val="24"/>
              </w:rPr>
              <w:t xml:space="preserve"> Электробезопасность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E" w:rsidRDefault="00F62FAE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2FAE" w:rsidRDefault="00F62FA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62FAE" w:rsidRPr="00813051" w:rsidRDefault="00F62FAE" w:rsidP="006179AA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F62FAE" w:rsidRPr="00D0416C" w:rsidRDefault="00F62FAE" w:rsidP="006179AA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F62FAE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FAE" w:rsidRPr="00D0416C" w:rsidRDefault="00F62FA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E" w:rsidRDefault="00F62FAE" w:rsidP="006179AA">
            <w:pPr>
              <w:pStyle w:val="a4"/>
              <w:spacing w:before="0" w:after="0"/>
              <w:ind w:left="142" w:firstLine="680"/>
            </w:pPr>
            <w:r>
              <w:t xml:space="preserve">Электробезопасности: понятие, последствия поражения электрическим током. Общие требования и номенклатура видов защиты (ГОСТ 12.1.010-78). Классификация помещений предприятий по степени электроопасности. Организационные мероприятия по обеспечению электробезопасности. Технические средства защиты человека от поражения электрическим током: защитное заземление и зануление, защитное отключение, изоляция и ограждение токоведущих частей, понятие, назначение. Порядок и сроки проверки заземляющих устройств и сопротивления изоляции. Особенности заземления переносных </w:t>
            </w:r>
            <w:r>
              <w:lastRenderedPageBreak/>
              <w:t>токоприемников. Индивидуальные и коллективные средства защиты от поражения электрическим током, их виды, назначение, сроки, проверки, правила хранения и эксплуатации. Статическое электричество и способы защиты от его воздействия. Правила техники безопасности при эксплуатации электрооборудования. Оказания первой помощи при поражении человека электрическим током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2FAE" w:rsidRDefault="00F62FA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62FAE" w:rsidRPr="00D0416C" w:rsidRDefault="00F62FAE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62FAE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FAE" w:rsidRPr="00D0416C" w:rsidRDefault="00F62FA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E" w:rsidRDefault="00F62FAE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2FAE" w:rsidRDefault="00F62FA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62FAE" w:rsidRPr="00D0416C" w:rsidRDefault="00F62FAE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F62FAE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E" w:rsidRPr="00D0416C" w:rsidRDefault="00F62FAE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AE" w:rsidRDefault="00F62FAE" w:rsidP="00F62FAE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Организация рабочих мест с соблюдением правил электробезопасности.</w:t>
            </w:r>
          </w:p>
          <w:p w:rsidR="00F62FAE" w:rsidRDefault="00F62FAE" w:rsidP="00F62FAE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Оказание первой помощи при поражении электротоком.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2FAE" w:rsidRDefault="00F62FA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  <w:p w:rsidR="00F62FAE" w:rsidRDefault="00F62FAE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FAE" w:rsidRPr="00D0416C" w:rsidRDefault="00F62FAE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9958B3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8B3" w:rsidRPr="002A39BB" w:rsidRDefault="009958B3" w:rsidP="002A39BB">
            <w:pPr>
              <w:jc w:val="center"/>
              <w:rPr>
                <w:b/>
              </w:rPr>
            </w:pPr>
            <w:r w:rsidRPr="002A39BB">
              <w:rPr>
                <w:b/>
              </w:rPr>
              <w:t>Тема 6.8.</w:t>
            </w:r>
          </w:p>
          <w:p w:rsidR="009958B3" w:rsidRPr="00D0416C" w:rsidRDefault="009958B3" w:rsidP="002A39BB">
            <w:pPr>
              <w:jc w:val="center"/>
              <w:rPr>
                <w:sz w:val="24"/>
                <w:szCs w:val="24"/>
              </w:rPr>
            </w:pPr>
            <w:r>
              <w:t>Пожарная безопасность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3" w:rsidRDefault="009958B3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3" w:rsidRDefault="009958B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958B3" w:rsidRPr="00D0416C" w:rsidRDefault="009958B3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9958B3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8B3" w:rsidRPr="00D0416C" w:rsidRDefault="009958B3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3" w:rsidRDefault="009958B3" w:rsidP="002A39BB">
            <w:pPr>
              <w:pStyle w:val="a4"/>
              <w:spacing w:before="0" w:after="0"/>
              <w:ind w:left="142" w:firstLine="680"/>
            </w:pPr>
            <w:r>
              <w:t>Пожарная безопасность: понятие, последствия ее несоблюдения. Правовая база: ФЗ "О пожарной безопасности". Технический регламент о пожарной безопасности, стандарты ССБТ. правила и инструкции по пожарной безопасности. Организация пожарной охраны на предприятиях. Пожарная безопасность зданий и сооружений (СНиП 21-01-97). Обязанности и ответственность должностных лиц за обеспечение пожарной безопасности в предприятиях торговли.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Основные причины возникновения пожаров в предприятиях торговли. Способы тушения пожаров. Средства тушения пожара. Огнетушители: назначение, типы, устройство, принцип действия, правила хранения и применения. Пожарный инвентарь: понятие, виды. Противопожарное водоснабжение, его виды, особенности устройства и применения. Средства предупреждения пожаров: пожарная сигнализация и связь, их типы, назначение. Установка этих средств в предприятиях торговли, способы оповещения пожара: назначение, виды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3" w:rsidRDefault="009958B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958B3" w:rsidRPr="00813051" w:rsidRDefault="009958B3" w:rsidP="002A39BB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9958B3" w:rsidRPr="00D0416C" w:rsidRDefault="009958B3" w:rsidP="002A39BB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9958B3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8B3" w:rsidRPr="00D0416C" w:rsidRDefault="009958B3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3" w:rsidRDefault="009958B3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3" w:rsidRDefault="009958B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958B3" w:rsidRPr="00D0416C" w:rsidRDefault="009958B3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9958B3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3" w:rsidRPr="00D0416C" w:rsidRDefault="009958B3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3" w:rsidRDefault="009958B3" w:rsidP="009958B3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>Изучение устройств средств тушения пожаров, пожарной сигнализации и связи.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58B3" w:rsidRDefault="009958B3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58B3" w:rsidRPr="00D0416C" w:rsidRDefault="009958B3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92A32" w:rsidRPr="00D0416C" w:rsidTr="006E10D0">
        <w:trPr>
          <w:trHeight w:val="339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2A32" w:rsidRPr="009958B3" w:rsidRDefault="00B92A32" w:rsidP="009958B3">
            <w:pPr>
              <w:jc w:val="center"/>
              <w:rPr>
                <w:b/>
              </w:rPr>
            </w:pPr>
            <w:r w:rsidRPr="009958B3">
              <w:rPr>
                <w:b/>
              </w:rPr>
              <w:t xml:space="preserve">Тема 6.9. </w:t>
            </w:r>
          </w:p>
          <w:p w:rsidR="00B92A32" w:rsidRPr="00D0416C" w:rsidRDefault="00B92A32" w:rsidP="009958B3">
            <w:pPr>
              <w:jc w:val="center"/>
              <w:rPr>
                <w:sz w:val="24"/>
                <w:szCs w:val="24"/>
              </w:rPr>
            </w:pPr>
            <w:r>
              <w:t>Требования безопасности при эксплуатации оборудования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2" w:rsidRDefault="00B92A32" w:rsidP="00D908B6">
            <w:pPr>
              <w:pStyle w:val="a4"/>
              <w:spacing w:before="0" w:after="0"/>
              <w:ind w:left="283" w:hanging="142"/>
            </w:pPr>
            <w:r w:rsidRPr="00D0416C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A32" w:rsidRDefault="00B92A32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92A32" w:rsidRPr="00D0416C" w:rsidRDefault="00B92A32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92A32" w:rsidRPr="00D0416C" w:rsidTr="006E10D0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32" w:rsidRPr="00D0416C" w:rsidRDefault="00B92A32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2" w:rsidRDefault="00B92A32" w:rsidP="00422FB5">
            <w:pPr>
              <w:pStyle w:val="a4"/>
              <w:spacing w:before="0" w:after="0"/>
              <w:ind w:left="142" w:firstLine="680"/>
            </w:pPr>
            <w:r>
              <w:t xml:space="preserve">Общие требования безопасности, предъявляемые к торгово-технологическому оборудованию. Опасные зоны торгового оборудования: понятие, средства индивидуальной и коллективной защиты. Специфические </w:t>
            </w:r>
            <w:r>
              <w:lastRenderedPageBreak/>
              <w:t>требования безопасности при эксплуатации различных типов торгово-технологического оборудования: измерительного, механического, холодильного, фасовочно-упаковочного, подъемно-транспортного, контрольно-кассовой техники и др. в предприятиях торговли. Инструкции по охране труда при работе с различными видами технологического оборудования: регламентируемые ими требования к безопасности оборудования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A32" w:rsidRDefault="00DE54F6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B92A32" w:rsidRPr="00813051" w:rsidRDefault="00B92A32" w:rsidP="00422FB5">
            <w:pPr>
              <w:tabs>
                <w:tab w:val="left" w:pos="2688"/>
              </w:tabs>
              <w:spacing w:line="235" w:lineRule="auto"/>
              <w:ind w:right="-28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ПК 1.1 – 1.10</w:t>
            </w:r>
            <w:r w:rsidRPr="0081305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B92A32" w:rsidRPr="00D0416C" w:rsidRDefault="00B92A32" w:rsidP="00422FB5">
            <w:pPr>
              <w:jc w:val="center"/>
              <w:rPr>
                <w:sz w:val="24"/>
                <w:szCs w:val="24"/>
              </w:rPr>
            </w:pPr>
            <w:r w:rsidRPr="00813051">
              <w:rPr>
                <w:rFonts w:eastAsia="Times New Roman"/>
                <w:bCs/>
                <w:sz w:val="24"/>
                <w:szCs w:val="24"/>
              </w:rPr>
              <w:t>ОК 1-</w:t>
            </w:r>
            <w:r>
              <w:rPr>
                <w:rFonts w:eastAsia="Times New Roman"/>
                <w:bCs/>
                <w:sz w:val="24"/>
                <w:szCs w:val="24"/>
              </w:rPr>
              <w:t>4,6,7,12</w:t>
            </w:r>
          </w:p>
        </w:tc>
      </w:tr>
      <w:tr w:rsidR="00B92A32" w:rsidRPr="00D0416C" w:rsidTr="006E10D0">
        <w:trPr>
          <w:trHeight w:val="21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A32" w:rsidRPr="00D0416C" w:rsidRDefault="00B92A32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2" w:rsidRDefault="00B92A32" w:rsidP="00D908B6">
            <w:pPr>
              <w:pStyle w:val="a4"/>
              <w:spacing w:before="0" w:after="0"/>
              <w:ind w:left="283" w:hanging="142"/>
            </w:pPr>
            <w:r w:rsidRPr="0013620F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практических</w:t>
            </w:r>
            <w:r w:rsidRPr="0013620F">
              <w:rPr>
                <w:b/>
                <w:bCs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A32" w:rsidRDefault="00B92A32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B92A32" w:rsidRPr="00D0416C" w:rsidRDefault="00B92A32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B92A32" w:rsidRPr="00D0416C" w:rsidTr="00B75EED">
        <w:trPr>
          <w:trHeight w:val="33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2" w:rsidRPr="00D0416C" w:rsidRDefault="00B92A32" w:rsidP="00632514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32" w:rsidRDefault="00B92A32" w:rsidP="00B92A32">
            <w:pPr>
              <w:pStyle w:val="a4"/>
              <w:numPr>
                <w:ilvl w:val="0"/>
                <w:numId w:val="31"/>
              </w:numPr>
              <w:spacing w:before="0" w:after="0"/>
              <w:ind w:left="425"/>
            </w:pPr>
            <w:r>
              <w:t xml:space="preserve">Овладение приемами </w:t>
            </w:r>
            <w:r w:rsidR="00DE54F6">
              <w:t>эксплуатации средств тушения по</w:t>
            </w:r>
            <w:r>
              <w:t>жаров пожарной сигнализации и связи»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2A32" w:rsidRDefault="00B92A32" w:rsidP="00632514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92A32" w:rsidRPr="00D0416C" w:rsidRDefault="00B92A32" w:rsidP="00DF3DA4">
            <w:pPr>
              <w:jc w:val="center"/>
              <w:rPr>
                <w:sz w:val="24"/>
                <w:szCs w:val="24"/>
              </w:rPr>
            </w:pPr>
          </w:p>
        </w:tc>
      </w:tr>
      <w:tr w:rsidR="008D03E0" w:rsidRPr="00D0416C" w:rsidTr="00B75EED">
        <w:trPr>
          <w:trHeight w:val="4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3E0" w:rsidRDefault="008D03E0" w:rsidP="003B2B14">
            <w:pPr>
              <w:tabs>
                <w:tab w:val="left" w:pos="5478"/>
              </w:tabs>
              <w:spacing w:before="40" w:after="40"/>
              <w:ind w:right="164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Самостоятельная ра</w:t>
            </w:r>
            <w:r w:rsidR="00035DD2">
              <w:rPr>
                <w:rFonts w:eastAsia="Times New Roman"/>
                <w:b/>
                <w:bCs/>
                <w:sz w:val="24"/>
                <w:szCs w:val="24"/>
              </w:rPr>
              <w:t>бота при изучении раздела МДК 01.03</w:t>
            </w:r>
            <w:r w:rsidRPr="00D0416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Презентация виды</w:t>
            </w:r>
            <w:r w:rsidR="00035DD2">
              <w:t xml:space="preserve"> торговой мебели в предприятиях торговли </w:t>
            </w:r>
          </w:p>
          <w:p w:rsidR="00035DD2" w:rsidRDefault="00555E6C" w:rsidP="00555E6C">
            <w:pPr>
              <w:tabs>
                <w:tab w:val="left" w:pos="5478"/>
              </w:tabs>
              <w:spacing w:before="40" w:after="40"/>
              <w:ind w:right="708"/>
            </w:pPr>
            <w:r>
              <w:t>Презентация разновидности и способы</w:t>
            </w:r>
            <w:r w:rsidR="00035DD2">
              <w:t xml:space="preserve"> использования торгового инвентаря в предприятиях торговли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Реферат платформенные (товарных) весы</w:t>
            </w:r>
            <w:r w:rsidR="00035DD2">
              <w:t xml:space="preserve"> в предприятиях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Доклад виды</w:t>
            </w:r>
            <w:r w:rsidR="00035DD2">
              <w:t xml:space="preserve"> электронных весов в предприятиях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Доклад виды</w:t>
            </w:r>
            <w:r w:rsidR="00035DD2">
              <w:t xml:space="preserve"> фасовочно - упаковочного оборудования в предприятии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 xml:space="preserve">Презентация </w:t>
            </w:r>
            <w:r w:rsidR="00035DD2">
              <w:t xml:space="preserve">измельчительно-режущего оборудования на предприятии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 xml:space="preserve">Презентация </w:t>
            </w:r>
            <w:r w:rsidR="00035DD2">
              <w:t xml:space="preserve">подъемно-транспортного оборудования в предприятии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Презентация типы и виды</w:t>
            </w:r>
            <w:r w:rsidR="00035DD2">
              <w:t xml:space="preserve"> холодильного оборудования в предприятиях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Доклад система</w:t>
            </w:r>
            <w:r w:rsidR="00035DD2">
              <w:t xml:space="preserve"> защиты товаров в предприятии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Презентация типы и виды</w:t>
            </w:r>
            <w:r w:rsidR="00035DD2">
              <w:t xml:space="preserve"> ККМ в предприятиях торговли.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Доклад особенности</w:t>
            </w:r>
            <w:r w:rsidR="00035DD2">
              <w:t xml:space="preserve"> устройства и эксплуатации ККМ, применяемых в предприятии торговли. </w:t>
            </w:r>
          </w:p>
          <w:p w:rsidR="00035DD2" w:rsidRDefault="00035DD2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 xml:space="preserve">Ознакомление с организацией охраны труда на предприятии (в организации).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 xml:space="preserve">Презентация </w:t>
            </w:r>
            <w:r w:rsidR="00035DD2">
              <w:t>причин</w:t>
            </w:r>
            <w:r>
              <w:t>ы</w:t>
            </w:r>
            <w:r w:rsidR="00035DD2">
              <w:t xml:space="preserve"> травматизма и профессиональных заболеваний. </w:t>
            </w:r>
          </w:p>
          <w:p w:rsidR="00035DD2" w:rsidRDefault="00555E6C" w:rsidP="00035DD2">
            <w:pPr>
              <w:tabs>
                <w:tab w:val="left" w:pos="5478"/>
              </w:tabs>
              <w:spacing w:before="40" w:after="40"/>
              <w:ind w:right="1644"/>
            </w:pPr>
            <w:r>
              <w:t>Презентация условия</w:t>
            </w:r>
            <w:r w:rsidR="00035DD2">
              <w:t xml:space="preserve"> труда и их влияния на организм человека. </w:t>
            </w:r>
          </w:p>
          <w:p w:rsidR="008D03E0" w:rsidRPr="00AA08A6" w:rsidRDefault="00555E6C" w:rsidP="00555E6C">
            <w:pPr>
              <w:tabs>
                <w:tab w:val="left" w:pos="5478"/>
              </w:tabs>
              <w:spacing w:before="40" w:after="40"/>
              <w:ind w:right="1644"/>
              <w:rPr>
                <w:rFonts w:eastAsia="Times New Roman"/>
                <w:sz w:val="24"/>
                <w:szCs w:val="24"/>
              </w:rPr>
            </w:pPr>
            <w:r>
              <w:t>Презентация соблюдение</w:t>
            </w:r>
            <w:r w:rsidR="00035DD2">
              <w:t xml:space="preserve"> правил противопожарной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08A6" w:rsidRDefault="00AA08A6" w:rsidP="00121939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AA08A6" w:rsidRDefault="00AA08A6" w:rsidP="00121939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AA08A6" w:rsidRDefault="00AA08A6" w:rsidP="00121939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AA08A6" w:rsidRDefault="00AA08A6" w:rsidP="00121939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8D03E0" w:rsidRPr="00D0416C" w:rsidRDefault="00035DD2" w:rsidP="00121939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3E0" w:rsidRPr="00D0416C" w:rsidRDefault="008D03E0" w:rsidP="00F27C27">
            <w:pPr>
              <w:rPr>
                <w:sz w:val="24"/>
                <w:szCs w:val="24"/>
              </w:rPr>
            </w:pPr>
          </w:p>
        </w:tc>
      </w:tr>
      <w:tr w:rsidR="00DF3DA4" w:rsidRPr="00D0416C" w:rsidTr="00B75EED">
        <w:trPr>
          <w:trHeight w:val="55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A4" w:rsidRPr="00D0416C" w:rsidRDefault="00DF3DA4" w:rsidP="00CA330B">
            <w:pPr>
              <w:ind w:left="397"/>
              <w:rPr>
                <w:rFonts w:eastAsia="Times New Roman"/>
                <w:b/>
                <w:sz w:val="24"/>
                <w:szCs w:val="24"/>
              </w:rPr>
            </w:pPr>
            <w:r w:rsidRPr="00D0416C">
              <w:rPr>
                <w:rFonts w:eastAsia="Times New Roman"/>
                <w:b/>
                <w:sz w:val="24"/>
                <w:szCs w:val="24"/>
              </w:rPr>
              <w:t>Учебная практика</w:t>
            </w:r>
          </w:p>
          <w:p w:rsidR="00DF3DA4" w:rsidRPr="00D0416C" w:rsidRDefault="00DF3DA4" w:rsidP="00CA330B">
            <w:pPr>
              <w:ind w:left="397"/>
              <w:rPr>
                <w:rFonts w:eastAsia="Times New Roman"/>
                <w:b/>
                <w:sz w:val="24"/>
                <w:szCs w:val="24"/>
              </w:rPr>
            </w:pPr>
            <w:r w:rsidRPr="00D0416C">
              <w:rPr>
                <w:rFonts w:eastAsia="Times New Roman"/>
                <w:b/>
                <w:sz w:val="24"/>
                <w:szCs w:val="24"/>
              </w:rPr>
              <w:t>Виды работ</w:t>
            </w:r>
          </w:p>
          <w:p w:rsidR="003B2B14" w:rsidRDefault="00B6365C" w:rsidP="003825A1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 w:rsidRPr="00B6365C">
              <w:rPr>
                <w:rFonts w:eastAsia="Times New Roman"/>
                <w:b/>
                <w:sz w:val="24"/>
                <w:szCs w:val="24"/>
              </w:rPr>
              <w:t>Тема 1. Заказ товаров. Приемка товаров по количеству.</w:t>
            </w:r>
          </w:p>
          <w:p w:rsidR="00B6365C" w:rsidRDefault="00B6365C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B6365C">
              <w:rPr>
                <w:rFonts w:eastAsia="Times New Roman"/>
                <w:sz w:val="24"/>
                <w:szCs w:val="24"/>
              </w:rPr>
              <w:t xml:space="preserve">Документальное оформление </w:t>
            </w:r>
            <w:r>
              <w:rPr>
                <w:rFonts w:eastAsia="Times New Roman"/>
                <w:sz w:val="24"/>
                <w:szCs w:val="24"/>
              </w:rPr>
              <w:t xml:space="preserve">приемки товаров по количеству. Решение ситуационных задач </w:t>
            </w:r>
            <w:r w:rsidR="003825A1">
              <w:rPr>
                <w:rFonts w:eastAsia="Times New Roman"/>
                <w:sz w:val="24"/>
                <w:szCs w:val="24"/>
              </w:rPr>
              <w:t>по приемке товаров на складе по количеству.</w:t>
            </w:r>
          </w:p>
          <w:p w:rsidR="003825A1" w:rsidRDefault="003825A1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 w:rsidRPr="003825A1">
              <w:rPr>
                <w:rFonts w:eastAsia="Times New Roman"/>
                <w:b/>
                <w:sz w:val="24"/>
                <w:szCs w:val="24"/>
              </w:rPr>
              <w:t>Тема 2. Приемка товаров по качеству.</w:t>
            </w:r>
          </w:p>
          <w:p w:rsidR="003825A1" w:rsidRDefault="003825A1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B6365C">
              <w:rPr>
                <w:rFonts w:eastAsia="Times New Roman"/>
                <w:sz w:val="24"/>
                <w:szCs w:val="24"/>
              </w:rPr>
              <w:t xml:space="preserve">Документальное оформление </w:t>
            </w:r>
            <w:r>
              <w:rPr>
                <w:rFonts w:eastAsia="Times New Roman"/>
                <w:sz w:val="24"/>
                <w:szCs w:val="24"/>
              </w:rPr>
              <w:t>приемки товаров по качеству. Решение ситуационных задач по приемке товаров на складе по качеству.</w:t>
            </w:r>
          </w:p>
          <w:p w:rsidR="003825A1" w:rsidRDefault="003825A1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 w:rsidRPr="003825A1">
              <w:rPr>
                <w:rFonts w:eastAsia="Times New Roman"/>
                <w:b/>
                <w:sz w:val="24"/>
                <w:szCs w:val="24"/>
              </w:rPr>
              <w:t>Тема 3. Правила работы предприятий розничной торговли.</w:t>
            </w:r>
          </w:p>
          <w:p w:rsidR="003825A1" w:rsidRDefault="003825A1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923930">
              <w:rPr>
                <w:rFonts w:eastAsia="Times New Roman"/>
                <w:sz w:val="24"/>
                <w:szCs w:val="24"/>
              </w:rPr>
              <w:t>Решение торговых ситуационных задач.</w:t>
            </w:r>
          </w:p>
          <w:p w:rsidR="00923930" w:rsidRDefault="00923930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 w:rsidRPr="00923930">
              <w:rPr>
                <w:rFonts w:eastAsia="Times New Roman"/>
                <w:b/>
                <w:sz w:val="24"/>
                <w:szCs w:val="24"/>
              </w:rPr>
              <w:lastRenderedPageBreak/>
              <w:t>Тема 4. Предреализационная подготовка продовольственных товаров с учетом их особенностей.</w:t>
            </w:r>
          </w:p>
          <w:p w:rsidR="00923930" w:rsidRDefault="00923930" w:rsidP="00923930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92393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923930">
              <w:rPr>
                <w:rFonts w:eastAsia="Times New Roman"/>
                <w:sz w:val="24"/>
                <w:szCs w:val="24"/>
              </w:rPr>
              <w:t>Решение торговых ситуационных задач.</w:t>
            </w:r>
          </w:p>
          <w:p w:rsidR="00923930" w:rsidRDefault="00923930" w:rsidP="00923930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Тема 5. </w:t>
            </w:r>
            <w:r w:rsidRPr="00923930">
              <w:rPr>
                <w:rFonts w:eastAsia="Times New Roman"/>
                <w:b/>
                <w:sz w:val="24"/>
                <w:szCs w:val="24"/>
              </w:rPr>
              <w:t xml:space="preserve">Предреализационная подготовка </w:t>
            </w:r>
            <w:r>
              <w:rPr>
                <w:rFonts w:eastAsia="Times New Roman"/>
                <w:b/>
                <w:sz w:val="24"/>
                <w:szCs w:val="24"/>
              </w:rPr>
              <w:t>не</w:t>
            </w:r>
            <w:r w:rsidRPr="00923930">
              <w:rPr>
                <w:rFonts w:eastAsia="Times New Roman"/>
                <w:b/>
                <w:sz w:val="24"/>
                <w:szCs w:val="24"/>
              </w:rPr>
              <w:t>продовольственных товаров с учетом их особенностей.</w:t>
            </w:r>
          </w:p>
          <w:p w:rsidR="00923930" w:rsidRDefault="00923930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923930">
              <w:rPr>
                <w:rFonts w:eastAsia="Times New Roman"/>
                <w:sz w:val="24"/>
                <w:szCs w:val="24"/>
              </w:rPr>
              <w:t>Решение торговых ситуационных задач.</w:t>
            </w:r>
          </w:p>
          <w:p w:rsidR="00923930" w:rsidRPr="008B125B" w:rsidRDefault="00923930" w:rsidP="00B6365C">
            <w:pPr>
              <w:tabs>
                <w:tab w:val="left" w:pos="840"/>
              </w:tabs>
              <w:ind w:left="142" w:right="57"/>
              <w:rPr>
                <w:rFonts w:eastAsia="Times New Roman"/>
                <w:b/>
                <w:sz w:val="24"/>
                <w:szCs w:val="24"/>
              </w:rPr>
            </w:pPr>
            <w:r w:rsidRPr="008B125B">
              <w:rPr>
                <w:rFonts w:eastAsia="Times New Roman"/>
                <w:b/>
                <w:sz w:val="24"/>
                <w:szCs w:val="24"/>
              </w:rPr>
              <w:t xml:space="preserve">Тема 6. </w:t>
            </w:r>
            <w:r w:rsidR="008B125B" w:rsidRPr="008B125B">
              <w:rPr>
                <w:rFonts w:eastAsia="Times New Roman"/>
                <w:b/>
                <w:sz w:val="24"/>
                <w:szCs w:val="24"/>
              </w:rPr>
              <w:t>Техника продажи продовольственных и непродовольственных товаров.</w:t>
            </w:r>
          </w:p>
          <w:p w:rsidR="00B6365C" w:rsidRPr="00D0416C" w:rsidRDefault="008B125B" w:rsidP="003422E8">
            <w:pPr>
              <w:tabs>
                <w:tab w:val="left" w:pos="840"/>
              </w:tabs>
              <w:ind w:left="142" w:right="57"/>
              <w:rPr>
                <w:rFonts w:eastAsia="Times New Roman"/>
                <w:sz w:val="24"/>
                <w:szCs w:val="24"/>
              </w:rPr>
            </w:pPr>
            <w:r w:rsidRPr="00923930">
              <w:rPr>
                <w:rFonts w:eastAsia="Times New Roman"/>
                <w:sz w:val="24"/>
                <w:szCs w:val="24"/>
              </w:rPr>
              <w:t>Решение торговых ситуационных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2E8" w:rsidRDefault="003422E8" w:rsidP="00DF3DA4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422E8" w:rsidRDefault="003422E8" w:rsidP="00DF3DA4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422E8" w:rsidRDefault="003422E8" w:rsidP="00DF3DA4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DF3DA4" w:rsidRPr="00D0416C" w:rsidRDefault="008D06A1" w:rsidP="00DF3DA4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DA4" w:rsidRPr="00D0416C" w:rsidRDefault="00DF3DA4" w:rsidP="00F27C27">
            <w:pPr>
              <w:rPr>
                <w:sz w:val="24"/>
                <w:szCs w:val="24"/>
              </w:rPr>
            </w:pPr>
          </w:p>
        </w:tc>
      </w:tr>
      <w:tr w:rsidR="00653909" w:rsidRPr="00D0416C" w:rsidTr="00B75EED">
        <w:trPr>
          <w:trHeight w:val="249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09" w:rsidRPr="00D0416C" w:rsidRDefault="00653909" w:rsidP="003422E8">
            <w:pPr>
              <w:ind w:left="142"/>
              <w:rPr>
                <w:rFonts w:eastAsia="Times New Roman"/>
                <w:b/>
                <w:sz w:val="24"/>
                <w:szCs w:val="24"/>
              </w:rPr>
            </w:pPr>
            <w:r w:rsidRPr="00D0416C">
              <w:rPr>
                <w:rFonts w:eastAsia="Times New Roman"/>
                <w:b/>
                <w:sz w:val="24"/>
                <w:szCs w:val="24"/>
              </w:rPr>
              <w:lastRenderedPageBreak/>
              <w:t>Производственная практика (по профилю специальности)</w:t>
            </w:r>
          </w:p>
          <w:p w:rsidR="00653909" w:rsidRPr="00D0416C" w:rsidRDefault="00653909" w:rsidP="003422E8">
            <w:pPr>
              <w:ind w:left="142"/>
              <w:rPr>
                <w:rFonts w:eastAsia="Times New Roman"/>
                <w:b/>
                <w:sz w:val="24"/>
                <w:szCs w:val="24"/>
              </w:rPr>
            </w:pPr>
            <w:r w:rsidRPr="00D0416C">
              <w:rPr>
                <w:rFonts w:eastAsia="Times New Roman"/>
                <w:b/>
                <w:sz w:val="24"/>
                <w:szCs w:val="24"/>
              </w:rPr>
              <w:t>Виды работ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 w:rsidRPr="00930607">
              <w:rPr>
                <w:b/>
              </w:rPr>
              <w:t>Тема 1.</w:t>
            </w:r>
            <w:r>
              <w:t xml:space="preserve"> </w:t>
            </w:r>
            <w:r w:rsidRPr="00930607">
              <w:rPr>
                <w:b/>
              </w:rPr>
              <w:t>Ознакомление с коммерческой службой торговой (сбытовой) организации.</w:t>
            </w:r>
            <w:r>
              <w:t xml:space="preserve">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Инструктаж о прохождении практики (месте, сроках и др.). Изучение деятельности коммерческой службы организации (отделов сбыта, закупок, маркетинга и др.): их целей, задач, структуры, должностных характеристик (инструкций), организации взаимодействия с другими структурными подразделениями. Ознакомление с дополнительными коммерческими услугами организации: информационными, консультативными, посредническими. Анализ состояния культуры обслуживания покупателей, характера записей в Книге отзывов и предложений, действенности применяемых мер по заявлениям покупателей. </w:t>
            </w:r>
          </w:p>
          <w:p w:rsidR="00930607" w:rsidRPr="00930607" w:rsidRDefault="00930607" w:rsidP="003422E8">
            <w:pPr>
              <w:pStyle w:val="a4"/>
              <w:spacing w:before="0" w:after="0"/>
              <w:ind w:left="142"/>
              <w:rPr>
                <w:b/>
              </w:rPr>
            </w:pPr>
            <w:r w:rsidRPr="00930607">
              <w:rPr>
                <w:b/>
              </w:rPr>
              <w:t xml:space="preserve">Тема 2. Установление коммерческих связей.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перечня основных поставщиков организации. Определение характера коммерческих связей с поставщиками. Установление фактического порядка поставки товаров и характера оплаты. Выявление методов стимулирования торговой организации поставщиками.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 w:rsidRPr="00930607">
              <w:rPr>
                <w:b/>
              </w:rPr>
              <w:t xml:space="preserve">Тема 3. Ознакомление с порядком заключений хозяйственных договоров и участие в их составлении.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Ознакомление с порядком заключения хозяйственных договоров. Выявление количества заключенных договоров купли-продажи или поставки товаров, суммы закупки в целом и по отдельным поставщикам. Изучение порядка работы с поставщиками товаров, документального оформления договорных отношений. Установление зависимости между ценой, качеством, спросом и конкурентоспособностью товаров, гибкости цен и рыночной конъюнктуры. Выявление возможных критериев выбора поставщиков. Участие в заключении договоров. Анализ заключенных договоров. Изучение договорной переписки. Анализ и выводы о соответствии ее содержания требованиям законодательных и нормативных актов. Изучение организации, порядка и сроков заключения договоров-поставки, куплипродажи (контрактов, сделок, закупочных актов и др.). Изучение организации заключения договоров на посреднические услуги и информационно-справочные услуги. Ознакомление с основными и дополнительными услугами оптовой организации. Выявление количества заключенных договоров. Установление их удельного веса в общем объеме товарооборота. Результат оформить в таблицу. Проанализировать состояние оперативного учета и контроля выполнения договоров - поставки. Ознакомление с порядком заключения договоров на ярмарках, </w:t>
            </w:r>
            <w:r>
              <w:lastRenderedPageBreak/>
              <w:t xml:space="preserve">выставках (по возможности). Изучение организации заключения договоров на посреднические и информационно-справочные услуги. Анализ состояния оперативного учета и контроля выполнения договоров-поставки. Проведение выборочного контроля объемов поступления товаров в соответствии с заключенными договорами, а также соблюдение обязательств по качеству, количеству товаров, срокам поставки. Установление соответствия заключенных договоров требованиям Гражданского кодекса РФ. Участие в оформлении торговых договоров (сделок, контрактов, договоров поставки, купли-продажи). </w:t>
            </w:r>
          </w:p>
          <w:p w:rsidR="00930607" w:rsidRPr="00930607" w:rsidRDefault="00930607" w:rsidP="003422E8">
            <w:pPr>
              <w:pStyle w:val="a4"/>
              <w:spacing w:before="0" w:after="0"/>
              <w:ind w:left="142"/>
              <w:rPr>
                <w:b/>
              </w:rPr>
            </w:pPr>
            <w:r w:rsidRPr="00930607">
              <w:rPr>
                <w:b/>
              </w:rPr>
              <w:t xml:space="preserve">Тема 4. Приобретение умений осуществления технологических процессов на складе оптовой (сбытовой или </w:t>
            </w:r>
            <w:r>
              <w:rPr>
                <w:b/>
              </w:rPr>
              <w:t>розничной) торговой организации.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Изучение характеристик сбытовой, оптовой или розничной торговой организации: вид и сферу деятельности, тип здания и склада, организационно-правовую форму собственности, специализацию. Ознакомление с устройством склада: составом помещений, общей и полезной складской площадью, емкостью, технической оснащенностью, соблюдением правил размещения товаров, охраной склада, охраной труда, противопожарной безопасностью. Составление схемы планировки предприятия. Дать заключение об эффективности использования полезной площади и емкости предприятия. Изучение технологического процесса работы склада, составление схемы технологического процесса. Принять участие в осуществлении технологических процессов на складе. Анализ состояния технического оснащения и эффективности использования оборудования и инвентаря. Сделать вывод о соблюдении правил охраны труда и техники безопасности. </w:t>
            </w:r>
          </w:p>
          <w:p w:rsidR="00930607" w:rsidRPr="00930607" w:rsidRDefault="00930607" w:rsidP="003422E8">
            <w:pPr>
              <w:pStyle w:val="a4"/>
              <w:spacing w:before="0" w:after="0"/>
              <w:ind w:left="142"/>
              <w:rPr>
                <w:b/>
              </w:rPr>
            </w:pPr>
            <w:r w:rsidRPr="00930607">
              <w:rPr>
                <w:b/>
              </w:rPr>
              <w:t xml:space="preserve">Тема 5. Приобретение умений приемки товаров по количеству и качеству и документального оформления приемки.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Ознакомление с формами товароснабжения торгового предприятия. Ознакомление с транспортным обеспечением предприятия» формами перевозки, договорами, критериями выбора транспортных средств, их санитарным состоянием. Ознакомление с порядком приемки товаров от органов транспорта, его соблюдением, а также наличием претензий к органам транспорта от торговых организаций. Ознакомление с порядком составления и согласования графиков завоза товаров (проследить за их соблюдением, выявить причины несоблюдения). Участие в приемке товаров, тары по количеству и качеству от различных поставщиков (в том числе от индивидуальных предпринимателей) и ее документальном оформлении. Установление соответствия фактически проводимых проверок требованиям инструкции по приемке и Гражданскому кодексу РФ. Ознакомление с товарно-сопроводительными документами, правильностью их заполнения. Составление телефонограммы (телеграммы) поставщику при расхождении в количестве и качестве товаров и тары; заявки в организации, осуществляющие проведение товарных экспертиз (по возможности), двустороннего акта приемки товаров; акта отбора образцов; акта закупки товаров от частных лиц. Проанализировать правильность заполнения документов. Участие в сдаче-приемке тары и оформления на нее соответствующей документации. Ознакомление с мероприятиями по обеспечению товарооборота и сделать вывод о них.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  <w:rPr>
                <w:b/>
              </w:rPr>
            </w:pPr>
            <w:r w:rsidRPr="00930607">
              <w:rPr>
                <w:b/>
              </w:rPr>
              <w:lastRenderedPageBreak/>
              <w:t>Тема 6. Приобретение опыта работы по размещению товаров на складе и подготовке их к продаже.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</w:pPr>
            <w:r>
              <w:t xml:space="preserve"> Ознакомление с расстановкой товарных партий в складе их идентификацией. Заполнение технических документов на товарную партию (паспорта, марки и др.) для внутрискладского учета. Участие в размещении товаров на хранение. Проверка соблюдения принципов (безопасности, эффективности, совместимости) и правил (товарного соседства, рационального использования складских площадей и др.) при размещении товаров. Ознакомление с операциями предреализационной товарной обработки перед отпуском товаров (сортировка, комплектация, формирование товарной партии, упаковывание и др.). Участие в сортировке, комплектации я упаковывании товаров. Ознакомление с организацией работ по отпуску и отгрузке товаров со склада, порядком отпуска товаров по телефонным и письменным заявкам (копии документов приложить к отчету). Знакомство с организацией подготовки товаров к отпуску в розничное торговое предприятие. </w:t>
            </w:r>
          </w:p>
          <w:p w:rsidR="00930607" w:rsidRDefault="00930607" w:rsidP="003422E8">
            <w:pPr>
              <w:pStyle w:val="a4"/>
              <w:spacing w:before="0" w:after="0"/>
              <w:ind w:left="142"/>
              <w:rPr>
                <w:b/>
              </w:rPr>
            </w:pPr>
            <w:r w:rsidRPr="00930607">
              <w:rPr>
                <w:b/>
              </w:rPr>
              <w:t>Тема 7. Изучение состояния государственного, производственного и внутрифирменного контроля</w:t>
            </w:r>
          </w:p>
          <w:p w:rsidR="0030755F" w:rsidRPr="00D0416C" w:rsidRDefault="00930607" w:rsidP="003422E8">
            <w:pPr>
              <w:pStyle w:val="a4"/>
              <w:spacing w:before="0" w:after="0"/>
              <w:ind w:left="142"/>
              <w:rPr>
                <w:b/>
                <w:szCs w:val="24"/>
              </w:rPr>
            </w:pPr>
            <w:r>
              <w:t xml:space="preserve"> Ознакомление с порядком проведения государственного контроля (надзора) за соблюдением обязательных требований, технических регламентов, Правил торговли, Федеральных законов «О защите прав потребителей», «О техническом регулировании». Ознакомление с актами проверки и работой по выполнению предписаний инспекторов, соблюдением требований ФЗ «О защите прав юридических лиц и индивидуальных предпринимателей при проведении государственного и муниципального контроля (надзора)» (от 29,12.2008 № 296-ФЗ). Обратите внимание, какие требования нормативных документов проверялись и указаны в акте государственным инспектором: обязательные или на добровольной основе. Ознакомление с порядком проведения производственного и внутрифирменного контроля за формированием ассортимента» обеспечением надлежащего качества и сохраняемости товаров, бесперебойного снабжения предприятия товарами, за работой персонала. Ознакомление с порядком ведения журнала производственного контроля и записями в нем. Выявление лиц, уполномоченных на проведение производственного и внутрифирменного контроля, и документов, устанавливающих их полномочия. Ознакомление с нормативными документами, определяющими порядок организации и проведения производственного контроля («Организация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мероприятий, СП.1.1.1058- 01»).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2E8" w:rsidRDefault="003422E8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422E8" w:rsidRDefault="003422E8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422E8" w:rsidRDefault="003422E8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422E8" w:rsidRDefault="003422E8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422E8" w:rsidRDefault="003422E8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53909" w:rsidRPr="00D0416C" w:rsidRDefault="005934DD" w:rsidP="00AF5697">
            <w:pPr>
              <w:spacing w:before="12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34</w:t>
            </w:r>
          </w:p>
          <w:p w:rsidR="00653909" w:rsidRPr="00D0416C" w:rsidRDefault="00653909" w:rsidP="00AF5697">
            <w:pPr>
              <w:spacing w:before="1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09" w:rsidRPr="00D0416C" w:rsidRDefault="00653909" w:rsidP="00121939">
            <w:pPr>
              <w:jc w:val="center"/>
              <w:rPr>
                <w:sz w:val="24"/>
                <w:szCs w:val="24"/>
              </w:rPr>
            </w:pPr>
          </w:p>
        </w:tc>
      </w:tr>
      <w:tr w:rsidR="005934DD" w:rsidRPr="00D0416C" w:rsidTr="00DD2F0D">
        <w:trPr>
          <w:trHeight w:val="17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DD" w:rsidRPr="00D0416C" w:rsidRDefault="005934DD" w:rsidP="00CA330B">
            <w:pPr>
              <w:ind w:left="39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Комплексный д</w:t>
            </w:r>
            <w:r w:rsidR="00930607">
              <w:rPr>
                <w:rFonts w:eastAsia="Times New Roman"/>
                <w:b/>
                <w:sz w:val="24"/>
                <w:szCs w:val="24"/>
              </w:rPr>
              <w:t>ифференцированный зачет по УП.01 и ПП.01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34DD" w:rsidRPr="00D0416C" w:rsidRDefault="008D03E0" w:rsidP="00AF569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DD" w:rsidRPr="00D0416C" w:rsidRDefault="005934DD" w:rsidP="00121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8E5" w:rsidRDefault="00C648E5">
      <w:pPr>
        <w:sectPr w:rsidR="00C648E5">
          <w:pgSz w:w="16860" w:h="11911" w:orient="landscape"/>
          <w:pgMar w:top="980" w:right="1440" w:bottom="415" w:left="640" w:header="0" w:footer="0" w:gutter="0"/>
          <w:cols w:space="720" w:equalWidth="0">
            <w:col w:w="14770"/>
          </w:cols>
        </w:sectPr>
      </w:pPr>
    </w:p>
    <w:p w:rsidR="00A76855" w:rsidRDefault="001C5481" w:rsidP="00492248">
      <w:pPr>
        <w:numPr>
          <w:ilvl w:val="0"/>
          <w:numId w:val="5"/>
        </w:numPr>
        <w:tabs>
          <w:tab w:val="left" w:pos="-142"/>
        </w:tabs>
        <w:ind w:hanging="28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УСЛОВИЯ РЕАЛИЗАЦИИ </w:t>
      </w:r>
      <w:r w:rsidR="0004257F">
        <w:rPr>
          <w:rFonts w:eastAsia="Times New Roman"/>
          <w:b/>
          <w:bCs/>
          <w:sz w:val="28"/>
          <w:szCs w:val="28"/>
        </w:rPr>
        <w:t xml:space="preserve">ПРОГРАММЫ </w:t>
      </w:r>
      <w:r>
        <w:rPr>
          <w:rFonts w:eastAsia="Times New Roman"/>
          <w:b/>
          <w:bCs/>
          <w:sz w:val="28"/>
          <w:szCs w:val="28"/>
        </w:rPr>
        <w:t>ПРОФЕССИОНАЛЬНОГО МОДУЛЯ</w:t>
      </w:r>
    </w:p>
    <w:p w:rsidR="00A76855" w:rsidRDefault="00A76855">
      <w:pPr>
        <w:spacing w:line="345" w:lineRule="exact"/>
        <w:rPr>
          <w:sz w:val="20"/>
          <w:szCs w:val="20"/>
        </w:rPr>
      </w:pPr>
    </w:p>
    <w:p w:rsidR="00A76855" w:rsidRDefault="001C5481" w:rsidP="00F02E70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A76855" w:rsidRDefault="001C5481" w:rsidP="00F02E70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Реализация профессионального модуля предполагает наличие </w:t>
      </w:r>
      <w:r w:rsidR="00252312">
        <w:rPr>
          <w:rFonts w:eastAsia="Times New Roman"/>
          <w:sz w:val="28"/>
          <w:szCs w:val="28"/>
        </w:rPr>
        <w:t>лаборатории</w:t>
      </w:r>
      <w:r>
        <w:rPr>
          <w:rFonts w:eastAsia="Times New Roman"/>
          <w:sz w:val="28"/>
          <w:szCs w:val="28"/>
        </w:rPr>
        <w:t xml:space="preserve">: </w:t>
      </w:r>
      <w:r w:rsidRPr="00252312">
        <w:rPr>
          <w:rFonts w:eastAsia="Times New Roman"/>
          <w:sz w:val="28"/>
          <w:szCs w:val="28"/>
        </w:rPr>
        <w:t>«</w:t>
      </w:r>
      <w:r w:rsidR="00252312" w:rsidRPr="00252312">
        <w:rPr>
          <w:rStyle w:val="ac"/>
          <w:b w:val="0"/>
          <w:sz w:val="28"/>
          <w:szCs w:val="28"/>
        </w:rPr>
        <w:t>Технического оснащения торговых организаций и охраны труда»</w:t>
      </w:r>
      <w:r w:rsidR="00252312">
        <w:rPr>
          <w:rStyle w:val="ac"/>
          <w:b w:val="0"/>
          <w:sz w:val="28"/>
          <w:szCs w:val="28"/>
        </w:rPr>
        <w:t>.</w:t>
      </w:r>
    </w:p>
    <w:p w:rsidR="00A76855" w:rsidRDefault="00A76855" w:rsidP="00C23961">
      <w:pPr>
        <w:rPr>
          <w:sz w:val="20"/>
          <w:szCs w:val="20"/>
        </w:rPr>
      </w:pPr>
    </w:p>
    <w:p w:rsidR="00F02E70" w:rsidRDefault="001C5481" w:rsidP="00F02E70">
      <w:pPr>
        <w:spacing w:line="360" w:lineRule="auto"/>
        <w:ind w:firstLine="72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 xml:space="preserve">Оборудование учебного кабинета </w:t>
      </w:r>
    </w:p>
    <w:p w:rsidR="004855E3" w:rsidRDefault="004855E3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252312" w:rsidRDefault="00252312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посадочные места для преподавателя;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настенные стенды;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312">
        <w:rPr>
          <w:sz w:val="28"/>
          <w:szCs w:val="28"/>
        </w:rPr>
        <w:t>ноутбук</w:t>
      </w:r>
      <w:r>
        <w:rPr>
          <w:sz w:val="28"/>
          <w:szCs w:val="28"/>
        </w:rPr>
        <w:t>;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проектор, экран;</w:t>
      </w:r>
      <w:r w:rsidRPr="004855E3">
        <w:rPr>
          <w:sz w:val="28"/>
          <w:szCs w:val="28"/>
        </w:rPr>
        <w:t xml:space="preserve"> 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 w:rsidRPr="004855E3">
        <w:rPr>
          <w:sz w:val="28"/>
          <w:szCs w:val="28"/>
        </w:rPr>
        <w:t>- кассовые аппараты («Меркурий - 180</w:t>
      </w:r>
      <w:r w:rsidR="00252312">
        <w:rPr>
          <w:sz w:val="28"/>
          <w:szCs w:val="28"/>
        </w:rPr>
        <w:t>);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 w:rsidRPr="004855E3">
        <w:rPr>
          <w:sz w:val="28"/>
          <w:szCs w:val="28"/>
        </w:rPr>
        <w:t>- весы настольн</w:t>
      </w:r>
      <w:r w:rsidR="00252312">
        <w:rPr>
          <w:sz w:val="28"/>
          <w:szCs w:val="28"/>
        </w:rPr>
        <w:t>ые (циферблатные, электронные);</w:t>
      </w:r>
    </w:p>
    <w:p w:rsidR="004855E3" w:rsidRPr="004855E3" w:rsidRDefault="00252312" w:rsidP="004855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видеофильмы, презентации;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 w:rsidRPr="004855E3">
        <w:rPr>
          <w:sz w:val="28"/>
          <w:szCs w:val="28"/>
        </w:rPr>
        <w:t>- комплект у</w:t>
      </w:r>
      <w:r w:rsidR="00252312">
        <w:rPr>
          <w:sz w:val="28"/>
          <w:szCs w:val="28"/>
        </w:rPr>
        <w:t>чебно-методической документации;</w:t>
      </w:r>
      <w:r w:rsidRPr="004855E3">
        <w:rPr>
          <w:sz w:val="28"/>
          <w:szCs w:val="28"/>
        </w:rPr>
        <w:t xml:space="preserve"> </w:t>
      </w:r>
    </w:p>
    <w:p w:rsidR="004855E3" w:rsidRPr="004855E3" w:rsidRDefault="004855E3" w:rsidP="004855E3">
      <w:pPr>
        <w:spacing w:line="360" w:lineRule="auto"/>
        <w:rPr>
          <w:sz w:val="28"/>
          <w:szCs w:val="28"/>
        </w:rPr>
      </w:pPr>
      <w:r w:rsidRPr="004855E3">
        <w:rPr>
          <w:sz w:val="28"/>
          <w:szCs w:val="28"/>
        </w:rPr>
        <w:t>- доска магнитно-маркерная.</w:t>
      </w:r>
    </w:p>
    <w:p w:rsidR="00F02E70" w:rsidRPr="004855E3" w:rsidRDefault="00F02E70" w:rsidP="004855E3">
      <w:pPr>
        <w:rPr>
          <w:rFonts w:eastAsia="Times New Roman"/>
          <w:b/>
          <w:bCs/>
          <w:sz w:val="28"/>
          <w:szCs w:val="28"/>
        </w:rPr>
      </w:pPr>
    </w:p>
    <w:p w:rsidR="00A76855" w:rsidRDefault="001C5481" w:rsidP="00C2396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Информационное обеспечение обучения</w:t>
      </w:r>
    </w:p>
    <w:p w:rsidR="00A76855" w:rsidRDefault="00A76855" w:rsidP="00C23961">
      <w:pPr>
        <w:rPr>
          <w:sz w:val="20"/>
          <w:szCs w:val="20"/>
        </w:rPr>
      </w:pPr>
    </w:p>
    <w:p w:rsidR="00A76855" w:rsidRDefault="001C5481" w:rsidP="002D4AEA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Перечень рекомендуемых учебных изданий, </w:t>
      </w:r>
      <w:r>
        <w:rPr>
          <w:rFonts w:eastAsia="Times New Roman"/>
          <w:b/>
          <w:bCs/>
          <w:sz w:val="27"/>
          <w:szCs w:val="27"/>
        </w:rPr>
        <w:t>интернет-ресурсов,</w:t>
      </w:r>
      <w:r>
        <w:rPr>
          <w:rFonts w:eastAsia="Times New Roman"/>
          <w:b/>
          <w:bCs/>
          <w:sz w:val="28"/>
          <w:szCs w:val="28"/>
        </w:rPr>
        <w:t xml:space="preserve"> дополнительной литературы</w:t>
      </w:r>
    </w:p>
    <w:p w:rsidR="00C50F9D" w:rsidRDefault="00C50F9D">
      <w:pPr>
        <w:spacing w:line="315" w:lineRule="exact"/>
        <w:rPr>
          <w:b/>
          <w:sz w:val="28"/>
          <w:szCs w:val="28"/>
        </w:rPr>
      </w:pPr>
      <w:r w:rsidRPr="00C50F9D">
        <w:rPr>
          <w:b/>
          <w:sz w:val="28"/>
          <w:szCs w:val="28"/>
        </w:rPr>
        <w:t xml:space="preserve">Нормативно-правовые документы </w:t>
      </w:r>
    </w:p>
    <w:p w:rsidR="00C50F9D" w:rsidRPr="00C50F9D" w:rsidRDefault="00C50F9D">
      <w:pPr>
        <w:spacing w:line="315" w:lineRule="exact"/>
        <w:rPr>
          <w:b/>
          <w:sz w:val="28"/>
          <w:szCs w:val="28"/>
        </w:rPr>
      </w:pP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 xml:space="preserve">1. Федеральный закон. Устав автомобильного транспорта Российской Федерации. Выпуск 3 (27). – М.:ИНФРА-М,2008.-32 с. </w:t>
      </w: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 xml:space="preserve">2. Федеральный закон. Устав железнодорожного транспорта в Российской Федерации О железнодорожном транспорте в Российской Федерации. – М.:Приор,2009. – 96 с. </w:t>
      </w: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 xml:space="preserve">3. Федеральный закон «О рекламе». – М.: Изд. «Омега-Л»,2008.-51 с. </w:t>
      </w: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 xml:space="preserve">4. Федеральный закон «О лицензировании отдельных видов деятельности»: текст с изм. И доп. на 2009 г..- М.: Эксмо,2009. – 32 с. </w:t>
      </w: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lastRenderedPageBreak/>
        <w:t xml:space="preserve">5. Федеральный закон « О защите прав юридических лиц и индивидуальных предпринимателей при проведении государственного контроля (надзора)». – М.:Изд. «ОмегаЛ»,2008.- 23 с. </w:t>
      </w:r>
    </w:p>
    <w:p w:rsidR="00C50F9D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 xml:space="preserve">6. Федеральный закон «О защите прав потребителей». –М.: Изд.Проспект,2012.– 32с. </w:t>
      </w:r>
    </w:p>
    <w:p w:rsidR="00A76855" w:rsidRPr="00C50F9D" w:rsidRDefault="00C50F9D" w:rsidP="00C50F9D">
      <w:pPr>
        <w:spacing w:line="360" w:lineRule="auto"/>
        <w:rPr>
          <w:sz w:val="28"/>
          <w:szCs w:val="28"/>
        </w:rPr>
      </w:pPr>
      <w:r w:rsidRPr="00C50F9D">
        <w:rPr>
          <w:sz w:val="28"/>
          <w:szCs w:val="28"/>
        </w:rPr>
        <w:t>7. Правила торговли.- М.:Эксмо,2012.-80 с.</w:t>
      </w:r>
    </w:p>
    <w:p w:rsidR="00A76855" w:rsidRPr="00C50F9D" w:rsidRDefault="001C5481">
      <w:pPr>
        <w:tabs>
          <w:tab w:val="left" w:pos="1280"/>
        </w:tabs>
        <w:rPr>
          <w:sz w:val="28"/>
          <w:szCs w:val="28"/>
        </w:rPr>
      </w:pPr>
      <w:r w:rsidRPr="00C50F9D">
        <w:rPr>
          <w:rFonts w:eastAsia="Times New Roman"/>
          <w:b/>
          <w:bCs/>
          <w:sz w:val="28"/>
          <w:szCs w:val="28"/>
        </w:rPr>
        <w:t>Основные источники:</w:t>
      </w:r>
    </w:p>
    <w:p w:rsidR="00A76855" w:rsidRDefault="00A76855">
      <w:pPr>
        <w:spacing w:line="172" w:lineRule="exact"/>
        <w:rPr>
          <w:sz w:val="20"/>
          <w:szCs w:val="20"/>
        </w:rPr>
      </w:pPr>
    </w:p>
    <w:p w:rsidR="00C80BE0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Башаримова, С. И. Организация торговли. Практикум : учебное пособие / С. И. Башаримова, Я. В. Грицкова, М. В. Дасько. — Минск : Республиканский институт профессионального образования (РИПО), 2019. — 295 c. — ISBN 978-985-503-941-0.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Pr="00277DB1">
          <w:rPr>
            <w:rStyle w:val="a3"/>
            <w:sz w:val="28"/>
            <w:szCs w:val="28"/>
          </w:rPr>
          <w:t>https://profspo.ru/books/93390</w:t>
        </w:r>
      </w:hyperlink>
    </w:p>
    <w:p w:rsidR="00C50F9D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Боброва, О. С. Организация коммерческой деятельности : учебник и практикум для среднего профессионального образования / О. С. Боброва, С. И. Цыбуков, И. А. Бобров. — Москва : Издательство Юрайт, 2021. — 332 с. — (Профессиональное образование). — ISBN 978-5-534-01668-0. — URL : </w:t>
      </w:r>
      <w:hyperlink r:id="rId13" w:history="1">
        <w:r w:rsidRPr="00C50F9D">
          <w:rPr>
            <w:rStyle w:val="a3"/>
            <w:sz w:val="28"/>
            <w:szCs w:val="28"/>
          </w:rPr>
          <w:t>https://urait.ru/bcode/470467</w:t>
        </w:r>
      </w:hyperlink>
      <w:r w:rsidRPr="00C50F9D">
        <w:rPr>
          <w:sz w:val="28"/>
          <w:szCs w:val="28"/>
        </w:rPr>
        <w:t xml:space="preserve"> </w:t>
      </w:r>
    </w:p>
    <w:p w:rsidR="00C50F9D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Бочкарева, Н. А. Техническое оснащение и организация рабочего места : учебник для СПО / Н. А. Бочкарева. — Саратов, Москва : Профобразование, Ай Пи Ар Медиа, 2020. — 387 c. — ISBN 978-5-4488-0827-2, 978-5-4497-0503-7. — Текст : электронный // Электронный ресурс цифровой образовательной среды СПО PROFобразование : [сайт]. — URL: </w:t>
      </w:r>
      <w:hyperlink r:id="rId14" w:history="1">
        <w:r w:rsidR="00620726" w:rsidRPr="00357C18">
          <w:rPr>
            <w:rStyle w:val="a3"/>
            <w:sz w:val="28"/>
            <w:szCs w:val="28"/>
          </w:rPr>
          <w:t>https://profspo.ru/books/94723</w:t>
        </w:r>
      </w:hyperlink>
      <w:r w:rsidRPr="00C50F9D">
        <w:rPr>
          <w:sz w:val="28"/>
          <w:szCs w:val="28"/>
        </w:rPr>
        <w:t xml:space="preserve"> </w:t>
      </w:r>
    </w:p>
    <w:p w:rsidR="00C50F9D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Бочкарева, Н. А. Техническое оснащение организаций общественного питания и охрана труда : учебник для СПО / Н. А. Бочкарева. — Саратов, Москва : Профобразование, Ай Пи Ар Медиа, 2020. — 301 c. — ISBN 978-5-4488-0829-6, 978-5-4497-0505-1. — Текст : электронный // Электронный ресурс цифровой образовательной среды СПО PROFобразование : [сайт]. — URL: </w:t>
      </w:r>
      <w:hyperlink r:id="rId15" w:history="1">
        <w:r w:rsidRPr="00C50F9D">
          <w:rPr>
            <w:rStyle w:val="a3"/>
            <w:sz w:val="28"/>
            <w:szCs w:val="28"/>
          </w:rPr>
          <w:t>https://profspo.ru/books/94724</w:t>
        </w:r>
      </w:hyperlink>
    </w:p>
    <w:p w:rsidR="00C50F9D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Гаврилов, Л. П. Организация коммерческой деятельности: электронная коммерция : учебное пособие для среднего профессионального образования / Л. П. Гаврилов. — 3-е изд., доп. — Москва : Издательство Юрайт, 2021. — 477 с. — (Профессиональное образование). — ISBN 978-5-534-12180-3. — URL : </w:t>
      </w:r>
      <w:hyperlink r:id="rId16" w:history="1">
        <w:r w:rsidRPr="00C50F9D">
          <w:rPr>
            <w:rStyle w:val="a3"/>
            <w:sz w:val="28"/>
            <w:szCs w:val="28"/>
          </w:rPr>
          <w:t>https://urait.ru/bcode/474772</w:t>
        </w:r>
      </w:hyperlink>
    </w:p>
    <w:p w:rsidR="00C50F9D" w:rsidRPr="00C50F9D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lastRenderedPageBreak/>
        <w:t xml:space="preserve">Грибанова, И. В. Организация и технология торговли : учебное пособие / И. В. Грибанова, Н. В. Смирнова. — 3-е изд. — Минск : Республиканский институт профессионального образования (РИПО), 2019. — 203 c. — ISBN 978-985-503-549-8. — Текст : электронный // Электронный ресурс цифровой образовательной среды СПО PROFобразование : [сайт]. — URL: </w:t>
      </w:r>
      <w:hyperlink r:id="rId17" w:history="1">
        <w:r w:rsidRPr="00C50F9D">
          <w:rPr>
            <w:rStyle w:val="a3"/>
            <w:sz w:val="28"/>
            <w:szCs w:val="28"/>
          </w:rPr>
          <w:t>https://profspo.ru/books/93405</w:t>
        </w:r>
      </w:hyperlink>
    </w:p>
    <w:p w:rsidR="00C50F9D" w:rsidRPr="00E91891" w:rsidRDefault="00C50F9D" w:rsidP="00C50F9D">
      <w:pPr>
        <w:pStyle w:val="a4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C50F9D">
        <w:rPr>
          <w:sz w:val="28"/>
          <w:szCs w:val="28"/>
        </w:rPr>
        <w:t xml:space="preserve">Морозов, Г. Б. Предпринимательская деятельность : учебник и практикум для среднего профессионального образования / Г. Б. Морозов. — 4-е изд., перераб. и доп. — Москва : Издательство Юрайт, 2021. — 457 с. — (Профессиональное образование). — ISBN 978-5-534-13977-8. — URL : </w:t>
      </w:r>
      <w:hyperlink r:id="rId18" w:history="1">
        <w:r w:rsidRPr="00C50F9D">
          <w:rPr>
            <w:rStyle w:val="a3"/>
            <w:sz w:val="28"/>
            <w:szCs w:val="28"/>
          </w:rPr>
          <w:t>https://urait.ru/bcode/472980</w:t>
        </w:r>
      </w:hyperlink>
    </w:p>
    <w:p w:rsidR="00E91891" w:rsidRDefault="00E91891" w:rsidP="00C50F9D">
      <w:pPr>
        <w:pStyle w:val="a4"/>
        <w:numPr>
          <w:ilvl w:val="0"/>
          <w:numId w:val="32"/>
        </w:numPr>
        <w:spacing w:line="276" w:lineRule="auto"/>
        <w:jc w:val="both"/>
        <w:rPr>
          <w:b/>
          <w:iCs/>
        </w:rPr>
      </w:pPr>
      <w:r w:rsidRPr="00E91891">
        <w:rPr>
          <w:rStyle w:val="ac"/>
          <w:b w:val="0"/>
          <w:sz w:val="28"/>
          <w:szCs w:val="28"/>
        </w:rPr>
        <w:t xml:space="preserve">Иванов, Г.Г., Организация торговли (торговой деятельности) : учебник / Г.Г. Иванов. — Москва : КноРус, 2022. — 222 с. — ISBN 978-5-406-09325-2. — </w:t>
      </w:r>
      <w:hyperlink r:id="rId19" w:history="1">
        <w:r w:rsidRPr="00357C18">
          <w:rPr>
            <w:rStyle w:val="a3"/>
            <w:sz w:val="28"/>
            <w:szCs w:val="28"/>
          </w:rPr>
          <w:t>URL:https://book.ru/book/942852</w:t>
        </w:r>
      </w:hyperlink>
    </w:p>
    <w:p w:rsidR="00E91891" w:rsidRDefault="00E91891" w:rsidP="00C50F9D">
      <w:pPr>
        <w:pStyle w:val="a4"/>
        <w:numPr>
          <w:ilvl w:val="0"/>
          <w:numId w:val="32"/>
        </w:numPr>
        <w:spacing w:line="276" w:lineRule="auto"/>
        <w:jc w:val="both"/>
        <w:rPr>
          <w:rStyle w:val="ac"/>
          <w:b w:val="0"/>
          <w:sz w:val="28"/>
          <w:szCs w:val="28"/>
        </w:rPr>
      </w:pPr>
      <w:r w:rsidRPr="00E91891">
        <w:rPr>
          <w:rStyle w:val="ac"/>
          <w:b w:val="0"/>
          <w:sz w:val="28"/>
          <w:szCs w:val="28"/>
        </w:rPr>
        <w:t xml:space="preserve"> Рыжиков, С.Н., Техническое оснащение торговых организаций и охрана труда + еПриложение : учебник / С.Н. Рыжиков. — Москва : КноРус, 2022. — 322 с. — ISBN 978-5-406-09234-7. — </w:t>
      </w:r>
      <w:hyperlink r:id="rId20" w:history="1">
        <w:r w:rsidRPr="00357C18">
          <w:rPr>
            <w:rStyle w:val="a3"/>
            <w:sz w:val="28"/>
            <w:szCs w:val="28"/>
          </w:rPr>
          <w:t>URL:https://book.ru/book/942807</w:t>
        </w:r>
      </w:hyperlink>
    </w:p>
    <w:p w:rsidR="00A76855" w:rsidRPr="00C50F9D" w:rsidRDefault="001C5481">
      <w:pPr>
        <w:tabs>
          <w:tab w:val="left" w:pos="1280"/>
        </w:tabs>
        <w:rPr>
          <w:sz w:val="28"/>
          <w:szCs w:val="28"/>
        </w:rPr>
      </w:pPr>
      <w:r w:rsidRPr="00C50F9D">
        <w:rPr>
          <w:rFonts w:eastAsia="Times New Roman"/>
          <w:b/>
          <w:bCs/>
          <w:iCs/>
          <w:sz w:val="28"/>
          <w:szCs w:val="28"/>
        </w:rPr>
        <w:t>Дополнительные источники:</w:t>
      </w:r>
    </w:p>
    <w:p w:rsidR="002D4AEA" w:rsidRDefault="002D4AEA">
      <w:pPr>
        <w:ind w:left="660"/>
        <w:rPr>
          <w:rFonts w:eastAsia="Times New Roman"/>
          <w:i/>
          <w:iCs/>
          <w:sz w:val="26"/>
          <w:szCs w:val="26"/>
        </w:rPr>
      </w:pPr>
    </w:p>
    <w:p w:rsid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sz w:val="28"/>
          <w:szCs w:val="28"/>
        </w:rPr>
      </w:pPr>
      <w:r w:rsidRPr="00023643">
        <w:rPr>
          <w:sz w:val="28"/>
          <w:szCs w:val="28"/>
        </w:rPr>
        <w:t xml:space="preserve">Борисова, А. В. Техническое оснащение предприятий общественного питания. Механическое оборудование : учебное пособие для СПО / А. В. Борисова. — Саратов : Профобразование, 2021. — 352 c. — ISBN 978-5-4488-1261-3. — Текст : электронный // Электронный ресурс цифровой образовательной среды СПО PROFобразование : [сайт]. — URL: </w:t>
      </w:r>
      <w:hyperlink r:id="rId21" w:history="1">
        <w:r w:rsidRPr="00277DB1">
          <w:rPr>
            <w:rStyle w:val="a3"/>
            <w:sz w:val="28"/>
            <w:szCs w:val="28"/>
          </w:rPr>
          <w:t>https://www.iprbookshop.ru/106858</w:t>
        </w:r>
      </w:hyperlink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Дорман, В. Н. Основы коммерческой деятельности : учебное пособие для среднего профессионального образования / В. Н. Дорман ; под научной редакцией Н. Р. Кельчевской. — Москва : Издательство Юрайт, 2021. — 134 с. — (Профессиональное образование). — ISBN 978-5-534-02383-1. — URL : </w:t>
      </w:r>
      <w:hyperlink r:id="rId22" w:history="1">
        <w:r w:rsidRPr="00277DB1">
          <w:rPr>
            <w:rStyle w:val="a3"/>
            <w:sz w:val="28"/>
            <w:szCs w:val="28"/>
          </w:rPr>
          <w:t>https://urait.ru/bcode/472158</w:t>
        </w:r>
      </w:hyperlink>
      <w:r w:rsidRPr="00023643">
        <w:rPr>
          <w:sz w:val="28"/>
          <w:szCs w:val="28"/>
        </w:rPr>
        <w:t xml:space="preserve"> </w:t>
      </w:r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Кузьмина, Е. Е. Предпринимательская деятельность : учебное пособие для среднего профессионального образования / Е. Е. Кузьмина. — 4-е изд., перераб. и доп. — Москва : Издательство Юрайт, 2021. — 455 с. — (Профессиональное образование). — ISBN 978-5-534-14369-0. — URL : </w:t>
      </w:r>
      <w:hyperlink r:id="rId23" w:history="1">
        <w:r w:rsidRPr="00277DB1">
          <w:rPr>
            <w:rStyle w:val="a3"/>
            <w:sz w:val="28"/>
            <w:szCs w:val="28"/>
          </w:rPr>
          <w:t>https://urait.ru/bcode/471865</w:t>
        </w:r>
      </w:hyperlink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Основы коммерческой деятельности : учебник для среднего профессионального образования / И. М. Синяева, О. Н. Жильцова, С. В. Земляк, В. В. Синяев. — Москва : Издательство Юрайт, 2021. — 506 с. — (Профессиональное образование). — ISBN 978-5- 534-08159-6. — URL : </w:t>
      </w:r>
      <w:hyperlink r:id="rId24" w:history="1">
        <w:r w:rsidRPr="00277DB1">
          <w:rPr>
            <w:rStyle w:val="a3"/>
            <w:sz w:val="28"/>
            <w:szCs w:val="28"/>
          </w:rPr>
          <w:t>https://urait.ru/bcode/471423</w:t>
        </w:r>
      </w:hyperlink>
      <w:r w:rsidRPr="00023643">
        <w:rPr>
          <w:sz w:val="28"/>
          <w:szCs w:val="28"/>
        </w:rPr>
        <w:t xml:space="preserve"> </w:t>
      </w:r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lastRenderedPageBreak/>
        <w:t xml:space="preserve">Памбухчиянц, О. В. Основы коммерческой деятельности : учебник / О. В. Памбухчиянц. — 2-е изд. — Москва : Дашков и К, 2019. — 284 c. — ISBN 978-5-394-03076-5. — Текст : электронный // Электронный ресурс цифровой образовательной среды СПО PROFобразование : [сайт]. — URL: </w:t>
      </w:r>
      <w:hyperlink r:id="rId25" w:history="1">
        <w:r w:rsidRPr="00277DB1">
          <w:rPr>
            <w:rStyle w:val="a3"/>
            <w:sz w:val="28"/>
            <w:szCs w:val="28"/>
          </w:rPr>
          <w:t>https://profspo.ru/books/85610</w:t>
        </w:r>
      </w:hyperlink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Чаблин, Б. В. Оборудование предприятий общественного питания : учебник для среднего профессионального образования / Б. В. Чаблин, И. А. Евдокимов. — 2-е изд. — Москва : Издательство Юрайт, 2021. — 695 с. — (Профессиональное образование). — ISBN 978-5-534-11553-6. — URL : </w:t>
      </w:r>
      <w:hyperlink r:id="rId26" w:history="1">
        <w:r w:rsidRPr="00277DB1">
          <w:rPr>
            <w:rStyle w:val="a3"/>
            <w:sz w:val="28"/>
            <w:szCs w:val="28"/>
          </w:rPr>
          <w:t>https://urait.ru/bcode/475758</w:t>
        </w:r>
      </w:hyperlink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Чеберко, Е. Ф. Основы предпринимательской деятельности. История предпринимательства : учебник и практикум для среднего профессионального образования / Е. Ф. Чеберко. — Москва : Издательство Юрайт, 2021. — 420 с. — (Профессиональное образование). — ISBN 978-5-534-10275-8. — URL : </w:t>
      </w:r>
      <w:hyperlink r:id="rId27" w:history="1">
        <w:r w:rsidRPr="00277DB1">
          <w:rPr>
            <w:rStyle w:val="a3"/>
            <w:sz w:val="28"/>
            <w:szCs w:val="28"/>
          </w:rPr>
          <w:t>https://urait.ru/bcode/475535</w:t>
        </w:r>
      </w:hyperlink>
    </w:p>
    <w:p w:rsidR="00023643" w:rsidRPr="00023643" w:rsidRDefault="00023643" w:rsidP="00023643">
      <w:pPr>
        <w:pStyle w:val="a4"/>
        <w:numPr>
          <w:ilvl w:val="0"/>
          <w:numId w:val="34"/>
        </w:numPr>
        <w:ind w:left="709"/>
        <w:jc w:val="both"/>
        <w:rPr>
          <w:i/>
          <w:iCs/>
          <w:sz w:val="28"/>
          <w:szCs w:val="28"/>
        </w:rPr>
      </w:pPr>
      <w:r w:rsidRPr="00023643">
        <w:rPr>
          <w:sz w:val="28"/>
          <w:szCs w:val="28"/>
        </w:rPr>
        <w:t xml:space="preserve">Чеберко, Е. Ф. Предпринимательская деятельность : учебник и практикум для среднего профессионального образования / Е. Ф. Чеберко. — Москва : Издательство Юрайт, 2021. — 219 с. — (Профессиональное образование). — ISBN 978-5-534-05041- 7. — URL : </w:t>
      </w:r>
      <w:hyperlink r:id="rId28" w:history="1">
        <w:r w:rsidRPr="00277DB1">
          <w:rPr>
            <w:rStyle w:val="a3"/>
            <w:sz w:val="28"/>
            <w:szCs w:val="28"/>
          </w:rPr>
          <w:t>https://urait.ru/bcode/473403</w:t>
        </w:r>
      </w:hyperlink>
    </w:p>
    <w:p w:rsidR="00023643" w:rsidRDefault="00023643">
      <w:pPr>
        <w:ind w:left="660"/>
        <w:rPr>
          <w:rFonts w:eastAsia="Times New Roman"/>
          <w:i/>
          <w:iCs/>
          <w:sz w:val="26"/>
          <w:szCs w:val="26"/>
        </w:rPr>
      </w:pPr>
    </w:p>
    <w:p w:rsidR="00A76855" w:rsidRDefault="001C5481" w:rsidP="002D4AEA">
      <w:pPr>
        <w:ind w:left="113"/>
        <w:rPr>
          <w:rFonts w:eastAsia="Times New Roman"/>
          <w:b/>
          <w:i/>
          <w:iCs/>
          <w:sz w:val="28"/>
          <w:szCs w:val="28"/>
        </w:rPr>
      </w:pPr>
      <w:r w:rsidRPr="002D4AEA">
        <w:rPr>
          <w:rFonts w:eastAsia="Times New Roman"/>
          <w:b/>
          <w:i/>
          <w:iCs/>
          <w:sz w:val="28"/>
          <w:szCs w:val="28"/>
        </w:rPr>
        <w:t>Интернет-ресурсы:</w:t>
      </w:r>
    </w:p>
    <w:p w:rsidR="002F4510" w:rsidRPr="002D4AEA" w:rsidRDefault="002F4510" w:rsidP="002D4AEA">
      <w:pPr>
        <w:ind w:left="113"/>
        <w:rPr>
          <w:b/>
          <w:sz w:val="20"/>
          <w:szCs w:val="20"/>
        </w:rPr>
      </w:pPr>
    </w:p>
    <w:p w:rsidR="00A76855" w:rsidRDefault="002F4510" w:rsidP="002F4510">
      <w:pPr>
        <w:pStyle w:val="a4"/>
        <w:numPr>
          <w:ilvl w:val="0"/>
          <w:numId w:val="35"/>
        </w:numPr>
        <w:spacing w:before="0" w:after="0" w:line="369" w:lineRule="exact"/>
        <w:rPr>
          <w:sz w:val="28"/>
          <w:szCs w:val="28"/>
        </w:rPr>
      </w:pPr>
      <w:r w:rsidRPr="002F4510">
        <w:rPr>
          <w:sz w:val="28"/>
          <w:szCs w:val="28"/>
        </w:rPr>
        <w:t xml:space="preserve">Электронная библиотека </w:t>
      </w:r>
      <w:hyperlink r:id="rId29" w:history="1">
        <w:r w:rsidRPr="002F4510">
          <w:rPr>
            <w:rStyle w:val="a3"/>
            <w:sz w:val="28"/>
            <w:szCs w:val="28"/>
          </w:rPr>
          <w:t>https://old.book.ru/</w:t>
        </w:r>
      </w:hyperlink>
    </w:p>
    <w:p w:rsidR="002F4510" w:rsidRDefault="00620726" w:rsidP="002F4510">
      <w:pPr>
        <w:pStyle w:val="a4"/>
        <w:numPr>
          <w:ilvl w:val="0"/>
          <w:numId w:val="35"/>
        </w:numPr>
        <w:spacing w:before="0" w:after="0" w:line="369" w:lineRule="exact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Э</w:t>
      </w:r>
      <w:r w:rsidRPr="00620726">
        <w:rPr>
          <w:rStyle w:val="ac"/>
          <w:b w:val="0"/>
          <w:sz w:val="28"/>
          <w:szCs w:val="28"/>
        </w:rPr>
        <w:t>лектронный ресурс цифровой образовательной среды спо</w:t>
      </w:r>
      <w:r>
        <w:rPr>
          <w:rStyle w:val="ac"/>
          <w:b w:val="0"/>
          <w:sz w:val="28"/>
          <w:szCs w:val="28"/>
        </w:rPr>
        <w:t xml:space="preserve"> </w:t>
      </w:r>
      <w:hyperlink r:id="rId30" w:history="1">
        <w:r w:rsidRPr="00357C18">
          <w:rPr>
            <w:rStyle w:val="a3"/>
            <w:sz w:val="28"/>
            <w:szCs w:val="28"/>
          </w:rPr>
          <w:t>https://profspo.ru/</w:t>
        </w:r>
      </w:hyperlink>
    </w:p>
    <w:p w:rsidR="002F4510" w:rsidRDefault="002F4510">
      <w:pPr>
        <w:spacing w:line="369" w:lineRule="exact"/>
        <w:rPr>
          <w:sz w:val="20"/>
          <w:szCs w:val="20"/>
        </w:rPr>
      </w:pPr>
    </w:p>
    <w:p w:rsidR="00A76855" w:rsidRDefault="001C5481" w:rsidP="002D4AEA">
      <w:pPr>
        <w:spacing w:line="360" w:lineRule="auto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A76855" w:rsidRDefault="00A76855">
      <w:pPr>
        <w:spacing w:line="8" w:lineRule="exact"/>
        <w:rPr>
          <w:sz w:val="20"/>
          <w:szCs w:val="20"/>
        </w:rPr>
      </w:pPr>
    </w:p>
    <w:p w:rsidR="00A76855" w:rsidRDefault="001C5481" w:rsidP="00B476D6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должны проводиться в оснащ</w:t>
      </w:r>
      <w:r w:rsidR="00D0416C">
        <w:rPr>
          <w:rFonts w:eastAsia="Times New Roman"/>
          <w:sz w:val="28"/>
          <w:szCs w:val="28"/>
        </w:rPr>
        <w:t>ё</w:t>
      </w:r>
      <w:r>
        <w:rPr>
          <w:rFonts w:eastAsia="Times New Roman"/>
          <w:sz w:val="28"/>
          <w:szCs w:val="28"/>
        </w:rPr>
        <w:t>нных кабинетах. При работе над докладами, рефератами, практическими занятиями обучающимся оказываются консультации. Обязательным условием допуска к учебной и производственной практикам в рамках профессионального модуля «</w:t>
      </w:r>
      <w:r w:rsidR="00881FC6" w:rsidRPr="00881FC6">
        <w:rPr>
          <w:sz w:val="28"/>
          <w:szCs w:val="28"/>
        </w:rPr>
        <w:t>Организация и управление торгово-сбытовой деятельностью</w:t>
      </w:r>
      <w:r>
        <w:rPr>
          <w:rFonts w:eastAsia="Times New Roman"/>
          <w:sz w:val="28"/>
          <w:szCs w:val="28"/>
        </w:rPr>
        <w:t>» является полное освоение учебного материала.</w:t>
      </w:r>
    </w:p>
    <w:p w:rsidR="00A76855" w:rsidRDefault="001C5481" w:rsidP="00B476D6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профессионального модуля предполагает обязательную учебную и производственную практики, которые проводятся концентрированно.</w:t>
      </w:r>
    </w:p>
    <w:p w:rsidR="00A76855" w:rsidRDefault="00A76855" w:rsidP="00D0416C">
      <w:pPr>
        <w:ind w:firstLine="720"/>
        <w:rPr>
          <w:sz w:val="20"/>
          <w:szCs w:val="20"/>
        </w:rPr>
      </w:pPr>
    </w:p>
    <w:p w:rsidR="00A76855" w:rsidRDefault="001C5481" w:rsidP="00D0416C">
      <w:pPr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Кадровое обеспечение образовательного процесса</w:t>
      </w:r>
    </w:p>
    <w:p w:rsidR="00A76855" w:rsidRDefault="00A76855" w:rsidP="00D0416C">
      <w:pPr>
        <w:ind w:firstLine="720"/>
        <w:rPr>
          <w:sz w:val="20"/>
          <w:szCs w:val="20"/>
        </w:rPr>
      </w:pPr>
    </w:p>
    <w:p w:rsidR="00D0416C" w:rsidRDefault="001C5481" w:rsidP="00B476D6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C26D4C" w:rsidRDefault="001C5481" w:rsidP="00C26D4C">
      <w:pPr>
        <w:spacing w:line="360" w:lineRule="auto"/>
        <w:ind w:right="113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наличие высшего профессионального образования</w:t>
      </w:r>
      <w:r w:rsidR="00C26D4C">
        <w:rPr>
          <w:rFonts w:eastAsia="Times New Roman"/>
          <w:sz w:val="28"/>
          <w:szCs w:val="28"/>
        </w:rPr>
        <w:t xml:space="preserve">, </w:t>
      </w:r>
      <w:r w:rsidR="00C26D4C" w:rsidRPr="001D00E8">
        <w:rPr>
          <w:sz w:val="28"/>
          <w:szCs w:val="28"/>
        </w:rPr>
        <w:t>наличие курсов повышения квалификации по содерж</w:t>
      </w:r>
      <w:r w:rsidR="00C26D4C">
        <w:rPr>
          <w:sz w:val="28"/>
          <w:szCs w:val="28"/>
        </w:rPr>
        <w:t xml:space="preserve">анию дисциплин модуля или стажировка </w:t>
      </w:r>
      <w:r w:rsidR="00C26D4C" w:rsidRPr="001D00E8">
        <w:rPr>
          <w:sz w:val="28"/>
          <w:szCs w:val="28"/>
        </w:rPr>
        <w:t>по данному направлению деятельности.</w:t>
      </w:r>
    </w:p>
    <w:p w:rsidR="00A76855" w:rsidRDefault="001C5481" w:rsidP="00B476D6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D0416C">
        <w:rPr>
          <w:rFonts w:eastAsia="Times New Roman"/>
          <w:sz w:val="28"/>
          <w:szCs w:val="28"/>
        </w:rPr>
        <w:t xml:space="preserve"> – </w:t>
      </w:r>
    </w:p>
    <w:p w:rsidR="00A76855" w:rsidRDefault="001C5481" w:rsidP="00B476D6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Инженерно-педагогический состав: дипломированные специалисты – преподаватели междисциплинарных курсов.</w:t>
      </w:r>
    </w:p>
    <w:p w:rsidR="006532FA" w:rsidRPr="002D4AEA" w:rsidRDefault="006532FA" w:rsidP="008A16DA">
      <w:pPr>
        <w:tabs>
          <w:tab w:val="left" w:pos="1180"/>
        </w:tabs>
        <w:spacing w:after="240"/>
        <w:ind w:right="79"/>
        <w:jc w:val="center"/>
        <w:rPr>
          <w:rFonts w:eastAsia="Times New Roman"/>
          <w:b/>
          <w:sz w:val="28"/>
          <w:szCs w:val="28"/>
        </w:rPr>
      </w:pPr>
      <w:r w:rsidRPr="002D4AEA">
        <w:rPr>
          <w:rFonts w:eastAsia="Times New Roman"/>
          <w:b/>
          <w:sz w:val="28"/>
          <w:szCs w:val="28"/>
        </w:rPr>
        <w:t>5. КОНТРОЛЬ И ОЦЕНКА РЕЗУЛЬТАТОВ ОСВОЕНИЯ ПРОФЕССИОНАЛЬНОГО МОДУЛЯ (ВИДА ДЕЯТЕЛЬНОСТИ)</w:t>
      </w:r>
    </w:p>
    <w:p w:rsidR="006532FA" w:rsidRPr="002D4AEA" w:rsidRDefault="006532FA" w:rsidP="00B476D6">
      <w:pPr>
        <w:spacing w:line="360" w:lineRule="auto"/>
        <w:ind w:firstLine="720"/>
        <w:jc w:val="both"/>
        <w:rPr>
          <w:sz w:val="28"/>
          <w:szCs w:val="28"/>
        </w:rPr>
      </w:pPr>
      <w:r w:rsidRPr="002D4AEA">
        <w:rPr>
          <w:rFonts w:eastAsia="Times New Roman"/>
          <w:sz w:val="28"/>
          <w:szCs w:val="28"/>
        </w:rPr>
        <w:t>Контроль и оценка результатов освоения профессионального модуля осуществляется преподавателем в процессе освоения материала: опросы в устной и письменной форме, промежуточное тестирование, самостоятельная работа студентов. В качестве форм и методов текущего контроля используются домашние контрольные работы, практические занятия, тестирование, презентации проектов и др.</w:t>
      </w:r>
    </w:p>
    <w:p w:rsidR="006532FA" w:rsidRPr="002D4AEA" w:rsidRDefault="006532FA" w:rsidP="00B476D6">
      <w:pPr>
        <w:spacing w:line="360" w:lineRule="auto"/>
        <w:ind w:firstLine="720"/>
        <w:jc w:val="both"/>
        <w:rPr>
          <w:sz w:val="28"/>
          <w:szCs w:val="28"/>
        </w:rPr>
      </w:pPr>
      <w:r w:rsidRPr="002D4AEA">
        <w:rPr>
          <w:rFonts w:eastAsia="Times New Roman"/>
          <w:sz w:val="28"/>
          <w:szCs w:val="28"/>
        </w:rPr>
        <w:t>Формы и методы промежуточной аттестации и текущего контроля по профессиональному модулю доводятся до сведения обучающихся не позднее двух месяцев от начала обучения по</w:t>
      </w:r>
      <w:r w:rsidR="00B46540">
        <w:rPr>
          <w:rFonts w:eastAsia="Times New Roman"/>
          <w:sz w:val="28"/>
          <w:szCs w:val="28"/>
        </w:rPr>
        <w:t xml:space="preserve"> </w:t>
      </w:r>
      <w:r w:rsidRPr="002D4AEA">
        <w:rPr>
          <w:rFonts w:eastAsia="Times New Roman"/>
          <w:sz w:val="28"/>
          <w:szCs w:val="28"/>
        </w:rPr>
        <w:t>ППССЗ.</w:t>
      </w:r>
    </w:p>
    <w:p w:rsidR="006532FA" w:rsidRPr="002D4AEA" w:rsidRDefault="006532FA" w:rsidP="00B476D6">
      <w:pPr>
        <w:spacing w:line="360" w:lineRule="auto"/>
        <w:ind w:firstLine="720"/>
        <w:jc w:val="both"/>
        <w:rPr>
          <w:sz w:val="28"/>
          <w:szCs w:val="28"/>
        </w:rPr>
      </w:pPr>
      <w:r w:rsidRPr="002D4AEA">
        <w:rPr>
          <w:rFonts w:eastAsia="Times New Roman"/>
          <w:sz w:val="28"/>
          <w:szCs w:val="28"/>
        </w:rPr>
        <w:t>Для промежуточной аттестации и текущего контроля образовательной организацией созданы комплексы оценочных средств (КОС): контрольные задания и методические указания для студентов по подготовке к практическим занятиям, рабочие тетради, сборники тестовых заданий, задачники, практикумы, учебно-методические пособия и др. Данные 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результатов.</w:t>
      </w:r>
    </w:p>
    <w:p w:rsidR="006532FA" w:rsidRPr="002D4AEA" w:rsidRDefault="006532FA" w:rsidP="00B476D6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D4AEA">
        <w:rPr>
          <w:rFonts w:eastAsia="Times New Roman"/>
          <w:sz w:val="28"/>
          <w:szCs w:val="28"/>
        </w:rPr>
        <w:t>Планируемые формы и методы контроля и оценки результатов обучения предусматривают у обучающихся анализ сформированности общих и профессиональн</w:t>
      </w:r>
      <w:r w:rsidR="002D4AEA">
        <w:rPr>
          <w:rFonts w:eastAsia="Times New Roman"/>
          <w:sz w:val="28"/>
          <w:szCs w:val="28"/>
        </w:rPr>
        <w:t>ых компетенций, знаний и умений</w:t>
      </w:r>
    </w:p>
    <w:p w:rsidR="006532FA" w:rsidRDefault="006532FA" w:rsidP="006532FA">
      <w:pPr>
        <w:tabs>
          <w:tab w:val="left" w:pos="395"/>
        </w:tabs>
        <w:spacing w:line="236" w:lineRule="auto"/>
        <w:ind w:right="40"/>
        <w:rPr>
          <w:rFonts w:eastAsia="Times New Roman"/>
          <w:sz w:val="24"/>
          <w:szCs w:val="24"/>
        </w:rPr>
      </w:pPr>
    </w:p>
    <w:p w:rsidR="00ED13E1" w:rsidRDefault="00ED13E1" w:rsidP="006532FA">
      <w:pPr>
        <w:ind w:right="260"/>
        <w:jc w:val="center"/>
        <w:rPr>
          <w:rFonts w:eastAsia="Times New Roman"/>
          <w:b/>
          <w:sz w:val="28"/>
          <w:szCs w:val="28"/>
        </w:rPr>
      </w:pPr>
    </w:p>
    <w:p w:rsidR="00ED13E1" w:rsidRDefault="00ED13E1" w:rsidP="006532FA">
      <w:pPr>
        <w:ind w:right="260"/>
        <w:jc w:val="center"/>
        <w:rPr>
          <w:rFonts w:eastAsia="Times New Roman"/>
          <w:b/>
          <w:sz w:val="28"/>
          <w:szCs w:val="28"/>
        </w:rPr>
      </w:pPr>
    </w:p>
    <w:p w:rsidR="006532FA" w:rsidRPr="002D4AEA" w:rsidRDefault="006532FA" w:rsidP="006532FA">
      <w:pPr>
        <w:ind w:right="260"/>
        <w:jc w:val="center"/>
        <w:rPr>
          <w:b/>
          <w:sz w:val="28"/>
          <w:szCs w:val="28"/>
        </w:rPr>
      </w:pPr>
      <w:r w:rsidRPr="002D4AEA">
        <w:rPr>
          <w:rFonts w:eastAsia="Times New Roman"/>
          <w:b/>
          <w:sz w:val="28"/>
          <w:szCs w:val="28"/>
        </w:rPr>
        <w:lastRenderedPageBreak/>
        <w:t>Формы промежуточной аттестации</w:t>
      </w:r>
    </w:p>
    <w:p w:rsidR="006532FA" w:rsidRPr="002D4AEA" w:rsidRDefault="006532FA" w:rsidP="006532FA">
      <w:pPr>
        <w:spacing w:line="3" w:lineRule="exact"/>
        <w:rPr>
          <w:b/>
          <w:sz w:val="28"/>
          <w:szCs w:val="28"/>
        </w:rPr>
      </w:pPr>
    </w:p>
    <w:p w:rsidR="006532FA" w:rsidRPr="002D4AEA" w:rsidRDefault="00ED13E1" w:rsidP="006532FA">
      <w:pPr>
        <w:ind w:right="28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 ПМ 01</w:t>
      </w:r>
      <w:r w:rsidR="006532FA" w:rsidRPr="002D4AEA">
        <w:rPr>
          <w:rFonts w:eastAsia="Times New Roman"/>
          <w:b/>
          <w:sz w:val="28"/>
          <w:szCs w:val="28"/>
        </w:rPr>
        <w:t xml:space="preserve">. </w:t>
      </w:r>
      <w:r w:rsidRPr="00ED13E1">
        <w:rPr>
          <w:b/>
          <w:sz w:val="28"/>
          <w:szCs w:val="28"/>
        </w:rPr>
        <w:t>Организация и управление торгово-сбытовой деятельностью</w:t>
      </w:r>
    </w:p>
    <w:p w:rsidR="006532FA" w:rsidRPr="002D4AEA" w:rsidRDefault="006532FA" w:rsidP="006532FA">
      <w:pPr>
        <w:ind w:right="260"/>
        <w:jc w:val="center"/>
        <w:rPr>
          <w:b/>
          <w:sz w:val="28"/>
          <w:szCs w:val="28"/>
        </w:rPr>
      </w:pPr>
      <w:r w:rsidRPr="002D4AEA">
        <w:rPr>
          <w:rFonts w:eastAsia="Times New Roman"/>
          <w:b/>
          <w:sz w:val="28"/>
          <w:szCs w:val="28"/>
        </w:rPr>
        <w:t xml:space="preserve">(в соответствии с </w:t>
      </w:r>
      <w:r w:rsidR="002D4AEA">
        <w:rPr>
          <w:rFonts w:eastAsia="Times New Roman"/>
          <w:b/>
          <w:sz w:val="28"/>
          <w:szCs w:val="28"/>
        </w:rPr>
        <w:t>р</w:t>
      </w:r>
      <w:r w:rsidRPr="002D4AEA">
        <w:rPr>
          <w:rFonts w:eastAsia="Times New Roman"/>
          <w:b/>
          <w:sz w:val="28"/>
          <w:szCs w:val="28"/>
        </w:rPr>
        <w:t>абочим планом учебного процесса)</w:t>
      </w:r>
    </w:p>
    <w:p w:rsidR="00FB3DD7" w:rsidRDefault="00FB3DD7">
      <w:pPr>
        <w:spacing w:line="200" w:lineRule="exact"/>
        <w:rPr>
          <w:sz w:val="20"/>
          <w:szCs w:val="2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5028"/>
      </w:tblGrid>
      <w:tr w:rsidR="006532FA" w:rsidRPr="00653909" w:rsidTr="006F53E4">
        <w:tc>
          <w:tcPr>
            <w:tcW w:w="4678" w:type="dxa"/>
            <w:vAlign w:val="center"/>
          </w:tcPr>
          <w:p w:rsidR="006532FA" w:rsidRPr="00653909" w:rsidRDefault="006532FA" w:rsidP="006539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909">
              <w:rPr>
                <w:rFonts w:eastAsia="Times New Roman"/>
                <w:b/>
                <w:sz w:val="24"/>
                <w:szCs w:val="24"/>
              </w:rPr>
              <w:t>Профессиональный модуль, элементы модуля</w:t>
            </w:r>
          </w:p>
        </w:tc>
        <w:tc>
          <w:tcPr>
            <w:tcW w:w="5028" w:type="dxa"/>
            <w:vAlign w:val="center"/>
          </w:tcPr>
          <w:p w:rsidR="006532FA" w:rsidRPr="00653909" w:rsidRDefault="006532FA" w:rsidP="006539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909">
              <w:rPr>
                <w:rFonts w:eastAsia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5E0D35" w:rsidRPr="00653909" w:rsidTr="009B57F2">
        <w:tc>
          <w:tcPr>
            <w:tcW w:w="4678" w:type="dxa"/>
          </w:tcPr>
          <w:p w:rsidR="005E0D35" w:rsidRPr="00653909" w:rsidRDefault="005E0D35" w:rsidP="003D2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</w:t>
            </w:r>
            <w:r w:rsidR="003D26A4">
              <w:rPr>
                <w:rFonts w:eastAsia="Times New Roman"/>
                <w:bCs/>
                <w:sz w:val="24"/>
                <w:szCs w:val="24"/>
              </w:rPr>
              <w:t>1.01</w:t>
            </w:r>
            <w:r w:rsidRPr="0065390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D26A4" w:rsidRPr="003E74A3">
              <w:rPr>
                <w:rFonts w:eastAsia="Times New Roman"/>
                <w:bCs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5028" w:type="dxa"/>
            <w:vAlign w:val="center"/>
          </w:tcPr>
          <w:p w:rsidR="005E0D35" w:rsidRPr="00653909" w:rsidRDefault="003D26A4" w:rsidP="0065390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Дифференцированный зачет 3 семестр 2 курс</w:t>
            </w:r>
          </w:p>
        </w:tc>
      </w:tr>
      <w:tr w:rsidR="003D26A4" w:rsidRPr="00653909" w:rsidTr="009B57F2">
        <w:tc>
          <w:tcPr>
            <w:tcW w:w="4678" w:type="dxa"/>
          </w:tcPr>
          <w:p w:rsidR="003D26A4" w:rsidRDefault="003D26A4" w:rsidP="003D26A4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01.02 Организация торговли</w:t>
            </w:r>
          </w:p>
        </w:tc>
        <w:tc>
          <w:tcPr>
            <w:tcW w:w="5028" w:type="dxa"/>
            <w:vAlign w:val="center"/>
          </w:tcPr>
          <w:p w:rsidR="003D26A4" w:rsidRPr="00653909" w:rsidRDefault="003D26A4" w:rsidP="0065390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Экзамен 5 семестр 3</w:t>
            </w:r>
            <w:r w:rsidRPr="00653909">
              <w:rPr>
                <w:color w:val="000000" w:themeColor="text1"/>
                <w:sz w:val="24"/>
                <w:szCs w:val="24"/>
              </w:rPr>
              <w:t xml:space="preserve"> курс</w:t>
            </w:r>
          </w:p>
        </w:tc>
      </w:tr>
      <w:tr w:rsidR="003D26A4" w:rsidRPr="00653909" w:rsidTr="009B57F2">
        <w:tc>
          <w:tcPr>
            <w:tcW w:w="4678" w:type="dxa"/>
          </w:tcPr>
          <w:p w:rsidR="003D26A4" w:rsidRDefault="003D26A4" w:rsidP="003D26A4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01.03 Техническое оснащение торговых организаций и охрана труда</w:t>
            </w:r>
          </w:p>
        </w:tc>
        <w:tc>
          <w:tcPr>
            <w:tcW w:w="5028" w:type="dxa"/>
            <w:vAlign w:val="center"/>
          </w:tcPr>
          <w:p w:rsidR="003D26A4" w:rsidRPr="00653909" w:rsidRDefault="003D26A4" w:rsidP="0065390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Экзамен 5 семестр 3</w:t>
            </w:r>
            <w:r w:rsidRPr="00653909">
              <w:rPr>
                <w:color w:val="000000" w:themeColor="text1"/>
                <w:sz w:val="24"/>
                <w:szCs w:val="24"/>
              </w:rPr>
              <w:t xml:space="preserve"> курс</w:t>
            </w:r>
          </w:p>
        </w:tc>
      </w:tr>
      <w:tr w:rsidR="003D26A4" w:rsidRPr="00653909" w:rsidTr="009B57F2">
        <w:tc>
          <w:tcPr>
            <w:tcW w:w="4678" w:type="dxa"/>
          </w:tcPr>
          <w:p w:rsidR="003D26A4" w:rsidRDefault="003D26A4" w:rsidP="003D26A4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МДК 01.01</w:t>
            </w:r>
            <w:r w:rsidRPr="00653909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3E74A3">
              <w:rPr>
                <w:rFonts w:eastAsia="Times New Roman"/>
                <w:bCs/>
                <w:sz w:val="24"/>
                <w:szCs w:val="24"/>
              </w:rPr>
              <w:t>Организация коммерческой деятельности</w:t>
            </w:r>
          </w:p>
        </w:tc>
        <w:tc>
          <w:tcPr>
            <w:tcW w:w="5028" w:type="dxa"/>
            <w:vAlign w:val="center"/>
          </w:tcPr>
          <w:p w:rsidR="003D26A4" w:rsidRDefault="003D26A4" w:rsidP="0065390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Защита курсовой работы 3 семестр 2 курс</w:t>
            </w:r>
          </w:p>
        </w:tc>
      </w:tr>
      <w:tr w:rsidR="00653909" w:rsidRPr="00653909" w:rsidTr="006F53E4">
        <w:tc>
          <w:tcPr>
            <w:tcW w:w="4678" w:type="dxa"/>
            <w:vAlign w:val="center"/>
          </w:tcPr>
          <w:p w:rsidR="00653909" w:rsidRPr="00653909" w:rsidRDefault="003D26A4" w:rsidP="00653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УП.01</w:t>
            </w:r>
            <w:r w:rsidR="00653909" w:rsidRPr="00653909">
              <w:rPr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5028" w:type="dxa"/>
            <w:vMerge w:val="restart"/>
          </w:tcPr>
          <w:p w:rsidR="00653909" w:rsidRPr="00653909" w:rsidRDefault="00653909" w:rsidP="00653909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D26A4">
              <w:rPr>
                <w:rFonts w:eastAsia="Times New Roman"/>
                <w:iCs/>
                <w:w w:val="98"/>
                <w:sz w:val="24"/>
                <w:szCs w:val="24"/>
              </w:rPr>
              <w:t xml:space="preserve">Комплексный </w:t>
            </w:r>
            <w:r w:rsidRPr="003D26A4">
              <w:rPr>
                <w:rFonts w:eastAsia="Times New Roman"/>
                <w:iCs/>
                <w:w w:val="99"/>
                <w:sz w:val="24"/>
                <w:szCs w:val="24"/>
              </w:rPr>
              <w:t>дифференцированный зачет</w:t>
            </w:r>
            <w:r w:rsidRPr="00653909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:rsidR="00653909" w:rsidRPr="00653909" w:rsidRDefault="003D26A4" w:rsidP="00653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семестр 3</w:t>
            </w:r>
            <w:r w:rsidR="00653909" w:rsidRPr="00653909">
              <w:rPr>
                <w:color w:val="000000" w:themeColor="text1"/>
                <w:sz w:val="24"/>
                <w:szCs w:val="24"/>
              </w:rPr>
              <w:t xml:space="preserve"> курс</w:t>
            </w:r>
          </w:p>
        </w:tc>
      </w:tr>
      <w:tr w:rsidR="00653909" w:rsidRPr="00653909" w:rsidTr="006F53E4">
        <w:tc>
          <w:tcPr>
            <w:tcW w:w="4678" w:type="dxa"/>
            <w:vAlign w:val="center"/>
          </w:tcPr>
          <w:p w:rsidR="00653909" w:rsidRPr="00653909" w:rsidRDefault="003D26A4" w:rsidP="006539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ПП.01</w:t>
            </w:r>
            <w:r w:rsidR="00653909" w:rsidRPr="00653909">
              <w:rPr>
                <w:sz w:val="24"/>
                <w:szCs w:val="24"/>
              </w:rPr>
              <w:t xml:space="preserve"> Производственная практика</w:t>
            </w:r>
          </w:p>
        </w:tc>
        <w:tc>
          <w:tcPr>
            <w:tcW w:w="5028" w:type="dxa"/>
            <w:vMerge/>
          </w:tcPr>
          <w:p w:rsidR="00653909" w:rsidRPr="00653909" w:rsidRDefault="00653909" w:rsidP="006539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C432B" w:rsidRPr="00653909" w:rsidTr="006F53E4">
        <w:tc>
          <w:tcPr>
            <w:tcW w:w="4678" w:type="dxa"/>
            <w:vAlign w:val="center"/>
          </w:tcPr>
          <w:p w:rsidR="008C432B" w:rsidRPr="00653909" w:rsidRDefault="008C432B" w:rsidP="00B46540">
            <w:pPr>
              <w:spacing w:line="276" w:lineRule="auto"/>
              <w:rPr>
                <w:sz w:val="24"/>
                <w:szCs w:val="24"/>
              </w:rPr>
            </w:pPr>
            <w:r w:rsidRPr="00653909">
              <w:rPr>
                <w:rFonts w:eastAsia="Times New Roman"/>
                <w:sz w:val="24"/>
                <w:szCs w:val="24"/>
              </w:rPr>
              <w:t>ПМ 0</w:t>
            </w:r>
            <w:r w:rsidR="003D26A4">
              <w:rPr>
                <w:rFonts w:eastAsia="Times New Roman"/>
                <w:sz w:val="24"/>
                <w:szCs w:val="24"/>
              </w:rPr>
              <w:t>1</w:t>
            </w:r>
            <w:r w:rsidRPr="00653909">
              <w:rPr>
                <w:rFonts w:eastAsia="Times New Roman"/>
                <w:sz w:val="24"/>
                <w:szCs w:val="24"/>
              </w:rPr>
              <w:t xml:space="preserve">. </w:t>
            </w:r>
            <w:r w:rsidR="00B46540" w:rsidRPr="00B46540">
              <w:rPr>
                <w:sz w:val="24"/>
                <w:szCs w:val="24"/>
              </w:rPr>
              <w:t>Управление ассортиментом, оценка качества и обеспечение сохраняемости товаров</w:t>
            </w:r>
          </w:p>
        </w:tc>
        <w:tc>
          <w:tcPr>
            <w:tcW w:w="5028" w:type="dxa"/>
            <w:vAlign w:val="center"/>
          </w:tcPr>
          <w:p w:rsidR="008C432B" w:rsidRPr="00653909" w:rsidRDefault="008C432B" w:rsidP="0065390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3909">
              <w:rPr>
                <w:rFonts w:eastAsia="Times New Roman"/>
                <w:b/>
                <w:iCs/>
                <w:sz w:val="24"/>
                <w:szCs w:val="24"/>
              </w:rPr>
              <w:t>Экзамен (квалификационный)</w:t>
            </w:r>
          </w:p>
        </w:tc>
      </w:tr>
    </w:tbl>
    <w:p w:rsidR="00A76855" w:rsidRDefault="00A76855">
      <w:pPr>
        <w:spacing w:line="200" w:lineRule="exact"/>
        <w:rPr>
          <w:sz w:val="20"/>
          <w:szCs w:val="20"/>
        </w:rPr>
      </w:pPr>
    </w:p>
    <w:p w:rsidR="008C432B" w:rsidRDefault="008C432B" w:rsidP="00D050A3">
      <w:pPr>
        <w:ind w:firstLine="720"/>
        <w:jc w:val="both"/>
        <w:rPr>
          <w:rFonts w:eastAsia="Times New Roman"/>
          <w:sz w:val="24"/>
          <w:szCs w:val="24"/>
        </w:rPr>
      </w:pPr>
    </w:p>
    <w:p w:rsidR="00A76855" w:rsidRDefault="00A76855" w:rsidP="004E475D">
      <w:pPr>
        <w:spacing w:line="200" w:lineRule="exact"/>
        <w:rPr>
          <w:sz w:val="20"/>
          <w:szCs w:val="20"/>
        </w:rPr>
      </w:pPr>
    </w:p>
    <w:tbl>
      <w:tblPr>
        <w:tblStyle w:val="ab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679"/>
        <w:gridCol w:w="2841"/>
      </w:tblGrid>
      <w:tr w:rsidR="0051252B" w:rsidRPr="008A16DA" w:rsidTr="00AE23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B" w:rsidRPr="008A16DA" w:rsidRDefault="008C432B" w:rsidP="00EE2CD2">
            <w:pPr>
              <w:ind w:left="120"/>
              <w:jc w:val="center"/>
              <w:rPr>
                <w:b/>
                <w:sz w:val="24"/>
                <w:szCs w:val="24"/>
              </w:rPr>
            </w:pPr>
            <w:r w:rsidRPr="008A16DA">
              <w:rPr>
                <w:rFonts w:eastAsia="Times New Roman"/>
                <w:b/>
                <w:sz w:val="24"/>
                <w:szCs w:val="24"/>
              </w:rPr>
              <w:t>Код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и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наименование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профессиональных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и общих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компетенций,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формируемых в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рамках</w:t>
            </w:r>
            <w:r w:rsidR="003C1AE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A16DA">
              <w:rPr>
                <w:rFonts w:eastAsia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B" w:rsidRPr="008A16DA" w:rsidRDefault="008C432B" w:rsidP="00EE2CD2">
            <w:pPr>
              <w:jc w:val="center"/>
              <w:rPr>
                <w:b/>
                <w:sz w:val="24"/>
                <w:szCs w:val="24"/>
              </w:rPr>
            </w:pPr>
            <w:r w:rsidRPr="008A16DA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32B" w:rsidRPr="008A16DA" w:rsidRDefault="008C432B" w:rsidP="00EE2CD2">
            <w:pPr>
              <w:jc w:val="center"/>
              <w:rPr>
                <w:b/>
                <w:sz w:val="24"/>
                <w:szCs w:val="24"/>
              </w:rPr>
            </w:pPr>
            <w:r w:rsidRPr="008A16DA">
              <w:rPr>
                <w:b/>
                <w:sz w:val="24"/>
                <w:szCs w:val="24"/>
              </w:rPr>
              <w:t>Методы оценки</w:t>
            </w:r>
          </w:p>
        </w:tc>
      </w:tr>
      <w:tr w:rsidR="00114A6F" w:rsidRPr="008A16DA" w:rsidTr="00AE23AF">
        <w:tc>
          <w:tcPr>
            <w:tcW w:w="3403" w:type="dxa"/>
            <w:tcBorders>
              <w:top w:val="single" w:sz="4" w:space="0" w:color="auto"/>
            </w:tcBorders>
          </w:tcPr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ПК 1.1. Участвовать в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установлении контактов с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деловыми партнерами,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заключать договора и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контролировать их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выполнение, предъявлять</w:t>
            </w:r>
          </w:p>
          <w:p w:rsidR="00114A6F" w:rsidRPr="008A16DA" w:rsidRDefault="00AE23AF" w:rsidP="00AE23AF">
            <w:pPr>
              <w:rPr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претензии и санкции.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Понятие договоров, виды договоров. Порядок заключения,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внесения изменений и расторжения. Ответственность за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нарушение условий договора.</w:t>
            </w:r>
          </w:p>
          <w:p w:rsidR="00114A6F" w:rsidRPr="00110542" w:rsidRDefault="00AE23AF" w:rsidP="00AE2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Заключение договоров с деловыми партнерами, предъявление претензий и санкции.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DE507B" w:rsidRPr="008A16DA" w:rsidRDefault="00DE507B" w:rsidP="00DE507B">
            <w:pPr>
              <w:rPr>
                <w:rStyle w:val="ac"/>
                <w:b w:val="0"/>
                <w:sz w:val="24"/>
                <w:szCs w:val="24"/>
              </w:rPr>
            </w:pPr>
            <w:r w:rsidRPr="008A16DA">
              <w:rPr>
                <w:rStyle w:val="ac"/>
                <w:b w:val="0"/>
                <w:sz w:val="24"/>
                <w:szCs w:val="24"/>
              </w:rPr>
              <w:t>Текущий контроль в форме</w:t>
            </w:r>
            <w:r>
              <w:rPr>
                <w:rStyle w:val="ac"/>
                <w:b w:val="0"/>
                <w:sz w:val="24"/>
                <w:szCs w:val="24"/>
              </w:rPr>
              <w:t xml:space="preserve"> </w:t>
            </w:r>
            <w:r w:rsidRPr="008A16DA">
              <w:rPr>
                <w:rStyle w:val="ac"/>
                <w:b w:val="0"/>
                <w:sz w:val="24"/>
                <w:szCs w:val="24"/>
              </w:rPr>
              <w:t>устного и письменного</w:t>
            </w:r>
            <w:r>
              <w:rPr>
                <w:rStyle w:val="ac"/>
                <w:b w:val="0"/>
                <w:sz w:val="24"/>
                <w:szCs w:val="24"/>
              </w:rPr>
              <w:t xml:space="preserve"> опроса.</w:t>
            </w:r>
          </w:p>
          <w:p w:rsidR="00DE507B" w:rsidRPr="006E65AB" w:rsidRDefault="00DE507B" w:rsidP="00DE507B">
            <w:pPr>
              <w:rPr>
                <w:sz w:val="24"/>
                <w:szCs w:val="24"/>
              </w:rPr>
            </w:pPr>
            <w:r w:rsidRPr="006E65AB">
              <w:rPr>
                <w:sz w:val="24"/>
                <w:szCs w:val="24"/>
              </w:rPr>
              <w:t>Экспертная</w:t>
            </w:r>
            <w:r>
              <w:rPr>
                <w:sz w:val="24"/>
                <w:szCs w:val="24"/>
              </w:rPr>
              <w:t xml:space="preserve"> </w:t>
            </w:r>
            <w:r w:rsidRPr="006E65AB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6E65AB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6E65AB">
              <w:rPr>
                <w:sz w:val="24"/>
                <w:szCs w:val="24"/>
              </w:rPr>
              <w:t>тестирования</w:t>
            </w:r>
            <w:r>
              <w:rPr>
                <w:sz w:val="24"/>
                <w:szCs w:val="24"/>
              </w:rPr>
              <w:t>.</w:t>
            </w:r>
          </w:p>
          <w:p w:rsidR="00DE507B" w:rsidRPr="006E65AB" w:rsidRDefault="00DE507B" w:rsidP="00DE507B">
            <w:pPr>
              <w:rPr>
                <w:sz w:val="24"/>
                <w:szCs w:val="24"/>
              </w:rPr>
            </w:pPr>
            <w:r w:rsidRPr="006E65AB">
              <w:rPr>
                <w:sz w:val="24"/>
                <w:szCs w:val="24"/>
              </w:rPr>
              <w:t>Экспертная</w:t>
            </w:r>
            <w:r>
              <w:rPr>
                <w:sz w:val="24"/>
                <w:szCs w:val="24"/>
              </w:rPr>
              <w:t xml:space="preserve"> </w:t>
            </w:r>
            <w:r w:rsidRPr="006E65AB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6E65AB">
              <w:rPr>
                <w:sz w:val="24"/>
                <w:szCs w:val="24"/>
              </w:rPr>
              <w:t>результатов самостоятельной работы</w:t>
            </w:r>
            <w:r>
              <w:rPr>
                <w:sz w:val="24"/>
                <w:szCs w:val="24"/>
              </w:rPr>
              <w:t>.</w:t>
            </w:r>
          </w:p>
          <w:p w:rsidR="00DE507B" w:rsidRPr="006E65AB" w:rsidRDefault="00DE507B" w:rsidP="00DE507B">
            <w:pPr>
              <w:rPr>
                <w:sz w:val="24"/>
                <w:szCs w:val="24"/>
              </w:rPr>
            </w:pPr>
            <w:r w:rsidRPr="006E65AB">
              <w:rPr>
                <w:sz w:val="24"/>
                <w:szCs w:val="24"/>
              </w:rPr>
              <w:t>Экспертная оценка при защите отчёт</w:t>
            </w:r>
            <w:r>
              <w:rPr>
                <w:sz w:val="24"/>
                <w:szCs w:val="24"/>
              </w:rPr>
              <w:t>ов</w:t>
            </w:r>
            <w:r w:rsidRPr="006E65AB">
              <w:rPr>
                <w:sz w:val="24"/>
                <w:szCs w:val="24"/>
              </w:rPr>
              <w:t xml:space="preserve"> по практически</w:t>
            </w:r>
            <w:r>
              <w:rPr>
                <w:sz w:val="24"/>
                <w:szCs w:val="24"/>
              </w:rPr>
              <w:t>м</w:t>
            </w:r>
            <w:r w:rsidRPr="006E65AB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ам.</w:t>
            </w:r>
          </w:p>
          <w:p w:rsidR="00DE507B" w:rsidRDefault="00DE507B" w:rsidP="00DE507B">
            <w:pPr>
              <w:rPr>
                <w:sz w:val="24"/>
                <w:szCs w:val="24"/>
              </w:rPr>
            </w:pPr>
            <w:r w:rsidRPr="006E65AB">
              <w:rPr>
                <w:sz w:val="24"/>
                <w:szCs w:val="24"/>
              </w:rPr>
              <w:t>Наблюдение за ролью обучающихся на учебной и производственной практик</w:t>
            </w:r>
            <w:r>
              <w:rPr>
                <w:sz w:val="24"/>
                <w:szCs w:val="24"/>
              </w:rPr>
              <w:t>ах.</w:t>
            </w:r>
          </w:p>
          <w:p w:rsidR="00AE23AF" w:rsidRPr="006E65AB" w:rsidRDefault="00AE23AF" w:rsidP="00DE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курсовой работы.</w:t>
            </w:r>
          </w:p>
          <w:p w:rsidR="00DE507B" w:rsidRPr="006E65AB" w:rsidRDefault="00AE23AF" w:rsidP="00DE5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 по МДК. 01.02</w:t>
            </w:r>
            <w:r w:rsidR="00DE507B">
              <w:rPr>
                <w:sz w:val="24"/>
                <w:szCs w:val="24"/>
              </w:rPr>
              <w:t>.и</w:t>
            </w:r>
            <w:r>
              <w:rPr>
                <w:sz w:val="24"/>
                <w:szCs w:val="24"/>
              </w:rPr>
              <w:t xml:space="preserve"> МДК 01.03</w:t>
            </w:r>
            <w:r w:rsidR="00DE507B">
              <w:rPr>
                <w:sz w:val="24"/>
                <w:szCs w:val="24"/>
              </w:rPr>
              <w:t>.</w:t>
            </w:r>
          </w:p>
          <w:p w:rsidR="00114A6F" w:rsidRDefault="00DE507B" w:rsidP="00DE507B">
            <w:pPr>
              <w:rPr>
                <w:sz w:val="24"/>
                <w:szCs w:val="24"/>
              </w:rPr>
            </w:pPr>
            <w:r w:rsidRPr="006E65AB">
              <w:rPr>
                <w:sz w:val="24"/>
                <w:szCs w:val="24"/>
              </w:rPr>
              <w:t>Квалификационный экзамен по модулю</w:t>
            </w:r>
            <w:r>
              <w:rPr>
                <w:sz w:val="24"/>
                <w:szCs w:val="24"/>
              </w:rPr>
              <w:t>.</w:t>
            </w:r>
          </w:p>
          <w:p w:rsidR="00EB6467" w:rsidRDefault="00EB6467" w:rsidP="00DE507B">
            <w:pPr>
              <w:rPr>
                <w:sz w:val="24"/>
                <w:szCs w:val="24"/>
              </w:rPr>
            </w:pPr>
          </w:p>
          <w:p w:rsidR="00EB6467" w:rsidRDefault="00EB6467" w:rsidP="00DE507B">
            <w:pPr>
              <w:rPr>
                <w:sz w:val="24"/>
                <w:szCs w:val="24"/>
              </w:rPr>
            </w:pPr>
          </w:p>
          <w:p w:rsidR="00EB6467" w:rsidRDefault="00EB6467" w:rsidP="00DE507B">
            <w:pPr>
              <w:rPr>
                <w:sz w:val="24"/>
                <w:szCs w:val="24"/>
              </w:rPr>
            </w:pPr>
          </w:p>
          <w:p w:rsidR="00EB6467" w:rsidRDefault="00EB6467" w:rsidP="00DE507B">
            <w:pPr>
              <w:rPr>
                <w:sz w:val="24"/>
                <w:szCs w:val="24"/>
              </w:rPr>
            </w:pPr>
          </w:p>
          <w:p w:rsidR="00EB6467" w:rsidRPr="008A16DA" w:rsidRDefault="00EB6467" w:rsidP="00DE507B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ПК 1.2. На своем участке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работы управлять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товарными запасами и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потоками, организовывать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работу на складе,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размещать товарные запасы</w:t>
            </w:r>
          </w:p>
          <w:p w:rsidR="00114A6F" w:rsidRPr="00347307" w:rsidRDefault="00AE23AF" w:rsidP="00AE23AF">
            <w:pPr>
              <w:rPr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на хранение.</w:t>
            </w:r>
          </w:p>
        </w:tc>
        <w:tc>
          <w:tcPr>
            <w:tcW w:w="3679" w:type="dxa"/>
          </w:tcPr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Понятие товарных запасов,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виды и их характеристика. Показатели эффективности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управления товарными запасами и потоками, размещения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товарных запасов на хранение.</w:t>
            </w:r>
          </w:p>
          <w:p w:rsidR="00AE23AF" w:rsidRPr="00AE23AF" w:rsidRDefault="00AE23AF" w:rsidP="00AE23AF">
            <w:pPr>
              <w:autoSpaceDE w:val="0"/>
              <w:autoSpaceDN w:val="0"/>
              <w:adjustRightInd w:val="0"/>
              <w:rPr>
                <w:rStyle w:val="ac"/>
                <w:b w:val="0"/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Нормирование и управление</w:t>
            </w:r>
          </w:p>
          <w:p w:rsidR="00114A6F" w:rsidRPr="00110542" w:rsidRDefault="00AE23AF" w:rsidP="00AE2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3AF">
              <w:rPr>
                <w:rStyle w:val="ac"/>
                <w:b w:val="0"/>
                <w:sz w:val="24"/>
                <w:szCs w:val="24"/>
              </w:rPr>
              <w:t>товарными запасами в торговом предприятии.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1B0CFD" w:rsidRPr="001B0CFD" w:rsidRDefault="001B0CFD" w:rsidP="001B0CF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B0CFD">
              <w:rPr>
                <w:rFonts w:eastAsia="TimesNewRomanPSMT"/>
                <w:sz w:val="24"/>
                <w:szCs w:val="24"/>
              </w:rPr>
              <w:t>ПК 1.3. Принимать товары</w:t>
            </w:r>
          </w:p>
          <w:p w:rsidR="00114A6F" w:rsidRPr="00347307" w:rsidRDefault="001B0CFD" w:rsidP="001B0CFD">
            <w:pPr>
              <w:rPr>
                <w:sz w:val="24"/>
                <w:szCs w:val="24"/>
              </w:rPr>
            </w:pPr>
            <w:r w:rsidRPr="001B0CFD">
              <w:rPr>
                <w:rFonts w:eastAsia="TimesNewRomanPSMT"/>
                <w:sz w:val="24"/>
                <w:szCs w:val="24"/>
              </w:rPr>
              <w:t>по количеству и качеству.</w:t>
            </w:r>
          </w:p>
        </w:tc>
        <w:tc>
          <w:tcPr>
            <w:tcW w:w="3679" w:type="dxa"/>
          </w:tcPr>
          <w:p w:rsidR="001B0CFD" w:rsidRPr="001B0CFD" w:rsidRDefault="001B0CFD" w:rsidP="001B0CF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B0CFD">
              <w:rPr>
                <w:rFonts w:eastAsia="TimesNewRomanPSMT"/>
                <w:sz w:val="24"/>
                <w:szCs w:val="24"/>
              </w:rPr>
              <w:t>Суть и значение приемки продовольственных и непродовольственных товаров. Нормативная документация по осуществлению приемки товаров.</w:t>
            </w:r>
          </w:p>
          <w:p w:rsidR="001B0CFD" w:rsidRPr="001B0CFD" w:rsidRDefault="001B0CFD" w:rsidP="001B0CF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B0CFD">
              <w:rPr>
                <w:rFonts w:eastAsia="TimesNewRomanPSMT"/>
                <w:sz w:val="24"/>
                <w:szCs w:val="24"/>
              </w:rPr>
              <w:t xml:space="preserve">Заполнение и контроль </w:t>
            </w:r>
            <w:r w:rsidRPr="001B0CFD">
              <w:rPr>
                <w:rFonts w:eastAsia="TimesNewRomanPSMT"/>
                <w:sz w:val="24"/>
                <w:szCs w:val="24"/>
              </w:rPr>
              <w:lastRenderedPageBreak/>
              <w:t>правильности заполнения товарно- сопроводительных документов. Решение ситуационных задач, связанных с приемкой товаров. Осуществление приемки товаров в оптовом и розничном торговом предприятии.</w:t>
            </w:r>
          </w:p>
          <w:p w:rsidR="00114A6F" w:rsidRPr="00110542" w:rsidRDefault="001B0CFD" w:rsidP="001B0CFD">
            <w:pPr>
              <w:pStyle w:val="Default"/>
            </w:pPr>
            <w:r w:rsidRPr="001B0CFD">
              <w:rPr>
                <w:rFonts w:eastAsia="TimesNewRomanPSMT"/>
              </w:rPr>
              <w:t>Соблюдение сроков приемки.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EB6467" w:rsidRPr="00EB6467" w:rsidRDefault="00EB6467" w:rsidP="00EB646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EB6467">
              <w:rPr>
                <w:rFonts w:eastAsia="TimesNewRomanPSMT"/>
                <w:sz w:val="24"/>
                <w:szCs w:val="24"/>
              </w:rPr>
              <w:lastRenderedPageBreak/>
              <w:t>ПК 1.4 Идентифицировать</w:t>
            </w:r>
          </w:p>
          <w:p w:rsidR="00EB6467" w:rsidRPr="00EB6467" w:rsidRDefault="00EB6467" w:rsidP="00EB646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EB6467">
              <w:rPr>
                <w:rFonts w:eastAsia="TimesNewRomanPSMT"/>
                <w:sz w:val="24"/>
                <w:szCs w:val="24"/>
              </w:rPr>
              <w:t>вид, класс и тип организаций розничной и оптовой</w:t>
            </w:r>
          </w:p>
          <w:p w:rsidR="00114A6F" w:rsidRPr="00347307" w:rsidRDefault="00EB6467" w:rsidP="00EB6467">
            <w:pPr>
              <w:rPr>
                <w:sz w:val="24"/>
                <w:szCs w:val="24"/>
              </w:rPr>
            </w:pPr>
            <w:r w:rsidRPr="00EB6467">
              <w:rPr>
                <w:rFonts w:eastAsia="TimesNewRomanPSMT"/>
                <w:sz w:val="24"/>
                <w:szCs w:val="24"/>
              </w:rPr>
              <w:t>торговли.</w:t>
            </w:r>
          </w:p>
        </w:tc>
        <w:tc>
          <w:tcPr>
            <w:tcW w:w="3679" w:type="dxa"/>
          </w:tcPr>
          <w:p w:rsidR="00EB6467" w:rsidRPr="00EB6467" w:rsidRDefault="00EB6467" w:rsidP="00EB646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EB6467">
              <w:rPr>
                <w:rFonts w:eastAsia="TimesNewRomanPSMT"/>
                <w:sz w:val="24"/>
                <w:szCs w:val="24"/>
              </w:rPr>
              <w:t>Идентифицирующие показатели вида, класса и типа организации розничной и оптовой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EB6467">
              <w:rPr>
                <w:rFonts w:eastAsia="TimesNewRomanPSMT"/>
                <w:sz w:val="24"/>
                <w:szCs w:val="24"/>
              </w:rPr>
              <w:t>торговли.</w:t>
            </w:r>
          </w:p>
          <w:p w:rsidR="00114A6F" w:rsidRPr="0051252B" w:rsidRDefault="00EB6467" w:rsidP="00EB646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B6467">
              <w:rPr>
                <w:rFonts w:eastAsia="TimesNewRomanPSMT"/>
                <w:sz w:val="24"/>
                <w:szCs w:val="24"/>
              </w:rPr>
              <w:t>Анализ отличительных особенностей торгового предприятия по товарной специализации и типизации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ПК 1.5 Оказывать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основные и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дополнительные услуги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оптовой и розничной</w:t>
            </w:r>
          </w:p>
          <w:p w:rsidR="00114A6F" w:rsidRPr="00347307" w:rsidRDefault="003E7F02" w:rsidP="003E7F02">
            <w:pPr>
              <w:rPr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торговли.</w:t>
            </w:r>
          </w:p>
        </w:tc>
        <w:tc>
          <w:tcPr>
            <w:tcW w:w="3679" w:type="dxa"/>
          </w:tcPr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Понятие услуги, классификация и характеристика видов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услуг в розничной и оптовой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торговле. Требования к качеству основных и дополнительных услуг оптовой и розничной торговли.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Составление потребительской</w:t>
            </w:r>
          </w:p>
          <w:p w:rsidR="003E7F02" w:rsidRPr="003E7F02" w:rsidRDefault="003E7F02" w:rsidP="003E7F0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консультации на различные</w:t>
            </w:r>
          </w:p>
          <w:p w:rsidR="00114A6F" w:rsidRPr="008A16DA" w:rsidRDefault="003E7F02" w:rsidP="003E7F02">
            <w:pPr>
              <w:rPr>
                <w:sz w:val="24"/>
                <w:szCs w:val="24"/>
              </w:rPr>
            </w:pPr>
            <w:r w:rsidRPr="003E7F02">
              <w:rPr>
                <w:rFonts w:eastAsia="TimesNewRomanPSMT"/>
                <w:sz w:val="24"/>
                <w:szCs w:val="24"/>
              </w:rPr>
              <w:t>виды товаров.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ПК 1.6 Участвовать в</w:t>
            </w:r>
          </w:p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работе по подготовке</w:t>
            </w:r>
          </w:p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организации к</w:t>
            </w:r>
          </w:p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добровольной</w:t>
            </w:r>
          </w:p>
          <w:p w:rsidR="00114A6F" w:rsidRPr="008A16DA" w:rsidRDefault="00411B40" w:rsidP="00411B40">
            <w:pPr>
              <w:rPr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сертификации услуг.</w:t>
            </w:r>
          </w:p>
        </w:tc>
        <w:tc>
          <w:tcPr>
            <w:tcW w:w="3679" w:type="dxa"/>
          </w:tcPr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Сертификация – основные понятия. Обязательная и добровольная сертификация. Требования к качеству услуг торговли, подтверждаемые при</w:t>
            </w:r>
          </w:p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прохождении добровольной</w:t>
            </w:r>
          </w:p>
          <w:p w:rsidR="00411B40" w:rsidRPr="00411B40" w:rsidRDefault="00411B40" w:rsidP="00411B4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сертификации.</w:t>
            </w:r>
          </w:p>
          <w:p w:rsidR="00114A6F" w:rsidRPr="00110542" w:rsidRDefault="00411B40" w:rsidP="00411B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411B40">
              <w:rPr>
                <w:rFonts w:eastAsia="TimesNewRomanPSMT"/>
                <w:sz w:val="24"/>
                <w:szCs w:val="24"/>
              </w:rPr>
              <w:t>Анализ правильности оформления сертификатов соответствия.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ПК 1.7 Применять в коммерческой деятельности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методы, средства и приемы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менеджмента, делового и</w:t>
            </w:r>
          </w:p>
          <w:p w:rsidR="00114A6F" w:rsidRPr="008A16DA" w:rsidRDefault="00D51786" w:rsidP="00D51786">
            <w:pPr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управленческого общения.</w:t>
            </w:r>
          </w:p>
        </w:tc>
        <w:tc>
          <w:tcPr>
            <w:tcW w:w="3679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Менеджмент: основные понятия, средства и приемы. Понятие и значение делового общения, принципы. Показатели эффективного использования методов, средств и приемов менеджмента.</w:t>
            </w:r>
          </w:p>
          <w:p w:rsidR="00114A6F" w:rsidRPr="008E6F6D" w:rsidRDefault="00D51786" w:rsidP="00D51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Решение проблемных ситуаций.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114A6F" w:rsidRPr="008A16DA" w:rsidTr="00AE23AF">
        <w:tc>
          <w:tcPr>
            <w:tcW w:w="3403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ПК 1.8. Использовать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основные методы и приемы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статистики для решения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практических задач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коммерческой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деятельности, определять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статистические величины,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показатели вариации и</w:t>
            </w:r>
          </w:p>
          <w:p w:rsidR="00114A6F" w:rsidRDefault="00D51786" w:rsidP="00D51786">
            <w:pPr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индексы.</w:t>
            </w:r>
          </w:p>
        </w:tc>
        <w:tc>
          <w:tcPr>
            <w:tcW w:w="3679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Характеристика методов и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приемов статистика для решения практических задач коммерческой деятельности. Расчет статистических показателей (среднеарифметической и</w:t>
            </w:r>
          </w:p>
          <w:p w:rsidR="00114A6F" w:rsidRPr="008A16DA" w:rsidRDefault="00D51786" w:rsidP="00D51786">
            <w:pPr>
              <w:ind w:left="-108"/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средневзвешенной и других).</w:t>
            </w:r>
          </w:p>
        </w:tc>
        <w:tc>
          <w:tcPr>
            <w:tcW w:w="2841" w:type="dxa"/>
            <w:vMerge/>
          </w:tcPr>
          <w:p w:rsidR="00114A6F" w:rsidRPr="008A16DA" w:rsidRDefault="00114A6F" w:rsidP="00EE2CD2">
            <w:pPr>
              <w:rPr>
                <w:sz w:val="24"/>
                <w:szCs w:val="24"/>
              </w:rPr>
            </w:pPr>
          </w:p>
        </w:tc>
      </w:tr>
      <w:tr w:rsidR="00D51786" w:rsidRPr="008A16DA" w:rsidTr="00AE23AF">
        <w:tc>
          <w:tcPr>
            <w:tcW w:w="3403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lastRenderedPageBreak/>
              <w:t>ПК 1.9. Применять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логистические системы, а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также приемы и методы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закупочной и коммерческой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логистики,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обеспечивающие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рациональное перемещение</w:t>
            </w:r>
          </w:p>
          <w:p w:rsidR="00D51786" w:rsidRDefault="00D51786" w:rsidP="00D51786">
            <w:pPr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материальных потоков.</w:t>
            </w:r>
          </w:p>
        </w:tc>
        <w:tc>
          <w:tcPr>
            <w:tcW w:w="3679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Основные понятия логистики.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Логистические системы и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цепи. Показатели эффективности функционирования логистических систем. Закупочная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и коммерческая логистика.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Построение схемы маршрута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доставки товаров в торговую</w:t>
            </w:r>
          </w:p>
          <w:p w:rsidR="00D51786" w:rsidRPr="008A16DA" w:rsidRDefault="00D51786" w:rsidP="00D51786">
            <w:pPr>
              <w:ind w:left="-108"/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организацию и расчет затрат.</w:t>
            </w:r>
          </w:p>
        </w:tc>
        <w:tc>
          <w:tcPr>
            <w:tcW w:w="2841" w:type="dxa"/>
            <w:vMerge w:val="restart"/>
          </w:tcPr>
          <w:p w:rsidR="00D51786" w:rsidRPr="008A16DA" w:rsidRDefault="00D51786" w:rsidP="00EE2CD2">
            <w:pPr>
              <w:rPr>
                <w:sz w:val="24"/>
                <w:szCs w:val="24"/>
              </w:rPr>
            </w:pPr>
          </w:p>
        </w:tc>
      </w:tr>
      <w:tr w:rsidR="00D51786" w:rsidRPr="008A16DA" w:rsidTr="00AE23AF">
        <w:tc>
          <w:tcPr>
            <w:tcW w:w="3403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ПК 1.10. Эксплуатировать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торгово-технологическое</w:t>
            </w:r>
          </w:p>
          <w:p w:rsidR="00D51786" w:rsidRDefault="00D51786" w:rsidP="00D51786">
            <w:pPr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оборудование.</w:t>
            </w:r>
          </w:p>
        </w:tc>
        <w:tc>
          <w:tcPr>
            <w:tcW w:w="3679" w:type="dxa"/>
          </w:tcPr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Виды и значение торгово-технологического оборудования.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Алгоритм и техника безопасности при эксплуатации торгово-технологического оборудования. Установка весов в горизонтальное положение по</w:t>
            </w:r>
          </w:p>
          <w:p w:rsidR="00D51786" w:rsidRPr="00D51786" w:rsidRDefault="00D51786" w:rsidP="00D5178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уровню. Взвешивание товаров.</w:t>
            </w:r>
          </w:p>
          <w:p w:rsidR="00D51786" w:rsidRPr="008A16DA" w:rsidRDefault="00D51786" w:rsidP="00D517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786">
              <w:rPr>
                <w:rFonts w:eastAsia="TimesNewRomanPSMT"/>
                <w:sz w:val="24"/>
                <w:szCs w:val="24"/>
              </w:rPr>
              <w:t>Тарокомпенсация. Расчет с покупателями с помощью ККМ.</w:t>
            </w:r>
          </w:p>
        </w:tc>
        <w:tc>
          <w:tcPr>
            <w:tcW w:w="2841" w:type="dxa"/>
            <w:vMerge/>
          </w:tcPr>
          <w:p w:rsidR="00D51786" w:rsidRPr="008A16DA" w:rsidRDefault="00D51786" w:rsidP="00EE2CD2">
            <w:pPr>
              <w:rPr>
                <w:sz w:val="24"/>
                <w:szCs w:val="24"/>
              </w:rPr>
            </w:pP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8C432B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>ОК 1.</w:t>
            </w:r>
            <w:r w:rsidR="008A16DA" w:rsidRPr="008A16DA">
              <w:rPr>
                <w:sz w:val="24"/>
                <w:szCs w:val="24"/>
              </w:rPr>
              <w:t xml:space="preserve"> </w:t>
            </w:r>
            <w:r w:rsidR="00C945AF" w:rsidRPr="00B41EE7">
              <w:rPr>
                <w:bCs/>
                <w:sz w:val="24"/>
                <w:szCs w:val="24"/>
              </w:rPr>
              <w:t>Понимать сущность  и социальную значимость своей будущей профессии, проявлять к ней устойчивый интерес</w:t>
            </w:r>
            <w:r w:rsidR="00C945A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8C432B" w:rsidRPr="00736403" w:rsidRDefault="00736403" w:rsidP="00736403">
            <w:pPr>
              <w:pStyle w:val="a4"/>
              <w:spacing w:before="0" w:after="0"/>
              <w:ind w:left="-108"/>
              <w:rPr>
                <w:szCs w:val="24"/>
              </w:rPr>
            </w:pPr>
            <w:r w:rsidRPr="00736403">
              <w:rPr>
                <w:color w:val="000000"/>
                <w:szCs w:val="24"/>
                <w:shd w:val="clear" w:color="auto" w:fill="FFFFFF"/>
              </w:rPr>
              <w:t>Проявление интереса к выбранной профессии, постоянное самосовершенствование и повышение профессионального уровня.</w:t>
            </w:r>
          </w:p>
        </w:tc>
        <w:tc>
          <w:tcPr>
            <w:tcW w:w="2841" w:type="dxa"/>
          </w:tcPr>
          <w:p w:rsidR="008C432B" w:rsidRPr="008A16DA" w:rsidRDefault="008C432B" w:rsidP="00EE2CD2">
            <w:pPr>
              <w:rPr>
                <w:sz w:val="24"/>
                <w:szCs w:val="24"/>
              </w:rPr>
            </w:pPr>
          </w:p>
        </w:tc>
      </w:tr>
      <w:tr w:rsidR="0051252B" w:rsidRPr="008A16DA" w:rsidTr="00AE23AF">
        <w:trPr>
          <w:trHeight w:val="70"/>
        </w:trPr>
        <w:tc>
          <w:tcPr>
            <w:tcW w:w="3403" w:type="dxa"/>
          </w:tcPr>
          <w:p w:rsidR="008C432B" w:rsidRPr="008A16DA" w:rsidRDefault="008C432B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>ОК 2</w:t>
            </w:r>
            <w:r w:rsidR="008A16DA" w:rsidRPr="008A16DA">
              <w:rPr>
                <w:sz w:val="24"/>
                <w:szCs w:val="24"/>
              </w:rPr>
              <w:t xml:space="preserve">. </w:t>
            </w:r>
            <w:r w:rsidR="00C945AF" w:rsidRPr="00B41EE7">
              <w:rPr>
                <w:bCs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679" w:type="dxa"/>
          </w:tcPr>
          <w:p w:rsidR="00736403" w:rsidRPr="00736403" w:rsidRDefault="00736403" w:rsidP="00492248">
            <w:pPr>
              <w:numPr>
                <w:ilvl w:val="1"/>
                <w:numId w:val="21"/>
              </w:numPr>
              <w:ind w:left="-108" w:right="-114"/>
              <w:jc w:val="both"/>
              <w:rPr>
                <w:bCs/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организация собственной деятельности</w:t>
            </w:r>
          </w:p>
          <w:p w:rsidR="00736403" w:rsidRPr="00736403" w:rsidRDefault="00736403" w:rsidP="00492248">
            <w:pPr>
              <w:numPr>
                <w:ilvl w:val="1"/>
                <w:numId w:val="21"/>
              </w:numPr>
              <w:ind w:left="-108" w:right="-114"/>
              <w:jc w:val="both"/>
              <w:rPr>
                <w:bCs/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выбор методов и способов выполнения профессиональных задач</w:t>
            </w:r>
          </w:p>
          <w:p w:rsidR="008C432B" w:rsidRPr="0051252B" w:rsidRDefault="00736403" w:rsidP="00736403">
            <w:pPr>
              <w:pStyle w:val="a4"/>
              <w:spacing w:before="0" w:after="0"/>
              <w:ind w:left="-108" w:right="-114"/>
              <w:rPr>
                <w:szCs w:val="24"/>
              </w:rPr>
            </w:pPr>
            <w:r w:rsidRPr="00736403">
              <w:rPr>
                <w:szCs w:val="24"/>
              </w:rPr>
              <w:t>умение оценить эффективность и качество решаемых профессиональных задач</w:t>
            </w:r>
          </w:p>
        </w:tc>
        <w:tc>
          <w:tcPr>
            <w:tcW w:w="2841" w:type="dxa"/>
          </w:tcPr>
          <w:p w:rsidR="008C432B" w:rsidRPr="008A16DA" w:rsidRDefault="008C432B" w:rsidP="00EE2CD2">
            <w:pPr>
              <w:rPr>
                <w:sz w:val="24"/>
                <w:szCs w:val="24"/>
              </w:rPr>
            </w:pP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8C432B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>ОК 3.</w:t>
            </w:r>
            <w:r w:rsidR="008A16DA" w:rsidRPr="008A16DA">
              <w:rPr>
                <w:sz w:val="24"/>
                <w:szCs w:val="24"/>
              </w:rPr>
              <w:t xml:space="preserve"> </w:t>
            </w:r>
            <w:r w:rsidR="00C945AF" w:rsidRPr="00B41EE7">
              <w:rPr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79" w:type="dxa"/>
          </w:tcPr>
          <w:p w:rsidR="00736403" w:rsidRPr="00736403" w:rsidRDefault="00736403" w:rsidP="00492248">
            <w:pPr>
              <w:numPr>
                <w:ilvl w:val="1"/>
                <w:numId w:val="21"/>
              </w:numPr>
              <w:ind w:left="-108"/>
              <w:jc w:val="both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принятие решений в нестандартных ситуациях</w:t>
            </w:r>
          </w:p>
          <w:p w:rsidR="008C432B" w:rsidRPr="0051252B" w:rsidRDefault="00736403" w:rsidP="00736403">
            <w:pPr>
              <w:ind w:left="-108" w:right="-114"/>
              <w:rPr>
                <w:sz w:val="24"/>
                <w:szCs w:val="24"/>
              </w:rPr>
            </w:pPr>
            <w:r w:rsidRPr="00736403">
              <w:rPr>
                <w:sz w:val="24"/>
                <w:szCs w:val="24"/>
              </w:rPr>
              <w:t>несение ответственности за принятые решения</w:t>
            </w:r>
          </w:p>
        </w:tc>
        <w:tc>
          <w:tcPr>
            <w:tcW w:w="2841" w:type="dxa"/>
          </w:tcPr>
          <w:p w:rsidR="008C432B" w:rsidRPr="008A16DA" w:rsidRDefault="00EE2CD2" w:rsidP="00EE2CD2">
            <w:pPr>
              <w:rPr>
                <w:sz w:val="24"/>
                <w:szCs w:val="24"/>
              </w:rPr>
            </w:pPr>
            <w:r w:rsidRPr="00EE2CD2">
              <w:rPr>
                <w:sz w:val="24"/>
                <w:szCs w:val="24"/>
              </w:rPr>
              <w:t>Экспертное наблюдение и оценка во время занятий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8A16DA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4</w:t>
            </w:r>
            <w:r w:rsidRPr="008A16DA">
              <w:rPr>
                <w:sz w:val="24"/>
                <w:szCs w:val="24"/>
              </w:rPr>
              <w:t xml:space="preserve">. </w:t>
            </w:r>
            <w:r w:rsidR="00C945AF" w:rsidRPr="00B41EE7">
              <w:rPr>
                <w:bCs/>
                <w:sz w:val="24"/>
                <w:szCs w:val="24"/>
              </w:rPr>
              <w:t>Осуществлять поиск и использование информации, необходимой 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79" w:type="dxa"/>
          </w:tcPr>
          <w:p w:rsidR="00E67282" w:rsidRPr="00E67282" w:rsidRDefault="00E67282" w:rsidP="00492248">
            <w:pPr>
              <w:numPr>
                <w:ilvl w:val="1"/>
                <w:numId w:val="21"/>
              </w:numPr>
              <w:ind w:left="-108"/>
              <w:jc w:val="both"/>
              <w:rPr>
                <w:sz w:val="24"/>
                <w:szCs w:val="24"/>
              </w:rPr>
            </w:pPr>
            <w:r w:rsidRPr="00E67282">
              <w:rPr>
                <w:sz w:val="24"/>
                <w:szCs w:val="24"/>
              </w:rPr>
              <w:t>Осуществление поиска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8C432B" w:rsidRPr="008A16DA" w:rsidRDefault="00E67282" w:rsidP="00E67282">
            <w:pPr>
              <w:ind w:left="-108"/>
              <w:rPr>
                <w:sz w:val="24"/>
                <w:szCs w:val="24"/>
              </w:rPr>
            </w:pPr>
            <w:r w:rsidRPr="00E67282">
              <w:rPr>
                <w:sz w:val="24"/>
                <w:szCs w:val="24"/>
              </w:rPr>
              <w:t xml:space="preserve">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841" w:type="dxa"/>
          </w:tcPr>
          <w:p w:rsidR="008C432B" w:rsidRPr="008A16DA" w:rsidRDefault="00EE2CD2" w:rsidP="00EE2CD2">
            <w:pPr>
              <w:rPr>
                <w:sz w:val="24"/>
                <w:szCs w:val="24"/>
              </w:rPr>
            </w:pPr>
            <w:r w:rsidRPr="00EE2CD2">
              <w:rPr>
                <w:sz w:val="24"/>
                <w:szCs w:val="24"/>
              </w:rPr>
              <w:t>Экспертное наблюдение и оценка во время занятий</w:t>
            </w:r>
            <w:r>
              <w:rPr>
                <w:sz w:val="24"/>
                <w:szCs w:val="24"/>
              </w:rPr>
              <w:t>, учебной и производственной практиках.</w:t>
            </w: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8A16DA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6</w:t>
            </w:r>
            <w:r w:rsidRPr="008A16DA">
              <w:rPr>
                <w:sz w:val="24"/>
                <w:szCs w:val="24"/>
              </w:rPr>
              <w:t xml:space="preserve">. </w:t>
            </w:r>
            <w:r w:rsidR="0005637F" w:rsidRPr="00B41EE7">
              <w:rPr>
                <w:bCs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679" w:type="dxa"/>
          </w:tcPr>
          <w:p w:rsidR="001533AD" w:rsidRPr="00E67282" w:rsidRDefault="00E67282" w:rsidP="00E67282">
            <w:pPr>
              <w:pStyle w:val="a4"/>
              <w:spacing w:before="0" w:after="0"/>
              <w:ind w:left="-108" w:right="-114"/>
              <w:rPr>
                <w:szCs w:val="24"/>
              </w:rPr>
            </w:pPr>
            <w:r w:rsidRPr="00E67282">
              <w:rPr>
                <w:bCs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841" w:type="dxa"/>
          </w:tcPr>
          <w:p w:rsidR="008C432B" w:rsidRPr="008A16DA" w:rsidRDefault="001533AD" w:rsidP="00EE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33AD">
              <w:rPr>
                <w:sz w:val="24"/>
                <w:szCs w:val="24"/>
              </w:rPr>
              <w:t>аблюдение за деятельностью обучающегося в процессе освоения программы ПМ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8A16DA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lastRenderedPageBreak/>
              <w:t xml:space="preserve">ОК </w:t>
            </w:r>
            <w:r>
              <w:rPr>
                <w:sz w:val="24"/>
                <w:szCs w:val="24"/>
              </w:rPr>
              <w:t>7</w:t>
            </w:r>
            <w:r w:rsidRPr="008A16DA">
              <w:rPr>
                <w:sz w:val="24"/>
                <w:szCs w:val="24"/>
              </w:rPr>
              <w:t xml:space="preserve">. </w:t>
            </w:r>
            <w:r w:rsidR="0005637F" w:rsidRPr="00B41EE7">
              <w:rPr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79" w:type="dxa"/>
          </w:tcPr>
          <w:p w:rsidR="008C432B" w:rsidRPr="00E67282" w:rsidRDefault="00E67282" w:rsidP="00E67282">
            <w:pPr>
              <w:pStyle w:val="a4"/>
              <w:spacing w:before="0" w:after="0"/>
              <w:ind w:left="-108"/>
              <w:rPr>
                <w:szCs w:val="24"/>
              </w:rPr>
            </w:pPr>
            <w:r w:rsidRPr="00E67282">
              <w:rPr>
                <w:bCs/>
                <w:szCs w:val="24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841" w:type="dxa"/>
          </w:tcPr>
          <w:p w:rsidR="008C432B" w:rsidRPr="008A16DA" w:rsidRDefault="001533AD" w:rsidP="00EE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533AD">
              <w:rPr>
                <w:sz w:val="24"/>
                <w:szCs w:val="24"/>
              </w:rPr>
              <w:t>аблюдение за деятельностью обучающегося в процессе освоения программы ПМ</w:t>
            </w:r>
            <w:r>
              <w:rPr>
                <w:sz w:val="24"/>
                <w:szCs w:val="24"/>
              </w:rPr>
              <w:t>.</w:t>
            </w:r>
          </w:p>
        </w:tc>
      </w:tr>
      <w:tr w:rsidR="0051252B" w:rsidRPr="008A16DA" w:rsidTr="00AE23AF">
        <w:tc>
          <w:tcPr>
            <w:tcW w:w="3403" w:type="dxa"/>
          </w:tcPr>
          <w:p w:rsidR="008C432B" w:rsidRPr="008A16DA" w:rsidRDefault="006E65AB" w:rsidP="00C945AF">
            <w:pPr>
              <w:rPr>
                <w:sz w:val="24"/>
                <w:szCs w:val="24"/>
              </w:rPr>
            </w:pPr>
            <w:r w:rsidRPr="008A16DA">
              <w:rPr>
                <w:sz w:val="24"/>
                <w:szCs w:val="24"/>
              </w:rPr>
              <w:t xml:space="preserve">ОК </w:t>
            </w:r>
            <w:r w:rsidR="00C945AF">
              <w:rPr>
                <w:sz w:val="24"/>
                <w:szCs w:val="24"/>
              </w:rPr>
              <w:t>12</w:t>
            </w:r>
            <w:r w:rsidRPr="008A16DA">
              <w:rPr>
                <w:sz w:val="24"/>
                <w:szCs w:val="24"/>
              </w:rPr>
              <w:t xml:space="preserve">. </w:t>
            </w:r>
            <w:r w:rsidR="0005637F" w:rsidRPr="00B41EE7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3679" w:type="dxa"/>
          </w:tcPr>
          <w:p w:rsidR="008C432B" w:rsidRPr="00E67282" w:rsidRDefault="00E67282" w:rsidP="00E67282">
            <w:pPr>
              <w:pStyle w:val="a4"/>
              <w:spacing w:before="0" w:after="0"/>
              <w:ind w:left="-108"/>
              <w:rPr>
                <w:szCs w:val="24"/>
              </w:rPr>
            </w:pPr>
            <w:r w:rsidRPr="00E67282">
              <w:rPr>
                <w:bCs/>
                <w:szCs w:val="24"/>
              </w:rPr>
              <w:t>Работа с действующим законодательством и нормативными документами</w:t>
            </w:r>
          </w:p>
        </w:tc>
        <w:tc>
          <w:tcPr>
            <w:tcW w:w="2841" w:type="dxa"/>
          </w:tcPr>
          <w:p w:rsidR="008C432B" w:rsidRPr="008A16DA" w:rsidRDefault="001533AD" w:rsidP="00EE2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деятельностью обучающегося в процессе освоения программы ПМ.</w:t>
            </w:r>
          </w:p>
        </w:tc>
      </w:tr>
    </w:tbl>
    <w:p w:rsidR="004E475D" w:rsidRDefault="004E475D" w:rsidP="004E475D">
      <w:pPr>
        <w:spacing w:line="200" w:lineRule="exact"/>
        <w:rPr>
          <w:sz w:val="20"/>
          <w:szCs w:val="20"/>
        </w:rPr>
      </w:pPr>
    </w:p>
    <w:p w:rsidR="001533AD" w:rsidRDefault="001533AD" w:rsidP="001533AD">
      <w:pPr>
        <w:spacing w:line="360" w:lineRule="auto"/>
        <w:ind w:firstLine="709"/>
        <w:jc w:val="both"/>
        <w:rPr>
          <w:sz w:val="28"/>
          <w:szCs w:val="28"/>
        </w:rPr>
      </w:pPr>
      <w:r w:rsidRPr="00D426BA">
        <w:rPr>
          <w:sz w:val="28"/>
          <w:szCs w:val="28"/>
        </w:rPr>
        <w:t>Оценка индивидуальных образовательных достижений</w:t>
      </w:r>
      <w:r>
        <w:rPr>
          <w:sz w:val="28"/>
          <w:szCs w:val="28"/>
        </w:rPr>
        <w:t xml:space="preserve"> по результатам текущего контроля и промежуточной аттестации производится в соответствии с универсальной шкалой (таблица):</w:t>
      </w:r>
    </w:p>
    <w:p w:rsidR="001533AD" w:rsidRPr="00DD307C" w:rsidRDefault="001533AD" w:rsidP="001533AD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3084"/>
      </w:tblGrid>
      <w:tr w:rsidR="001533AD" w:rsidRPr="00CA2983" w:rsidTr="008311AA">
        <w:trPr>
          <w:trHeight w:val="302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1533AD" w:rsidRPr="001533AD" w:rsidRDefault="001533AD" w:rsidP="008311A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3AD">
              <w:rPr>
                <w:b/>
                <w:bCs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:rsidR="001533AD" w:rsidRPr="001533AD" w:rsidRDefault="001533AD" w:rsidP="008311A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3AD">
              <w:rPr>
                <w:b/>
                <w:bCs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533AD" w:rsidRPr="00CA2983" w:rsidTr="008311AA">
        <w:trPr>
          <w:trHeight w:val="251"/>
        </w:trPr>
        <w:tc>
          <w:tcPr>
            <w:tcW w:w="3227" w:type="dxa"/>
            <w:vMerge/>
            <w:shd w:val="clear" w:color="auto" w:fill="auto"/>
            <w:vAlign w:val="center"/>
          </w:tcPr>
          <w:p w:rsidR="001533AD" w:rsidRPr="001533AD" w:rsidRDefault="001533AD" w:rsidP="008311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33AD" w:rsidRPr="001533AD" w:rsidRDefault="001533AD" w:rsidP="008311A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3AD">
              <w:rPr>
                <w:b/>
                <w:bCs/>
                <w:sz w:val="24"/>
                <w:szCs w:val="24"/>
              </w:rPr>
              <w:t>Балл (отметка)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1533AD" w:rsidRPr="001533AD" w:rsidRDefault="001533AD" w:rsidP="008311AA">
            <w:pPr>
              <w:jc w:val="center"/>
              <w:rPr>
                <w:b/>
                <w:bCs/>
                <w:sz w:val="24"/>
                <w:szCs w:val="24"/>
              </w:rPr>
            </w:pPr>
            <w:r w:rsidRPr="001533AD">
              <w:rPr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1533AD" w:rsidRPr="00CA2983" w:rsidTr="008311AA">
        <w:trPr>
          <w:trHeight w:val="637"/>
        </w:trPr>
        <w:tc>
          <w:tcPr>
            <w:tcW w:w="3227" w:type="dxa"/>
            <w:shd w:val="clear" w:color="auto" w:fill="auto"/>
          </w:tcPr>
          <w:p w:rsidR="001533AD" w:rsidRPr="001533AD" w:rsidRDefault="001533AD" w:rsidP="008311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33AD">
              <w:rPr>
                <w:sz w:val="24"/>
                <w:szCs w:val="24"/>
              </w:rPr>
              <w:t>90 – 100</w:t>
            </w:r>
          </w:p>
          <w:p w:rsidR="001533AD" w:rsidRPr="001533AD" w:rsidRDefault="001533AD" w:rsidP="008311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33AD">
              <w:rPr>
                <w:sz w:val="24"/>
                <w:szCs w:val="24"/>
              </w:rPr>
              <w:t xml:space="preserve">80 – 89 </w:t>
            </w:r>
          </w:p>
          <w:p w:rsidR="001533AD" w:rsidRPr="001533AD" w:rsidRDefault="001533AD" w:rsidP="008311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33AD">
              <w:rPr>
                <w:sz w:val="24"/>
                <w:szCs w:val="24"/>
              </w:rPr>
              <w:t>70 – 79</w:t>
            </w:r>
          </w:p>
          <w:p w:rsidR="001533AD" w:rsidRPr="001533AD" w:rsidRDefault="001533AD" w:rsidP="008311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33AD">
              <w:rPr>
                <w:sz w:val="24"/>
                <w:szCs w:val="24"/>
              </w:rPr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5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4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3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отлично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хорошо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удовлетворительно</w:t>
            </w:r>
          </w:p>
          <w:p w:rsidR="001533AD" w:rsidRPr="001533AD" w:rsidRDefault="001533AD" w:rsidP="008311AA">
            <w:pPr>
              <w:jc w:val="center"/>
              <w:rPr>
                <w:bCs/>
                <w:sz w:val="24"/>
                <w:szCs w:val="24"/>
              </w:rPr>
            </w:pPr>
            <w:r w:rsidRPr="001533AD">
              <w:rPr>
                <w:bCs/>
                <w:sz w:val="24"/>
                <w:szCs w:val="24"/>
              </w:rPr>
              <w:t>неудовлетворительно</w:t>
            </w:r>
          </w:p>
        </w:tc>
      </w:tr>
    </w:tbl>
    <w:p w:rsidR="001533AD" w:rsidRDefault="001533AD" w:rsidP="001533AD">
      <w:pPr>
        <w:spacing w:line="360" w:lineRule="auto"/>
        <w:ind w:firstLine="709"/>
        <w:rPr>
          <w:sz w:val="28"/>
          <w:szCs w:val="28"/>
        </w:rPr>
      </w:pPr>
    </w:p>
    <w:p w:rsidR="001533AD" w:rsidRDefault="001533AD" w:rsidP="00153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усвоения профессионального модуля.</w:t>
      </w:r>
    </w:p>
    <w:p w:rsidR="004E475D" w:rsidRDefault="004E475D" w:rsidP="006E65AB">
      <w:pPr>
        <w:spacing w:line="200" w:lineRule="exact"/>
        <w:rPr>
          <w:sz w:val="20"/>
          <w:szCs w:val="20"/>
        </w:rPr>
      </w:pPr>
    </w:p>
    <w:sectPr w:rsidR="004E475D" w:rsidSect="006E65AB">
      <w:pgSz w:w="11920" w:h="16850"/>
      <w:pgMar w:top="1138" w:right="731" w:bottom="568" w:left="1440" w:header="0" w:footer="283" w:gutter="0"/>
      <w:cols w:space="720" w:equalWidth="0">
        <w:col w:w="974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91" w:rsidRDefault="00E91891" w:rsidP="0084140A">
      <w:r>
        <w:separator/>
      </w:r>
    </w:p>
  </w:endnote>
  <w:endnote w:type="continuationSeparator" w:id="0">
    <w:p w:rsidR="00E91891" w:rsidRDefault="00E91891" w:rsidP="0084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91" w:rsidRDefault="00E91891">
    <w:pPr>
      <w:pStyle w:val="a9"/>
      <w:jc w:val="center"/>
    </w:pPr>
  </w:p>
  <w:p w:rsidR="00E91891" w:rsidRDefault="00E918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258"/>
      <w:docPartObj>
        <w:docPartGallery w:val="Page Numbers (Bottom of Page)"/>
        <w:docPartUnique/>
      </w:docPartObj>
    </w:sdtPr>
    <w:sdtEndPr/>
    <w:sdtContent>
      <w:p w:rsidR="00E91891" w:rsidRDefault="00327CD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E91891" w:rsidRDefault="00E918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91" w:rsidRDefault="00E91891" w:rsidP="0084140A">
      <w:r>
        <w:separator/>
      </w:r>
    </w:p>
  </w:footnote>
  <w:footnote w:type="continuationSeparator" w:id="0">
    <w:p w:rsidR="00E91891" w:rsidRDefault="00E91891" w:rsidP="0084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91" w:rsidRDefault="00E918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286619DA"/>
    <w:lvl w:ilvl="0" w:tplc="2460D4D2">
      <w:start w:val="5"/>
      <w:numFmt w:val="decimal"/>
      <w:lvlText w:val="%1."/>
      <w:lvlJc w:val="left"/>
    </w:lvl>
    <w:lvl w:ilvl="1" w:tplc="3296330A">
      <w:numFmt w:val="decimal"/>
      <w:lvlText w:val=""/>
      <w:lvlJc w:val="left"/>
    </w:lvl>
    <w:lvl w:ilvl="2" w:tplc="5ABC49B6">
      <w:numFmt w:val="decimal"/>
      <w:lvlText w:val=""/>
      <w:lvlJc w:val="left"/>
    </w:lvl>
    <w:lvl w:ilvl="3" w:tplc="4B5C9EA4">
      <w:numFmt w:val="decimal"/>
      <w:lvlText w:val=""/>
      <w:lvlJc w:val="left"/>
    </w:lvl>
    <w:lvl w:ilvl="4" w:tplc="73309BC4">
      <w:numFmt w:val="decimal"/>
      <w:lvlText w:val=""/>
      <w:lvlJc w:val="left"/>
    </w:lvl>
    <w:lvl w:ilvl="5" w:tplc="1A685176">
      <w:numFmt w:val="decimal"/>
      <w:lvlText w:val=""/>
      <w:lvlJc w:val="left"/>
    </w:lvl>
    <w:lvl w:ilvl="6" w:tplc="B4268A0A">
      <w:numFmt w:val="decimal"/>
      <w:lvlText w:val=""/>
      <w:lvlJc w:val="left"/>
    </w:lvl>
    <w:lvl w:ilvl="7" w:tplc="24FC36A2">
      <w:numFmt w:val="decimal"/>
      <w:lvlText w:val=""/>
      <w:lvlJc w:val="left"/>
    </w:lvl>
    <w:lvl w:ilvl="8" w:tplc="7506FE56">
      <w:numFmt w:val="decimal"/>
      <w:lvlText w:val=""/>
      <w:lvlJc w:val="left"/>
    </w:lvl>
  </w:abstractNum>
  <w:abstractNum w:abstractNumId="1">
    <w:nsid w:val="000026A6"/>
    <w:multiLevelType w:val="hybridMultilevel"/>
    <w:tmpl w:val="E7B6E0AC"/>
    <w:lvl w:ilvl="0" w:tplc="D02239CA">
      <w:start w:val="1"/>
      <w:numFmt w:val="bullet"/>
      <w:lvlText w:val=""/>
      <w:lvlJc w:val="left"/>
    </w:lvl>
    <w:lvl w:ilvl="1" w:tplc="83EEA776">
      <w:numFmt w:val="decimal"/>
      <w:lvlText w:val=""/>
      <w:lvlJc w:val="left"/>
    </w:lvl>
    <w:lvl w:ilvl="2" w:tplc="F4063604">
      <w:numFmt w:val="decimal"/>
      <w:lvlText w:val=""/>
      <w:lvlJc w:val="left"/>
    </w:lvl>
    <w:lvl w:ilvl="3" w:tplc="BB984154">
      <w:numFmt w:val="decimal"/>
      <w:lvlText w:val=""/>
      <w:lvlJc w:val="left"/>
    </w:lvl>
    <w:lvl w:ilvl="4" w:tplc="C83AE010">
      <w:numFmt w:val="decimal"/>
      <w:lvlText w:val=""/>
      <w:lvlJc w:val="left"/>
    </w:lvl>
    <w:lvl w:ilvl="5" w:tplc="5B089620">
      <w:numFmt w:val="decimal"/>
      <w:lvlText w:val=""/>
      <w:lvlJc w:val="left"/>
    </w:lvl>
    <w:lvl w:ilvl="6" w:tplc="C808991E">
      <w:numFmt w:val="decimal"/>
      <w:lvlText w:val=""/>
      <w:lvlJc w:val="left"/>
    </w:lvl>
    <w:lvl w:ilvl="7" w:tplc="C3ECAA7C">
      <w:numFmt w:val="decimal"/>
      <w:lvlText w:val=""/>
      <w:lvlJc w:val="left"/>
    </w:lvl>
    <w:lvl w:ilvl="8" w:tplc="E724CB92">
      <w:numFmt w:val="decimal"/>
      <w:lvlText w:val=""/>
      <w:lvlJc w:val="left"/>
    </w:lvl>
  </w:abstractNum>
  <w:abstractNum w:abstractNumId="2">
    <w:nsid w:val="0000305E"/>
    <w:multiLevelType w:val="hybridMultilevel"/>
    <w:tmpl w:val="C36A5504"/>
    <w:lvl w:ilvl="0" w:tplc="E4F65BAA">
      <w:start w:val="1"/>
      <w:numFmt w:val="decimal"/>
      <w:lvlText w:val="%1."/>
      <w:lvlJc w:val="left"/>
    </w:lvl>
    <w:lvl w:ilvl="1" w:tplc="16E21E12">
      <w:numFmt w:val="decimal"/>
      <w:lvlText w:val=""/>
      <w:lvlJc w:val="left"/>
    </w:lvl>
    <w:lvl w:ilvl="2" w:tplc="E62842E4">
      <w:numFmt w:val="decimal"/>
      <w:lvlText w:val=""/>
      <w:lvlJc w:val="left"/>
    </w:lvl>
    <w:lvl w:ilvl="3" w:tplc="A63CEBB4">
      <w:numFmt w:val="decimal"/>
      <w:lvlText w:val=""/>
      <w:lvlJc w:val="left"/>
    </w:lvl>
    <w:lvl w:ilvl="4" w:tplc="F71CA7F8">
      <w:numFmt w:val="decimal"/>
      <w:lvlText w:val=""/>
      <w:lvlJc w:val="left"/>
    </w:lvl>
    <w:lvl w:ilvl="5" w:tplc="84007FA4">
      <w:numFmt w:val="decimal"/>
      <w:lvlText w:val=""/>
      <w:lvlJc w:val="left"/>
    </w:lvl>
    <w:lvl w:ilvl="6" w:tplc="5602F632">
      <w:numFmt w:val="decimal"/>
      <w:lvlText w:val=""/>
      <w:lvlJc w:val="left"/>
    </w:lvl>
    <w:lvl w:ilvl="7" w:tplc="6250000A">
      <w:numFmt w:val="decimal"/>
      <w:lvlText w:val=""/>
      <w:lvlJc w:val="left"/>
    </w:lvl>
    <w:lvl w:ilvl="8" w:tplc="C2D292C8">
      <w:numFmt w:val="decimal"/>
      <w:lvlText w:val=""/>
      <w:lvlJc w:val="left"/>
    </w:lvl>
  </w:abstractNum>
  <w:abstractNum w:abstractNumId="3">
    <w:nsid w:val="0000428B"/>
    <w:multiLevelType w:val="hybridMultilevel"/>
    <w:tmpl w:val="2F1CD3A2"/>
    <w:lvl w:ilvl="0" w:tplc="6510AE0A">
      <w:start w:val="1"/>
      <w:numFmt w:val="decimal"/>
      <w:lvlText w:val="%1."/>
      <w:lvlJc w:val="left"/>
    </w:lvl>
    <w:lvl w:ilvl="1" w:tplc="4A529E36">
      <w:numFmt w:val="decimal"/>
      <w:lvlText w:val=""/>
      <w:lvlJc w:val="left"/>
    </w:lvl>
    <w:lvl w:ilvl="2" w:tplc="E416DB90">
      <w:numFmt w:val="decimal"/>
      <w:lvlText w:val=""/>
      <w:lvlJc w:val="left"/>
    </w:lvl>
    <w:lvl w:ilvl="3" w:tplc="DD9E81A4">
      <w:numFmt w:val="decimal"/>
      <w:lvlText w:val=""/>
      <w:lvlJc w:val="left"/>
    </w:lvl>
    <w:lvl w:ilvl="4" w:tplc="EC1C7CD2">
      <w:numFmt w:val="decimal"/>
      <w:lvlText w:val=""/>
      <w:lvlJc w:val="left"/>
    </w:lvl>
    <w:lvl w:ilvl="5" w:tplc="167E27F4">
      <w:numFmt w:val="decimal"/>
      <w:lvlText w:val=""/>
      <w:lvlJc w:val="left"/>
    </w:lvl>
    <w:lvl w:ilvl="6" w:tplc="1410073E">
      <w:numFmt w:val="decimal"/>
      <w:lvlText w:val=""/>
      <w:lvlJc w:val="left"/>
    </w:lvl>
    <w:lvl w:ilvl="7" w:tplc="197C2E10">
      <w:numFmt w:val="decimal"/>
      <w:lvlText w:val=""/>
      <w:lvlJc w:val="left"/>
    </w:lvl>
    <w:lvl w:ilvl="8" w:tplc="7402D65A">
      <w:numFmt w:val="decimal"/>
      <w:lvlText w:val=""/>
      <w:lvlJc w:val="left"/>
    </w:lvl>
  </w:abstractNum>
  <w:abstractNum w:abstractNumId="4">
    <w:nsid w:val="00004D06"/>
    <w:multiLevelType w:val="hybridMultilevel"/>
    <w:tmpl w:val="65388110"/>
    <w:lvl w:ilvl="0" w:tplc="9168DB3E">
      <w:start w:val="1"/>
      <w:numFmt w:val="bullet"/>
      <w:lvlText w:val="*"/>
      <w:lvlJc w:val="left"/>
    </w:lvl>
    <w:lvl w:ilvl="1" w:tplc="46FCA8BA">
      <w:numFmt w:val="decimal"/>
      <w:lvlText w:val=""/>
      <w:lvlJc w:val="left"/>
    </w:lvl>
    <w:lvl w:ilvl="2" w:tplc="6B90F1E0">
      <w:numFmt w:val="decimal"/>
      <w:lvlText w:val=""/>
      <w:lvlJc w:val="left"/>
    </w:lvl>
    <w:lvl w:ilvl="3" w:tplc="CC1AB936">
      <w:numFmt w:val="decimal"/>
      <w:lvlText w:val=""/>
      <w:lvlJc w:val="left"/>
    </w:lvl>
    <w:lvl w:ilvl="4" w:tplc="BCB6122C">
      <w:numFmt w:val="decimal"/>
      <w:lvlText w:val=""/>
      <w:lvlJc w:val="left"/>
    </w:lvl>
    <w:lvl w:ilvl="5" w:tplc="7F48800A">
      <w:numFmt w:val="decimal"/>
      <w:lvlText w:val=""/>
      <w:lvlJc w:val="left"/>
    </w:lvl>
    <w:lvl w:ilvl="6" w:tplc="6264278E">
      <w:numFmt w:val="decimal"/>
      <w:lvlText w:val=""/>
      <w:lvlJc w:val="left"/>
    </w:lvl>
    <w:lvl w:ilvl="7" w:tplc="EDA0AD28">
      <w:numFmt w:val="decimal"/>
      <w:lvlText w:val=""/>
      <w:lvlJc w:val="left"/>
    </w:lvl>
    <w:lvl w:ilvl="8" w:tplc="5EBCB516">
      <w:numFmt w:val="decimal"/>
      <w:lvlText w:val=""/>
      <w:lvlJc w:val="left"/>
    </w:lvl>
  </w:abstractNum>
  <w:abstractNum w:abstractNumId="5">
    <w:nsid w:val="000054DE"/>
    <w:multiLevelType w:val="hybridMultilevel"/>
    <w:tmpl w:val="EE10990A"/>
    <w:lvl w:ilvl="0" w:tplc="C21074F8">
      <w:start w:val="2"/>
      <w:numFmt w:val="decimal"/>
      <w:lvlText w:val="%1."/>
      <w:lvlJc w:val="left"/>
    </w:lvl>
    <w:lvl w:ilvl="1" w:tplc="B3EA993C">
      <w:numFmt w:val="decimal"/>
      <w:lvlText w:val=""/>
      <w:lvlJc w:val="left"/>
    </w:lvl>
    <w:lvl w:ilvl="2" w:tplc="2C202A96">
      <w:numFmt w:val="decimal"/>
      <w:lvlText w:val=""/>
      <w:lvlJc w:val="left"/>
    </w:lvl>
    <w:lvl w:ilvl="3" w:tplc="04CA2260">
      <w:numFmt w:val="decimal"/>
      <w:lvlText w:val=""/>
      <w:lvlJc w:val="left"/>
    </w:lvl>
    <w:lvl w:ilvl="4" w:tplc="3618AD9A">
      <w:numFmt w:val="decimal"/>
      <w:lvlText w:val=""/>
      <w:lvlJc w:val="left"/>
    </w:lvl>
    <w:lvl w:ilvl="5" w:tplc="809C5486">
      <w:numFmt w:val="decimal"/>
      <w:lvlText w:val=""/>
      <w:lvlJc w:val="left"/>
    </w:lvl>
    <w:lvl w:ilvl="6" w:tplc="FB2EB126">
      <w:numFmt w:val="decimal"/>
      <w:lvlText w:val=""/>
      <w:lvlJc w:val="left"/>
    </w:lvl>
    <w:lvl w:ilvl="7" w:tplc="87E6F2A8">
      <w:numFmt w:val="decimal"/>
      <w:lvlText w:val=""/>
      <w:lvlJc w:val="left"/>
    </w:lvl>
    <w:lvl w:ilvl="8" w:tplc="B19C521C">
      <w:numFmt w:val="decimal"/>
      <w:lvlText w:val=""/>
      <w:lvlJc w:val="left"/>
    </w:lvl>
  </w:abstractNum>
  <w:abstractNum w:abstractNumId="6">
    <w:nsid w:val="00006443"/>
    <w:multiLevelType w:val="hybridMultilevel"/>
    <w:tmpl w:val="7F8A2DFE"/>
    <w:lvl w:ilvl="0" w:tplc="DAAEEDB0">
      <w:start w:val="4"/>
      <w:numFmt w:val="decimal"/>
      <w:lvlText w:val="%1."/>
      <w:lvlJc w:val="left"/>
    </w:lvl>
    <w:lvl w:ilvl="1" w:tplc="FC785162">
      <w:numFmt w:val="decimal"/>
      <w:lvlText w:val=""/>
      <w:lvlJc w:val="left"/>
    </w:lvl>
    <w:lvl w:ilvl="2" w:tplc="7552305E">
      <w:numFmt w:val="decimal"/>
      <w:lvlText w:val=""/>
      <w:lvlJc w:val="left"/>
    </w:lvl>
    <w:lvl w:ilvl="3" w:tplc="1534E436">
      <w:numFmt w:val="decimal"/>
      <w:lvlText w:val=""/>
      <w:lvlJc w:val="left"/>
    </w:lvl>
    <w:lvl w:ilvl="4" w:tplc="7D0CB046">
      <w:numFmt w:val="decimal"/>
      <w:lvlText w:val=""/>
      <w:lvlJc w:val="left"/>
    </w:lvl>
    <w:lvl w:ilvl="5" w:tplc="FE0A6F94">
      <w:numFmt w:val="decimal"/>
      <w:lvlText w:val=""/>
      <w:lvlJc w:val="left"/>
    </w:lvl>
    <w:lvl w:ilvl="6" w:tplc="DB640CD6">
      <w:numFmt w:val="decimal"/>
      <w:lvlText w:val=""/>
      <w:lvlJc w:val="left"/>
    </w:lvl>
    <w:lvl w:ilvl="7" w:tplc="D4D0DED2">
      <w:numFmt w:val="decimal"/>
      <w:lvlText w:val=""/>
      <w:lvlJc w:val="left"/>
    </w:lvl>
    <w:lvl w:ilvl="8" w:tplc="E234A604">
      <w:numFmt w:val="decimal"/>
      <w:lvlText w:val=""/>
      <w:lvlJc w:val="left"/>
    </w:lvl>
  </w:abstractNum>
  <w:abstractNum w:abstractNumId="7">
    <w:nsid w:val="0000701F"/>
    <w:multiLevelType w:val="hybridMultilevel"/>
    <w:tmpl w:val="1E028BD0"/>
    <w:lvl w:ilvl="0" w:tplc="12244164">
      <w:start w:val="1"/>
      <w:numFmt w:val="bullet"/>
      <w:lvlText w:val=""/>
      <w:lvlJc w:val="left"/>
    </w:lvl>
    <w:lvl w:ilvl="1" w:tplc="2F506D6C">
      <w:numFmt w:val="decimal"/>
      <w:lvlText w:val=""/>
      <w:lvlJc w:val="left"/>
    </w:lvl>
    <w:lvl w:ilvl="2" w:tplc="6512C3DA">
      <w:numFmt w:val="decimal"/>
      <w:lvlText w:val=""/>
      <w:lvlJc w:val="left"/>
    </w:lvl>
    <w:lvl w:ilvl="3" w:tplc="1DEEAE84">
      <w:numFmt w:val="decimal"/>
      <w:lvlText w:val=""/>
      <w:lvlJc w:val="left"/>
    </w:lvl>
    <w:lvl w:ilvl="4" w:tplc="74627590">
      <w:numFmt w:val="decimal"/>
      <w:lvlText w:val=""/>
      <w:lvlJc w:val="left"/>
    </w:lvl>
    <w:lvl w:ilvl="5" w:tplc="B24A36D4">
      <w:numFmt w:val="decimal"/>
      <w:lvlText w:val=""/>
      <w:lvlJc w:val="left"/>
    </w:lvl>
    <w:lvl w:ilvl="6" w:tplc="E7623B9A">
      <w:numFmt w:val="decimal"/>
      <w:lvlText w:val=""/>
      <w:lvlJc w:val="left"/>
    </w:lvl>
    <w:lvl w:ilvl="7" w:tplc="EDBE4F12">
      <w:numFmt w:val="decimal"/>
      <w:lvlText w:val=""/>
      <w:lvlJc w:val="left"/>
    </w:lvl>
    <w:lvl w:ilvl="8" w:tplc="D4507818">
      <w:numFmt w:val="decimal"/>
      <w:lvlText w:val=""/>
      <w:lvlJc w:val="left"/>
    </w:lvl>
  </w:abstractNum>
  <w:abstractNum w:abstractNumId="8">
    <w:nsid w:val="06230A85"/>
    <w:multiLevelType w:val="hybridMultilevel"/>
    <w:tmpl w:val="9542AE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C543D"/>
    <w:multiLevelType w:val="hybridMultilevel"/>
    <w:tmpl w:val="F8A451EE"/>
    <w:lvl w:ilvl="0" w:tplc="0500287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2357"/>
        </w:tabs>
        <w:ind w:left="235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108B47B6"/>
    <w:multiLevelType w:val="hybridMultilevel"/>
    <w:tmpl w:val="368269C2"/>
    <w:lvl w:ilvl="0" w:tplc="BB041AE4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>
    <w:nsid w:val="11E9394E"/>
    <w:multiLevelType w:val="hybridMultilevel"/>
    <w:tmpl w:val="32D2281C"/>
    <w:lvl w:ilvl="0" w:tplc="5580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35F442C2">
      <w:start w:val="1"/>
      <w:numFmt w:val="bullet"/>
      <w:lvlText w:val=""/>
      <w:lvlJc w:val="left"/>
      <w:pPr>
        <w:tabs>
          <w:tab w:val="num" w:pos="340"/>
        </w:tabs>
        <w:ind w:left="57" w:firstLine="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830B9E"/>
    <w:multiLevelType w:val="hybridMultilevel"/>
    <w:tmpl w:val="29AE4E2C"/>
    <w:lvl w:ilvl="0" w:tplc="4B520B52">
      <w:start w:val="1"/>
      <w:numFmt w:val="decimal"/>
      <w:lvlText w:val="%1"/>
      <w:lvlJc w:val="left"/>
      <w:pPr>
        <w:ind w:left="94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21B0087C"/>
    <w:multiLevelType w:val="hybridMultilevel"/>
    <w:tmpl w:val="BB8463DC"/>
    <w:lvl w:ilvl="0" w:tplc="4E0EE8A6">
      <w:start w:val="1"/>
      <w:numFmt w:val="decimal"/>
      <w:lvlText w:val="%1."/>
      <w:lvlJc w:val="left"/>
      <w:pPr>
        <w:ind w:left="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>
    <w:nsid w:val="292643D9"/>
    <w:multiLevelType w:val="hybridMultilevel"/>
    <w:tmpl w:val="E2568EEA"/>
    <w:lvl w:ilvl="0" w:tplc="30DE2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656E8"/>
    <w:multiLevelType w:val="hybridMultilevel"/>
    <w:tmpl w:val="D3C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976D2"/>
    <w:multiLevelType w:val="hybridMultilevel"/>
    <w:tmpl w:val="EEC212AA"/>
    <w:lvl w:ilvl="0" w:tplc="76F632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A7BD3"/>
    <w:multiLevelType w:val="hybridMultilevel"/>
    <w:tmpl w:val="4EAEF8C0"/>
    <w:lvl w:ilvl="0" w:tplc="0500287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2357"/>
        </w:tabs>
        <w:ind w:left="235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3CD75456"/>
    <w:multiLevelType w:val="hybridMultilevel"/>
    <w:tmpl w:val="371A48C8"/>
    <w:lvl w:ilvl="0" w:tplc="D7E634E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6004D7"/>
    <w:multiLevelType w:val="hybridMultilevel"/>
    <w:tmpl w:val="E58CE98A"/>
    <w:lvl w:ilvl="0" w:tplc="E1A4FF9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C05A6C"/>
    <w:multiLevelType w:val="hybridMultilevel"/>
    <w:tmpl w:val="8A36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81235"/>
    <w:multiLevelType w:val="hybridMultilevel"/>
    <w:tmpl w:val="4FA01474"/>
    <w:lvl w:ilvl="0" w:tplc="DA1C102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45A6351F"/>
    <w:multiLevelType w:val="hybridMultilevel"/>
    <w:tmpl w:val="50DED6B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47E563C5"/>
    <w:multiLevelType w:val="hybridMultilevel"/>
    <w:tmpl w:val="C9762C86"/>
    <w:lvl w:ilvl="0" w:tplc="FC889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E247C"/>
    <w:multiLevelType w:val="hybridMultilevel"/>
    <w:tmpl w:val="076A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E05F2"/>
    <w:multiLevelType w:val="hybridMultilevel"/>
    <w:tmpl w:val="CA7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0549"/>
    <w:multiLevelType w:val="hybridMultilevel"/>
    <w:tmpl w:val="FF32E40C"/>
    <w:lvl w:ilvl="0" w:tplc="0500287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B414F03C">
      <w:start w:val="1"/>
      <w:numFmt w:val="bullet"/>
      <w:lvlText w:val="●"/>
      <w:lvlJc w:val="left"/>
      <w:pPr>
        <w:tabs>
          <w:tab w:val="num" w:pos="2357"/>
        </w:tabs>
        <w:ind w:left="235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>
    <w:nsid w:val="51863E2B"/>
    <w:multiLevelType w:val="hybridMultilevel"/>
    <w:tmpl w:val="72467674"/>
    <w:lvl w:ilvl="0" w:tplc="FD94E4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054425"/>
    <w:multiLevelType w:val="hybridMultilevel"/>
    <w:tmpl w:val="0D5CFFF8"/>
    <w:lvl w:ilvl="0" w:tplc="86F2618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55A42F96"/>
    <w:multiLevelType w:val="hybridMultilevel"/>
    <w:tmpl w:val="91A84B32"/>
    <w:lvl w:ilvl="0" w:tplc="B11E53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1827ED6"/>
    <w:multiLevelType w:val="multilevel"/>
    <w:tmpl w:val="73389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7201633"/>
    <w:multiLevelType w:val="hybridMultilevel"/>
    <w:tmpl w:val="F056A4F6"/>
    <w:lvl w:ilvl="0" w:tplc="224C05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C09DE"/>
    <w:multiLevelType w:val="hybridMultilevel"/>
    <w:tmpl w:val="3E7C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93EA4"/>
    <w:multiLevelType w:val="hybridMultilevel"/>
    <w:tmpl w:val="5EAC4D30"/>
    <w:lvl w:ilvl="0" w:tplc="92BE197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ACB06DA"/>
    <w:multiLevelType w:val="hybridMultilevel"/>
    <w:tmpl w:val="7F78C266"/>
    <w:lvl w:ilvl="0" w:tplc="04BE28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3"/>
  </w:num>
  <w:num w:numId="10">
    <w:abstractNumId w:val="10"/>
  </w:num>
  <w:num w:numId="11">
    <w:abstractNumId w:val="19"/>
  </w:num>
  <w:num w:numId="12">
    <w:abstractNumId w:val="12"/>
  </w:num>
  <w:num w:numId="13">
    <w:abstractNumId w:val="31"/>
  </w:num>
  <w:num w:numId="14">
    <w:abstractNumId w:val="13"/>
  </w:num>
  <w:num w:numId="15">
    <w:abstractNumId w:val="28"/>
  </w:num>
  <w:num w:numId="16">
    <w:abstractNumId w:val="33"/>
  </w:num>
  <w:num w:numId="17">
    <w:abstractNumId w:val="34"/>
  </w:num>
  <w:num w:numId="18">
    <w:abstractNumId w:val="21"/>
  </w:num>
  <w:num w:numId="19">
    <w:abstractNumId w:val="32"/>
  </w:num>
  <w:num w:numId="20">
    <w:abstractNumId w:val="30"/>
  </w:num>
  <w:num w:numId="21">
    <w:abstractNumId w:val="11"/>
  </w:num>
  <w:num w:numId="22">
    <w:abstractNumId w:val="8"/>
  </w:num>
  <w:num w:numId="23">
    <w:abstractNumId w:val="18"/>
  </w:num>
  <w:num w:numId="24">
    <w:abstractNumId w:val="27"/>
  </w:num>
  <w:num w:numId="25">
    <w:abstractNumId w:val="17"/>
  </w:num>
  <w:num w:numId="26">
    <w:abstractNumId w:val="9"/>
  </w:num>
  <w:num w:numId="27">
    <w:abstractNumId w:val="26"/>
  </w:num>
  <w:num w:numId="28">
    <w:abstractNumId w:val="16"/>
  </w:num>
  <w:num w:numId="29">
    <w:abstractNumId w:val="25"/>
  </w:num>
  <w:num w:numId="30">
    <w:abstractNumId w:val="15"/>
  </w:num>
  <w:num w:numId="31">
    <w:abstractNumId w:val="14"/>
  </w:num>
  <w:num w:numId="32">
    <w:abstractNumId w:val="24"/>
  </w:num>
  <w:num w:numId="33">
    <w:abstractNumId w:val="22"/>
  </w:num>
  <w:num w:numId="34">
    <w:abstractNumId w:val="29"/>
  </w:num>
  <w:num w:numId="35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55"/>
    <w:rsid w:val="00001125"/>
    <w:rsid w:val="000036BB"/>
    <w:rsid w:val="00004B5C"/>
    <w:rsid w:val="00004CA7"/>
    <w:rsid w:val="000067C3"/>
    <w:rsid w:val="0001360A"/>
    <w:rsid w:val="00021E1F"/>
    <w:rsid w:val="00023643"/>
    <w:rsid w:val="00023ED5"/>
    <w:rsid w:val="00026043"/>
    <w:rsid w:val="00033A01"/>
    <w:rsid w:val="00035DD2"/>
    <w:rsid w:val="00040560"/>
    <w:rsid w:val="0004257F"/>
    <w:rsid w:val="00044D26"/>
    <w:rsid w:val="000542B3"/>
    <w:rsid w:val="0005637F"/>
    <w:rsid w:val="00065086"/>
    <w:rsid w:val="00066278"/>
    <w:rsid w:val="00070111"/>
    <w:rsid w:val="000728CC"/>
    <w:rsid w:val="000752EB"/>
    <w:rsid w:val="00085979"/>
    <w:rsid w:val="00086BB6"/>
    <w:rsid w:val="000A1E94"/>
    <w:rsid w:val="000A2A37"/>
    <w:rsid w:val="000A2A63"/>
    <w:rsid w:val="000A3FE8"/>
    <w:rsid w:val="000A4660"/>
    <w:rsid w:val="000B1722"/>
    <w:rsid w:val="000B5C1E"/>
    <w:rsid w:val="000B5CA7"/>
    <w:rsid w:val="000B7388"/>
    <w:rsid w:val="000D20E3"/>
    <w:rsid w:val="000F4021"/>
    <w:rsid w:val="000F4DC9"/>
    <w:rsid w:val="00105A6F"/>
    <w:rsid w:val="00107A8A"/>
    <w:rsid w:val="00110542"/>
    <w:rsid w:val="00111AD3"/>
    <w:rsid w:val="00113095"/>
    <w:rsid w:val="001140DD"/>
    <w:rsid w:val="00114A6F"/>
    <w:rsid w:val="00121939"/>
    <w:rsid w:val="00124678"/>
    <w:rsid w:val="00125198"/>
    <w:rsid w:val="00125874"/>
    <w:rsid w:val="00136697"/>
    <w:rsid w:val="00141127"/>
    <w:rsid w:val="00144E97"/>
    <w:rsid w:val="00150371"/>
    <w:rsid w:val="001533AD"/>
    <w:rsid w:val="001549EC"/>
    <w:rsid w:val="00156087"/>
    <w:rsid w:val="001679A7"/>
    <w:rsid w:val="00175BCB"/>
    <w:rsid w:val="0018087B"/>
    <w:rsid w:val="00182010"/>
    <w:rsid w:val="001857DF"/>
    <w:rsid w:val="00185B41"/>
    <w:rsid w:val="00186B4B"/>
    <w:rsid w:val="001879CB"/>
    <w:rsid w:val="001911AF"/>
    <w:rsid w:val="00192060"/>
    <w:rsid w:val="001930C9"/>
    <w:rsid w:val="0019534B"/>
    <w:rsid w:val="00195EEE"/>
    <w:rsid w:val="001A283B"/>
    <w:rsid w:val="001A4665"/>
    <w:rsid w:val="001A49CB"/>
    <w:rsid w:val="001A637B"/>
    <w:rsid w:val="001A6679"/>
    <w:rsid w:val="001B0CFD"/>
    <w:rsid w:val="001B17F1"/>
    <w:rsid w:val="001B2895"/>
    <w:rsid w:val="001C5481"/>
    <w:rsid w:val="001C6875"/>
    <w:rsid w:val="001C7820"/>
    <w:rsid w:val="001E3D0A"/>
    <w:rsid w:val="001E57BF"/>
    <w:rsid w:val="001F6595"/>
    <w:rsid w:val="001F72AA"/>
    <w:rsid w:val="001F7878"/>
    <w:rsid w:val="002009E5"/>
    <w:rsid w:val="00200BAA"/>
    <w:rsid w:val="00200CF9"/>
    <w:rsid w:val="00201BF0"/>
    <w:rsid w:val="00206AFB"/>
    <w:rsid w:val="0021536A"/>
    <w:rsid w:val="002446CD"/>
    <w:rsid w:val="00247ED6"/>
    <w:rsid w:val="00250A14"/>
    <w:rsid w:val="00251C81"/>
    <w:rsid w:val="00252312"/>
    <w:rsid w:val="0025247D"/>
    <w:rsid w:val="00253205"/>
    <w:rsid w:val="002558C3"/>
    <w:rsid w:val="00260D20"/>
    <w:rsid w:val="00261301"/>
    <w:rsid w:val="00262DAB"/>
    <w:rsid w:val="00267858"/>
    <w:rsid w:val="00274407"/>
    <w:rsid w:val="002804F3"/>
    <w:rsid w:val="00290D28"/>
    <w:rsid w:val="002A39BB"/>
    <w:rsid w:val="002A4629"/>
    <w:rsid w:val="002B29C7"/>
    <w:rsid w:val="002B6B1F"/>
    <w:rsid w:val="002C7211"/>
    <w:rsid w:val="002C7CB0"/>
    <w:rsid w:val="002D4AEA"/>
    <w:rsid w:val="002E3C1A"/>
    <w:rsid w:val="002E5A2E"/>
    <w:rsid w:val="002F2B55"/>
    <w:rsid w:val="002F4510"/>
    <w:rsid w:val="0030755F"/>
    <w:rsid w:val="00310408"/>
    <w:rsid w:val="00327CD8"/>
    <w:rsid w:val="0033001D"/>
    <w:rsid w:val="00333EA5"/>
    <w:rsid w:val="003361FC"/>
    <w:rsid w:val="00336564"/>
    <w:rsid w:val="003422E8"/>
    <w:rsid w:val="00345FD4"/>
    <w:rsid w:val="00346D67"/>
    <w:rsid w:val="00347307"/>
    <w:rsid w:val="0034758D"/>
    <w:rsid w:val="00352592"/>
    <w:rsid w:val="00352AC3"/>
    <w:rsid w:val="00354D6A"/>
    <w:rsid w:val="00357136"/>
    <w:rsid w:val="003617C3"/>
    <w:rsid w:val="00362926"/>
    <w:rsid w:val="00365B89"/>
    <w:rsid w:val="00374C2D"/>
    <w:rsid w:val="0037796B"/>
    <w:rsid w:val="003825A1"/>
    <w:rsid w:val="00384872"/>
    <w:rsid w:val="0038544D"/>
    <w:rsid w:val="00390594"/>
    <w:rsid w:val="00390985"/>
    <w:rsid w:val="0039357D"/>
    <w:rsid w:val="003A63E7"/>
    <w:rsid w:val="003B0C0A"/>
    <w:rsid w:val="003B2B14"/>
    <w:rsid w:val="003B349D"/>
    <w:rsid w:val="003B53EB"/>
    <w:rsid w:val="003C08F1"/>
    <w:rsid w:val="003C1AEB"/>
    <w:rsid w:val="003C43A1"/>
    <w:rsid w:val="003D1A01"/>
    <w:rsid w:val="003D26A4"/>
    <w:rsid w:val="003D3A79"/>
    <w:rsid w:val="003D57B9"/>
    <w:rsid w:val="003E31D1"/>
    <w:rsid w:val="003E4813"/>
    <w:rsid w:val="003E74A3"/>
    <w:rsid w:val="003E7F02"/>
    <w:rsid w:val="003F6262"/>
    <w:rsid w:val="003F652B"/>
    <w:rsid w:val="0040066E"/>
    <w:rsid w:val="00411685"/>
    <w:rsid w:val="00411B40"/>
    <w:rsid w:val="004158D2"/>
    <w:rsid w:val="00417E14"/>
    <w:rsid w:val="00420D73"/>
    <w:rsid w:val="00422FB5"/>
    <w:rsid w:val="0042396D"/>
    <w:rsid w:val="00430781"/>
    <w:rsid w:val="004320B6"/>
    <w:rsid w:val="00433647"/>
    <w:rsid w:val="00434182"/>
    <w:rsid w:val="00445950"/>
    <w:rsid w:val="00456675"/>
    <w:rsid w:val="004725EA"/>
    <w:rsid w:val="00473435"/>
    <w:rsid w:val="00475955"/>
    <w:rsid w:val="00480DD9"/>
    <w:rsid w:val="00482156"/>
    <w:rsid w:val="004855E3"/>
    <w:rsid w:val="0048768E"/>
    <w:rsid w:val="004919D3"/>
    <w:rsid w:val="0049211F"/>
    <w:rsid w:val="00492248"/>
    <w:rsid w:val="00492DF4"/>
    <w:rsid w:val="004931A9"/>
    <w:rsid w:val="0049350F"/>
    <w:rsid w:val="00495369"/>
    <w:rsid w:val="00497021"/>
    <w:rsid w:val="0049745D"/>
    <w:rsid w:val="004B61CE"/>
    <w:rsid w:val="004B799E"/>
    <w:rsid w:val="004B7FC3"/>
    <w:rsid w:val="004C0710"/>
    <w:rsid w:val="004C16F7"/>
    <w:rsid w:val="004C4CA1"/>
    <w:rsid w:val="004D03BF"/>
    <w:rsid w:val="004D0E51"/>
    <w:rsid w:val="004D7FC9"/>
    <w:rsid w:val="004E1E22"/>
    <w:rsid w:val="004E418B"/>
    <w:rsid w:val="004E475D"/>
    <w:rsid w:val="004F050F"/>
    <w:rsid w:val="004F39BA"/>
    <w:rsid w:val="004F577A"/>
    <w:rsid w:val="005003C0"/>
    <w:rsid w:val="00506352"/>
    <w:rsid w:val="0051063B"/>
    <w:rsid w:val="0051252B"/>
    <w:rsid w:val="00517C17"/>
    <w:rsid w:val="005213F8"/>
    <w:rsid w:val="005279DD"/>
    <w:rsid w:val="0053572F"/>
    <w:rsid w:val="00542D0D"/>
    <w:rsid w:val="0055038C"/>
    <w:rsid w:val="00551E1C"/>
    <w:rsid w:val="00555E6C"/>
    <w:rsid w:val="00556D25"/>
    <w:rsid w:val="00561407"/>
    <w:rsid w:val="00574439"/>
    <w:rsid w:val="00575341"/>
    <w:rsid w:val="00580E52"/>
    <w:rsid w:val="00585E52"/>
    <w:rsid w:val="005934DD"/>
    <w:rsid w:val="0059709D"/>
    <w:rsid w:val="005A3BE4"/>
    <w:rsid w:val="005A579E"/>
    <w:rsid w:val="005A5AE2"/>
    <w:rsid w:val="005B0242"/>
    <w:rsid w:val="005B093B"/>
    <w:rsid w:val="005B63AC"/>
    <w:rsid w:val="005C0AA1"/>
    <w:rsid w:val="005E0D35"/>
    <w:rsid w:val="005E34DE"/>
    <w:rsid w:val="005E3F1D"/>
    <w:rsid w:val="005F3358"/>
    <w:rsid w:val="005F3DB8"/>
    <w:rsid w:val="005F49E2"/>
    <w:rsid w:val="005F6936"/>
    <w:rsid w:val="006002B7"/>
    <w:rsid w:val="00600897"/>
    <w:rsid w:val="006024E9"/>
    <w:rsid w:val="006053F8"/>
    <w:rsid w:val="006069A8"/>
    <w:rsid w:val="006179AA"/>
    <w:rsid w:val="00620726"/>
    <w:rsid w:val="0062251C"/>
    <w:rsid w:val="00625AA5"/>
    <w:rsid w:val="00626DC4"/>
    <w:rsid w:val="0063035D"/>
    <w:rsid w:val="00632514"/>
    <w:rsid w:val="00633C48"/>
    <w:rsid w:val="00637E54"/>
    <w:rsid w:val="006433DB"/>
    <w:rsid w:val="006532FA"/>
    <w:rsid w:val="00653338"/>
    <w:rsid w:val="00653909"/>
    <w:rsid w:val="00653F84"/>
    <w:rsid w:val="006542DA"/>
    <w:rsid w:val="0065768F"/>
    <w:rsid w:val="006709F2"/>
    <w:rsid w:val="00673EB1"/>
    <w:rsid w:val="006750FE"/>
    <w:rsid w:val="00681918"/>
    <w:rsid w:val="00681A33"/>
    <w:rsid w:val="0068233E"/>
    <w:rsid w:val="00682A4C"/>
    <w:rsid w:val="00684577"/>
    <w:rsid w:val="006851BC"/>
    <w:rsid w:val="00696F3B"/>
    <w:rsid w:val="006B3B8E"/>
    <w:rsid w:val="006B66B5"/>
    <w:rsid w:val="006C107B"/>
    <w:rsid w:val="006C3030"/>
    <w:rsid w:val="006D1742"/>
    <w:rsid w:val="006E10D0"/>
    <w:rsid w:val="006E2016"/>
    <w:rsid w:val="006E521D"/>
    <w:rsid w:val="006E65AB"/>
    <w:rsid w:val="006F27B4"/>
    <w:rsid w:val="006F53E4"/>
    <w:rsid w:val="00700B15"/>
    <w:rsid w:val="00701E1F"/>
    <w:rsid w:val="007035C7"/>
    <w:rsid w:val="007075B5"/>
    <w:rsid w:val="0071015F"/>
    <w:rsid w:val="00724E58"/>
    <w:rsid w:val="00725AF8"/>
    <w:rsid w:val="00736403"/>
    <w:rsid w:val="00743AE2"/>
    <w:rsid w:val="00751823"/>
    <w:rsid w:val="00757140"/>
    <w:rsid w:val="00757593"/>
    <w:rsid w:val="00766EAC"/>
    <w:rsid w:val="007672BB"/>
    <w:rsid w:val="00767815"/>
    <w:rsid w:val="00770476"/>
    <w:rsid w:val="00782018"/>
    <w:rsid w:val="007936A7"/>
    <w:rsid w:val="0079493C"/>
    <w:rsid w:val="007A263B"/>
    <w:rsid w:val="007A3018"/>
    <w:rsid w:val="007A736C"/>
    <w:rsid w:val="007D07ED"/>
    <w:rsid w:val="007D7096"/>
    <w:rsid w:val="007D73DA"/>
    <w:rsid w:val="007E648C"/>
    <w:rsid w:val="007F1B1F"/>
    <w:rsid w:val="007F413D"/>
    <w:rsid w:val="007F4F00"/>
    <w:rsid w:val="007F5BF4"/>
    <w:rsid w:val="00803909"/>
    <w:rsid w:val="00803D5B"/>
    <w:rsid w:val="008103AE"/>
    <w:rsid w:val="00813051"/>
    <w:rsid w:val="008161F5"/>
    <w:rsid w:val="00821D45"/>
    <w:rsid w:val="0082566F"/>
    <w:rsid w:val="0083095D"/>
    <w:rsid w:val="008311AA"/>
    <w:rsid w:val="008337EF"/>
    <w:rsid w:val="00837679"/>
    <w:rsid w:val="0084140A"/>
    <w:rsid w:val="00842359"/>
    <w:rsid w:val="00847774"/>
    <w:rsid w:val="00861FE3"/>
    <w:rsid w:val="008624E0"/>
    <w:rsid w:val="0087067C"/>
    <w:rsid w:val="00881FC6"/>
    <w:rsid w:val="0088528F"/>
    <w:rsid w:val="008910BB"/>
    <w:rsid w:val="00894E13"/>
    <w:rsid w:val="008A16DA"/>
    <w:rsid w:val="008A2107"/>
    <w:rsid w:val="008A2DEF"/>
    <w:rsid w:val="008B125B"/>
    <w:rsid w:val="008B3B98"/>
    <w:rsid w:val="008B668A"/>
    <w:rsid w:val="008C432B"/>
    <w:rsid w:val="008C5708"/>
    <w:rsid w:val="008C6C90"/>
    <w:rsid w:val="008D03E0"/>
    <w:rsid w:val="008D06A1"/>
    <w:rsid w:val="008D203F"/>
    <w:rsid w:val="008D51B0"/>
    <w:rsid w:val="008E1113"/>
    <w:rsid w:val="008E1BF0"/>
    <w:rsid w:val="008E3B1D"/>
    <w:rsid w:val="008E6F6D"/>
    <w:rsid w:val="008E7220"/>
    <w:rsid w:val="008E7A1D"/>
    <w:rsid w:val="008F005E"/>
    <w:rsid w:val="008F131D"/>
    <w:rsid w:val="008F1486"/>
    <w:rsid w:val="008F2E1F"/>
    <w:rsid w:val="008F36B2"/>
    <w:rsid w:val="008F779F"/>
    <w:rsid w:val="00901BC2"/>
    <w:rsid w:val="009100AF"/>
    <w:rsid w:val="00912049"/>
    <w:rsid w:val="00915B07"/>
    <w:rsid w:val="009160F3"/>
    <w:rsid w:val="00916E2B"/>
    <w:rsid w:val="00922212"/>
    <w:rsid w:val="00923930"/>
    <w:rsid w:val="009240A1"/>
    <w:rsid w:val="00930607"/>
    <w:rsid w:val="00934308"/>
    <w:rsid w:val="009354EE"/>
    <w:rsid w:val="00957380"/>
    <w:rsid w:val="00962A86"/>
    <w:rsid w:val="00974E61"/>
    <w:rsid w:val="00976887"/>
    <w:rsid w:val="00976F9D"/>
    <w:rsid w:val="009810AA"/>
    <w:rsid w:val="00984252"/>
    <w:rsid w:val="00990CDC"/>
    <w:rsid w:val="009915D4"/>
    <w:rsid w:val="009958B3"/>
    <w:rsid w:val="00996991"/>
    <w:rsid w:val="009A1B11"/>
    <w:rsid w:val="009A6C97"/>
    <w:rsid w:val="009B0BC6"/>
    <w:rsid w:val="009B57F2"/>
    <w:rsid w:val="009C37FF"/>
    <w:rsid w:val="009D23E7"/>
    <w:rsid w:val="009E3D47"/>
    <w:rsid w:val="009E40FD"/>
    <w:rsid w:val="009E66E8"/>
    <w:rsid w:val="009F40B4"/>
    <w:rsid w:val="00A043C6"/>
    <w:rsid w:val="00A27E07"/>
    <w:rsid w:val="00A3040E"/>
    <w:rsid w:val="00A305DC"/>
    <w:rsid w:val="00A330E0"/>
    <w:rsid w:val="00A35EC5"/>
    <w:rsid w:val="00A366AB"/>
    <w:rsid w:val="00A36949"/>
    <w:rsid w:val="00A36BBE"/>
    <w:rsid w:val="00A430A0"/>
    <w:rsid w:val="00A43522"/>
    <w:rsid w:val="00A44141"/>
    <w:rsid w:val="00A47AE9"/>
    <w:rsid w:val="00A5037C"/>
    <w:rsid w:val="00A54C60"/>
    <w:rsid w:val="00A57FCE"/>
    <w:rsid w:val="00A627D6"/>
    <w:rsid w:val="00A62F06"/>
    <w:rsid w:val="00A76855"/>
    <w:rsid w:val="00A76FA1"/>
    <w:rsid w:val="00A8233B"/>
    <w:rsid w:val="00A82532"/>
    <w:rsid w:val="00A8296C"/>
    <w:rsid w:val="00A848EC"/>
    <w:rsid w:val="00A86D48"/>
    <w:rsid w:val="00A9025A"/>
    <w:rsid w:val="00AA08A6"/>
    <w:rsid w:val="00AA3151"/>
    <w:rsid w:val="00AA60BA"/>
    <w:rsid w:val="00AA694D"/>
    <w:rsid w:val="00AB4D35"/>
    <w:rsid w:val="00AC1F67"/>
    <w:rsid w:val="00AD0512"/>
    <w:rsid w:val="00AD2267"/>
    <w:rsid w:val="00AD4CA0"/>
    <w:rsid w:val="00AD68EE"/>
    <w:rsid w:val="00AE23AF"/>
    <w:rsid w:val="00AE478B"/>
    <w:rsid w:val="00AE6DAE"/>
    <w:rsid w:val="00AF5697"/>
    <w:rsid w:val="00AF7A1B"/>
    <w:rsid w:val="00B01712"/>
    <w:rsid w:val="00B10F56"/>
    <w:rsid w:val="00B1310A"/>
    <w:rsid w:val="00B15B57"/>
    <w:rsid w:val="00B166C9"/>
    <w:rsid w:val="00B300DA"/>
    <w:rsid w:val="00B31120"/>
    <w:rsid w:val="00B33901"/>
    <w:rsid w:val="00B375FD"/>
    <w:rsid w:val="00B41EE7"/>
    <w:rsid w:val="00B424A1"/>
    <w:rsid w:val="00B46540"/>
    <w:rsid w:val="00B476D6"/>
    <w:rsid w:val="00B6002A"/>
    <w:rsid w:val="00B6365C"/>
    <w:rsid w:val="00B710F0"/>
    <w:rsid w:val="00B712EF"/>
    <w:rsid w:val="00B7433D"/>
    <w:rsid w:val="00B74833"/>
    <w:rsid w:val="00B75EED"/>
    <w:rsid w:val="00B76EE7"/>
    <w:rsid w:val="00B805EF"/>
    <w:rsid w:val="00B8296C"/>
    <w:rsid w:val="00B8425D"/>
    <w:rsid w:val="00B84A98"/>
    <w:rsid w:val="00B902F2"/>
    <w:rsid w:val="00B92A32"/>
    <w:rsid w:val="00B947F4"/>
    <w:rsid w:val="00B95D8A"/>
    <w:rsid w:val="00BA4E5F"/>
    <w:rsid w:val="00BA62A2"/>
    <w:rsid w:val="00BA6887"/>
    <w:rsid w:val="00BB1E84"/>
    <w:rsid w:val="00BC04AA"/>
    <w:rsid w:val="00BD7C02"/>
    <w:rsid w:val="00BE1A34"/>
    <w:rsid w:val="00BE2F34"/>
    <w:rsid w:val="00BE39D7"/>
    <w:rsid w:val="00BE41AB"/>
    <w:rsid w:val="00BE423D"/>
    <w:rsid w:val="00BE5F93"/>
    <w:rsid w:val="00BF1A76"/>
    <w:rsid w:val="00BF1BE7"/>
    <w:rsid w:val="00BF26C3"/>
    <w:rsid w:val="00C107A4"/>
    <w:rsid w:val="00C2058A"/>
    <w:rsid w:val="00C23961"/>
    <w:rsid w:val="00C26D4C"/>
    <w:rsid w:val="00C2744C"/>
    <w:rsid w:val="00C30A69"/>
    <w:rsid w:val="00C32B8E"/>
    <w:rsid w:val="00C40306"/>
    <w:rsid w:val="00C44506"/>
    <w:rsid w:val="00C50858"/>
    <w:rsid w:val="00C50F9D"/>
    <w:rsid w:val="00C5720F"/>
    <w:rsid w:val="00C60672"/>
    <w:rsid w:val="00C63C9B"/>
    <w:rsid w:val="00C648E5"/>
    <w:rsid w:val="00C65632"/>
    <w:rsid w:val="00C66183"/>
    <w:rsid w:val="00C70620"/>
    <w:rsid w:val="00C745CC"/>
    <w:rsid w:val="00C7611E"/>
    <w:rsid w:val="00C801AF"/>
    <w:rsid w:val="00C80BE0"/>
    <w:rsid w:val="00C818C2"/>
    <w:rsid w:val="00C83BCF"/>
    <w:rsid w:val="00C851EE"/>
    <w:rsid w:val="00C85426"/>
    <w:rsid w:val="00C85AC0"/>
    <w:rsid w:val="00C9251B"/>
    <w:rsid w:val="00C92E06"/>
    <w:rsid w:val="00C945AF"/>
    <w:rsid w:val="00CA330B"/>
    <w:rsid w:val="00CA514A"/>
    <w:rsid w:val="00CA56C2"/>
    <w:rsid w:val="00CB1A91"/>
    <w:rsid w:val="00CB63F2"/>
    <w:rsid w:val="00CC2119"/>
    <w:rsid w:val="00CD09E4"/>
    <w:rsid w:val="00CE0F6B"/>
    <w:rsid w:val="00CF018D"/>
    <w:rsid w:val="00CF36BA"/>
    <w:rsid w:val="00CF4891"/>
    <w:rsid w:val="00CF5608"/>
    <w:rsid w:val="00CF6421"/>
    <w:rsid w:val="00D005D9"/>
    <w:rsid w:val="00D0416C"/>
    <w:rsid w:val="00D050A3"/>
    <w:rsid w:val="00D16327"/>
    <w:rsid w:val="00D17AA0"/>
    <w:rsid w:val="00D2620A"/>
    <w:rsid w:val="00D322BC"/>
    <w:rsid w:val="00D32D5E"/>
    <w:rsid w:val="00D33E40"/>
    <w:rsid w:val="00D34B08"/>
    <w:rsid w:val="00D46F78"/>
    <w:rsid w:val="00D51786"/>
    <w:rsid w:val="00D67E4B"/>
    <w:rsid w:val="00D7395E"/>
    <w:rsid w:val="00D75B57"/>
    <w:rsid w:val="00D86783"/>
    <w:rsid w:val="00D908B6"/>
    <w:rsid w:val="00D915B4"/>
    <w:rsid w:val="00D94FF3"/>
    <w:rsid w:val="00DA11D4"/>
    <w:rsid w:val="00DB025E"/>
    <w:rsid w:val="00DB30F9"/>
    <w:rsid w:val="00DB3158"/>
    <w:rsid w:val="00DB45FD"/>
    <w:rsid w:val="00DB58A0"/>
    <w:rsid w:val="00DC251D"/>
    <w:rsid w:val="00DD0C84"/>
    <w:rsid w:val="00DD2B64"/>
    <w:rsid w:val="00DD2F0D"/>
    <w:rsid w:val="00DD4C60"/>
    <w:rsid w:val="00DD582A"/>
    <w:rsid w:val="00DE0B6A"/>
    <w:rsid w:val="00DE3C69"/>
    <w:rsid w:val="00DE507B"/>
    <w:rsid w:val="00DE54F6"/>
    <w:rsid w:val="00DE72AD"/>
    <w:rsid w:val="00DF1586"/>
    <w:rsid w:val="00DF3DA4"/>
    <w:rsid w:val="00DF50C7"/>
    <w:rsid w:val="00E02C07"/>
    <w:rsid w:val="00E076E5"/>
    <w:rsid w:val="00E17B87"/>
    <w:rsid w:val="00E2060B"/>
    <w:rsid w:val="00E35BD0"/>
    <w:rsid w:val="00E37349"/>
    <w:rsid w:val="00E37A0B"/>
    <w:rsid w:val="00E407EB"/>
    <w:rsid w:val="00E418CE"/>
    <w:rsid w:val="00E60F6A"/>
    <w:rsid w:val="00E61C79"/>
    <w:rsid w:val="00E63B8D"/>
    <w:rsid w:val="00E64B4A"/>
    <w:rsid w:val="00E67282"/>
    <w:rsid w:val="00E76335"/>
    <w:rsid w:val="00E76D96"/>
    <w:rsid w:val="00E774C3"/>
    <w:rsid w:val="00E8131C"/>
    <w:rsid w:val="00E877F4"/>
    <w:rsid w:val="00E87D33"/>
    <w:rsid w:val="00E91891"/>
    <w:rsid w:val="00EA1D12"/>
    <w:rsid w:val="00EA610A"/>
    <w:rsid w:val="00EA73DF"/>
    <w:rsid w:val="00EB34C2"/>
    <w:rsid w:val="00EB6467"/>
    <w:rsid w:val="00EB6BD5"/>
    <w:rsid w:val="00EC4DA0"/>
    <w:rsid w:val="00ED1041"/>
    <w:rsid w:val="00ED13E1"/>
    <w:rsid w:val="00ED2B6D"/>
    <w:rsid w:val="00EE0CEF"/>
    <w:rsid w:val="00EE2CD2"/>
    <w:rsid w:val="00EE385F"/>
    <w:rsid w:val="00EE7AEC"/>
    <w:rsid w:val="00F0220E"/>
    <w:rsid w:val="00F02E70"/>
    <w:rsid w:val="00F03338"/>
    <w:rsid w:val="00F12483"/>
    <w:rsid w:val="00F221D6"/>
    <w:rsid w:val="00F2552F"/>
    <w:rsid w:val="00F26846"/>
    <w:rsid w:val="00F27C27"/>
    <w:rsid w:val="00F3163C"/>
    <w:rsid w:val="00F31651"/>
    <w:rsid w:val="00F33BD8"/>
    <w:rsid w:val="00F33EA9"/>
    <w:rsid w:val="00F36F64"/>
    <w:rsid w:val="00F520CC"/>
    <w:rsid w:val="00F53F03"/>
    <w:rsid w:val="00F578C9"/>
    <w:rsid w:val="00F62FAE"/>
    <w:rsid w:val="00F630C3"/>
    <w:rsid w:val="00F703AF"/>
    <w:rsid w:val="00F740A5"/>
    <w:rsid w:val="00F75924"/>
    <w:rsid w:val="00F81D32"/>
    <w:rsid w:val="00F8241F"/>
    <w:rsid w:val="00F85E8E"/>
    <w:rsid w:val="00F8729A"/>
    <w:rsid w:val="00F943E0"/>
    <w:rsid w:val="00F974A3"/>
    <w:rsid w:val="00FA0491"/>
    <w:rsid w:val="00FA0623"/>
    <w:rsid w:val="00FA68EF"/>
    <w:rsid w:val="00FB3DD7"/>
    <w:rsid w:val="00FB5A46"/>
    <w:rsid w:val="00FC050E"/>
    <w:rsid w:val="00FC2FD9"/>
    <w:rsid w:val="00FD0BBF"/>
    <w:rsid w:val="00FD5A1C"/>
    <w:rsid w:val="00FD6D6D"/>
    <w:rsid w:val="00FF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qFormat/>
    <w:rsid w:val="008F1486"/>
    <w:pPr>
      <w:spacing w:before="120" w:after="120"/>
      <w:ind w:left="708"/>
    </w:pPr>
    <w:rPr>
      <w:rFonts w:eastAsia="Times New Roman"/>
      <w:sz w:val="24"/>
      <w:szCs w:val="20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8F1486"/>
    <w:rPr>
      <w:rFonts w:eastAsia="Times New Roman"/>
      <w:sz w:val="24"/>
      <w:szCs w:val="20"/>
    </w:rPr>
  </w:style>
  <w:style w:type="paragraph" w:customStyle="1" w:styleId="Default">
    <w:name w:val="Default"/>
    <w:rsid w:val="008F14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90C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41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140A"/>
  </w:style>
  <w:style w:type="paragraph" w:styleId="a9">
    <w:name w:val="footer"/>
    <w:basedOn w:val="a"/>
    <w:link w:val="aa"/>
    <w:uiPriority w:val="99"/>
    <w:unhideWhenUsed/>
    <w:rsid w:val="00841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40A"/>
  </w:style>
  <w:style w:type="paragraph" w:customStyle="1" w:styleId="s1">
    <w:name w:val="s_1"/>
    <w:basedOn w:val="a"/>
    <w:rsid w:val="000B5C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0B5C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26DC4"/>
  </w:style>
  <w:style w:type="paragraph" w:customStyle="1" w:styleId="empty">
    <w:name w:val="empty"/>
    <w:basedOn w:val="a"/>
    <w:rsid w:val="00626D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9A1B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251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5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8C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B17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rsid w:val="00C80BE0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80BE0"/>
    <w:rPr>
      <w:rFonts w:eastAsia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620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qFormat/>
    <w:rsid w:val="008F1486"/>
    <w:pPr>
      <w:spacing w:before="120" w:after="120"/>
      <w:ind w:left="708"/>
    </w:pPr>
    <w:rPr>
      <w:rFonts w:eastAsia="Times New Roman"/>
      <w:sz w:val="24"/>
      <w:szCs w:val="20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8F1486"/>
    <w:rPr>
      <w:rFonts w:eastAsia="Times New Roman"/>
      <w:sz w:val="24"/>
      <w:szCs w:val="20"/>
    </w:rPr>
  </w:style>
  <w:style w:type="paragraph" w:customStyle="1" w:styleId="Default">
    <w:name w:val="Default"/>
    <w:rsid w:val="008F148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990C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41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140A"/>
  </w:style>
  <w:style w:type="paragraph" w:styleId="a9">
    <w:name w:val="footer"/>
    <w:basedOn w:val="a"/>
    <w:link w:val="aa"/>
    <w:uiPriority w:val="99"/>
    <w:unhideWhenUsed/>
    <w:rsid w:val="00841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140A"/>
  </w:style>
  <w:style w:type="paragraph" w:customStyle="1" w:styleId="s1">
    <w:name w:val="s_1"/>
    <w:basedOn w:val="a"/>
    <w:rsid w:val="000B5C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0B5C1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626DC4"/>
  </w:style>
  <w:style w:type="paragraph" w:customStyle="1" w:styleId="empty">
    <w:name w:val="empty"/>
    <w:basedOn w:val="a"/>
    <w:rsid w:val="00626D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9A1B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251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5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58C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B17F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rsid w:val="00C80BE0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80BE0"/>
    <w:rPr>
      <w:rFonts w:eastAsia="Times New Roman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620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70467" TargetMode="External"/><Relationship Id="rId18" Type="http://schemas.openxmlformats.org/officeDocument/2006/relationships/hyperlink" Target="https://urait.ru/bcode/472980" TargetMode="External"/><Relationship Id="rId26" Type="http://schemas.openxmlformats.org/officeDocument/2006/relationships/hyperlink" Target="https://urait.ru/bcode/4757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prbookshop.ru/1068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ofspo.ru/books/93390" TargetMode="External"/><Relationship Id="rId17" Type="http://schemas.openxmlformats.org/officeDocument/2006/relationships/hyperlink" Target="https://profspo.ru/books/93405" TargetMode="External"/><Relationship Id="rId25" Type="http://schemas.openxmlformats.org/officeDocument/2006/relationships/hyperlink" Target="https://profspo.ru/books/856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4772" TargetMode="External"/><Relationship Id="rId20" Type="http://schemas.openxmlformats.org/officeDocument/2006/relationships/hyperlink" Target="URL:https://book.ru/book/942807" TargetMode="External"/><Relationship Id="rId29" Type="http://schemas.openxmlformats.org/officeDocument/2006/relationships/hyperlink" Target="https://old.bo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urait.ru/bcode/4714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ofspo.ru/books/94724" TargetMode="External"/><Relationship Id="rId23" Type="http://schemas.openxmlformats.org/officeDocument/2006/relationships/hyperlink" Target="https://urait.ru/bcode/471865" TargetMode="External"/><Relationship Id="rId28" Type="http://schemas.openxmlformats.org/officeDocument/2006/relationships/hyperlink" Target="https://urait.ru/bcode/473403" TargetMode="External"/><Relationship Id="rId10" Type="http://schemas.openxmlformats.org/officeDocument/2006/relationships/header" Target="header1.xml"/><Relationship Id="rId19" Type="http://schemas.openxmlformats.org/officeDocument/2006/relationships/hyperlink" Target="URL:https://book.ru/book/942852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profspo.ru/books/94723" TargetMode="External"/><Relationship Id="rId22" Type="http://schemas.openxmlformats.org/officeDocument/2006/relationships/hyperlink" Target="https://urait.ru/bcode/472158" TargetMode="External"/><Relationship Id="rId27" Type="http://schemas.openxmlformats.org/officeDocument/2006/relationships/hyperlink" Target="https://urait.ru/bcode/475535" TargetMode="External"/><Relationship Id="rId30" Type="http://schemas.openxmlformats.org/officeDocument/2006/relationships/hyperlink" Target="https://prof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C311-3CF8-454A-BC21-D860EB61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10938</Words>
  <Characters>62353</Characters>
  <Application>Microsoft Office Word</Application>
  <DocSecurity>0</DocSecurity>
  <Lines>519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</cp:lastModifiedBy>
  <cp:revision>2</cp:revision>
  <cp:lastPrinted>2021-09-20T10:19:00Z</cp:lastPrinted>
  <dcterms:created xsi:type="dcterms:W3CDTF">2023-05-08T15:19:00Z</dcterms:created>
  <dcterms:modified xsi:type="dcterms:W3CDTF">2023-05-08T15:19:00Z</dcterms:modified>
</cp:coreProperties>
</file>