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6A" w:rsidRDefault="00C643E0">
      <w:pPr>
        <w:jc w:val="center"/>
        <w:rPr>
          <w:sz w:val="36"/>
          <w:szCs w:val="36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Times New Roman"/>
          <w:sz w:val="36"/>
          <w:szCs w:val="36"/>
        </w:rPr>
        <w:t xml:space="preserve">Министерство образования и науки </w:t>
      </w:r>
    </w:p>
    <w:p w:rsidR="00384B6A" w:rsidRDefault="00C643E0">
      <w:pPr>
        <w:jc w:val="center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>Нижегородской области</w:t>
      </w:r>
    </w:p>
    <w:p w:rsidR="00384B6A" w:rsidRDefault="00C643E0">
      <w:pPr>
        <w:jc w:val="center"/>
        <w:rPr>
          <w:sz w:val="36"/>
          <w:szCs w:val="36"/>
        </w:rPr>
      </w:pPr>
      <w:r>
        <w:rPr>
          <w:rFonts w:eastAsia="Times New Roman"/>
          <w:sz w:val="36"/>
          <w:szCs w:val="36"/>
        </w:rPr>
        <w:t>Государственное бюджетное профессиональное образовательное учреждение</w:t>
      </w:r>
    </w:p>
    <w:p w:rsidR="00384B6A" w:rsidRDefault="00C643E0">
      <w:pPr>
        <w:jc w:val="center"/>
        <w:rPr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 xml:space="preserve"> «Ветлужский лесоагротехнический  техникум»</w:t>
      </w:r>
    </w:p>
    <w:tbl>
      <w:tblPr>
        <w:tblpPr w:leftFromText="180" w:rightFromText="180" w:vertAnchor="page" w:horzAnchor="margin" w:tblpX="-105" w:tblpY="3901"/>
        <w:tblW w:w="10065" w:type="dxa"/>
        <w:tblLook w:val="04A0"/>
      </w:tblPr>
      <w:tblGrid>
        <w:gridCol w:w="6404"/>
        <w:gridCol w:w="3661"/>
      </w:tblGrid>
      <w:tr w:rsidR="00384B6A">
        <w:tc>
          <w:tcPr>
            <w:tcW w:w="6404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B6A" w:rsidRDefault="00C643E0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Рассмотрено на заседании МК </w:t>
            </w:r>
          </w:p>
          <w:p w:rsidR="00384B6A" w:rsidRDefault="00C643E0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технолого-экономического цикла</w:t>
            </w:r>
          </w:p>
          <w:p w:rsidR="00384B6A" w:rsidRDefault="00C643E0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Протокол № ___ от_______</w:t>
            </w:r>
          </w:p>
          <w:p w:rsidR="00384B6A" w:rsidRDefault="00C643E0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  МК Лавренова Т.А.____________</w:t>
            </w:r>
          </w:p>
        </w:tc>
        <w:tc>
          <w:tcPr>
            <w:tcW w:w="3661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B6A" w:rsidRDefault="00C643E0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Утверждаю:</w:t>
            </w:r>
          </w:p>
          <w:p w:rsidR="00384B6A" w:rsidRDefault="00C643E0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Зам. директора по УПР</w:t>
            </w:r>
          </w:p>
          <w:p w:rsidR="00384B6A" w:rsidRDefault="00C643E0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__________А.А. Хухрин</w:t>
            </w:r>
          </w:p>
        </w:tc>
      </w:tr>
    </w:tbl>
    <w:p w:rsidR="00384B6A" w:rsidRDefault="00384B6A">
      <w:pPr>
        <w:spacing w:line="276" w:lineRule="auto"/>
        <w:jc w:val="center"/>
        <w:rPr>
          <w:rFonts w:eastAsia="Times New Roman"/>
          <w:sz w:val="36"/>
          <w:szCs w:val="36"/>
        </w:rPr>
      </w:pPr>
    </w:p>
    <w:p w:rsidR="00384B6A" w:rsidRDefault="00384B6A">
      <w:pPr>
        <w:rPr>
          <w:rFonts w:eastAsia="Times New Roman"/>
          <w:b/>
          <w:sz w:val="44"/>
          <w:szCs w:val="44"/>
        </w:rPr>
      </w:pPr>
    </w:p>
    <w:p w:rsidR="00384B6A" w:rsidRDefault="00C643E0">
      <w:pPr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Рабочая программа</w:t>
      </w:r>
    </w:p>
    <w:p w:rsidR="00384B6A" w:rsidRDefault="00C643E0">
      <w:pPr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 xml:space="preserve">учебной дисциплины  </w:t>
      </w:r>
    </w:p>
    <w:p w:rsidR="00384B6A" w:rsidRDefault="00C643E0">
      <w:pPr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ОГСЭ.06 «Основы финансовой грамотности»</w:t>
      </w:r>
    </w:p>
    <w:p w:rsidR="00384B6A" w:rsidRDefault="00C643E0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образовательной программы СПО по программе подготовки ССЗ  по специальности </w:t>
      </w:r>
      <w:r w:rsidR="00485506">
        <w:rPr>
          <w:rFonts w:eastAsia="Times New Roman"/>
          <w:sz w:val="36"/>
          <w:szCs w:val="36"/>
        </w:rPr>
        <w:t>35.02.02 Технология лесозаготовок</w:t>
      </w:r>
    </w:p>
    <w:p w:rsidR="00384B6A" w:rsidRDefault="00384B6A">
      <w:pPr>
        <w:jc w:val="center"/>
        <w:rPr>
          <w:rFonts w:eastAsia="Times New Roman"/>
          <w:sz w:val="36"/>
          <w:szCs w:val="36"/>
        </w:rPr>
      </w:pPr>
    </w:p>
    <w:p w:rsidR="00384B6A" w:rsidRDefault="00384B6A">
      <w:pPr>
        <w:jc w:val="center"/>
        <w:rPr>
          <w:rFonts w:eastAsia="Times New Roman"/>
          <w:sz w:val="36"/>
          <w:szCs w:val="36"/>
        </w:rPr>
      </w:pPr>
    </w:p>
    <w:p w:rsidR="00384B6A" w:rsidRDefault="00384B6A">
      <w:pPr>
        <w:ind w:left="2832"/>
        <w:rPr>
          <w:rFonts w:eastAsia="Times New Roman"/>
          <w:sz w:val="36"/>
          <w:szCs w:val="36"/>
        </w:rPr>
      </w:pPr>
    </w:p>
    <w:p w:rsidR="00384B6A" w:rsidRDefault="00C643E0">
      <w:pPr>
        <w:ind w:left="283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Форма обучения – очная</w:t>
      </w:r>
    </w:p>
    <w:p w:rsidR="00384B6A" w:rsidRDefault="00C643E0">
      <w:pPr>
        <w:ind w:left="283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Профиль получаемого профессионального образования – технический</w:t>
      </w:r>
    </w:p>
    <w:p w:rsidR="00384B6A" w:rsidRDefault="00384B6A">
      <w:pPr>
        <w:ind w:left="2832"/>
        <w:rPr>
          <w:rFonts w:eastAsia="Times New Roman"/>
          <w:sz w:val="28"/>
          <w:szCs w:val="28"/>
        </w:rPr>
      </w:pPr>
    </w:p>
    <w:p w:rsidR="00384B6A" w:rsidRDefault="00384B6A">
      <w:pPr>
        <w:rPr>
          <w:rFonts w:eastAsia="Times New Roman"/>
          <w:sz w:val="28"/>
          <w:szCs w:val="28"/>
        </w:rPr>
      </w:pPr>
    </w:p>
    <w:p w:rsidR="00384B6A" w:rsidRDefault="00384B6A">
      <w:pPr>
        <w:jc w:val="center"/>
        <w:rPr>
          <w:rFonts w:eastAsia="Times New Roman"/>
          <w:sz w:val="28"/>
          <w:szCs w:val="28"/>
        </w:rPr>
      </w:pPr>
    </w:p>
    <w:p w:rsidR="00384B6A" w:rsidRDefault="00384B6A">
      <w:pPr>
        <w:rPr>
          <w:rFonts w:eastAsia="Times New Roman"/>
          <w:sz w:val="28"/>
          <w:szCs w:val="28"/>
        </w:rPr>
      </w:pPr>
    </w:p>
    <w:p w:rsidR="00384B6A" w:rsidRDefault="0038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</w:p>
    <w:p w:rsidR="00384B6A" w:rsidRDefault="0038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</w:p>
    <w:p w:rsidR="00384B6A" w:rsidRDefault="00384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</w:p>
    <w:p w:rsidR="00384B6A" w:rsidRDefault="00C64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6"/>
          <w:szCs w:val="36"/>
        </w:rPr>
      </w:pPr>
      <w:r>
        <w:rPr>
          <w:bCs/>
          <w:sz w:val="36"/>
          <w:szCs w:val="36"/>
        </w:rPr>
        <w:t>Ветлужский муниципальный округ</w:t>
      </w:r>
    </w:p>
    <w:p w:rsidR="00384B6A" w:rsidRDefault="00C64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    г.</w:t>
      </w:r>
    </w:p>
    <w:p w:rsidR="00384B6A" w:rsidRDefault="00384B6A">
      <w:pPr>
        <w:sectPr w:rsidR="00384B6A">
          <w:headerReference w:type="default" r:id="rId7"/>
          <w:footerReference w:type="default" r:id="rId8"/>
          <w:pgSz w:w="11900" w:h="16838"/>
          <w:pgMar w:top="1440" w:right="1440" w:bottom="875" w:left="1440" w:header="0" w:footer="0" w:gutter="0"/>
          <w:cols w:space="0"/>
          <w:docGrid w:linePitch="360"/>
        </w:sectPr>
      </w:pPr>
    </w:p>
    <w:p w:rsidR="00384B6A" w:rsidRDefault="00C643E0">
      <w:pPr>
        <w:spacing w:line="271" w:lineRule="auto"/>
        <w:ind w:left="260" w:right="180" w:firstLine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Рабочая программа учебной дисциплины «Основы финансовой грамотности» предназначена для освоения образовательной программы СПО на базе основного общего образования с получением среднего общего образования.</w:t>
      </w:r>
    </w:p>
    <w:p w:rsidR="00384B6A" w:rsidRDefault="00384B6A">
      <w:pPr>
        <w:spacing w:line="16" w:lineRule="exact"/>
        <w:rPr>
          <w:sz w:val="20"/>
          <w:szCs w:val="20"/>
        </w:rPr>
      </w:pPr>
    </w:p>
    <w:p w:rsidR="00384B6A" w:rsidRDefault="00C643E0">
      <w:pPr>
        <w:spacing w:line="238" w:lineRule="auto"/>
        <w:ind w:left="260" w:right="180" w:firstLine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учебной дисциплины «Основы финансовой грамотности» разработана на основе Федерального государственного образовательного стандарта (далее – ФГОС) по специальности СПО</w:t>
      </w:r>
      <w:r w:rsidR="00A16EC7">
        <w:rPr>
          <w:rFonts w:eastAsia="Times New Roman"/>
          <w:sz w:val="24"/>
          <w:szCs w:val="24"/>
        </w:rPr>
        <w:t xml:space="preserve"> </w:t>
      </w:r>
      <w:r w:rsidR="00485506">
        <w:rPr>
          <w:rFonts w:eastAsia="Times New Roman"/>
          <w:sz w:val="24"/>
          <w:szCs w:val="24"/>
        </w:rPr>
        <w:t>35.02.02 Технология лесозаготовок</w:t>
      </w:r>
      <w:r w:rsidR="00A16EC7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, утвержденного приказом Министерства образования и науки РФ </w:t>
      </w:r>
    </w:p>
    <w:p w:rsidR="00384B6A" w:rsidRDefault="00384B6A">
      <w:pPr>
        <w:sectPr w:rsidR="00384B6A">
          <w:pgSz w:w="11900" w:h="16838"/>
          <w:pgMar w:top="1137" w:right="666" w:bottom="1440" w:left="1440" w:header="0" w:footer="0" w:gutter="0"/>
          <w:cols w:space="720" w:equalWidth="0">
            <w:col w:w="9800" w:space="0"/>
          </w:cols>
          <w:docGrid w:linePitch="360"/>
        </w:sectPr>
      </w:pPr>
    </w:p>
    <w:p w:rsidR="00384B6A" w:rsidRDefault="00384B6A">
      <w:pPr>
        <w:spacing w:line="200" w:lineRule="exact"/>
        <w:rPr>
          <w:sz w:val="20"/>
          <w:szCs w:val="20"/>
        </w:rPr>
      </w:pPr>
    </w:p>
    <w:p w:rsidR="00384B6A" w:rsidRDefault="00384B6A">
      <w:pPr>
        <w:spacing w:line="200" w:lineRule="exact"/>
        <w:rPr>
          <w:sz w:val="20"/>
          <w:szCs w:val="20"/>
        </w:rPr>
      </w:pPr>
    </w:p>
    <w:p w:rsidR="00384B6A" w:rsidRDefault="00384B6A">
      <w:pPr>
        <w:spacing w:line="218" w:lineRule="exact"/>
        <w:rPr>
          <w:sz w:val="20"/>
          <w:szCs w:val="20"/>
        </w:rPr>
      </w:pPr>
    </w:p>
    <w:p w:rsidR="00384B6A" w:rsidRDefault="00384B6A">
      <w:pPr>
        <w:spacing w:line="266" w:lineRule="auto"/>
        <w:ind w:left="260"/>
        <w:rPr>
          <w:rFonts w:eastAsia="Times New Roman"/>
          <w:sz w:val="24"/>
          <w:szCs w:val="24"/>
        </w:rPr>
        <w:sectPr w:rsidR="00384B6A">
          <w:type w:val="continuous"/>
          <w:pgSz w:w="11900" w:h="16838"/>
          <w:pgMar w:top="1137" w:right="666" w:bottom="1440" w:left="1440" w:header="0" w:footer="0" w:gutter="0"/>
          <w:cols w:num="2" w:space="720" w:equalWidth="0">
            <w:col w:w="6440" w:space="560"/>
            <w:col w:w="2800" w:space="0"/>
          </w:cols>
          <w:docGrid w:linePitch="360"/>
        </w:sectPr>
      </w:pPr>
    </w:p>
    <w:p w:rsidR="00384B6A" w:rsidRDefault="00C643E0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РАЗРАБОТЧИК – Н.Г. Соловьёва, преподаватель ГБПОУ ВЛАТТ, высшая квалификационная категория.</w:t>
      </w:r>
    </w:p>
    <w:p w:rsidR="00384B6A" w:rsidRDefault="00384B6A">
      <w:pPr>
        <w:spacing w:line="20" w:lineRule="exact"/>
        <w:rPr>
          <w:sz w:val="20"/>
          <w:szCs w:val="20"/>
        </w:rPr>
        <w:sectPr w:rsidR="00384B6A">
          <w:type w:val="continuous"/>
          <w:pgSz w:w="11900" w:h="16838"/>
          <w:pgMar w:top="1137" w:right="666" w:bottom="1440" w:left="1440" w:header="0" w:footer="0" w:gutter="0"/>
          <w:cols w:space="560"/>
          <w:docGrid w:linePitch="360"/>
        </w:sectPr>
      </w:pPr>
    </w:p>
    <w:p w:rsidR="00384B6A" w:rsidRDefault="00384B6A">
      <w:pPr>
        <w:spacing w:line="20" w:lineRule="exact"/>
        <w:rPr>
          <w:sz w:val="20"/>
          <w:szCs w:val="20"/>
        </w:rPr>
      </w:pPr>
    </w:p>
    <w:p w:rsidR="00384B6A" w:rsidRDefault="00C643E0">
      <w:pPr>
        <w:ind w:left="4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</w:t>
      </w:r>
    </w:p>
    <w:p w:rsidR="00384B6A" w:rsidRDefault="00384B6A">
      <w:pPr>
        <w:spacing w:line="200" w:lineRule="exact"/>
        <w:rPr>
          <w:sz w:val="20"/>
          <w:szCs w:val="20"/>
        </w:rPr>
      </w:pPr>
    </w:p>
    <w:p w:rsidR="00384B6A" w:rsidRDefault="00384B6A">
      <w:pPr>
        <w:spacing w:line="200" w:lineRule="exact"/>
        <w:rPr>
          <w:sz w:val="20"/>
          <w:szCs w:val="20"/>
        </w:rPr>
      </w:pPr>
    </w:p>
    <w:p w:rsidR="00384B6A" w:rsidRDefault="00384B6A">
      <w:pPr>
        <w:spacing w:line="200" w:lineRule="exact"/>
        <w:rPr>
          <w:sz w:val="20"/>
          <w:szCs w:val="20"/>
        </w:rPr>
      </w:pPr>
    </w:p>
    <w:p w:rsidR="00384B6A" w:rsidRDefault="00384B6A">
      <w:pPr>
        <w:spacing w:line="293" w:lineRule="exact"/>
        <w:rPr>
          <w:sz w:val="20"/>
          <w:szCs w:val="20"/>
        </w:rPr>
      </w:pPr>
    </w:p>
    <w:p w:rsidR="00384B6A" w:rsidRDefault="00C643E0">
      <w:pPr>
        <w:numPr>
          <w:ilvl w:val="0"/>
          <w:numId w:val="1"/>
        </w:numPr>
        <w:tabs>
          <w:tab w:val="left" w:pos="900"/>
        </w:tabs>
        <w:spacing w:line="264" w:lineRule="auto"/>
        <w:ind w:left="900" w:right="26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ХАРАКТЕРИСТИКА РАБОЧЕЙ ПРОГРАММЫ УЧЕБНОЙ ДИСЦИПЛИНЫ…………………………………………………………………4</w:t>
      </w:r>
    </w:p>
    <w:p w:rsidR="00384B6A" w:rsidRDefault="00384B6A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384B6A" w:rsidRDefault="00384B6A">
      <w:pPr>
        <w:spacing w:line="303" w:lineRule="exact"/>
        <w:rPr>
          <w:rFonts w:eastAsia="Times New Roman"/>
          <w:b/>
          <w:bCs/>
          <w:sz w:val="24"/>
          <w:szCs w:val="24"/>
        </w:rPr>
      </w:pPr>
    </w:p>
    <w:p w:rsidR="00384B6A" w:rsidRDefault="00C643E0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И СОДЕРЖАНИЕ УЧЕБНОЙ ДИСЦИПЛИНЫ……………5</w:t>
      </w:r>
    </w:p>
    <w:p w:rsidR="00384B6A" w:rsidRDefault="00384B6A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384B6A" w:rsidRDefault="00384B6A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384B6A" w:rsidRDefault="00384B6A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384B6A" w:rsidRDefault="00384B6A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384B6A" w:rsidRDefault="00384B6A">
      <w:pPr>
        <w:spacing w:line="320" w:lineRule="exact"/>
        <w:rPr>
          <w:rFonts w:eastAsia="Times New Roman"/>
          <w:b/>
          <w:bCs/>
          <w:sz w:val="24"/>
          <w:szCs w:val="24"/>
        </w:rPr>
      </w:pPr>
    </w:p>
    <w:p w:rsidR="00384B6A" w:rsidRDefault="00C643E0">
      <w:pPr>
        <w:numPr>
          <w:ilvl w:val="0"/>
          <w:numId w:val="1"/>
        </w:numPr>
        <w:tabs>
          <w:tab w:val="left" w:pos="900"/>
        </w:tabs>
        <w:ind w:left="900" w:hanging="355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УСЛОВИЯ РЕАЛИЗАЦИИ УЧЕБНОЙ ДИСЦИПЛИНЫ……………………6</w:t>
      </w:r>
    </w:p>
    <w:p w:rsidR="00384B6A" w:rsidRDefault="00384B6A">
      <w:pPr>
        <w:spacing w:line="200" w:lineRule="exact"/>
        <w:rPr>
          <w:rFonts w:eastAsia="Times New Roman"/>
          <w:b/>
          <w:bCs/>
          <w:sz w:val="23"/>
          <w:szCs w:val="23"/>
        </w:rPr>
      </w:pPr>
    </w:p>
    <w:p w:rsidR="00384B6A" w:rsidRDefault="00384B6A">
      <w:pPr>
        <w:spacing w:line="200" w:lineRule="exact"/>
        <w:rPr>
          <w:rFonts w:eastAsia="Times New Roman"/>
          <w:b/>
          <w:bCs/>
          <w:sz w:val="23"/>
          <w:szCs w:val="23"/>
        </w:rPr>
      </w:pPr>
    </w:p>
    <w:p w:rsidR="00384B6A" w:rsidRDefault="00384B6A">
      <w:pPr>
        <w:spacing w:line="262" w:lineRule="exact"/>
        <w:rPr>
          <w:rFonts w:eastAsia="Times New Roman"/>
          <w:b/>
          <w:bCs/>
          <w:sz w:val="23"/>
          <w:szCs w:val="23"/>
        </w:rPr>
      </w:pPr>
    </w:p>
    <w:p w:rsidR="00384B6A" w:rsidRDefault="00C643E0">
      <w:pPr>
        <w:numPr>
          <w:ilvl w:val="0"/>
          <w:numId w:val="1"/>
        </w:numPr>
        <w:tabs>
          <w:tab w:val="left" w:pos="900"/>
        </w:tabs>
        <w:spacing w:line="264" w:lineRule="auto"/>
        <w:ind w:left="900" w:right="2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КОНТРОЛЬ И ОЦЕНКА РЕЗУЛЬТАТОВ ОСВОЕНИЯ УЧЕБНОЙ ДИСЦИПЛИНЫ……………………………………………………………………8</w:t>
      </w:r>
    </w:p>
    <w:p w:rsidR="00384B6A" w:rsidRDefault="00384B6A">
      <w:pPr>
        <w:sectPr w:rsidR="00384B6A">
          <w:pgSz w:w="11900" w:h="16838"/>
          <w:pgMar w:top="1130" w:right="1306" w:bottom="1440" w:left="1440" w:header="0" w:footer="0" w:gutter="0"/>
          <w:cols w:space="720" w:equalWidth="0">
            <w:col w:w="9160" w:space="0"/>
          </w:cols>
          <w:docGrid w:linePitch="360"/>
        </w:sectPr>
      </w:pPr>
    </w:p>
    <w:p w:rsidR="00384B6A" w:rsidRDefault="00C643E0">
      <w:pPr>
        <w:tabs>
          <w:tab w:val="left" w:pos="1221"/>
        </w:tabs>
        <w:spacing w:line="264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ОБЩАЯ ХАРАКТЕРИСТИКА РАБОЧЕЙ ПРОГРАММЫ УЧЕБНОЙ ДИСЦИПЛИНЫ ОГСЭ 06. «Основы финансовой грамотности»</w:t>
      </w:r>
    </w:p>
    <w:p w:rsidR="00384B6A" w:rsidRDefault="00384B6A">
      <w:pPr>
        <w:tabs>
          <w:tab w:val="left" w:pos="1221"/>
        </w:tabs>
        <w:spacing w:line="264" w:lineRule="auto"/>
        <w:jc w:val="center"/>
        <w:rPr>
          <w:rFonts w:eastAsia="Times New Roman"/>
          <w:b/>
          <w:bCs/>
          <w:sz w:val="24"/>
          <w:szCs w:val="24"/>
        </w:rPr>
      </w:pP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eastAsia="Times New Roman"/>
          <w:bCs/>
          <w:sz w:val="24"/>
          <w:szCs w:val="24"/>
        </w:rPr>
        <w:t xml:space="preserve">образовательной программы в соответствии ФГОС  СПО  по  специальности  </w:t>
      </w:r>
      <w:r w:rsidR="00485506">
        <w:rPr>
          <w:rFonts w:eastAsia="Times New Roman"/>
          <w:sz w:val="24"/>
          <w:szCs w:val="24"/>
        </w:rPr>
        <w:t>35.02.02 Технология лесозаготовок</w:t>
      </w: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b/>
          <w:bCs/>
          <w:sz w:val="24"/>
          <w:szCs w:val="24"/>
        </w:rPr>
        <w:t>общие компетенции:</w:t>
      </w: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384B6A" w:rsidRDefault="00C643E0">
      <w:pPr>
        <w:tabs>
          <w:tab w:val="left" w:pos="1221"/>
        </w:tabs>
        <w:spacing w:line="264" w:lineRule="auto"/>
        <w:jc w:val="both"/>
      </w:pPr>
      <w:r>
        <w:rPr>
          <w:rFonts w:eastAsia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84B6A" w:rsidRDefault="00C643E0">
      <w:pPr>
        <w:tabs>
          <w:tab w:val="left" w:pos="1221"/>
        </w:tabs>
        <w:spacing w:line="26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384B6A"/>
    <w:p w:rsidR="00384B6A" w:rsidRDefault="00C643E0">
      <w:pPr>
        <w:tabs>
          <w:tab w:val="left" w:pos="32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 результате освоения рабочей программы обучающийся должен достичь следующих</w:t>
      </w:r>
    </w:p>
    <w:p w:rsidR="00384B6A" w:rsidRDefault="00C643E0">
      <w:pPr>
        <w:tabs>
          <w:tab w:val="left" w:pos="3255"/>
        </w:tabs>
      </w:pPr>
      <w:r>
        <w:rPr>
          <w:sz w:val="24"/>
          <w:szCs w:val="24"/>
        </w:rPr>
        <w:t>личностных результатов:</w:t>
      </w:r>
    </w:p>
    <w:p w:rsidR="00384B6A" w:rsidRDefault="00384B6A">
      <w:pPr>
        <w:tabs>
          <w:tab w:val="left" w:pos="325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2122"/>
      </w:tblGrid>
      <w:tr w:rsidR="00384B6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84B6A" w:rsidRDefault="00C64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2122" w:type="dxa"/>
            <w:noWrap/>
          </w:tcPr>
          <w:p w:rsidR="00384B6A" w:rsidRDefault="00C643E0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4</w:t>
            </w:r>
          </w:p>
        </w:tc>
      </w:tr>
      <w:tr w:rsidR="00384B6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84B6A" w:rsidRDefault="00C64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Сформированность основ саморазвития и самовоспитания в соответствии с общечеловеческими ценностями и идеалами </w:t>
            </w:r>
            <w:bookmarkStart w:id="0" w:name="_GoBack"/>
            <w:r>
              <w:rPr>
                <w:sz w:val="24"/>
                <w:szCs w:val="24"/>
              </w:rPr>
              <w:t xml:space="preserve">гражданского </w:t>
            </w:r>
            <w:bookmarkEnd w:id="0"/>
            <w:r>
              <w:rPr>
                <w:sz w:val="24"/>
                <w:szCs w:val="24"/>
              </w:rPr>
              <w:t>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2122" w:type="dxa"/>
            <w:noWrap/>
          </w:tcPr>
          <w:p w:rsidR="00384B6A" w:rsidRDefault="00C643E0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5</w:t>
            </w:r>
          </w:p>
        </w:tc>
      </w:tr>
      <w:tr w:rsidR="00384B6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84B6A" w:rsidRDefault="00C64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2122" w:type="dxa"/>
            <w:noWrap/>
          </w:tcPr>
          <w:p w:rsidR="00384B6A" w:rsidRDefault="00C643E0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6</w:t>
            </w:r>
          </w:p>
        </w:tc>
      </w:tr>
      <w:tr w:rsidR="00384B6A">
        <w:trPr>
          <w:trHeight w:val="268"/>
        </w:trPr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84B6A" w:rsidRDefault="00C64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2122" w:type="dxa"/>
            <w:noWrap/>
          </w:tcPr>
          <w:p w:rsidR="00384B6A" w:rsidRDefault="00C643E0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7</w:t>
            </w:r>
          </w:p>
        </w:tc>
      </w:tr>
      <w:tr w:rsidR="00384B6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84B6A" w:rsidRDefault="00C64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2122" w:type="dxa"/>
            <w:noWrap/>
          </w:tcPr>
          <w:p w:rsidR="00384B6A" w:rsidRDefault="00C643E0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8</w:t>
            </w:r>
          </w:p>
        </w:tc>
      </w:tr>
      <w:tr w:rsidR="00384B6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84B6A" w:rsidRDefault="00C64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2" w:type="dxa"/>
            <w:noWrap/>
          </w:tcPr>
          <w:p w:rsidR="00384B6A" w:rsidRDefault="00C643E0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9</w:t>
            </w:r>
          </w:p>
        </w:tc>
      </w:tr>
      <w:tr w:rsidR="00384B6A">
        <w:tc>
          <w:tcPr>
            <w:tcW w:w="7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384B6A" w:rsidRDefault="00C643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2122" w:type="dxa"/>
            <w:noWrap/>
          </w:tcPr>
          <w:p w:rsidR="00384B6A" w:rsidRDefault="00C643E0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10</w:t>
            </w:r>
          </w:p>
        </w:tc>
      </w:tr>
    </w:tbl>
    <w:p w:rsidR="00384B6A" w:rsidRDefault="00C643E0">
      <w:pPr>
        <w:tabs>
          <w:tab w:val="left" w:pos="3255"/>
        </w:tabs>
        <w:sectPr w:rsidR="00384B6A">
          <w:pgSz w:w="11900" w:h="16838"/>
          <w:pgMar w:top="1440" w:right="706" w:bottom="1440" w:left="1440" w:header="0" w:footer="0" w:gutter="0"/>
          <w:cols w:space="720" w:equalWidth="0">
            <w:col w:w="9760" w:space="0"/>
          </w:cols>
          <w:docGrid w:linePitch="360"/>
        </w:sectPr>
      </w:pPr>
      <w:r>
        <w:tab/>
      </w:r>
    </w:p>
    <w:p w:rsidR="00384B6A" w:rsidRDefault="00C643E0">
      <w:pPr>
        <w:numPr>
          <w:ilvl w:val="0"/>
          <w:numId w:val="3"/>
        </w:numPr>
        <w:tabs>
          <w:tab w:val="left" w:pos="2000"/>
        </w:tabs>
        <w:ind w:left="2000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384B6A" w:rsidRDefault="00384B6A">
      <w:pPr>
        <w:spacing w:line="243" w:lineRule="exact"/>
        <w:rPr>
          <w:sz w:val="20"/>
          <w:szCs w:val="20"/>
        </w:rPr>
      </w:pPr>
    </w:p>
    <w:p w:rsidR="00384B6A" w:rsidRDefault="00C643E0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384B6A" w:rsidRDefault="00384B6A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20"/>
        <w:gridCol w:w="1780"/>
      </w:tblGrid>
      <w:tr w:rsidR="00384B6A">
        <w:trPr>
          <w:trHeight w:val="345"/>
        </w:trPr>
        <w:tc>
          <w:tcPr>
            <w:tcW w:w="7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часов</w:t>
            </w:r>
          </w:p>
        </w:tc>
      </w:tr>
      <w:tr w:rsidR="00384B6A">
        <w:trPr>
          <w:trHeight w:val="7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384B6A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384B6A">
            <w:pPr>
              <w:rPr>
                <w:sz w:val="6"/>
                <w:szCs w:val="6"/>
              </w:rPr>
            </w:pPr>
          </w:p>
        </w:tc>
      </w:tr>
      <w:tr w:rsidR="00384B6A">
        <w:trPr>
          <w:trHeight w:val="332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</w:tr>
      <w:tr w:rsidR="00384B6A">
        <w:trPr>
          <w:trHeight w:val="72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384B6A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384B6A">
            <w:pPr>
              <w:rPr>
                <w:sz w:val="6"/>
                <w:szCs w:val="6"/>
              </w:rPr>
            </w:pPr>
          </w:p>
        </w:tc>
      </w:tr>
      <w:tr w:rsidR="00384B6A">
        <w:trPr>
          <w:trHeight w:val="330"/>
        </w:trPr>
        <w:tc>
          <w:tcPr>
            <w:tcW w:w="7820" w:type="dxa"/>
            <w:tcBorders>
              <w:left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 работы обучающихся во взаимодействии с преподавателем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</w:tr>
      <w:tr w:rsidR="00384B6A">
        <w:trPr>
          <w:trHeight w:val="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384B6A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384B6A">
            <w:pPr>
              <w:rPr>
                <w:sz w:val="6"/>
                <w:szCs w:val="6"/>
              </w:rPr>
            </w:pPr>
          </w:p>
        </w:tc>
      </w:tr>
      <w:tr w:rsidR="00384B6A">
        <w:trPr>
          <w:trHeight w:val="26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</w:tcPr>
          <w:p w:rsidR="00384B6A" w:rsidRDefault="00C643E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384B6A">
            <w:pPr>
              <w:rPr>
                <w:sz w:val="23"/>
                <w:szCs w:val="23"/>
              </w:rPr>
            </w:pPr>
          </w:p>
        </w:tc>
      </w:tr>
      <w:tr w:rsidR="00384B6A">
        <w:trPr>
          <w:trHeight w:val="2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384B6A">
        <w:trPr>
          <w:trHeight w:val="270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384B6A">
        <w:trPr>
          <w:trHeight w:val="275"/>
        </w:trPr>
        <w:tc>
          <w:tcPr>
            <w:tcW w:w="7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 аттестация в виде дифференцированного зачета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84B6A" w:rsidRDefault="00C643E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384B6A" w:rsidRDefault="00384B6A">
      <w:pPr>
        <w:sectPr w:rsidR="00384B6A">
          <w:pgSz w:w="11900" w:h="16838"/>
          <w:pgMar w:top="1130" w:right="726" w:bottom="1440" w:left="1440" w:header="0" w:footer="0" w:gutter="0"/>
          <w:cols w:space="720" w:equalWidth="0">
            <w:col w:w="9740" w:space="0"/>
          </w:cols>
          <w:docGrid w:linePitch="360"/>
        </w:sectPr>
      </w:pPr>
    </w:p>
    <w:p w:rsidR="00384B6A" w:rsidRDefault="00384B6A">
      <w:pPr>
        <w:jc w:val="center"/>
        <w:rPr>
          <w:rFonts w:eastAsia="Times New Roman"/>
          <w:b/>
          <w:bCs/>
          <w:sz w:val="24"/>
          <w:szCs w:val="24"/>
        </w:rPr>
      </w:pPr>
    </w:p>
    <w:p w:rsidR="00384B6A" w:rsidRDefault="00C643E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384B6A" w:rsidRDefault="00384B6A">
      <w:pPr>
        <w:spacing w:line="223" w:lineRule="exact"/>
        <w:rPr>
          <w:sz w:val="20"/>
          <w:szCs w:val="20"/>
        </w:rPr>
      </w:pPr>
    </w:p>
    <w:tbl>
      <w:tblPr>
        <w:tblW w:w="14862" w:type="dxa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40"/>
        <w:gridCol w:w="477"/>
        <w:gridCol w:w="11"/>
        <w:gridCol w:w="52"/>
        <w:gridCol w:w="6302"/>
        <w:gridCol w:w="2300"/>
        <w:gridCol w:w="2380"/>
      </w:tblGrid>
      <w:tr w:rsidR="00384B6A">
        <w:trPr>
          <w:trHeight w:val="276"/>
        </w:trPr>
        <w:tc>
          <w:tcPr>
            <w:tcW w:w="3340" w:type="dxa"/>
            <w:vMerge w:val="restart"/>
            <w:noWrap/>
          </w:tcPr>
          <w:p w:rsidR="00384B6A" w:rsidRDefault="00C643E0">
            <w:pPr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6842" w:type="dxa"/>
            <w:gridSpan w:val="4"/>
            <w:vMerge w:val="restart"/>
            <w:tcBorders>
              <w:right w:val="single" w:sz="4" w:space="0" w:color="000000"/>
            </w:tcBorders>
            <w:noWrap/>
          </w:tcPr>
          <w:p w:rsidR="00384B6A" w:rsidRDefault="00C643E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84B6A" w:rsidRDefault="00C643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384B6A" w:rsidRDefault="00C643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380" w:type="dxa"/>
            <w:vMerge w:val="restart"/>
            <w:tcBorders>
              <w:left w:val="single" w:sz="4" w:space="0" w:color="000000"/>
            </w:tcBorders>
            <w:noWrap/>
          </w:tcPr>
          <w:p w:rsidR="00384B6A" w:rsidRDefault="00C643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84B6A">
        <w:trPr>
          <w:trHeight w:val="218"/>
        </w:trPr>
        <w:tc>
          <w:tcPr>
            <w:tcW w:w="3340" w:type="dxa"/>
            <w:vMerge w:val="restart"/>
            <w:noWrap/>
          </w:tcPr>
          <w:p w:rsidR="00384B6A" w:rsidRDefault="00C643E0">
            <w:pPr>
              <w:spacing w:line="265" w:lineRule="exact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  <w:p w:rsidR="00384B6A" w:rsidRDefault="00384B6A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384B6A" w:rsidRDefault="00C643E0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tcBorders>
              <w:top w:val="single" w:sz="4" w:space="0" w:color="000000"/>
            </w:tcBorders>
            <w:noWrap/>
          </w:tcPr>
          <w:p w:rsidR="00384B6A" w:rsidRDefault="00C643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noWrap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noWrap/>
          </w:tcPr>
          <w:p w:rsidR="00384B6A" w:rsidRDefault="00C643E0">
            <w:pPr>
              <w:spacing w:after="20"/>
              <w:ind w:left="80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54" w:type="dxa"/>
            <w:gridSpan w:val="2"/>
            <w:noWrap/>
          </w:tcPr>
          <w:p w:rsidR="00384B6A" w:rsidRDefault="00C643E0">
            <w:pPr>
              <w:spacing w:after="20"/>
              <w:ind w:left="57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Зачем быть финансово грамотным.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144"/>
        </w:trPr>
        <w:tc>
          <w:tcPr>
            <w:tcW w:w="3340" w:type="dxa"/>
            <w:vMerge w:val="restart"/>
            <w:noWrap/>
          </w:tcPr>
          <w:p w:rsidR="00384B6A" w:rsidRDefault="00C643E0">
            <w:pPr>
              <w:spacing w:line="263" w:lineRule="exact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Тема 1 </w:t>
            </w:r>
            <w:r>
              <w:rPr>
                <w:b/>
                <w:sz w:val="24"/>
              </w:rPr>
              <w:t>Личные финансы</w:t>
            </w:r>
          </w:p>
          <w:p w:rsidR="00384B6A" w:rsidRDefault="00384B6A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  <w:p w:rsidR="00384B6A" w:rsidRDefault="00384B6A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  <w:p w:rsidR="00384B6A" w:rsidRDefault="00384B6A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384B6A" w:rsidRDefault="00C643E0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384B6A" w:rsidRDefault="00C643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noWrap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</w:tr>
      <w:tr w:rsidR="00384B6A">
        <w:trPr>
          <w:trHeight w:val="490"/>
        </w:trPr>
        <w:tc>
          <w:tcPr>
            <w:tcW w:w="3340" w:type="dxa"/>
            <w:vMerge/>
            <w:noWrap/>
          </w:tcPr>
          <w:p w:rsidR="00384B6A" w:rsidRDefault="00384B6A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noWrap/>
          </w:tcPr>
          <w:p w:rsidR="00384B6A" w:rsidRDefault="00C643E0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54" w:type="dxa"/>
            <w:gridSpan w:val="2"/>
            <w:noWrap/>
          </w:tcPr>
          <w:p w:rsidR="00384B6A" w:rsidRDefault="00C643E0">
            <w:pPr>
              <w:spacing w:after="2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 xml:space="preserve">Личные финансы. 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18"/>
        </w:trPr>
        <w:tc>
          <w:tcPr>
            <w:tcW w:w="3340" w:type="dxa"/>
            <w:vMerge/>
            <w:noWrap/>
          </w:tcPr>
          <w:p w:rsidR="00384B6A" w:rsidRDefault="00384B6A">
            <w:pPr>
              <w:spacing w:after="20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noWrap/>
          </w:tcPr>
          <w:p w:rsidR="00384B6A" w:rsidRDefault="00C643E0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54" w:type="dxa"/>
            <w:gridSpan w:val="2"/>
            <w:noWrap/>
          </w:tcPr>
          <w:p w:rsidR="00384B6A" w:rsidRDefault="00C643E0">
            <w:pPr>
              <w:spacing w:after="2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Личный финансовый план.</w:t>
            </w:r>
          </w:p>
        </w:tc>
        <w:tc>
          <w:tcPr>
            <w:tcW w:w="2300" w:type="dxa"/>
            <w:vMerge/>
            <w:noWrap/>
          </w:tcPr>
          <w:p w:rsidR="00384B6A" w:rsidRDefault="00384B6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6842" w:type="dxa"/>
            <w:gridSpan w:val="4"/>
            <w:vMerge w:val="restart"/>
            <w:noWrap/>
          </w:tcPr>
          <w:p w:rsidR="00384B6A" w:rsidRDefault="00C643E0">
            <w:pPr>
              <w:spacing w:after="60"/>
              <w:ind w:left="7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  <w:p w:rsidR="00384B6A" w:rsidRDefault="00384B6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53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488" w:type="dxa"/>
            <w:gridSpan w:val="2"/>
            <w:vMerge w:val="restart"/>
            <w:noWrap/>
          </w:tcPr>
          <w:p w:rsidR="00384B6A" w:rsidRDefault="00C643E0">
            <w:pPr>
              <w:spacing w:after="20"/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54" w:type="dxa"/>
            <w:gridSpan w:val="2"/>
            <w:vMerge w:val="restart"/>
            <w:noWrap/>
          </w:tcPr>
          <w:p w:rsidR="00384B6A" w:rsidRDefault="00C643E0">
            <w:pPr>
              <w:spacing w:after="2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Сделать презентацию</w:t>
            </w:r>
          </w:p>
        </w:tc>
        <w:tc>
          <w:tcPr>
            <w:tcW w:w="2300" w:type="dxa"/>
            <w:vMerge/>
            <w:noWrap/>
          </w:tcPr>
          <w:p w:rsidR="00384B6A" w:rsidRDefault="00384B6A"/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218"/>
        </w:trPr>
        <w:tc>
          <w:tcPr>
            <w:tcW w:w="3340" w:type="dxa"/>
            <w:vMerge w:val="restart"/>
            <w:noWrap/>
          </w:tcPr>
          <w:p w:rsidR="00384B6A" w:rsidRDefault="00C643E0">
            <w:r>
              <w:rPr>
                <w:b/>
                <w:sz w:val="24"/>
              </w:rPr>
              <w:t>Тема 2 Семейный бюджет</w:t>
            </w:r>
          </w:p>
          <w:p w:rsidR="00384B6A" w:rsidRDefault="00384B6A">
            <w:pPr>
              <w:spacing w:after="20"/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84B6A" w:rsidRDefault="00384B6A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384B6A" w:rsidRDefault="00C643E0">
            <w:pPr>
              <w:spacing w:after="20"/>
              <w:ind w:left="8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384B6A" w:rsidRDefault="00C643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noWrap/>
            <w:vAlign w:val="bottom"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</w:tr>
      <w:tr w:rsidR="00384B6A">
        <w:trPr>
          <w:trHeight w:val="480"/>
        </w:trPr>
        <w:tc>
          <w:tcPr>
            <w:tcW w:w="3340" w:type="dxa"/>
            <w:vMerge/>
            <w:noWrap/>
          </w:tcPr>
          <w:p w:rsidR="00384B6A" w:rsidRDefault="00384B6A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77" w:type="dxa"/>
            <w:noWrap/>
          </w:tcPr>
          <w:p w:rsidR="00384B6A" w:rsidRDefault="00C643E0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5" w:type="dxa"/>
            <w:gridSpan w:val="3"/>
            <w:noWrap/>
          </w:tcPr>
          <w:p w:rsidR="00384B6A" w:rsidRDefault="00C643E0">
            <w:pPr>
              <w:spacing w:after="20"/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18"/>
        </w:trPr>
        <w:tc>
          <w:tcPr>
            <w:tcW w:w="3340" w:type="dxa"/>
            <w:vMerge/>
            <w:noWrap/>
          </w:tcPr>
          <w:p w:rsidR="00384B6A" w:rsidRDefault="00384B6A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477" w:type="dxa"/>
            <w:noWrap/>
          </w:tcPr>
          <w:p w:rsidR="00384B6A" w:rsidRDefault="00C643E0">
            <w:pPr>
              <w:spacing w:after="20"/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5" w:type="dxa"/>
            <w:gridSpan w:val="3"/>
            <w:noWrap/>
          </w:tcPr>
          <w:p w:rsidR="00384B6A" w:rsidRDefault="00C643E0">
            <w:pPr>
              <w:spacing w:after="20"/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Потребности, доходы и расходы.</w:t>
            </w:r>
          </w:p>
        </w:tc>
        <w:tc>
          <w:tcPr>
            <w:tcW w:w="2300" w:type="dxa"/>
            <w:vMerge/>
            <w:noWrap/>
          </w:tcPr>
          <w:p w:rsidR="00384B6A" w:rsidRDefault="00384B6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noWrap/>
            <w:vAlign w:val="bottom"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>
            <w:pPr>
              <w:spacing w:after="20"/>
              <w:ind w:left="57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384B6A" w:rsidRDefault="00C643E0">
            <w:pPr>
              <w:spacing w:after="60"/>
              <w:ind w:left="7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vMerge w:val="restart"/>
            <w:noWrap/>
            <w:vAlign w:val="bottom"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18"/>
        </w:trPr>
        <w:tc>
          <w:tcPr>
            <w:tcW w:w="3340" w:type="dxa"/>
            <w:vMerge/>
            <w:noWrap/>
          </w:tcPr>
          <w:p w:rsidR="00384B6A" w:rsidRDefault="00384B6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477" w:type="dxa"/>
            <w:noWrap/>
          </w:tcPr>
          <w:p w:rsidR="00384B6A" w:rsidRDefault="00C643E0"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5" w:type="dxa"/>
            <w:gridSpan w:val="3"/>
            <w:noWrap/>
          </w:tcPr>
          <w:p w:rsidR="00384B6A" w:rsidRDefault="00C643E0">
            <w:pPr>
              <w:ind w:left="57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семейного или личного бюджета.</w:t>
            </w:r>
          </w:p>
        </w:tc>
        <w:tc>
          <w:tcPr>
            <w:tcW w:w="2300" w:type="dxa"/>
            <w:vMerge/>
            <w:noWrap/>
          </w:tcPr>
          <w:p w:rsidR="00384B6A" w:rsidRDefault="00384B6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noWrap/>
            <w:vAlign w:val="bottom"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</w:tr>
      <w:tr w:rsidR="00384B6A">
        <w:trPr>
          <w:trHeight w:val="221"/>
        </w:trPr>
        <w:tc>
          <w:tcPr>
            <w:tcW w:w="3340" w:type="dxa"/>
            <w:vMerge w:val="restart"/>
            <w:noWrap/>
          </w:tcPr>
          <w:p w:rsidR="00384B6A" w:rsidRDefault="00C643E0">
            <w:pPr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Тема 3 Деньги</w:t>
            </w:r>
          </w:p>
          <w:p w:rsidR="00384B6A" w:rsidRDefault="00384B6A">
            <w:pPr>
              <w:ind w:left="57"/>
              <w:rPr>
                <w:sz w:val="24"/>
                <w:szCs w:val="24"/>
              </w:rPr>
            </w:pPr>
          </w:p>
          <w:p w:rsidR="00384B6A" w:rsidRDefault="00384B6A"/>
        </w:tc>
        <w:tc>
          <w:tcPr>
            <w:tcW w:w="6842" w:type="dxa"/>
            <w:gridSpan w:val="4"/>
            <w:noWrap/>
          </w:tcPr>
          <w:p w:rsidR="00384B6A" w:rsidRDefault="00C643E0">
            <w:pPr>
              <w:spacing w:after="60"/>
              <w:ind w:left="79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384B6A" w:rsidRDefault="00C643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noWrap/>
            <w:vAlign w:val="bottom"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noWrap/>
          </w:tcPr>
          <w:p w:rsidR="00384B6A" w:rsidRDefault="00C643E0"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noWrap/>
          </w:tcPr>
          <w:p w:rsidR="00384B6A" w:rsidRDefault="00C643E0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>Деньги. Их виды.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6842" w:type="dxa"/>
            <w:gridSpan w:val="4"/>
            <w:vMerge w:val="restart"/>
            <w:noWrap/>
          </w:tcPr>
          <w:p w:rsidR="00384B6A" w:rsidRDefault="00C643E0"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pPr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докладов  и рефератов по теме</w:t>
            </w:r>
          </w:p>
        </w:tc>
        <w:tc>
          <w:tcPr>
            <w:tcW w:w="2300" w:type="dxa"/>
            <w:vMerge/>
            <w:noWrap/>
          </w:tcPr>
          <w:p w:rsidR="00384B6A" w:rsidRDefault="00384B6A"/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218"/>
        </w:trPr>
        <w:tc>
          <w:tcPr>
            <w:tcW w:w="3340" w:type="dxa"/>
            <w:vMerge w:val="restart"/>
            <w:noWrap/>
          </w:tcPr>
          <w:p w:rsidR="00384B6A" w:rsidRDefault="00C643E0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4 Банки: чем они могут быть полезны</w:t>
            </w:r>
          </w:p>
          <w:p w:rsidR="00384B6A" w:rsidRDefault="00384B6A">
            <w:pPr>
              <w:ind w:left="57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84B6A" w:rsidRDefault="00384B6A">
            <w:pPr>
              <w:ind w:left="57"/>
              <w:rPr>
                <w:b/>
                <w:sz w:val="24"/>
                <w:szCs w:val="24"/>
              </w:rPr>
            </w:pPr>
          </w:p>
          <w:p w:rsidR="00384B6A" w:rsidRDefault="00384B6A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384B6A" w:rsidRDefault="00C643E0">
            <w:pPr>
              <w:spacing w:after="60"/>
              <w:ind w:left="5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384B6A" w:rsidRDefault="00C643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noWrap/>
            <w:vAlign w:val="bottom"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noWrap/>
          </w:tcPr>
          <w:p w:rsidR="00384B6A" w:rsidRDefault="00C643E0">
            <w:pPr>
              <w:ind w:left="18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noWrap/>
          </w:tcPr>
          <w:p w:rsidR="00384B6A" w:rsidRDefault="00C6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</w:rPr>
              <w:t>Банковская система России.</w:t>
            </w:r>
          </w:p>
          <w:p w:rsidR="00384B6A" w:rsidRDefault="00384B6A">
            <w:pPr>
              <w:ind w:left="5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ОК.6, ОК.9</w:t>
            </w: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r>
              <w:rPr>
                <w:sz w:val="24"/>
              </w:rPr>
              <w:t>Вклады и кредиты.</w:t>
            </w:r>
          </w:p>
        </w:tc>
        <w:tc>
          <w:tcPr>
            <w:tcW w:w="2300" w:type="dxa"/>
            <w:vMerge/>
            <w:noWrap/>
          </w:tcPr>
          <w:p w:rsidR="00384B6A" w:rsidRDefault="00384B6A"/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6842" w:type="dxa"/>
            <w:gridSpan w:val="4"/>
            <w:vMerge w:val="restart"/>
            <w:noWrap/>
          </w:tcPr>
          <w:p w:rsidR="00384B6A" w:rsidRDefault="00C643E0">
            <w:pPr>
              <w:rPr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</w:pPr>
            <w:r>
              <w:t>1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pPr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</w:p>
        </w:tc>
        <w:tc>
          <w:tcPr>
            <w:tcW w:w="2300" w:type="dxa"/>
            <w:vMerge/>
            <w:noWrap/>
          </w:tcPr>
          <w:p w:rsidR="00384B6A" w:rsidRDefault="00384B6A"/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204"/>
        </w:trPr>
        <w:tc>
          <w:tcPr>
            <w:tcW w:w="3340" w:type="dxa"/>
            <w:vMerge w:val="restart"/>
            <w:noWrap/>
          </w:tcPr>
          <w:p w:rsidR="00384B6A" w:rsidRDefault="00C643E0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 5 Фондовый и валютный рынки: как их использовать для роста доходов</w:t>
            </w:r>
          </w:p>
          <w:p w:rsidR="00384B6A" w:rsidRDefault="00384B6A">
            <w:pPr>
              <w:rPr>
                <w:sz w:val="24"/>
                <w:szCs w:val="24"/>
              </w:rPr>
            </w:pPr>
          </w:p>
          <w:p w:rsidR="00384B6A" w:rsidRDefault="00384B6A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384B6A" w:rsidRDefault="00C643E0">
            <w:pPr>
              <w:spacing w:after="60"/>
              <w:ind w:left="79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384B6A" w:rsidRDefault="00C643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noWrap/>
            <w:vAlign w:val="bottom"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</w:tr>
      <w:tr w:rsidR="00384B6A">
        <w:trPr>
          <w:trHeight w:val="270"/>
        </w:trPr>
        <w:tc>
          <w:tcPr>
            <w:tcW w:w="3340" w:type="dxa"/>
            <w:vMerge/>
            <w:noWrap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noWrap/>
          </w:tcPr>
          <w:p w:rsidR="00384B6A" w:rsidRDefault="00C643E0">
            <w:pPr>
              <w:spacing w:after="120"/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noWrap/>
          </w:tcPr>
          <w:p w:rsidR="00384B6A" w:rsidRDefault="00C643E0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</w:rPr>
              <w:t>Риск и доходность. Облигации. Акции. Фондовая биржа.</w:t>
            </w:r>
          </w:p>
        </w:tc>
        <w:tc>
          <w:tcPr>
            <w:tcW w:w="2300" w:type="dxa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6842" w:type="dxa"/>
            <w:gridSpan w:val="4"/>
            <w:vMerge w:val="restart"/>
            <w:noWrap/>
          </w:tcPr>
          <w:p w:rsidR="00384B6A" w:rsidRDefault="00C643E0">
            <w:pPr>
              <w:rPr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</w:t>
            </w:r>
          </w:p>
        </w:tc>
      </w:tr>
      <w:tr w:rsidR="00384B6A">
        <w:trPr>
          <w:trHeight w:val="270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pPr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докладов  и рефератов по теме</w:t>
            </w:r>
            <w:r>
              <w:rPr>
                <w:sz w:val="24"/>
              </w:rPr>
              <w:t>.</w:t>
            </w:r>
          </w:p>
        </w:tc>
        <w:tc>
          <w:tcPr>
            <w:tcW w:w="2300" w:type="dxa"/>
            <w:vMerge/>
            <w:noWrap/>
          </w:tcPr>
          <w:p w:rsidR="00384B6A" w:rsidRDefault="00384B6A"/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218"/>
        </w:trPr>
        <w:tc>
          <w:tcPr>
            <w:tcW w:w="3340" w:type="dxa"/>
            <w:vMerge w:val="restart"/>
            <w:noWrap/>
          </w:tcPr>
          <w:p w:rsidR="00384B6A" w:rsidRDefault="00C643E0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Тема 6 Страхование: что и как надо страховать, чтобы не попасть в беду</w:t>
            </w:r>
          </w:p>
          <w:p w:rsidR="00384B6A" w:rsidRDefault="00384B6A">
            <w:pPr>
              <w:rPr>
                <w:sz w:val="24"/>
                <w:szCs w:val="24"/>
              </w:rPr>
            </w:pPr>
          </w:p>
          <w:p w:rsidR="00384B6A" w:rsidRDefault="00384B6A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noWrap/>
          </w:tcPr>
          <w:p w:rsidR="00384B6A" w:rsidRDefault="00C643E0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384B6A" w:rsidRDefault="00C643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noWrap/>
            <w:vAlign w:val="bottom"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</w:tr>
      <w:tr w:rsidR="00384B6A">
        <w:trPr>
          <w:trHeight w:val="218"/>
        </w:trPr>
        <w:tc>
          <w:tcPr>
            <w:tcW w:w="3340" w:type="dxa"/>
            <w:vMerge/>
            <w:noWrap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noWrap/>
          </w:tcPr>
          <w:p w:rsidR="00384B6A" w:rsidRDefault="00C643E0">
            <w:r>
              <w:rPr>
                <w:sz w:val="24"/>
              </w:rPr>
              <w:t xml:space="preserve">Страхование имущества: как это работает. Страхование здоровья и жизни. </w:t>
            </w:r>
          </w:p>
        </w:tc>
        <w:tc>
          <w:tcPr>
            <w:tcW w:w="2300" w:type="dxa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6842" w:type="dxa"/>
            <w:gridSpan w:val="4"/>
            <w:vMerge w:val="restart"/>
            <w:noWrap/>
          </w:tcPr>
          <w:p w:rsidR="00384B6A" w:rsidRDefault="00C643E0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  <w:p w:rsidR="00384B6A" w:rsidRDefault="00384B6A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53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pPr>
              <w:rPr>
                <w:b/>
                <w:sz w:val="24"/>
              </w:rPr>
            </w:pPr>
            <w:r>
              <w:rPr>
                <w:sz w:val="24"/>
              </w:rPr>
              <w:t>Решение задач по теме</w:t>
            </w:r>
          </w:p>
        </w:tc>
        <w:tc>
          <w:tcPr>
            <w:tcW w:w="2300" w:type="dxa"/>
            <w:vMerge/>
            <w:noWrap/>
          </w:tcPr>
          <w:p w:rsidR="00384B6A" w:rsidRDefault="00384B6A"/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253"/>
        </w:trPr>
        <w:tc>
          <w:tcPr>
            <w:tcW w:w="3340" w:type="dxa"/>
            <w:vMerge w:val="restart"/>
            <w:noWrap/>
          </w:tcPr>
          <w:p w:rsidR="00384B6A" w:rsidRDefault="00C643E0">
            <w:pPr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Тема 7 Налоги: почему их надо платить и чем грозит неуплата</w:t>
            </w:r>
          </w:p>
          <w:p w:rsidR="00384B6A" w:rsidRDefault="00384B6A">
            <w:pPr>
              <w:rPr>
                <w:sz w:val="24"/>
                <w:szCs w:val="24"/>
              </w:rPr>
            </w:pPr>
          </w:p>
          <w:p w:rsidR="00384B6A" w:rsidRDefault="00384B6A"/>
          <w:p w:rsidR="00384B6A" w:rsidRDefault="00384B6A"/>
        </w:tc>
        <w:tc>
          <w:tcPr>
            <w:tcW w:w="6842" w:type="dxa"/>
            <w:gridSpan w:val="4"/>
            <w:vMerge w:val="restart"/>
            <w:noWrap/>
          </w:tcPr>
          <w:p w:rsidR="00384B6A" w:rsidRDefault="00C643E0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  <w:noWrap/>
          </w:tcPr>
          <w:p w:rsidR="00384B6A" w:rsidRDefault="00384B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</w:rPr>
              <w:t>Зачем нужны налоги и какие виды налогов существуют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53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pPr>
              <w:shd w:val="clear" w:color="auto" w:fill="FFFFFF"/>
              <w:ind w:right="57"/>
              <w:rPr>
                <w:b/>
                <w:i/>
                <w:spacing w:val="-10"/>
                <w:sz w:val="24"/>
                <w:szCs w:val="24"/>
              </w:rPr>
            </w:pPr>
            <w:r>
              <w:rPr>
                <w:sz w:val="24"/>
              </w:rPr>
              <w:t xml:space="preserve">Подача налоговой декларации. </w:t>
            </w:r>
          </w:p>
        </w:tc>
        <w:tc>
          <w:tcPr>
            <w:tcW w:w="2300" w:type="dxa"/>
            <w:vMerge/>
            <w:noWrap/>
          </w:tcPr>
          <w:p w:rsidR="00384B6A" w:rsidRDefault="00384B6A"/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307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6842" w:type="dxa"/>
            <w:gridSpan w:val="4"/>
            <w:vMerge w:val="restart"/>
            <w:noWrap/>
          </w:tcPr>
          <w:p w:rsidR="00384B6A" w:rsidRDefault="00C643E0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53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pPr>
              <w:rPr>
                <w:b/>
                <w:sz w:val="24"/>
              </w:rPr>
            </w:pPr>
            <w:r>
              <w:rPr>
                <w:sz w:val="24"/>
              </w:rPr>
              <w:t>Сделать презентацию</w:t>
            </w:r>
          </w:p>
        </w:tc>
        <w:tc>
          <w:tcPr>
            <w:tcW w:w="2300" w:type="dxa"/>
            <w:vMerge/>
            <w:noWrap/>
          </w:tcPr>
          <w:p w:rsidR="00384B6A" w:rsidRDefault="00384B6A"/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276"/>
        </w:trPr>
        <w:tc>
          <w:tcPr>
            <w:tcW w:w="3340" w:type="dxa"/>
            <w:vMerge w:val="restart"/>
            <w:noWrap/>
          </w:tcPr>
          <w:p w:rsidR="00384B6A" w:rsidRDefault="00C643E0">
            <w:r>
              <w:rPr>
                <w:b/>
                <w:sz w:val="24"/>
              </w:rPr>
              <w:t>Тема 8 Обеспеченная старость: возможности</w:t>
            </w:r>
          </w:p>
          <w:p w:rsidR="00384B6A" w:rsidRDefault="00C643E0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пенсионного накопления</w:t>
            </w:r>
          </w:p>
          <w:p w:rsidR="00384B6A" w:rsidRDefault="00384B6A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vMerge w:val="restart"/>
            <w:noWrap/>
          </w:tcPr>
          <w:p w:rsidR="00384B6A" w:rsidRDefault="00C643E0">
            <w:pPr>
              <w:shd w:val="clear" w:color="auto" w:fill="FFFFFF"/>
              <w:ind w:right="57"/>
              <w:rPr>
                <w:b/>
                <w:i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384B6A" w:rsidRDefault="00384B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B6A">
        <w:trPr>
          <w:trHeight w:val="253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Обязательное пенсионное страхование. Добровольное пенсионное обеспечение. 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76"/>
        </w:trPr>
        <w:tc>
          <w:tcPr>
            <w:tcW w:w="3340" w:type="dxa"/>
            <w:vMerge w:val="restart"/>
            <w:noWrap/>
          </w:tcPr>
          <w:p w:rsidR="00384B6A" w:rsidRDefault="00C643E0">
            <w:r>
              <w:rPr>
                <w:b/>
                <w:sz w:val="24"/>
              </w:rPr>
              <w:t>Тема 9 Финансовые механизмы работы фирмы</w:t>
            </w:r>
          </w:p>
          <w:p w:rsidR="00384B6A" w:rsidRDefault="00384B6A">
            <w:pPr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4"/>
            <w:vMerge w:val="restart"/>
            <w:noWrap/>
          </w:tcPr>
          <w:p w:rsidR="00384B6A" w:rsidRDefault="00C643E0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384B6A" w:rsidRDefault="00384B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pPr>
              <w:rPr>
                <w:b/>
                <w:sz w:val="24"/>
              </w:rPr>
            </w:pPr>
            <w:r>
              <w:rPr>
                <w:sz w:val="24"/>
              </w:rPr>
              <w:t>Взаимоотношения работодателя и сотрудников.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53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r>
              <w:rPr>
                <w:sz w:val="24"/>
              </w:rPr>
              <w:t>Эффективность компании.</w:t>
            </w:r>
          </w:p>
        </w:tc>
        <w:tc>
          <w:tcPr>
            <w:tcW w:w="2300" w:type="dxa"/>
            <w:vMerge/>
            <w:noWrap/>
          </w:tcPr>
          <w:p w:rsidR="00384B6A" w:rsidRDefault="00384B6A"/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253"/>
        </w:trPr>
        <w:tc>
          <w:tcPr>
            <w:tcW w:w="3340" w:type="dxa"/>
            <w:vMerge w:val="restart"/>
            <w:noWrap/>
          </w:tcPr>
          <w:p w:rsidR="00384B6A" w:rsidRDefault="00C643E0">
            <w:r>
              <w:rPr>
                <w:b/>
                <w:sz w:val="24"/>
              </w:rPr>
              <w:t>Тема 10 Как начать свой бизнес</w:t>
            </w:r>
          </w:p>
          <w:p w:rsidR="00384B6A" w:rsidRDefault="00384B6A">
            <w:pPr>
              <w:rPr>
                <w:b/>
                <w:sz w:val="24"/>
              </w:rPr>
            </w:pPr>
          </w:p>
          <w:p w:rsidR="00384B6A" w:rsidRDefault="00384B6A">
            <w:pPr>
              <w:rPr>
                <w:b/>
                <w:sz w:val="24"/>
              </w:rPr>
            </w:pPr>
          </w:p>
          <w:p w:rsidR="00384B6A" w:rsidRDefault="00384B6A"/>
          <w:p w:rsidR="00384B6A" w:rsidRDefault="00384B6A"/>
        </w:tc>
        <w:tc>
          <w:tcPr>
            <w:tcW w:w="6842" w:type="dxa"/>
            <w:gridSpan w:val="4"/>
            <w:vMerge w:val="restart"/>
            <w:noWrap/>
          </w:tcPr>
          <w:p w:rsidR="00384B6A" w:rsidRDefault="00C643E0">
            <w:pPr>
              <w:rPr>
                <w:b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vMerge w:val="restart"/>
            <w:noWrap/>
          </w:tcPr>
          <w:p w:rsidR="00384B6A" w:rsidRDefault="00384B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Бизнес, выручка, издержки (затраты), прибыль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ОК.6, ОК.9</w:t>
            </w:r>
          </w:p>
        </w:tc>
      </w:tr>
      <w:tr w:rsidR="00384B6A">
        <w:trPr>
          <w:trHeight w:val="253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r>
              <w:rPr>
                <w:sz w:val="24"/>
              </w:rPr>
              <w:t>Собственный бизнес: как создать и не потерять</w:t>
            </w:r>
          </w:p>
        </w:tc>
        <w:tc>
          <w:tcPr>
            <w:tcW w:w="2300" w:type="dxa"/>
            <w:vMerge/>
            <w:noWrap/>
          </w:tcPr>
          <w:p w:rsidR="00384B6A" w:rsidRDefault="00384B6A"/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253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6842" w:type="dxa"/>
            <w:gridSpan w:val="4"/>
            <w:vMerge w:val="restart"/>
            <w:noWrap/>
          </w:tcPr>
          <w:p w:rsidR="00384B6A" w:rsidRDefault="00C643E0">
            <w:pPr>
              <w:rPr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</w:pPr>
            <w:r>
              <w:t>1</w:t>
            </w:r>
          </w:p>
          <w:p w:rsidR="00384B6A" w:rsidRDefault="00384B6A"/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53"/>
        </w:trPr>
        <w:tc>
          <w:tcPr>
            <w:tcW w:w="3340" w:type="dxa"/>
            <w:vMerge/>
            <w:noWrap/>
          </w:tcPr>
          <w:p w:rsidR="00384B6A" w:rsidRDefault="00384B6A"/>
        </w:tc>
        <w:tc>
          <w:tcPr>
            <w:tcW w:w="540" w:type="dxa"/>
            <w:gridSpan w:val="3"/>
            <w:vMerge w:val="restart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vMerge w:val="restart"/>
            <w:noWrap/>
          </w:tcPr>
          <w:p w:rsidR="00384B6A" w:rsidRDefault="00C643E0">
            <w:pPr>
              <w:rPr>
                <w:sz w:val="24"/>
              </w:rPr>
            </w:pPr>
            <w:r>
              <w:rPr>
                <w:sz w:val="24"/>
              </w:rPr>
              <w:t>Решение задач по теме</w:t>
            </w:r>
          </w:p>
        </w:tc>
        <w:tc>
          <w:tcPr>
            <w:tcW w:w="2300" w:type="dxa"/>
            <w:vMerge/>
            <w:noWrap/>
          </w:tcPr>
          <w:p w:rsidR="00384B6A" w:rsidRDefault="00384B6A"/>
        </w:tc>
        <w:tc>
          <w:tcPr>
            <w:tcW w:w="2380" w:type="dxa"/>
            <w:vMerge/>
            <w:noWrap/>
          </w:tcPr>
          <w:p w:rsidR="00384B6A" w:rsidRDefault="00384B6A"/>
        </w:tc>
      </w:tr>
      <w:tr w:rsidR="00384B6A">
        <w:trPr>
          <w:trHeight w:val="196"/>
        </w:trPr>
        <w:tc>
          <w:tcPr>
            <w:tcW w:w="3340" w:type="dxa"/>
            <w:vMerge w:val="restart"/>
            <w:noWrap/>
          </w:tcPr>
          <w:p w:rsidR="00384B6A" w:rsidRDefault="00C643E0">
            <w:r>
              <w:rPr>
                <w:b/>
                <w:sz w:val="24"/>
              </w:rPr>
              <w:t>Тема 11 Риски в мире денег: как защититься от разорения</w:t>
            </w:r>
          </w:p>
        </w:tc>
        <w:tc>
          <w:tcPr>
            <w:tcW w:w="6842" w:type="dxa"/>
            <w:gridSpan w:val="4"/>
            <w:noWrap/>
          </w:tcPr>
          <w:p w:rsidR="00384B6A" w:rsidRDefault="00C643E0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00" w:type="dxa"/>
            <w:noWrap/>
          </w:tcPr>
          <w:p w:rsidR="00384B6A" w:rsidRDefault="00C643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noWrap/>
          </w:tcPr>
          <w:p w:rsidR="00384B6A" w:rsidRDefault="00384B6A">
            <w:pPr>
              <w:jc w:val="center"/>
              <w:rPr>
                <w:sz w:val="24"/>
                <w:szCs w:val="24"/>
              </w:rPr>
            </w:pPr>
          </w:p>
        </w:tc>
      </w:tr>
      <w:tr w:rsidR="00384B6A">
        <w:trPr>
          <w:trHeight w:val="276"/>
        </w:trPr>
        <w:tc>
          <w:tcPr>
            <w:tcW w:w="3340" w:type="dxa"/>
            <w:vMerge/>
            <w:noWrap/>
          </w:tcPr>
          <w:p w:rsidR="00384B6A" w:rsidRDefault="00384B6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noWrap/>
          </w:tcPr>
          <w:p w:rsidR="00384B6A" w:rsidRDefault="00C643E0">
            <w:pPr>
              <w:ind w:left="1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2" w:type="dxa"/>
            <w:noWrap/>
          </w:tcPr>
          <w:p w:rsidR="00384B6A" w:rsidRDefault="00C643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</w:rPr>
              <w:t>Учимся оценивать и контролировать риски своих сбережений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276"/>
        </w:trPr>
        <w:tc>
          <w:tcPr>
            <w:tcW w:w="10182" w:type="dxa"/>
            <w:gridSpan w:val="5"/>
            <w:vMerge w:val="restart"/>
            <w:noWrap/>
          </w:tcPr>
          <w:p w:rsidR="00384B6A" w:rsidRDefault="00C643E0">
            <w:pPr>
              <w:shd w:val="clear" w:color="auto" w:fill="FFFFFF"/>
              <w:ind w:left="57" w:righ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300" w:type="dxa"/>
            <w:vMerge w:val="restart"/>
            <w:noWrap/>
          </w:tcPr>
          <w:p w:rsidR="00384B6A" w:rsidRDefault="00C643E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Merge w:val="restart"/>
            <w:noWrap/>
          </w:tcPr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ОК.2,</w:t>
            </w:r>
          </w:p>
          <w:p w:rsidR="00384B6A" w:rsidRDefault="00C643E0">
            <w:pPr>
              <w:jc w:val="center"/>
            </w:pPr>
            <w:r>
              <w:rPr>
                <w:b/>
                <w:sz w:val="24"/>
                <w:szCs w:val="24"/>
              </w:rPr>
              <w:t>ОК.3, ОК.5,</w:t>
            </w:r>
          </w:p>
          <w:p w:rsidR="00384B6A" w:rsidRDefault="00C643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ОК.6, ОК.9</w:t>
            </w:r>
          </w:p>
        </w:tc>
      </w:tr>
      <w:tr w:rsidR="00384B6A">
        <w:trPr>
          <w:trHeight w:val="332"/>
        </w:trPr>
        <w:tc>
          <w:tcPr>
            <w:tcW w:w="10182" w:type="dxa"/>
            <w:gridSpan w:val="5"/>
            <w:noWrap/>
            <w:vAlign w:val="center"/>
          </w:tcPr>
          <w:p w:rsidR="00384B6A" w:rsidRDefault="00C643E0">
            <w:pPr>
              <w:spacing w:line="221" w:lineRule="exact"/>
              <w:ind w:right="567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00" w:type="dxa"/>
            <w:noWrap/>
            <w:vAlign w:val="center"/>
          </w:tcPr>
          <w:p w:rsidR="00384B6A" w:rsidRDefault="00C643E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380" w:type="dxa"/>
            <w:noWrap/>
          </w:tcPr>
          <w:p w:rsidR="00384B6A" w:rsidRDefault="00384B6A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4B6A" w:rsidRDefault="00056901">
      <w:pPr>
        <w:spacing w:line="20" w:lineRule="exact"/>
        <w:rPr>
          <w:sz w:val="20"/>
          <w:szCs w:val="20"/>
        </w:rPr>
        <w:sectPr w:rsidR="00384B6A">
          <w:pgSz w:w="16840" w:h="11906" w:orient="landscape"/>
          <w:pgMar w:top="832" w:right="1021" w:bottom="741" w:left="880" w:header="0" w:footer="0" w:gutter="0"/>
          <w:cols w:space="720" w:equalWidth="0">
            <w:col w:w="14940" w:space="0"/>
          </w:cols>
          <w:docGrid w:linePitch="360"/>
        </w:sectPr>
      </w:pPr>
      <w:r>
        <w:rPr>
          <w:sz w:val="20"/>
          <w:szCs w:val="20"/>
        </w:rPr>
        <w:pict>
          <v:rect id="shape 0" o:spid="_x0000_s1028" style="position:absolute;margin-left:-.3pt;margin-top:-140.9pt;width:.95pt;height:.95pt;z-index:-251665920;visibility:visible;mso-position-horizontal-relative:text;mso-position-vertical-relative:text" fillcolor="black" stroked="f"/>
        </w:pict>
      </w:r>
      <w:r>
        <w:rPr>
          <w:sz w:val="20"/>
          <w:szCs w:val="20"/>
        </w:rPr>
        <w:pict>
          <v:rect id="shape 1" o:spid="_x0000_s1027" style="position:absolute;margin-left:648.7pt;margin-top:-140.9pt;width:1pt;height:.95pt;z-index:-251664896;visibility:visible;mso-position-horizontal-relative:text;mso-position-vertical-relative:text" fillcolor="black" stroked="f"/>
        </w:pict>
      </w:r>
      <w:r>
        <w:rPr>
          <w:sz w:val="20"/>
          <w:szCs w:val="20"/>
        </w:rPr>
        <w:pict>
          <v:rect id="shape 2" o:spid="_x0000_s1026" style="position:absolute;margin-left:746.25pt;margin-top:-140.9pt;width:1pt;height:.95pt;z-index:-251663872;visibility:visible;mso-position-horizontal-relative:text;mso-position-vertical-relative:text" fillcolor="black" stroked="f"/>
        </w:pict>
      </w:r>
    </w:p>
    <w:p w:rsidR="00384B6A" w:rsidRDefault="00C643E0">
      <w:pPr>
        <w:numPr>
          <w:ilvl w:val="0"/>
          <w:numId w:val="9"/>
        </w:numPr>
        <w:tabs>
          <w:tab w:val="left" w:pos="1400"/>
        </w:tabs>
        <w:ind w:left="140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УСЛОВИЯ РЕАЛИЗАЦИИ ПРОГРАММЫ УЧЕБНОЙ ДИСЦИПЛИНЫ</w:t>
      </w:r>
    </w:p>
    <w:p w:rsidR="00384B6A" w:rsidRDefault="00384B6A">
      <w:pPr>
        <w:spacing w:line="255" w:lineRule="exact"/>
        <w:rPr>
          <w:sz w:val="20"/>
          <w:szCs w:val="20"/>
        </w:rPr>
      </w:pPr>
    </w:p>
    <w:p w:rsidR="00384B6A" w:rsidRDefault="00C643E0">
      <w:pPr>
        <w:spacing w:line="264" w:lineRule="auto"/>
        <w:ind w:left="260" w:right="120" w:firstLine="77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384B6A" w:rsidRDefault="00384B6A">
      <w:pPr>
        <w:spacing w:line="213" w:lineRule="exact"/>
        <w:rPr>
          <w:sz w:val="20"/>
          <w:szCs w:val="20"/>
        </w:rPr>
      </w:pPr>
    </w:p>
    <w:p w:rsidR="00384B6A" w:rsidRDefault="00C643E0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Кабинет экономики:</w:t>
      </w:r>
    </w:p>
    <w:p w:rsidR="00384B6A" w:rsidRDefault="00C643E0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Столы ученические, стулья ученические, стол преподавателя, стул преподавателя, доска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ученическая, ноутбуки.</w:t>
      </w:r>
    </w:p>
    <w:p w:rsidR="00384B6A" w:rsidRDefault="00384B6A">
      <w:pPr>
        <w:spacing w:line="200" w:lineRule="exact"/>
        <w:rPr>
          <w:sz w:val="20"/>
          <w:szCs w:val="20"/>
        </w:rPr>
      </w:pPr>
    </w:p>
    <w:p w:rsidR="00384B6A" w:rsidRDefault="00384B6A">
      <w:pPr>
        <w:spacing w:line="316" w:lineRule="exact"/>
        <w:rPr>
          <w:sz w:val="20"/>
          <w:szCs w:val="20"/>
        </w:rPr>
      </w:pPr>
    </w:p>
    <w:p w:rsidR="00384B6A" w:rsidRDefault="00C643E0">
      <w:pPr>
        <w:ind w:left="1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384B6A" w:rsidRDefault="00384B6A">
      <w:pPr>
        <w:spacing w:line="247" w:lineRule="exact"/>
        <w:rPr>
          <w:sz w:val="20"/>
          <w:szCs w:val="20"/>
        </w:rPr>
      </w:pPr>
    </w:p>
    <w:p w:rsidR="00384B6A" w:rsidRDefault="00C643E0">
      <w:pPr>
        <w:spacing w:line="271" w:lineRule="auto"/>
        <w:ind w:left="260" w:right="120" w:firstLine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библиотечный фонд образовательной организации имеет печатные образовательные ресурсы, рекомендуемые для использования в образовательном процессе</w:t>
      </w:r>
    </w:p>
    <w:p w:rsidR="00384B6A" w:rsidRDefault="00384B6A">
      <w:pPr>
        <w:spacing w:line="215" w:lineRule="exact"/>
        <w:rPr>
          <w:sz w:val="20"/>
          <w:szCs w:val="20"/>
        </w:rPr>
      </w:pPr>
    </w:p>
    <w:p w:rsidR="00384B6A" w:rsidRDefault="00C643E0">
      <w:pPr>
        <w:numPr>
          <w:ilvl w:val="0"/>
          <w:numId w:val="10"/>
        </w:numPr>
        <w:tabs>
          <w:tab w:val="left" w:pos="593"/>
        </w:tabs>
        <w:spacing w:line="234" w:lineRule="auto"/>
        <w:ind w:left="260" w:right="120" w:firstLine="2"/>
        <w:rPr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>Жданова, А. О. Финансовая грамотность: материалы для обучающихся СПО / А.О. Жданова. – М.: ВИТА-ПРЕСС, 2019 – 400 с.</w:t>
      </w:r>
    </w:p>
    <w:p w:rsidR="00384B6A" w:rsidRDefault="00384B6A">
      <w:pPr>
        <w:spacing w:line="200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384B6A">
      <w:pPr>
        <w:spacing w:line="339" w:lineRule="exact"/>
        <w:rPr>
          <w:rFonts w:eastAsia="Times New Roman"/>
          <w:sz w:val="24"/>
          <w:szCs w:val="24"/>
        </w:rPr>
      </w:pPr>
    </w:p>
    <w:p w:rsidR="00384B6A" w:rsidRDefault="00C643E0">
      <w:pPr>
        <w:numPr>
          <w:ilvl w:val="1"/>
          <w:numId w:val="10"/>
        </w:numPr>
        <w:tabs>
          <w:tab w:val="left" w:pos="1141"/>
        </w:tabs>
        <w:spacing w:line="264" w:lineRule="auto"/>
        <w:ind w:left="260" w:right="120" w:firstLine="42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384B6A" w:rsidRDefault="00384B6A">
      <w:pPr>
        <w:tabs>
          <w:tab w:val="left" w:pos="1141"/>
        </w:tabs>
        <w:spacing w:line="264" w:lineRule="auto"/>
        <w:ind w:right="120"/>
        <w:rPr>
          <w:rFonts w:eastAsia="Times New Roman"/>
          <w:b/>
          <w:bCs/>
          <w:sz w:val="24"/>
          <w:szCs w:val="24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046"/>
        <w:gridCol w:w="2268"/>
        <w:gridCol w:w="2636"/>
      </w:tblGrid>
      <w:tr w:rsidR="00384B6A">
        <w:tc>
          <w:tcPr>
            <w:tcW w:w="5046" w:type="dxa"/>
            <w:noWrap/>
          </w:tcPr>
          <w:p w:rsidR="00384B6A" w:rsidRDefault="00C643E0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268" w:type="dxa"/>
            <w:noWrap/>
          </w:tcPr>
          <w:p w:rsidR="00384B6A" w:rsidRDefault="00C643E0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636" w:type="dxa"/>
            <w:noWrap/>
          </w:tcPr>
          <w:p w:rsidR="00384B6A" w:rsidRDefault="00C643E0">
            <w:pPr>
              <w:tabs>
                <w:tab w:val="left" w:pos="1141"/>
              </w:tabs>
              <w:spacing w:line="264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384B6A">
        <w:tc>
          <w:tcPr>
            <w:tcW w:w="5046" w:type="dxa"/>
            <w:noWrap/>
          </w:tcPr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Перечень знаний, осваиваемых в рамках дисциплины: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-основные банковские услуги, работу с ценными бумагами, налоговую систему РФ, основы страхования, финансовые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механизмы деятельности фирм, основы бизнес-планирования, роль денег в современном мире и возможные денежные риски, основы построения семейного бюджета.</w:t>
            </w:r>
          </w:p>
        </w:tc>
        <w:tc>
          <w:tcPr>
            <w:tcW w:w="2268" w:type="dxa"/>
            <w:vMerge w:val="restart"/>
            <w:noWrap/>
          </w:tcPr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 xml:space="preserve">Полнота ответов, точность 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формулировок, не менее 75% правильных ответов.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Актуальность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темы, адекватность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 xml:space="preserve">результатов 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поставленным целям,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полнота ответов, точность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формулировок, адекватность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применения терминологии</w:t>
            </w:r>
          </w:p>
        </w:tc>
        <w:tc>
          <w:tcPr>
            <w:tcW w:w="2636" w:type="dxa"/>
            <w:vMerge w:val="restart"/>
            <w:noWrap/>
          </w:tcPr>
          <w:p w:rsidR="00384B6A" w:rsidRDefault="00C643E0">
            <w:pPr>
              <w:tabs>
                <w:tab w:val="left" w:pos="1141"/>
              </w:tabs>
              <w:spacing w:line="264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при проведении: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-письменного/устного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опроса;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-тестирования;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-оценки результатов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работы (докладов, рефератов, исследований и т.д.)</w:t>
            </w:r>
          </w:p>
          <w:p w:rsidR="00384B6A" w:rsidRDefault="00384B6A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84B6A" w:rsidRDefault="00C643E0">
            <w:pPr>
              <w:tabs>
                <w:tab w:val="left" w:pos="1141"/>
              </w:tabs>
              <w:spacing w:line="264" w:lineRule="auto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в форме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результатов дифференцированного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зачета в виде: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-тестирования</w:t>
            </w:r>
          </w:p>
        </w:tc>
      </w:tr>
      <w:tr w:rsidR="00384B6A">
        <w:tc>
          <w:tcPr>
            <w:tcW w:w="5046" w:type="dxa"/>
            <w:noWrap/>
          </w:tcPr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Перечень умений, осваиваемых в рамках дисциплины: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-разбираться в финансовых институтах и финансовых продуктах, а также в способах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получения информации об этих продуктах и институтах из различных источников;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-использовать полученную информацию в процессе принятия решений о сохранении и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накоплении денежных средств, при оценке финансовых рисков, при сравнении преимуществ и недостатков различных финансовых услуг в процессе выбора;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-использовать такие способы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повышения благосостояния, как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</w:pPr>
            <w:r>
              <w:rPr>
                <w:rFonts w:eastAsia="Times New Roman"/>
                <w:sz w:val="24"/>
                <w:szCs w:val="24"/>
              </w:rPr>
              <w:t>инвестирование денежных средств, использование пенсионных фондов,</w:t>
            </w:r>
          </w:p>
          <w:p w:rsidR="00384B6A" w:rsidRDefault="00C643E0">
            <w:pPr>
              <w:tabs>
                <w:tab w:val="left" w:pos="1141"/>
              </w:tabs>
              <w:spacing w:line="264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собственного бизнеса.</w:t>
            </w:r>
          </w:p>
        </w:tc>
        <w:tc>
          <w:tcPr>
            <w:tcW w:w="2268" w:type="dxa"/>
            <w:vMerge/>
            <w:noWrap/>
          </w:tcPr>
          <w:p w:rsidR="00384B6A" w:rsidRDefault="00384B6A"/>
        </w:tc>
        <w:tc>
          <w:tcPr>
            <w:tcW w:w="2636" w:type="dxa"/>
            <w:vMerge/>
            <w:noWrap/>
          </w:tcPr>
          <w:p w:rsidR="00384B6A" w:rsidRDefault="00384B6A"/>
        </w:tc>
      </w:tr>
    </w:tbl>
    <w:p w:rsidR="00384B6A" w:rsidRDefault="00384B6A">
      <w:pPr>
        <w:tabs>
          <w:tab w:val="left" w:pos="1141"/>
        </w:tabs>
        <w:spacing w:line="264" w:lineRule="auto"/>
        <w:ind w:right="120"/>
        <w:rPr>
          <w:rFonts w:eastAsia="Times New Roman"/>
          <w:b/>
          <w:bCs/>
          <w:sz w:val="24"/>
          <w:szCs w:val="24"/>
        </w:rPr>
      </w:pPr>
    </w:p>
    <w:p w:rsidR="00384B6A" w:rsidRDefault="00384B6A"/>
    <w:sectPr w:rsidR="00384B6A" w:rsidSect="00384B6A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6D" w:rsidRDefault="00F95A6D">
      <w:r>
        <w:separator/>
      </w:r>
    </w:p>
  </w:endnote>
  <w:endnote w:type="continuationSeparator" w:id="1">
    <w:p w:rsidR="00F95A6D" w:rsidRDefault="00F9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B6A" w:rsidRDefault="00384B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6D" w:rsidRDefault="00F95A6D">
      <w:r>
        <w:separator/>
      </w:r>
    </w:p>
  </w:footnote>
  <w:footnote w:type="continuationSeparator" w:id="1">
    <w:p w:rsidR="00F95A6D" w:rsidRDefault="00F95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B6A" w:rsidRDefault="00384B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915"/>
    <w:multiLevelType w:val="hybridMultilevel"/>
    <w:tmpl w:val="66E6FC44"/>
    <w:lvl w:ilvl="0" w:tplc="471ED524">
      <w:start w:val="1"/>
      <w:numFmt w:val="decimal"/>
      <w:lvlText w:val="%1."/>
      <w:lvlJc w:val="left"/>
    </w:lvl>
    <w:lvl w:ilvl="1" w:tplc="5C90606E">
      <w:start w:val="1"/>
      <w:numFmt w:val="decimal"/>
      <w:lvlText w:val=""/>
      <w:lvlJc w:val="left"/>
    </w:lvl>
    <w:lvl w:ilvl="2" w:tplc="C6DEF0B0">
      <w:start w:val="1"/>
      <w:numFmt w:val="decimal"/>
      <w:lvlText w:val=""/>
      <w:lvlJc w:val="left"/>
    </w:lvl>
    <w:lvl w:ilvl="3" w:tplc="59E87348">
      <w:start w:val="1"/>
      <w:numFmt w:val="decimal"/>
      <w:lvlText w:val=""/>
      <w:lvlJc w:val="left"/>
    </w:lvl>
    <w:lvl w:ilvl="4" w:tplc="155019DC">
      <w:start w:val="1"/>
      <w:numFmt w:val="decimal"/>
      <w:lvlText w:val=""/>
      <w:lvlJc w:val="left"/>
    </w:lvl>
    <w:lvl w:ilvl="5" w:tplc="5642BDCA">
      <w:start w:val="1"/>
      <w:numFmt w:val="decimal"/>
      <w:lvlText w:val=""/>
      <w:lvlJc w:val="left"/>
    </w:lvl>
    <w:lvl w:ilvl="6" w:tplc="8828F3E6">
      <w:start w:val="1"/>
      <w:numFmt w:val="decimal"/>
      <w:lvlText w:val=""/>
      <w:lvlJc w:val="left"/>
    </w:lvl>
    <w:lvl w:ilvl="7" w:tplc="69C2AF9E">
      <w:start w:val="1"/>
      <w:numFmt w:val="decimal"/>
      <w:lvlText w:val=""/>
      <w:lvlJc w:val="left"/>
    </w:lvl>
    <w:lvl w:ilvl="8" w:tplc="C7B2767A">
      <w:start w:val="1"/>
      <w:numFmt w:val="decimal"/>
      <w:lvlText w:val=""/>
      <w:lvlJc w:val="left"/>
    </w:lvl>
  </w:abstractNum>
  <w:abstractNum w:abstractNumId="1">
    <w:nsid w:val="272914AE"/>
    <w:multiLevelType w:val="hybridMultilevel"/>
    <w:tmpl w:val="F7CAC7E4"/>
    <w:lvl w:ilvl="0" w:tplc="F1EA5F44">
      <w:start w:val="1"/>
      <w:numFmt w:val="bullet"/>
      <w:lvlText w:val=""/>
      <w:lvlJc w:val="left"/>
    </w:lvl>
    <w:lvl w:ilvl="1" w:tplc="116CB272">
      <w:start w:val="1"/>
      <w:numFmt w:val="decimal"/>
      <w:lvlText w:val=""/>
      <w:lvlJc w:val="left"/>
    </w:lvl>
    <w:lvl w:ilvl="2" w:tplc="5E7AF3E2">
      <w:start w:val="1"/>
      <w:numFmt w:val="decimal"/>
      <w:lvlText w:val=""/>
      <w:lvlJc w:val="left"/>
    </w:lvl>
    <w:lvl w:ilvl="3" w:tplc="E772BB96">
      <w:start w:val="1"/>
      <w:numFmt w:val="decimal"/>
      <w:lvlText w:val=""/>
      <w:lvlJc w:val="left"/>
    </w:lvl>
    <w:lvl w:ilvl="4" w:tplc="DB40C734">
      <w:start w:val="1"/>
      <w:numFmt w:val="decimal"/>
      <w:lvlText w:val=""/>
      <w:lvlJc w:val="left"/>
    </w:lvl>
    <w:lvl w:ilvl="5" w:tplc="9962F256">
      <w:start w:val="1"/>
      <w:numFmt w:val="decimal"/>
      <w:lvlText w:val=""/>
      <w:lvlJc w:val="left"/>
    </w:lvl>
    <w:lvl w:ilvl="6" w:tplc="6052AB10">
      <w:start w:val="1"/>
      <w:numFmt w:val="decimal"/>
      <w:lvlText w:val=""/>
      <w:lvlJc w:val="left"/>
    </w:lvl>
    <w:lvl w:ilvl="7" w:tplc="35CC3510">
      <w:start w:val="1"/>
      <w:numFmt w:val="decimal"/>
      <w:lvlText w:val=""/>
      <w:lvlJc w:val="left"/>
    </w:lvl>
    <w:lvl w:ilvl="8" w:tplc="F58A3590">
      <w:start w:val="1"/>
      <w:numFmt w:val="decimal"/>
      <w:lvlText w:val=""/>
      <w:lvlJc w:val="left"/>
    </w:lvl>
  </w:abstractNum>
  <w:abstractNum w:abstractNumId="2">
    <w:nsid w:val="2FA7531A"/>
    <w:multiLevelType w:val="hybridMultilevel"/>
    <w:tmpl w:val="89261762"/>
    <w:lvl w:ilvl="0" w:tplc="86643348">
      <w:start w:val="1"/>
      <w:numFmt w:val="bullet"/>
      <w:lvlText w:val=""/>
      <w:lvlJc w:val="left"/>
    </w:lvl>
    <w:lvl w:ilvl="1" w:tplc="B6E26AAC">
      <w:start w:val="1"/>
      <w:numFmt w:val="decimal"/>
      <w:lvlText w:val=""/>
      <w:lvlJc w:val="left"/>
    </w:lvl>
    <w:lvl w:ilvl="2" w:tplc="D8BAEAF2">
      <w:start w:val="1"/>
      <w:numFmt w:val="decimal"/>
      <w:lvlText w:val=""/>
      <w:lvlJc w:val="left"/>
    </w:lvl>
    <w:lvl w:ilvl="3" w:tplc="DA6ACD7E">
      <w:start w:val="1"/>
      <w:numFmt w:val="decimal"/>
      <w:lvlText w:val=""/>
      <w:lvlJc w:val="left"/>
    </w:lvl>
    <w:lvl w:ilvl="4" w:tplc="0172F3CA">
      <w:start w:val="1"/>
      <w:numFmt w:val="decimal"/>
      <w:lvlText w:val=""/>
      <w:lvlJc w:val="left"/>
    </w:lvl>
    <w:lvl w:ilvl="5" w:tplc="134470C4">
      <w:start w:val="1"/>
      <w:numFmt w:val="decimal"/>
      <w:lvlText w:val=""/>
      <w:lvlJc w:val="left"/>
    </w:lvl>
    <w:lvl w:ilvl="6" w:tplc="84FC554E">
      <w:start w:val="1"/>
      <w:numFmt w:val="decimal"/>
      <w:lvlText w:val=""/>
      <w:lvlJc w:val="left"/>
    </w:lvl>
    <w:lvl w:ilvl="7" w:tplc="2C90F310">
      <w:start w:val="1"/>
      <w:numFmt w:val="decimal"/>
      <w:lvlText w:val=""/>
      <w:lvlJc w:val="left"/>
    </w:lvl>
    <w:lvl w:ilvl="8" w:tplc="6554D336">
      <w:start w:val="1"/>
      <w:numFmt w:val="decimal"/>
      <w:lvlText w:val=""/>
      <w:lvlJc w:val="left"/>
    </w:lvl>
  </w:abstractNum>
  <w:abstractNum w:abstractNumId="3">
    <w:nsid w:val="363D1032"/>
    <w:multiLevelType w:val="hybridMultilevel"/>
    <w:tmpl w:val="03787DEA"/>
    <w:lvl w:ilvl="0" w:tplc="172417F0">
      <w:start w:val="1"/>
      <w:numFmt w:val="decimal"/>
      <w:lvlText w:val="%1."/>
      <w:lvlJc w:val="left"/>
    </w:lvl>
    <w:lvl w:ilvl="1" w:tplc="9CC6E46C">
      <w:start w:val="4"/>
      <w:numFmt w:val="decimal"/>
      <w:lvlText w:val="%2."/>
      <w:lvlJc w:val="left"/>
    </w:lvl>
    <w:lvl w:ilvl="2" w:tplc="BE68369E">
      <w:start w:val="1"/>
      <w:numFmt w:val="decimal"/>
      <w:lvlText w:val=""/>
      <w:lvlJc w:val="left"/>
    </w:lvl>
    <w:lvl w:ilvl="3" w:tplc="C234FB62">
      <w:start w:val="1"/>
      <w:numFmt w:val="decimal"/>
      <w:lvlText w:val=""/>
      <w:lvlJc w:val="left"/>
    </w:lvl>
    <w:lvl w:ilvl="4" w:tplc="6D6AF398">
      <w:start w:val="1"/>
      <w:numFmt w:val="decimal"/>
      <w:lvlText w:val=""/>
      <w:lvlJc w:val="left"/>
    </w:lvl>
    <w:lvl w:ilvl="5" w:tplc="AA16BC4E">
      <w:start w:val="1"/>
      <w:numFmt w:val="decimal"/>
      <w:lvlText w:val=""/>
      <w:lvlJc w:val="left"/>
    </w:lvl>
    <w:lvl w:ilvl="6" w:tplc="B652FE40">
      <w:start w:val="1"/>
      <w:numFmt w:val="decimal"/>
      <w:lvlText w:val=""/>
      <w:lvlJc w:val="left"/>
    </w:lvl>
    <w:lvl w:ilvl="7" w:tplc="63620D84">
      <w:start w:val="1"/>
      <w:numFmt w:val="decimal"/>
      <w:lvlText w:val=""/>
      <w:lvlJc w:val="left"/>
    </w:lvl>
    <w:lvl w:ilvl="8" w:tplc="CD967D00">
      <w:start w:val="1"/>
      <w:numFmt w:val="decimal"/>
      <w:lvlText w:val=""/>
      <w:lvlJc w:val="left"/>
    </w:lvl>
  </w:abstractNum>
  <w:abstractNum w:abstractNumId="4">
    <w:nsid w:val="3E5F7297"/>
    <w:multiLevelType w:val="hybridMultilevel"/>
    <w:tmpl w:val="978E88B8"/>
    <w:lvl w:ilvl="0" w:tplc="9B0482DC">
      <w:start w:val="1"/>
      <w:numFmt w:val="decimal"/>
      <w:lvlText w:val="%1."/>
      <w:lvlJc w:val="left"/>
    </w:lvl>
    <w:lvl w:ilvl="1" w:tplc="995A7D70">
      <w:start w:val="4"/>
      <w:numFmt w:val="decimal"/>
      <w:lvlText w:val="%2."/>
      <w:lvlJc w:val="left"/>
    </w:lvl>
    <w:lvl w:ilvl="2" w:tplc="CF187CF4">
      <w:start w:val="1"/>
      <w:numFmt w:val="decimal"/>
      <w:lvlText w:val=""/>
      <w:lvlJc w:val="left"/>
    </w:lvl>
    <w:lvl w:ilvl="3" w:tplc="0336A6B6">
      <w:start w:val="1"/>
      <w:numFmt w:val="decimal"/>
      <w:lvlText w:val=""/>
      <w:lvlJc w:val="left"/>
    </w:lvl>
    <w:lvl w:ilvl="4" w:tplc="37CACFE4">
      <w:start w:val="1"/>
      <w:numFmt w:val="decimal"/>
      <w:lvlText w:val=""/>
      <w:lvlJc w:val="left"/>
    </w:lvl>
    <w:lvl w:ilvl="5" w:tplc="155A7CEA">
      <w:start w:val="1"/>
      <w:numFmt w:val="decimal"/>
      <w:lvlText w:val=""/>
      <w:lvlJc w:val="left"/>
    </w:lvl>
    <w:lvl w:ilvl="6" w:tplc="A7747730">
      <w:start w:val="1"/>
      <w:numFmt w:val="decimal"/>
      <w:lvlText w:val=""/>
      <w:lvlJc w:val="left"/>
    </w:lvl>
    <w:lvl w:ilvl="7" w:tplc="D07A5FDC">
      <w:start w:val="1"/>
      <w:numFmt w:val="decimal"/>
      <w:lvlText w:val=""/>
      <w:lvlJc w:val="left"/>
    </w:lvl>
    <w:lvl w:ilvl="8" w:tplc="E5101CDA">
      <w:start w:val="1"/>
      <w:numFmt w:val="decimal"/>
      <w:lvlText w:val=""/>
      <w:lvlJc w:val="left"/>
    </w:lvl>
  </w:abstractNum>
  <w:abstractNum w:abstractNumId="5">
    <w:nsid w:val="44D31F37"/>
    <w:multiLevelType w:val="hybridMultilevel"/>
    <w:tmpl w:val="CB5C166A"/>
    <w:lvl w:ilvl="0" w:tplc="57DCF4F4">
      <w:start w:val="1"/>
      <w:numFmt w:val="bullet"/>
      <w:lvlText w:val=""/>
      <w:lvlJc w:val="left"/>
    </w:lvl>
    <w:lvl w:ilvl="1" w:tplc="C0062CA8">
      <w:start w:val="1"/>
      <w:numFmt w:val="decimal"/>
      <w:lvlText w:val=""/>
      <w:lvlJc w:val="left"/>
    </w:lvl>
    <w:lvl w:ilvl="2" w:tplc="8C68E59A">
      <w:start w:val="1"/>
      <w:numFmt w:val="decimal"/>
      <w:lvlText w:val=""/>
      <w:lvlJc w:val="left"/>
    </w:lvl>
    <w:lvl w:ilvl="3" w:tplc="C46C1404">
      <w:start w:val="1"/>
      <w:numFmt w:val="decimal"/>
      <w:lvlText w:val=""/>
      <w:lvlJc w:val="left"/>
    </w:lvl>
    <w:lvl w:ilvl="4" w:tplc="5AF28840">
      <w:start w:val="1"/>
      <w:numFmt w:val="decimal"/>
      <w:lvlText w:val=""/>
      <w:lvlJc w:val="left"/>
    </w:lvl>
    <w:lvl w:ilvl="5" w:tplc="A9C8EB70">
      <w:start w:val="1"/>
      <w:numFmt w:val="decimal"/>
      <w:lvlText w:val=""/>
      <w:lvlJc w:val="left"/>
    </w:lvl>
    <w:lvl w:ilvl="6" w:tplc="AB0EBD24">
      <w:start w:val="1"/>
      <w:numFmt w:val="decimal"/>
      <w:lvlText w:val=""/>
      <w:lvlJc w:val="left"/>
    </w:lvl>
    <w:lvl w:ilvl="7" w:tplc="AD2CE7B2">
      <w:start w:val="1"/>
      <w:numFmt w:val="decimal"/>
      <w:lvlText w:val=""/>
      <w:lvlJc w:val="left"/>
    </w:lvl>
    <w:lvl w:ilvl="8" w:tplc="4B102C74">
      <w:start w:val="1"/>
      <w:numFmt w:val="decimal"/>
      <w:lvlText w:val=""/>
      <w:lvlJc w:val="left"/>
    </w:lvl>
  </w:abstractNum>
  <w:abstractNum w:abstractNumId="6">
    <w:nsid w:val="615543E5"/>
    <w:multiLevelType w:val="hybridMultilevel"/>
    <w:tmpl w:val="C1DEEED6"/>
    <w:lvl w:ilvl="0" w:tplc="3006BC30">
      <w:start w:val="1"/>
      <w:numFmt w:val="decimal"/>
      <w:lvlText w:val="%1."/>
      <w:lvlJc w:val="left"/>
    </w:lvl>
    <w:lvl w:ilvl="1" w:tplc="FF6090A2">
      <w:start w:val="1"/>
      <w:numFmt w:val="decimal"/>
      <w:lvlText w:val=""/>
      <w:lvlJc w:val="left"/>
    </w:lvl>
    <w:lvl w:ilvl="2" w:tplc="211A456A">
      <w:start w:val="1"/>
      <w:numFmt w:val="decimal"/>
      <w:lvlText w:val=""/>
      <w:lvlJc w:val="left"/>
    </w:lvl>
    <w:lvl w:ilvl="3" w:tplc="82708D0E">
      <w:start w:val="1"/>
      <w:numFmt w:val="decimal"/>
      <w:lvlText w:val=""/>
      <w:lvlJc w:val="left"/>
    </w:lvl>
    <w:lvl w:ilvl="4" w:tplc="E070DEAC">
      <w:start w:val="1"/>
      <w:numFmt w:val="decimal"/>
      <w:lvlText w:val=""/>
      <w:lvlJc w:val="left"/>
    </w:lvl>
    <w:lvl w:ilvl="5" w:tplc="20A0E9F0">
      <w:start w:val="1"/>
      <w:numFmt w:val="decimal"/>
      <w:lvlText w:val=""/>
      <w:lvlJc w:val="left"/>
    </w:lvl>
    <w:lvl w:ilvl="6" w:tplc="2304B074">
      <w:start w:val="1"/>
      <w:numFmt w:val="decimal"/>
      <w:lvlText w:val=""/>
      <w:lvlJc w:val="left"/>
    </w:lvl>
    <w:lvl w:ilvl="7" w:tplc="01EE7FBA">
      <w:start w:val="1"/>
      <w:numFmt w:val="decimal"/>
      <w:lvlText w:val=""/>
      <w:lvlJc w:val="left"/>
    </w:lvl>
    <w:lvl w:ilvl="8" w:tplc="909C547E">
      <w:start w:val="1"/>
      <w:numFmt w:val="decimal"/>
      <w:lvlText w:val=""/>
      <w:lvlJc w:val="left"/>
    </w:lvl>
  </w:abstractNum>
  <w:abstractNum w:abstractNumId="7">
    <w:nsid w:val="691819CC"/>
    <w:multiLevelType w:val="hybridMultilevel"/>
    <w:tmpl w:val="C31EDD04"/>
    <w:lvl w:ilvl="0" w:tplc="81448B98">
      <w:start w:val="3"/>
      <w:numFmt w:val="decimal"/>
      <w:lvlText w:val="%1."/>
      <w:lvlJc w:val="left"/>
    </w:lvl>
    <w:lvl w:ilvl="1" w:tplc="E4785A00">
      <w:start w:val="1"/>
      <w:numFmt w:val="decimal"/>
      <w:lvlText w:val=""/>
      <w:lvlJc w:val="left"/>
    </w:lvl>
    <w:lvl w:ilvl="2" w:tplc="3C525F4E">
      <w:start w:val="1"/>
      <w:numFmt w:val="decimal"/>
      <w:lvlText w:val=""/>
      <w:lvlJc w:val="left"/>
    </w:lvl>
    <w:lvl w:ilvl="3" w:tplc="C53ADDC8">
      <w:start w:val="1"/>
      <w:numFmt w:val="decimal"/>
      <w:lvlText w:val=""/>
      <w:lvlJc w:val="left"/>
    </w:lvl>
    <w:lvl w:ilvl="4" w:tplc="F31E5594">
      <w:start w:val="1"/>
      <w:numFmt w:val="decimal"/>
      <w:lvlText w:val=""/>
      <w:lvlJc w:val="left"/>
    </w:lvl>
    <w:lvl w:ilvl="5" w:tplc="8886058C">
      <w:start w:val="1"/>
      <w:numFmt w:val="decimal"/>
      <w:lvlText w:val=""/>
      <w:lvlJc w:val="left"/>
    </w:lvl>
    <w:lvl w:ilvl="6" w:tplc="1F3C8140">
      <w:start w:val="1"/>
      <w:numFmt w:val="decimal"/>
      <w:lvlText w:val=""/>
      <w:lvlJc w:val="left"/>
    </w:lvl>
    <w:lvl w:ilvl="7" w:tplc="D68066EE">
      <w:start w:val="1"/>
      <w:numFmt w:val="decimal"/>
      <w:lvlText w:val=""/>
      <w:lvlJc w:val="left"/>
    </w:lvl>
    <w:lvl w:ilvl="8" w:tplc="5638102A">
      <w:start w:val="1"/>
      <w:numFmt w:val="decimal"/>
      <w:lvlText w:val=""/>
      <w:lvlJc w:val="left"/>
    </w:lvl>
  </w:abstractNum>
  <w:abstractNum w:abstractNumId="8">
    <w:nsid w:val="75DF3DF7"/>
    <w:multiLevelType w:val="hybridMultilevel"/>
    <w:tmpl w:val="BF221F10"/>
    <w:lvl w:ilvl="0" w:tplc="1D2EC06A">
      <w:start w:val="2"/>
      <w:numFmt w:val="decimal"/>
      <w:lvlText w:val="%1."/>
      <w:lvlJc w:val="left"/>
    </w:lvl>
    <w:lvl w:ilvl="1" w:tplc="14F6A50C">
      <w:start w:val="1"/>
      <w:numFmt w:val="decimal"/>
      <w:lvlText w:val=""/>
      <w:lvlJc w:val="left"/>
    </w:lvl>
    <w:lvl w:ilvl="2" w:tplc="577C9480">
      <w:start w:val="1"/>
      <w:numFmt w:val="decimal"/>
      <w:lvlText w:val=""/>
      <w:lvlJc w:val="left"/>
    </w:lvl>
    <w:lvl w:ilvl="3" w:tplc="80FA99D2">
      <w:start w:val="1"/>
      <w:numFmt w:val="decimal"/>
      <w:lvlText w:val=""/>
      <w:lvlJc w:val="left"/>
    </w:lvl>
    <w:lvl w:ilvl="4" w:tplc="8C949B5C">
      <w:start w:val="1"/>
      <w:numFmt w:val="decimal"/>
      <w:lvlText w:val=""/>
      <w:lvlJc w:val="left"/>
    </w:lvl>
    <w:lvl w:ilvl="5" w:tplc="BC42E3BE">
      <w:start w:val="1"/>
      <w:numFmt w:val="decimal"/>
      <w:lvlText w:val=""/>
      <w:lvlJc w:val="left"/>
    </w:lvl>
    <w:lvl w:ilvl="6" w:tplc="829E7F1E">
      <w:start w:val="1"/>
      <w:numFmt w:val="decimal"/>
      <w:lvlText w:val=""/>
      <w:lvlJc w:val="left"/>
    </w:lvl>
    <w:lvl w:ilvl="7" w:tplc="19DECEA0">
      <w:start w:val="1"/>
      <w:numFmt w:val="decimal"/>
      <w:lvlText w:val=""/>
      <w:lvlJc w:val="left"/>
    </w:lvl>
    <w:lvl w:ilvl="8" w:tplc="4FA27516">
      <w:start w:val="1"/>
      <w:numFmt w:val="decimal"/>
      <w:lvlText w:val=""/>
      <w:lvlJc w:val="left"/>
    </w:lvl>
  </w:abstractNum>
  <w:abstractNum w:abstractNumId="9">
    <w:nsid w:val="7E4F6EBA"/>
    <w:multiLevelType w:val="hybridMultilevel"/>
    <w:tmpl w:val="38A69D84"/>
    <w:lvl w:ilvl="0" w:tplc="36722680">
      <w:start w:val="3"/>
      <w:numFmt w:val="decimal"/>
      <w:lvlText w:val="%1."/>
      <w:lvlJc w:val="left"/>
    </w:lvl>
    <w:lvl w:ilvl="1" w:tplc="7DA8F6B4">
      <w:start w:val="1"/>
      <w:numFmt w:val="decimal"/>
      <w:lvlText w:val=""/>
      <w:lvlJc w:val="left"/>
    </w:lvl>
    <w:lvl w:ilvl="2" w:tplc="F85C9E90">
      <w:start w:val="1"/>
      <w:numFmt w:val="decimal"/>
      <w:lvlText w:val=""/>
      <w:lvlJc w:val="left"/>
    </w:lvl>
    <w:lvl w:ilvl="3" w:tplc="6E9AAA4E">
      <w:start w:val="1"/>
      <w:numFmt w:val="decimal"/>
      <w:lvlText w:val=""/>
      <w:lvlJc w:val="left"/>
    </w:lvl>
    <w:lvl w:ilvl="4" w:tplc="E5CA0084">
      <w:start w:val="1"/>
      <w:numFmt w:val="decimal"/>
      <w:lvlText w:val=""/>
      <w:lvlJc w:val="left"/>
    </w:lvl>
    <w:lvl w:ilvl="5" w:tplc="3628F2DC">
      <w:start w:val="1"/>
      <w:numFmt w:val="decimal"/>
      <w:lvlText w:val=""/>
      <w:lvlJc w:val="left"/>
    </w:lvl>
    <w:lvl w:ilvl="6" w:tplc="8C4824FE">
      <w:start w:val="1"/>
      <w:numFmt w:val="decimal"/>
      <w:lvlText w:val=""/>
      <w:lvlJc w:val="left"/>
    </w:lvl>
    <w:lvl w:ilvl="7" w:tplc="690082CC">
      <w:start w:val="1"/>
      <w:numFmt w:val="decimal"/>
      <w:lvlText w:val=""/>
      <w:lvlJc w:val="left"/>
    </w:lvl>
    <w:lvl w:ilvl="8" w:tplc="2AFECE6E">
      <w:start w:val="1"/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4B6A"/>
    <w:rsid w:val="00056901"/>
    <w:rsid w:val="00384B6A"/>
    <w:rsid w:val="00485506"/>
    <w:rsid w:val="00A16EC7"/>
    <w:rsid w:val="00C643E0"/>
    <w:rsid w:val="00F9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84B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84B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84B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84B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84B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84B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84B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84B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84B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84B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84B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84B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84B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84B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84B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84B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84B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84B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84B6A"/>
    <w:pPr>
      <w:ind w:left="720"/>
      <w:contextualSpacing/>
    </w:pPr>
  </w:style>
  <w:style w:type="paragraph" w:styleId="a4">
    <w:name w:val="No Spacing"/>
    <w:uiPriority w:val="1"/>
    <w:qFormat/>
    <w:rsid w:val="00384B6A"/>
  </w:style>
  <w:style w:type="paragraph" w:styleId="a5">
    <w:name w:val="Title"/>
    <w:basedOn w:val="a"/>
    <w:next w:val="a"/>
    <w:link w:val="a6"/>
    <w:uiPriority w:val="10"/>
    <w:qFormat/>
    <w:rsid w:val="00384B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84B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84B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84B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84B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84B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84B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84B6A"/>
    <w:rPr>
      <w:i/>
    </w:rPr>
  </w:style>
  <w:style w:type="character" w:customStyle="1" w:styleId="HeaderChar">
    <w:name w:val="Header Char"/>
    <w:basedOn w:val="a0"/>
    <w:link w:val="Header"/>
    <w:uiPriority w:val="99"/>
    <w:rsid w:val="00384B6A"/>
  </w:style>
  <w:style w:type="character" w:customStyle="1" w:styleId="FooterChar">
    <w:name w:val="Footer Char"/>
    <w:basedOn w:val="a0"/>
    <w:link w:val="Footer"/>
    <w:uiPriority w:val="99"/>
    <w:rsid w:val="00384B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84B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84B6A"/>
  </w:style>
  <w:style w:type="table" w:styleId="ab">
    <w:name w:val="Table Grid"/>
    <w:basedOn w:val="a1"/>
    <w:uiPriority w:val="59"/>
    <w:rsid w:val="00384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84B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84B6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84B6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84B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84B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84B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84B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84B6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84B6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84B6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84B6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84B6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84B6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84B6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84B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84B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84B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84B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84B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84B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84B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84B6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84B6A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84B6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84B6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84B6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84B6A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84B6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84B6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84B6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384B6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384B6A"/>
    <w:rPr>
      <w:sz w:val="18"/>
    </w:rPr>
  </w:style>
  <w:style w:type="character" w:styleId="ae">
    <w:name w:val="footnote reference"/>
    <w:basedOn w:val="a0"/>
    <w:uiPriority w:val="99"/>
    <w:unhideWhenUsed/>
    <w:rsid w:val="00384B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384B6A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384B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384B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84B6A"/>
    <w:pPr>
      <w:spacing w:after="57"/>
    </w:pPr>
  </w:style>
  <w:style w:type="paragraph" w:styleId="21">
    <w:name w:val="toc 2"/>
    <w:basedOn w:val="a"/>
    <w:next w:val="a"/>
    <w:uiPriority w:val="39"/>
    <w:unhideWhenUsed/>
    <w:rsid w:val="00384B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84B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84B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84B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84B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84B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84B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84B6A"/>
    <w:pPr>
      <w:spacing w:after="57"/>
      <w:ind w:left="2268"/>
    </w:pPr>
  </w:style>
  <w:style w:type="paragraph" w:styleId="af2">
    <w:name w:val="TOC Heading"/>
    <w:uiPriority w:val="39"/>
    <w:unhideWhenUsed/>
    <w:rsid w:val="00384B6A"/>
  </w:style>
  <w:style w:type="paragraph" w:styleId="af3">
    <w:name w:val="table of figures"/>
    <w:basedOn w:val="a"/>
    <w:next w:val="a"/>
    <w:uiPriority w:val="99"/>
    <w:unhideWhenUsed/>
    <w:rsid w:val="00384B6A"/>
  </w:style>
  <w:style w:type="character" w:styleId="af4">
    <w:name w:val="Hyperlink"/>
    <w:basedOn w:val="a0"/>
    <w:uiPriority w:val="99"/>
    <w:unhideWhenUsed/>
    <w:rsid w:val="00384B6A"/>
    <w:rPr>
      <w:color w:val="0000FF"/>
      <w:u w:val="single"/>
    </w:rPr>
  </w:style>
  <w:style w:type="paragraph" w:customStyle="1" w:styleId="Header">
    <w:name w:val="Header"/>
    <w:basedOn w:val="a"/>
    <w:link w:val="af5"/>
    <w:uiPriority w:val="99"/>
    <w:semiHidden/>
    <w:unhideWhenUsed/>
    <w:rsid w:val="00384B6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384B6A"/>
  </w:style>
  <w:style w:type="paragraph" w:customStyle="1" w:styleId="Footer">
    <w:name w:val="Footer"/>
    <w:basedOn w:val="a"/>
    <w:link w:val="af6"/>
    <w:uiPriority w:val="99"/>
    <w:semiHidden/>
    <w:unhideWhenUsed/>
    <w:rsid w:val="00384B6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384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1527</Words>
  <Characters>8710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Metodist</cp:lastModifiedBy>
  <cp:revision>2</cp:revision>
  <dcterms:created xsi:type="dcterms:W3CDTF">2024-09-26T12:19:00Z</dcterms:created>
  <dcterms:modified xsi:type="dcterms:W3CDTF">2024-09-26T12:19:00Z</dcterms:modified>
</cp:coreProperties>
</file>