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1F9" w:rsidRPr="00257E94" w:rsidRDefault="006D11F9" w:rsidP="006D11F9">
      <w:pPr>
        <w:spacing w:line="274" w:lineRule="auto"/>
        <w:ind w:right="-259"/>
        <w:jc w:val="center"/>
        <w:rPr>
          <w:rFonts w:ascii="Times New Roman" w:eastAsia="Times New Roman" w:hAnsi="Times New Roman" w:cs="Times New Roman"/>
          <w:sz w:val="36"/>
          <w:szCs w:val="36"/>
          <w:lang w:val="ru-RU"/>
        </w:rPr>
      </w:pPr>
      <w:bookmarkStart w:id="0" w:name="_GoBack"/>
      <w:bookmarkEnd w:id="0"/>
      <w:r w:rsidRPr="00257E94">
        <w:rPr>
          <w:rFonts w:ascii="Times New Roman" w:eastAsia="Times New Roman" w:hAnsi="Times New Roman" w:cs="Times New Roman"/>
          <w:sz w:val="36"/>
          <w:szCs w:val="36"/>
          <w:lang w:val="ru-RU"/>
        </w:rPr>
        <w:t>Министерство образования и науки Нижегородской области</w:t>
      </w:r>
    </w:p>
    <w:p w:rsidR="006D11F9" w:rsidRPr="00257E94" w:rsidRDefault="006D11F9" w:rsidP="006D11F9">
      <w:pPr>
        <w:spacing w:line="274" w:lineRule="auto"/>
        <w:ind w:right="-259"/>
        <w:jc w:val="center"/>
        <w:rPr>
          <w:rFonts w:ascii="Times New Roman" w:eastAsia="Times New Roman" w:hAnsi="Times New Roman" w:cs="Times New Roman"/>
          <w:sz w:val="36"/>
          <w:szCs w:val="36"/>
          <w:lang w:val="ru-RU"/>
        </w:rPr>
      </w:pPr>
      <w:r w:rsidRPr="00257E94">
        <w:rPr>
          <w:rFonts w:ascii="Times New Roman" w:eastAsia="Times New Roman" w:hAnsi="Times New Roman" w:cs="Times New Roman"/>
          <w:sz w:val="36"/>
          <w:szCs w:val="36"/>
          <w:lang w:val="ru-RU"/>
        </w:rPr>
        <w:t>Государственное бюджетное профессиональное образовательное учреждение</w:t>
      </w:r>
    </w:p>
    <w:p w:rsidR="006D11F9" w:rsidRPr="00257E94" w:rsidRDefault="006D11F9" w:rsidP="006D11F9">
      <w:pPr>
        <w:spacing w:line="274" w:lineRule="auto"/>
        <w:ind w:right="-259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257E94">
        <w:rPr>
          <w:rFonts w:ascii="Times New Roman" w:eastAsia="Times New Roman" w:hAnsi="Times New Roman" w:cs="Times New Roman"/>
          <w:sz w:val="36"/>
          <w:szCs w:val="36"/>
          <w:lang w:val="ru-RU"/>
        </w:rPr>
        <w:t xml:space="preserve"> </w:t>
      </w:r>
      <w:r w:rsidRPr="00257E94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«Ветлужский лесоагротехнический техникум»</w:t>
      </w:r>
    </w:p>
    <w:p w:rsidR="006D11F9" w:rsidRPr="006D11F9" w:rsidRDefault="006D11F9" w:rsidP="006D11F9">
      <w:pPr>
        <w:spacing w:line="200" w:lineRule="exact"/>
        <w:rPr>
          <w:sz w:val="24"/>
          <w:szCs w:val="24"/>
          <w:lang w:val="ru-RU"/>
        </w:rPr>
      </w:pPr>
    </w:p>
    <w:p w:rsidR="006D11F9" w:rsidRPr="006D11F9" w:rsidRDefault="006D11F9" w:rsidP="006D11F9">
      <w:pPr>
        <w:spacing w:line="200" w:lineRule="exact"/>
        <w:rPr>
          <w:sz w:val="24"/>
          <w:szCs w:val="24"/>
          <w:lang w:val="ru-RU"/>
        </w:rPr>
      </w:pPr>
    </w:p>
    <w:p w:rsidR="006D11F9" w:rsidRPr="00257E94" w:rsidRDefault="006D11F9" w:rsidP="006D11F9">
      <w:pPr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0" w:rightFromText="180" w:bottomFromText="200" w:vertAnchor="text" w:horzAnchor="margin" w:tblpXSpec="center" w:tblpY="257"/>
        <w:tblW w:w="9606" w:type="dxa"/>
        <w:tblLook w:val="04A0"/>
      </w:tblPr>
      <w:tblGrid>
        <w:gridCol w:w="5138"/>
        <w:gridCol w:w="4468"/>
      </w:tblGrid>
      <w:tr w:rsidR="006D11F9" w:rsidRPr="00257E94" w:rsidTr="00D16D63">
        <w:trPr>
          <w:trHeight w:val="426"/>
        </w:trPr>
        <w:tc>
          <w:tcPr>
            <w:tcW w:w="5138" w:type="dxa"/>
          </w:tcPr>
          <w:p w:rsidR="006D11F9" w:rsidRPr="00257E94" w:rsidRDefault="006D11F9" w:rsidP="00D16D63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E94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РАССМОТРЕНО</w:t>
            </w:r>
          </w:p>
          <w:p w:rsidR="006D11F9" w:rsidRPr="00257E94" w:rsidRDefault="006D11F9" w:rsidP="00D16D63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68" w:type="dxa"/>
            <w:hideMark/>
          </w:tcPr>
          <w:p w:rsidR="006D11F9" w:rsidRPr="00257E94" w:rsidRDefault="006D11F9" w:rsidP="00D16D63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E94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</w:t>
            </w:r>
          </w:p>
        </w:tc>
      </w:tr>
      <w:tr w:rsidR="006D11F9" w:rsidRPr="007B64DD" w:rsidTr="00D16D63">
        <w:trPr>
          <w:trHeight w:val="1595"/>
        </w:trPr>
        <w:tc>
          <w:tcPr>
            <w:tcW w:w="5138" w:type="dxa"/>
          </w:tcPr>
          <w:p w:rsidR="006D11F9" w:rsidRPr="00257E94" w:rsidRDefault="006D11F9" w:rsidP="00D16D63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57E9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 заседании МК ООД, ОГСЭ,ЕН</w:t>
            </w:r>
          </w:p>
          <w:p w:rsidR="006D11F9" w:rsidRPr="00257E94" w:rsidRDefault="006D11F9" w:rsidP="00D16D63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57E9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руководитель МК</w:t>
            </w:r>
          </w:p>
          <w:p w:rsidR="006D11F9" w:rsidRPr="00257E94" w:rsidRDefault="006D11F9" w:rsidP="00D16D63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</w:p>
          <w:p w:rsidR="006D11F9" w:rsidRPr="00257E94" w:rsidRDefault="006D11F9" w:rsidP="00D16D63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57E9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                                    Л.М.Попадинец</w:t>
            </w:r>
          </w:p>
          <w:tbl>
            <w:tblPr>
              <w:tblW w:w="0" w:type="auto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94"/>
            </w:tblGrid>
            <w:tr w:rsidR="006D11F9" w:rsidRPr="007B64DD" w:rsidTr="00D16D63">
              <w:trPr>
                <w:trHeight w:val="310"/>
              </w:trPr>
              <w:tc>
                <w:tcPr>
                  <w:tcW w:w="23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6D11F9" w:rsidRPr="00257E94" w:rsidRDefault="006D11F9" w:rsidP="007B64DD">
                  <w:pPr>
                    <w:framePr w:hSpace="180" w:wrap="around" w:vAnchor="text" w:hAnchor="margin" w:xAlign="center" w:y="257"/>
                    <w:tabs>
                      <w:tab w:val="left" w:pos="426"/>
                    </w:tabs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  <w:lang w:val="ru-RU"/>
                    </w:rPr>
                  </w:pPr>
                  <w:r w:rsidRPr="00257E94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  <w:lang w:val="ru-RU"/>
                    </w:rPr>
                    <w:t xml:space="preserve">            подпись                           </w:t>
                  </w:r>
                </w:p>
              </w:tc>
            </w:tr>
          </w:tbl>
          <w:p w:rsidR="006D11F9" w:rsidRPr="00257E94" w:rsidRDefault="006D11F9" w:rsidP="00D16D63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257E9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Протокол </w:t>
            </w:r>
            <w:r w:rsidRPr="00257E9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№</w:t>
            </w:r>
          </w:p>
          <w:p w:rsidR="006D11F9" w:rsidRPr="00257E94" w:rsidRDefault="006D11F9" w:rsidP="00D16D63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57E9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</w:t>
            </w:r>
            <w:r w:rsidRPr="00257E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от «  » ___________20     г.</w:t>
            </w:r>
          </w:p>
        </w:tc>
        <w:tc>
          <w:tcPr>
            <w:tcW w:w="4468" w:type="dxa"/>
          </w:tcPr>
          <w:p w:rsidR="006D11F9" w:rsidRPr="00257E94" w:rsidRDefault="006D11F9" w:rsidP="00D16D63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57E9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Заместитель директора  </w:t>
            </w:r>
          </w:p>
          <w:p w:rsidR="006D11F9" w:rsidRPr="00257E94" w:rsidRDefault="006D11F9" w:rsidP="00D16D63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57E9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 учебно-производственной  работе</w:t>
            </w:r>
          </w:p>
          <w:p w:rsidR="006D11F9" w:rsidRPr="00257E94" w:rsidRDefault="006D11F9" w:rsidP="00D16D63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6D11F9" w:rsidRPr="00257E94" w:rsidRDefault="006D11F9" w:rsidP="00D16D63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6D11F9" w:rsidRPr="00257E94" w:rsidRDefault="006D11F9" w:rsidP="00D16D63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57E9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                                       </w:t>
            </w:r>
            <w:r w:rsidR="007B64DD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А.А.Хухрин</w:t>
            </w:r>
          </w:p>
          <w:tbl>
            <w:tblPr>
              <w:tblW w:w="0" w:type="auto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94"/>
            </w:tblGrid>
            <w:tr w:rsidR="006D11F9" w:rsidRPr="007B64DD" w:rsidTr="00D16D63">
              <w:trPr>
                <w:trHeight w:val="310"/>
              </w:trPr>
              <w:tc>
                <w:tcPr>
                  <w:tcW w:w="23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6D11F9" w:rsidRPr="00257E94" w:rsidRDefault="006D11F9" w:rsidP="007B64DD">
                  <w:pPr>
                    <w:framePr w:hSpace="180" w:wrap="around" w:vAnchor="text" w:hAnchor="margin" w:xAlign="center" w:y="257"/>
                    <w:tabs>
                      <w:tab w:val="left" w:pos="426"/>
                    </w:tabs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  <w:lang w:val="ru-RU"/>
                    </w:rPr>
                  </w:pPr>
                  <w:r w:rsidRPr="00257E94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  <w:lang w:val="ru-RU"/>
                    </w:rPr>
                    <w:t xml:space="preserve">            подпись                           </w:t>
                  </w:r>
                </w:p>
              </w:tc>
            </w:tr>
          </w:tbl>
          <w:p w:rsidR="006D11F9" w:rsidRPr="00257E94" w:rsidRDefault="006D11F9" w:rsidP="00D16D63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57E9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от «    » ___________ 20      г.</w:t>
            </w:r>
          </w:p>
        </w:tc>
      </w:tr>
    </w:tbl>
    <w:p w:rsidR="003445D8" w:rsidRPr="006D11F9" w:rsidRDefault="003445D8" w:rsidP="006D11F9">
      <w:pPr>
        <w:spacing w:after="103" w:line="255" w:lineRule="auto"/>
        <w:ind w:left="0" w:right="9374" w:firstLine="0"/>
        <w:jc w:val="left"/>
        <w:rPr>
          <w:lang w:val="ru-RU"/>
        </w:rPr>
      </w:pPr>
    </w:p>
    <w:p w:rsidR="00A34D78" w:rsidRDefault="00A34D78">
      <w:pPr>
        <w:spacing w:after="0" w:line="255" w:lineRule="auto"/>
        <w:ind w:left="1660" w:right="0" w:firstLine="24"/>
        <w:jc w:val="left"/>
        <w:rPr>
          <w:sz w:val="40"/>
          <w:lang w:val="ru-RU"/>
        </w:rPr>
      </w:pPr>
    </w:p>
    <w:p w:rsidR="003445D8" w:rsidRPr="00257E94" w:rsidRDefault="00A34D78" w:rsidP="00A34D78">
      <w:pPr>
        <w:spacing w:after="0" w:line="255" w:lineRule="auto"/>
        <w:ind w:left="1660" w:right="0" w:firstLine="0"/>
        <w:jc w:val="left"/>
        <w:rPr>
          <w:rFonts w:ascii="Times New Roman" w:hAnsi="Times New Roman" w:cs="Times New Roman"/>
          <w:lang w:val="ru-RU"/>
        </w:rPr>
      </w:pPr>
      <w:r w:rsidRPr="00257E94">
        <w:rPr>
          <w:rFonts w:ascii="Times New Roman" w:hAnsi="Times New Roman" w:cs="Times New Roman"/>
          <w:sz w:val="40"/>
          <w:lang w:val="ru-RU"/>
        </w:rPr>
        <w:t xml:space="preserve">            </w:t>
      </w:r>
      <w:r w:rsidR="00702ABE" w:rsidRPr="00257E94">
        <w:rPr>
          <w:rFonts w:ascii="Times New Roman" w:hAnsi="Times New Roman" w:cs="Times New Roman"/>
          <w:sz w:val="40"/>
          <w:lang w:val="ru-RU"/>
        </w:rPr>
        <w:t>РАБОЧАЯ ПРОГРАММА  общеобразовательной дисциплины</w:t>
      </w:r>
    </w:p>
    <w:p w:rsidR="003445D8" w:rsidRPr="00257E94" w:rsidRDefault="00161181" w:rsidP="006D11F9">
      <w:pPr>
        <w:pStyle w:val="1"/>
        <w:numPr>
          <w:ilvl w:val="0"/>
          <w:numId w:val="0"/>
        </w:numPr>
        <w:spacing w:after="0" w:line="259" w:lineRule="auto"/>
        <w:ind w:right="70"/>
        <w:jc w:val="center"/>
        <w:rPr>
          <w:rFonts w:ascii="Times New Roman" w:hAnsi="Times New Roman" w:cs="Times New Roman"/>
          <w:lang w:val="ru-RU"/>
        </w:rPr>
      </w:pPr>
      <w:bookmarkStart w:id="1" w:name="_Toc42821"/>
      <w:r>
        <w:rPr>
          <w:rFonts w:ascii="Times New Roman" w:hAnsi="Times New Roman" w:cs="Times New Roman"/>
          <w:sz w:val="40"/>
          <w:lang w:val="ru-RU"/>
        </w:rPr>
        <w:t>ОУП.09</w:t>
      </w:r>
      <w:r w:rsidR="00C906C4">
        <w:rPr>
          <w:rFonts w:ascii="Times New Roman" w:hAnsi="Times New Roman" w:cs="Times New Roman"/>
          <w:sz w:val="40"/>
          <w:lang w:val="ru-RU"/>
        </w:rPr>
        <w:t xml:space="preserve"> </w:t>
      </w:r>
      <w:r w:rsidR="00702ABE" w:rsidRPr="00257E94">
        <w:rPr>
          <w:rFonts w:ascii="Times New Roman" w:hAnsi="Times New Roman" w:cs="Times New Roman"/>
          <w:sz w:val="40"/>
          <w:lang w:val="ru-RU"/>
        </w:rPr>
        <w:t>«География»</w:t>
      </w:r>
      <w:bookmarkEnd w:id="1"/>
    </w:p>
    <w:p w:rsidR="006D11F9" w:rsidRPr="00257E94" w:rsidRDefault="006D11F9" w:rsidP="006D11F9">
      <w:pPr>
        <w:spacing w:line="272" w:lineRule="auto"/>
        <w:ind w:left="260" w:firstLine="749"/>
        <w:jc w:val="center"/>
        <w:rPr>
          <w:rFonts w:ascii="Times New Roman" w:eastAsia="Times New Roman" w:hAnsi="Times New Roman" w:cs="Times New Roman"/>
          <w:b/>
          <w:sz w:val="36"/>
          <w:szCs w:val="28"/>
          <w:lang w:val="ru-RU"/>
        </w:rPr>
      </w:pPr>
      <w:r w:rsidRPr="00257E94">
        <w:rPr>
          <w:rFonts w:ascii="Times New Roman" w:eastAsia="Times New Roman" w:hAnsi="Times New Roman" w:cs="Times New Roman"/>
          <w:sz w:val="36"/>
          <w:szCs w:val="28"/>
          <w:lang w:val="ru-RU"/>
        </w:rPr>
        <w:t xml:space="preserve">образовательной программы среднего профессионального образования ППССЗ по специальности </w:t>
      </w:r>
      <w:r w:rsidR="00937EB0">
        <w:rPr>
          <w:rFonts w:ascii="Times New Roman" w:eastAsia="Times New Roman" w:hAnsi="Times New Roman" w:cs="Times New Roman"/>
          <w:b/>
          <w:sz w:val="36"/>
          <w:szCs w:val="28"/>
          <w:lang w:val="ru-RU"/>
        </w:rPr>
        <w:t>46.02.01 Документационное обеспечение управления и архивоведение</w:t>
      </w:r>
      <w:r w:rsidR="000B20C2">
        <w:rPr>
          <w:rFonts w:ascii="Times New Roman" w:eastAsia="Times New Roman" w:hAnsi="Times New Roman" w:cs="Times New Roman"/>
          <w:b/>
          <w:sz w:val="36"/>
          <w:szCs w:val="28"/>
          <w:lang w:val="ru-RU"/>
        </w:rPr>
        <w:t xml:space="preserve"> </w:t>
      </w:r>
      <w:r w:rsidRPr="00257E94">
        <w:rPr>
          <w:rFonts w:ascii="Times New Roman" w:eastAsia="Times New Roman" w:hAnsi="Times New Roman" w:cs="Times New Roman"/>
          <w:b/>
          <w:sz w:val="36"/>
          <w:szCs w:val="28"/>
          <w:lang w:val="ru-RU"/>
        </w:rPr>
        <w:t xml:space="preserve"> </w:t>
      </w:r>
    </w:p>
    <w:p w:rsidR="006D11F9" w:rsidRPr="00257E94" w:rsidRDefault="006D11F9" w:rsidP="006D11F9">
      <w:pPr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D11F9" w:rsidRPr="00257E94" w:rsidRDefault="006D11F9" w:rsidP="006D11F9">
      <w:pPr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D11F9" w:rsidRPr="00257E94" w:rsidRDefault="006D11F9" w:rsidP="006D11F9">
      <w:pPr>
        <w:spacing w:line="24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D11F9" w:rsidRPr="00257E94" w:rsidRDefault="006D11F9" w:rsidP="006D11F9">
      <w:pPr>
        <w:spacing w:line="24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D11F9" w:rsidRPr="00257E94" w:rsidRDefault="006D11F9" w:rsidP="006D11F9">
      <w:pPr>
        <w:rPr>
          <w:rFonts w:ascii="Times New Roman" w:hAnsi="Times New Roman" w:cs="Times New Roman"/>
          <w:szCs w:val="28"/>
          <w:lang w:val="ru-RU"/>
        </w:rPr>
      </w:pPr>
      <w:r w:rsidRPr="00257E94">
        <w:rPr>
          <w:rFonts w:ascii="Times New Roman" w:eastAsia="Times New Roman" w:hAnsi="Times New Roman" w:cs="Times New Roman"/>
          <w:szCs w:val="28"/>
          <w:lang w:val="ru-RU"/>
        </w:rPr>
        <w:t xml:space="preserve">                                                                                             Форма обучения: очная</w:t>
      </w:r>
    </w:p>
    <w:p w:rsidR="006D11F9" w:rsidRPr="00257E94" w:rsidRDefault="006D11F9" w:rsidP="006D11F9">
      <w:pPr>
        <w:jc w:val="right"/>
        <w:rPr>
          <w:rFonts w:ascii="Times New Roman" w:hAnsi="Times New Roman" w:cs="Times New Roman"/>
          <w:szCs w:val="28"/>
          <w:lang w:val="ru-RU"/>
        </w:rPr>
      </w:pPr>
      <w:r w:rsidRPr="00257E94">
        <w:rPr>
          <w:rFonts w:ascii="Times New Roman" w:eastAsia="Times New Roman" w:hAnsi="Times New Roman" w:cs="Times New Roman"/>
          <w:szCs w:val="28"/>
          <w:lang w:val="ru-RU"/>
        </w:rPr>
        <w:t>Профиль получаемого профессионального образования:</w:t>
      </w:r>
    </w:p>
    <w:p w:rsidR="006D11F9" w:rsidRPr="00257E94" w:rsidRDefault="000B20C2" w:rsidP="006D11F9">
      <w:pPr>
        <w:jc w:val="right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eastAsia="Times New Roman" w:hAnsi="Times New Roman" w:cs="Times New Roman"/>
          <w:szCs w:val="28"/>
          <w:lang w:val="ru-RU"/>
        </w:rPr>
        <w:t>Социально-экономический</w:t>
      </w:r>
    </w:p>
    <w:p w:rsidR="006D11F9" w:rsidRPr="00257E94" w:rsidRDefault="006D11F9" w:rsidP="006D11F9">
      <w:pPr>
        <w:spacing w:line="200" w:lineRule="exact"/>
        <w:rPr>
          <w:rFonts w:ascii="Times New Roman" w:hAnsi="Times New Roman" w:cs="Times New Roman"/>
          <w:szCs w:val="28"/>
          <w:lang w:val="ru-RU"/>
        </w:rPr>
      </w:pPr>
    </w:p>
    <w:p w:rsidR="006D11F9" w:rsidRPr="00257E94" w:rsidRDefault="006D11F9" w:rsidP="006D11F9">
      <w:pPr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D11F9" w:rsidRPr="00257E94" w:rsidRDefault="006D11F9" w:rsidP="006D11F9">
      <w:pPr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D11F9" w:rsidRPr="00257E94" w:rsidRDefault="006D11F9" w:rsidP="006D11F9">
      <w:pPr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D11F9" w:rsidRPr="00257E94" w:rsidRDefault="006D11F9" w:rsidP="006D11F9">
      <w:pPr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D11F9" w:rsidRPr="00257E94" w:rsidRDefault="006D11F9" w:rsidP="006D11F9">
      <w:pPr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D11F9" w:rsidRPr="00257E94" w:rsidRDefault="006D11F9" w:rsidP="006D11F9">
      <w:pPr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D11F9" w:rsidRPr="00257E94" w:rsidRDefault="006D11F9" w:rsidP="006D11F9">
      <w:pPr>
        <w:spacing w:line="26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D11F9" w:rsidRPr="00257E94" w:rsidRDefault="006D11F9" w:rsidP="006D11F9">
      <w:pPr>
        <w:ind w:right="-259"/>
        <w:jc w:val="center"/>
        <w:rPr>
          <w:rFonts w:ascii="Times New Roman" w:hAnsi="Times New Roman" w:cs="Times New Roman"/>
          <w:sz w:val="44"/>
          <w:szCs w:val="44"/>
          <w:lang w:val="ru-RU"/>
        </w:rPr>
      </w:pPr>
      <w:r w:rsidRPr="00257E94">
        <w:rPr>
          <w:rFonts w:ascii="Times New Roman" w:eastAsia="Times New Roman" w:hAnsi="Times New Roman" w:cs="Times New Roman"/>
          <w:sz w:val="44"/>
          <w:szCs w:val="44"/>
          <w:lang w:val="ru-RU"/>
        </w:rPr>
        <w:t>Ветлужский муниципальный округ</w:t>
      </w:r>
    </w:p>
    <w:p w:rsidR="006D11F9" w:rsidRPr="00257E94" w:rsidRDefault="00E10830" w:rsidP="006D11F9">
      <w:pPr>
        <w:ind w:right="-259"/>
        <w:jc w:val="center"/>
        <w:rPr>
          <w:rFonts w:ascii="Times New Roman" w:hAnsi="Times New Roman" w:cs="Times New Roman"/>
          <w:sz w:val="44"/>
          <w:szCs w:val="44"/>
          <w:lang w:val="ru-RU"/>
        </w:rPr>
        <w:sectPr w:rsidR="006D11F9" w:rsidRPr="00257E94" w:rsidSect="00D16D63">
          <w:pgSz w:w="11900" w:h="16838"/>
          <w:pgMar w:top="1139" w:right="846" w:bottom="851" w:left="1440" w:header="0" w:footer="0" w:gutter="0"/>
          <w:cols w:space="720" w:equalWidth="0">
            <w:col w:w="9620"/>
          </w:cols>
        </w:sectPr>
      </w:pPr>
      <w:r>
        <w:rPr>
          <w:rFonts w:ascii="Times New Roman" w:eastAsia="Times New Roman" w:hAnsi="Times New Roman" w:cs="Times New Roman"/>
          <w:sz w:val="44"/>
          <w:szCs w:val="44"/>
          <w:lang w:val="ru-RU"/>
        </w:rPr>
        <w:t>2024</w:t>
      </w:r>
      <w:r w:rsidR="00590404" w:rsidRPr="00257E94">
        <w:rPr>
          <w:rFonts w:ascii="Times New Roman" w:eastAsia="Times New Roman" w:hAnsi="Times New Roman" w:cs="Times New Roman"/>
          <w:sz w:val="44"/>
          <w:szCs w:val="44"/>
          <w:lang w:val="ru-RU"/>
        </w:rPr>
        <w:t xml:space="preserve"> год</w:t>
      </w:r>
    </w:p>
    <w:p w:rsidR="00953D04" w:rsidRPr="00E74DCF" w:rsidRDefault="00D1669F" w:rsidP="00953D04">
      <w:pPr>
        <w:spacing w:line="275" w:lineRule="auto"/>
        <w:ind w:left="26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Cs w:val="28"/>
          <w:lang w:val="ru-RU"/>
        </w:rPr>
        <w:lastRenderedPageBreak/>
        <w:t xml:space="preserve">     </w:t>
      </w:r>
      <w:r w:rsidR="00953D04" w:rsidRPr="00953D04">
        <w:rPr>
          <w:rFonts w:ascii="Times New Roman" w:eastAsia="Times New Roman" w:hAnsi="Times New Roman" w:cs="Times New Roman"/>
          <w:szCs w:val="28"/>
          <w:lang w:val="ru-RU"/>
        </w:rPr>
        <w:t>Рабочая прогр</w:t>
      </w:r>
      <w:r w:rsidR="00953D04">
        <w:rPr>
          <w:rFonts w:ascii="Times New Roman" w:eastAsia="Times New Roman" w:hAnsi="Times New Roman" w:cs="Times New Roman"/>
          <w:szCs w:val="28"/>
          <w:lang w:val="ru-RU"/>
        </w:rPr>
        <w:t>амма общеобразовательной</w:t>
      </w:r>
      <w:r w:rsidR="00953D04" w:rsidRPr="00953D04">
        <w:rPr>
          <w:rFonts w:ascii="Times New Roman" w:eastAsia="Times New Roman" w:hAnsi="Times New Roman" w:cs="Times New Roman"/>
          <w:szCs w:val="28"/>
          <w:lang w:val="ru-RU"/>
        </w:rPr>
        <w:t xml:space="preserve"> дисциплины «География» предназначена для освоен</w:t>
      </w:r>
      <w:r w:rsidR="00E74DCF">
        <w:rPr>
          <w:rFonts w:ascii="Times New Roman" w:eastAsia="Times New Roman" w:hAnsi="Times New Roman" w:cs="Times New Roman"/>
          <w:szCs w:val="28"/>
          <w:lang w:val="ru-RU"/>
        </w:rPr>
        <w:t>ия образовательной программы среднего профессионального</w:t>
      </w:r>
      <w:r w:rsidR="00BE3771">
        <w:rPr>
          <w:rFonts w:ascii="Times New Roman" w:eastAsia="Times New Roman" w:hAnsi="Times New Roman" w:cs="Times New Roman"/>
          <w:szCs w:val="28"/>
          <w:lang w:val="ru-RU"/>
        </w:rPr>
        <w:t xml:space="preserve"> </w:t>
      </w:r>
      <w:r w:rsidR="00E74DCF">
        <w:rPr>
          <w:rFonts w:ascii="Times New Roman" w:eastAsia="Times New Roman" w:hAnsi="Times New Roman" w:cs="Times New Roman"/>
          <w:szCs w:val="28"/>
          <w:lang w:val="ru-RU"/>
        </w:rPr>
        <w:t>образования</w:t>
      </w:r>
      <w:r w:rsidR="00953D04" w:rsidRPr="00953D04">
        <w:rPr>
          <w:rFonts w:ascii="Times New Roman" w:eastAsia="Times New Roman" w:hAnsi="Times New Roman" w:cs="Times New Roman"/>
          <w:szCs w:val="28"/>
          <w:lang w:val="ru-RU"/>
        </w:rPr>
        <w:t xml:space="preserve"> на базе основного общего образования с получением среднего общего образования</w:t>
      </w:r>
      <w:r w:rsidR="00176B5E">
        <w:rPr>
          <w:rFonts w:ascii="Times New Roman" w:eastAsia="Times New Roman" w:hAnsi="Times New Roman" w:cs="Times New Roman"/>
          <w:szCs w:val="28"/>
          <w:lang w:val="ru-RU"/>
        </w:rPr>
        <w:t xml:space="preserve"> по спе</w:t>
      </w:r>
      <w:r w:rsidR="00D73A67">
        <w:rPr>
          <w:rFonts w:ascii="Times New Roman" w:eastAsia="Times New Roman" w:hAnsi="Times New Roman" w:cs="Times New Roman"/>
          <w:szCs w:val="28"/>
          <w:lang w:val="ru-RU"/>
        </w:rPr>
        <w:t>циальности 46.02.01 Документационное обеспечение управления и архивоведение</w:t>
      </w:r>
      <w:r w:rsidR="00176B5E">
        <w:rPr>
          <w:rFonts w:ascii="Times New Roman" w:eastAsia="Times New Roman" w:hAnsi="Times New Roman" w:cs="Times New Roman"/>
          <w:szCs w:val="28"/>
          <w:lang w:val="ru-RU"/>
        </w:rPr>
        <w:t>. Р</w:t>
      </w:r>
      <w:r w:rsidR="00953D04" w:rsidRPr="00953D04">
        <w:rPr>
          <w:rFonts w:ascii="Times New Roman" w:eastAsia="Times New Roman" w:hAnsi="Times New Roman" w:cs="Times New Roman"/>
          <w:szCs w:val="28"/>
          <w:lang w:val="ru-RU"/>
        </w:rPr>
        <w:t xml:space="preserve">азработана на основе примерной </w:t>
      </w:r>
      <w:r w:rsidR="00996B37">
        <w:rPr>
          <w:rFonts w:ascii="Times New Roman" w:eastAsia="Times New Roman" w:hAnsi="Times New Roman" w:cs="Times New Roman"/>
          <w:szCs w:val="28"/>
          <w:lang w:val="ru-RU"/>
        </w:rPr>
        <w:t xml:space="preserve">рабочей </w:t>
      </w:r>
      <w:r w:rsidR="00953D04" w:rsidRPr="00953D04">
        <w:rPr>
          <w:rFonts w:ascii="Times New Roman" w:eastAsia="Times New Roman" w:hAnsi="Times New Roman" w:cs="Times New Roman"/>
          <w:szCs w:val="28"/>
          <w:lang w:val="ru-RU"/>
        </w:rPr>
        <w:t>прогр</w:t>
      </w:r>
      <w:r w:rsidR="00205B5F">
        <w:rPr>
          <w:rFonts w:ascii="Times New Roman" w:eastAsia="Times New Roman" w:hAnsi="Times New Roman" w:cs="Times New Roman"/>
          <w:szCs w:val="28"/>
          <w:lang w:val="ru-RU"/>
        </w:rPr>
        <w:t>аммы общеоб</w:t>
      </w:r>
      <w:r w:rsidR="00B11724">
        <w:rPr>
          <w:rFonts w:ascii="Times New Roman" w:eastAsia="Times New Roman" w:hAnsi="Times New Roman" w:cs="Times New Roman"/>
          <w:szCs w:val="28"/>
          <w:lang w:val="ru-RU"/>
        </w:rPr>
        <w:t xml:space="preserve">разовательной </w:t>
      </w:r>
      <w:r w:rsidR="00953D04" w:rsidRPr="00953D04">
        <w:rPr>
          <w:rFonts w:ascii="Times New Roman" w:eastAsia="Times New Roman" w:hAnsi="Times New Roman" w:cs="Times New Roman"/>
          <w:szCs w:val="28"/>
          <w:lang w:val="ru-RU"/>
        </w:rPr>
        <w:t xml:space="preserve"> дисциплины «География» для профессиональных образовательных организац</w:t>
      </w:r>
      <w:r w:rsidR="00996B37">
        <w:rPr>
          <w:rFonts w:ascii="Times New Roman" w:eastAsia="Times New Roman" w:hAnsi="Times New Roman" w:cs="Times New Roman"/>
          <w:szCs w:val="28"/>
          <w:lang w:val="ru-RU"/>
        </w:rPr>
        <w:t>ий</w:t>
      </w:r>
      <w:r w:rsidR="00996B37" w:rsidRPr="00E74DCF">
        <w:rPr>
          <w:rFonts w:ascii="Times New Roman" w:eastAsia="Times New Roman" w:hAnsi="Times New Roman" w:cs="Times New Roman"/>
          <w:szCs w:val="28"/>
          <w:lang w:val="ru-RU"/>
        </w:rPr>
        <w:t>,</w:t>
      </w:r>
      <w:r w:rsidR="00953D04" w:rsidRPr="00E74DCF">
        <w:rPr>
          <w:rFonts w:ascii="Times New Roman" w:eastAsia="Times New Roman" w:hAnsi="Times New Roman" w:cs="Times New Roman"/>
          <w:szCs w:val="28"/>
          <w:lang w:val="ru-RU"/>
        </w:rPr>
        <w:t xml:space="preserve"> </w:t>
      </w:r>
      <w:r w:rsidR="00953D04" w:rsidRPr="00E74DCF">
        <w:rPr>
          <w:rFonts w:ascii="Times New Roman" w:eastAsia="Times New Roman" w:hAnsi="Times New Roman" w:cs="Times New Roman"/>
          <w:iCs/>
          <w:szCs w:val="28"/>
          <w:lang w:val="ru-RU"/>
        </w:rPr>
        <w:t xml:space="preserve">рекомендованной Федеральным государственным </w:t>
      </w:r>
      <w:r w:rsidR="00996B37" w:rsidRPr="00E74DCF">
        <w:rPr>
          <w:rFonts w:ascii="Times New Roman" w:eastAsia="Times New Roman" w:hAnsi="Times New Roman" w:cs="Times New Roman"/>
          <w:iCs/>
          <w:szCs w:val="28"/>
          <w:lang w:val="ru-RU"/>
        </w:rPr>
        <w:t>бюджетным образовательным учреждением дополнительного профессионального образования «Институт развития профессионального образования» (ФГБОУ ДПО ИРПО</w:t>
      </w:r>
      <w:r w:rsidR="00953D04" w:rsidRPr="00E74DCF">
        <w:rPr>
          <w:rFonts w:ascii="Times New Roman" w:eastAsia="Times New Roman" w:hAnsi="Times New Roman" w:cs="Times New Roman"/>
          <w:iCs/>
          <w:szCs w:val="28"/>
          <w:lang w:val="ru-RU"/>
        </w:rPr>
        <w:t xml:space="preserve">) в качестве примерной </w:t>
      </w:r>
      <w:r w:rsidR="00996B37" w:rsidRPr="00E74DCF">
        <w:rPr>
          <w:rFonts w:ascii="Times New Roman" w:eastAsia="Times New Roman" w:hAnsi="Times New Roman" w:cs="Times New Roman"/>
          <w:iCs/>
          <w:szCs w:val="28"/>
          <w:lang w:val="ru-RU"/>
        </w:rPr>
        <w:t xml:space="preserve">рабочей </w:t>
      </w:r>
      <w:r w:rsidR="00953D04" w:rsidRPr="00E74DCF">
        <w:rPr>
          <w:rFonts w:ascii="Times New Roman" w:eastAsia="Times New Roman" w:hAnsi="Times New Roman" w:cs="Times New Roman"/>
          <w:iCs/>
          <w:szCs w:val="28"/>
          <w:lang w:val="ru-RU"/>
        </w:rPr>
        <w:t xml:space="preserve">программы </w:t>
      </w:r>
      <w:r w:rsidR="00B11724" w:rsidRPr="00E74DCF">
        <w:rPr>
          <w:rFonts w:ascii="Times New Roman" w:eastAsia="Times New Roman" w:hAnsi="Times New Roman" w:cs="Times New Roman"/>
          <w:iCs/>
          <w:szCs w:val="28"/>
          <w:lang w:val="ru-RU"/>
        </w:rPr>
        <w:t xml:space="preserve">общеобразовательного и </w:t>
      </w:r>
      <w:r w:rsidR="00B11724" w:rsidRPr="003A1426">
        <w:rPr>
          <w:rFonts w:ascii="Times New Roman" w:eastAsia="Times New Roman" w:hAnsi="Times New Roman" w:cs="Times New Roman"/>
          <w:iCs/>
          <w:szCs w:val="28"/>
          <w:lang w:val="ru-RU"/>
        </w:rPr>
        <w:t>социально-гуманитарного циклов</w:t>
      </w:r>
      <w:r w:rsidR="00B11724" w:rsidRPr="00001744">
        <w:rPr>
          <w:rFonts w:ascii="Times New Roman" w:eastAsia="Times New Roman" w:hAnsi="Times New Roman" w:cs="Times New Roman"/>
          <w:iCs/>
          <w:szCs w:val="28"/>
          <w:lang w:val="ru-RU"/>
        </w:rPr>
        <w:t xml:space="preserve"> среднего профессионального образования.  Протокол</w:t>
      </w:r>
      <w:r w:rsidR="00B11724" w:rsidRPr="00E74DCF">
        <w:rPr>
          <w:rFonts w:ascii="Times New Roman" w:eastAsia="Times New Roman" w:hAnsi="Times New Roman" w:cs="Times New Roman"/>
          <w:iCs/>
          <w:szCs w:val="28"/>
          <w:lang w:val="ru-RU"/>
        </w:rPr>
        <w:t xml:space="preserve"> № 14 от 30 ноября 2022</w:t>
      </w:r>
      <w:r w:rsidR="00953D04" w:rsidRPr="00E74DCF">
        <w:rPr>
          <w:rFonts w:ascii="Times New Roman" w:eastAsia="Times New Roman" w:hAnsi="Times New Roman" w:cs="Times New Roman"/>
          <w:iCs/>
          <w:szCs w:val="28"/>
          <w:lang w:val="ru-RU"/>
        </w:rPr>
        <w:t xml:space="preserve"> г.</w:t>
      </w:r>
    </w:p>
    <w:p w:rsidR="00953D04" w:rsidRPr="00E74DCF" w:rsidRDefault="00953D04" w:rsidP="00953D04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953D04" w:rsidRPr="00953D04" w:rsidRDefault="00953D04" w:rsidP="00953D04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953D04" w:rsidRPr="00953D04" w:rsidRDefault="00953D04" w:rsidP="00953D04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953D04" w:rsidRPr="00953D04" w:rsidRDefault="00953D04" w:rsidP="00953D04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953D04" w:rsidRPr="00953D04" w:rsidRDefault="00953D04" w:rsidP="00953D04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953D04" w:rsidRPr="00953D04" w:rsidRDefault="00953D04" w:rsidP="00953D04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953D04" w:rsidRPr="00953D04" w:rsidRDefault="00953D04" w:rsidP="00953D04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953D04" w:rsidRPr="00953D04" w:rsidRDefault="00953D04" w:rsidP="00953D04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953D04" w:rsidRPr="00953D04" w:rsidRDefault="00953D04" w:rsidP="00953D04">
      <w:pPr>
        <w:spacing w:line="274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8B20C2" w:rsidRPr="008B20C2" w:rsidRDefault="00953D04" w:rsidP="008B20C2">
      <w:pPr>
        <w:tabs>
          <w:tab w:val="left" w:pos="2220"/>
        </w:tabs>
        <w:spacing w:line="234" w:lineRule="auto"/>
        <w:ind w:left="2240" w:hanging="1984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8B20C2" w:rsidRPr="008B20C2">
          <w:pgSz w:w="11900" w:h="16838"/>
          <w:pgMar w:top="1138" w:right="846" w:bottom="1440" w:left="1440" w:header="0" w:footer="0" w:gutter="0"/>
          <w:cols w:space="720" w:equalWidth="0">
            <w:col w:w="9620"/>
          </w:cols>
        </w:sectPr>
      </w:pPr>
      <w:r w:rsidRPr="00953D04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СОСТАВИТЕЛЬ –</w:t>
      </w:r>
      <w:r w:rsidRPr="00953D04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И.А.Мельникова, преподаватель ГБПОУ ВЛАТТ, 1 категор</w:t>
      </w:r>
      <w:r w:rsidR="008B20C2">
        <w:rPr>
          <w:rFonts w:ascii="Times New Roman" w:eastAsia="Times New Roman" w:hAnsi="Times New Roman" w:cs="Times New Roman"/>
          <w:sz w:val="24"/>
          <w:szCs w:val="24"/>
          <w:lang w:val="ru-RU"/>
        </w:rPr>
        <w:t>ия</w:t>
      </w:r>
    </w:p>
    <w:p w:rsidR="00AB4A6F" w:rsidRPr="0075489C" w:rsidRDefault="00AB4A6F" w:rsidP="008B20C2">
      <w:pPr>
        <w:spacing w:after="0" w:line="259" w:lineRule="auto"/>
        <w:ind w:left="0" w:right="0" w:firstLine="0"/>
        <w:jc w:val="left"/>
        <w:rPr>
          <w:lang w:val="ru-RU"/>
        </w:rPr>
      </w:pPr>
    </w:p>
    <w:p w:rsidR="003445D8" w:rsidRDefault="00702ABE">
      <w:pPr>
        <w:pStyle w:val="2"/>
        <w:spacing w:after="196"/>
        <w:ind w:right="64"/>
      </w:pPr>
      <w:r>
        <w:t xml:space="preserve">СОДЕРЖАНИЕ </w:t>
      </w:r>
    </w:p>
    <w:p w:rsidR="003445D8" w:rsidRDefault="003445D8">
      <w:pPr>
        <w:spacing w:after="0" w:line="259" w:lineRule="auto"/>
        <w:ind w:left="23" w:right="0" w:firstLine="0"/>
        <w:jc w:val="left"/>
      </w:pPr>
    </w:p>
    <w:p w:rsidR="003445D8" w:rsidRPr="00950188" w:rsidRDefault="00702ABE">
      <w:pPr>
        <w:numPr>
          <w:ilvl w:val="0"/>
          <w:numId w:val="1"/>
        </w:numPr>
        <w:ind w:right="0" w:hanging="300"/>
        <w:rPr>
          <w:rFonts w:ascii="Times New Roman" w:hAnsi="Times New Roman" w:cs="Times New Roman"/>
          <w:lang w:val="ru-RU"/>
        </w:rPr>
      </w:pPr>
      <w:r w:rsidRPr="00950188">
        <w:rPr>
          <w:rFonts w:ascii="Times New Roman" w:hAnsi="Times New Roman" w:cs="Times New Roman"/>
          <w:lang w:val="ru-RU"/>
        </w:rPr>
        <w:t xml:space="preserve">Общая характеристика примерной рабочей программы общеобразовательной </w:t>
      </w:r>
    </w:p>
    <w:sdt>
      <w:sdtPr>
        <w:rPr>
          <w:rFonts w:ascii="Times New Roman" w:hAnsi="Times New Roman" w:cs="Times New Roman"/>
        </w:rPr>
        <w:id w:val="1415518990"/>
        <w:docPartObj>
          <w:docPartGallery w:val="Table of Contents"/>
        </w:docPartObj>
      </w:sdtPr>
      <w:sdtEndPr>
        <w:rPr>
          <w:rFonts w:ascii="Calibri" w:hAnsi="Calibri" w:cs="Calibri"/>
        </w:rPr>
      </w:sdtEndPr>
      <w:sdtContent>
        <w:p w:rsidR="003445D8" w:rsidRPr="00E30A83" w:rsidRDefault="00747C8C" w:rsidP="00E30A83">
          <w:pPr>
            <w:pStyle w:val="11"/>
            <w:tabs>
              <w:tab w:val="right" w:leader="dot" w:pos="9462"/>
            </w:tabs>
            <w:ind w:left="0" w:firstLine="0"/>
            <w:rPr>
              <w:rFonts w:ascii="Times New Roman" w:hAnsi="Times New Roman" w:cs="Times New Roman"/>
              <w:lang w:val="ru-RU"/>
            </w:rPr>
          </w:pPr>
          <w:r w:rsidRPr="00950188">
            <w:rPr>
              <w:rFonts w:ascii="Times New Roman" w:hAnsi="Times New Roman" w:cs="Times New Roman"/>
            </w:rPr>
            <w:fldChar w:fldCharType="begin"/>
          </w:r>
          <w:r w:rsidR="00702ABE" w:rsidRPr="00950188">
            <w:rPr>
              <w:rFonts w:ascii="Times New Roman" w:hAnsi="Times New Roman" w:cs="Times New Roman"/>
            </w:rPr>
            <w:instrText xml:space="preserve"> TOC \o "1-1" \h \z \u </w:instrText>
          </w:r>
          <w:r w:rsidRPr="00950188">
            <w:rPr>
              <w:rFonts w:ascii="Times New Roman" w:hAnsi="Times New Roman" w:cs="Times New Roman"/>
            </w:rPr>
            <w:fldChar w:fldCharType="separate"/>
          </w:r>
          <w:hyperlink w:anchor="_Toc42821">
            <w:r w:rsidR="00702ABE" w:rsidRPr="00950188">
              <w:rPr>
                <w:rFonts w:ascii="Times New Roman" w:hAnsi="Times New Roman" w:cs="Times New Roman"/>
              </w:rPr>
              <w:t>дисциплины «География»</w:t>
            </w:r>
            <w:r w:rsidR="00702ABE" w:rsidRPr="00950188">
              <w:rPr>
                <w:rFonts w:ascii="Times New Roman" w:hAnsi="Times New Roman" w:cs="Times New Roman"/>
              </w:rPr>
              <w:tab/>
            </w:r>
            <w:r w:rsidR="00E30A83">
              <w:rPr>
                <w:rFonts w:ascii="Times New Roman" w:hAnsi="Times New Roman" w:cs="Times New Roman"/>
                <w:lang w:val="ru-RU"/>
              </w:rPr>
              <w:t>4</w:t>
            </w:r>
          </w:hyperlink>
        </w:p>
        <w:p w:rsidR="003445D8" w:rsidRPr="00950188" w:rsidRDefault="00747C8C">
          <w:pPr>
            <w:pStyle w:val="11"/>
            <w:tabs>
              <w:tab w:val="right" w:leader="dot" w:pos="9462"/>
            </w:tabs>
            <w:rPr>
              <w:rFonts w:ascii="Times New Roman" w:hAnsi="Times New Roman" w:cs="Times New Roman"/>
            </w:rPr>
          </w:pPr>
          <w:hyperlink w:anchor="_Toc42822">
            <w:r w:rsidR="00702ABE" w:rsidRPr="00950188">
              <w:rPr>
                <w:rFonts w:ascii="Times New Roman" w:hAnsi="Times New Roman" w:cs="Times New Roman"/>
              </w:rPr>
              <w:t>2. Структура и содержание общеобразовательной дисциплины</w:t>
            </w:r>
            <w:r w:rsidR="00702ABE" w:rsidRPr="00950188">
              <w:rPr>
                <w:rFonts w:ascii="Times New Roman" w:hAnsi="Times New Roman" w:cs="Times New Roman"/>
              </w:rPr>
              <w:tab/>
            </w:r>
            <w:r w:rsidR="00E30A83">
              <w:rPr>
                <w:rFonts w:ascii="Times New Roman" w:hAnsi="Times New Roman" w:cs="Times New Roman"/>
                <w:lang w:val="ru-RU"/>
              </w:rPr>
              <w:t>17</w:t>
            </w:r>
          </w:hyperlink>
        </w:p>
        <w:p w:rsidR="003445D8" w:rsidRPr="00950188" w:rsidRDefault="00747C8C">
          <w:pPr>
            <w:pStyle w:val="11"/>
            <w:tabs>
              <w:tab w:val="right" w:leader="dot" w:pos="9462"/>
            </w:tabs>
            <w:rPr>
              <w:rFonts w:ascii="Times New Roman" w:hAnsi="Times New Roman" w:cs="Times New Roman"/>
            </w:rPr>
          </w:pPr>
          <w:hyperlink w:anchor="_Toc42823">
            <w:r w:rsidR="00702ABE" w:rsidRPr="00950188">
              <w:rPr>
                <w:rFonts w:ascii="Times New Roman" w:hAnsi="Times New Roman" w:cs="Times New Roman"/>
              </w:rPr>
              <w:t>3. Условия реализации программы общеобразовательной дисциплины</w:t>
            </w:r>
            <w:r w:rsidR="00702ABE" w:rsidRPr="00950188">
              <w:rPr>
                <w:rFonts w:ascii="Times New Roman" w:hAnsi="Times New Roman" w:cs="Times New Roman"/>
              </w:rPr>
              <w:tab/>
            </w:r>
            <w:r w:rsidRPr="00950188">
              <w:rPr>
                <w:rFonts w:ascii="Times New Roman" w:hAnsi="Times New Roman" w:cs="Times New Roman"/>
              </w:rPr>
              <w:fldChar w:fldCharType="begin"/>
            </w:r>
            <w:r w:rsidR="00702ABE" w:rsidRPr="00950188">
              <w:rPr>
                <w:rFonts w:ascii="Times New Roman" w:hAnsi="Times New Roman" w:cs="Times New Roman"/>
              </w:rPr>
              <w:instrText>PAGEREF _Toc42823 \h</w:instrText>
            </w:r>
            <w:r w:rsidRPr="00950188">
              <w:rPr>
                <w:rFonts w:ascii="Times New Roman" w:hAnsi="Times New Roman" w:cs="Times New Roman"/>
              </w:rPr>
            </w:r>
            <w:r w:rsidRPr="00950188">
              <w:rPr>
                <w:rFonts w:ascii="Times New Roman" w:hAnsi="Times New Roman" w:cs="Times New Roman"/>
              </w:rPr>
              <w:fldChar w:fldCharType="separate"/>
            </w:r>
            <w:r w:rsidR="00141D65">
              <w:rPr>
                <w:rFonts w:ascii="Times New Roman" w:hAnsi="Times New Roman" w:cs="Times New Roman"/>
                <w:noProof/>
              </w:rPr>
              <w:t>26</w:t>
            </w:r>
            <w:r w:rsidRPr="00950188">
              <w:rPr>
                <w:rFonts w:ascii="Times New Roman" w:hAnsi="Times New Roman" w:cs="Times New Roman"/>
              </w:rPr>
              <w:fldChar w:fldCharType="end"/>
            </w:r>
          </w:hyperlink>
        </w:p>
        <w:p w:rsidR="003445D8" w:rsidRPr="00950188" w:rsidRDefault="00747C8C">
          <w:pPr>
            <w:pStyle w:val="11"/>
            <w:tabs>
              <w:tab w:val="right" w:leader="dot" w:pos="9462"/>
            </w:tabs>
            <w:rPr>
              <w:rFonts w:ascii="Times New Roman" w:hAnsi="Times New Roman" w:cs="Times New Roman"/>
            </w:rPr>
          </w:pPr>
          <w:hyperlink w:anchor="_Toc42824">
            <w:r w:rsidR="00702ABE" w:rsidRPr="00950188">
              <w:rPr>
                <w:rFonts w:ascii="Times New Roman" w:hAnsi="Times New Roman" w:cs="Times New Roman"/>
              </w:rPr>
              <w:t xml:space="preserve">4. Контроль и оценка результатов освоения общеобразовательной дисциплины </w:t>
            </w:r>
            <w:r w:rsidR="00702ABE" w:rsidRPr="00950188">
              <w:rPr>
                <w:rFonts w:ascii="Times New Roman" w:hAnsi="Times New Roman" w:cs="Times New Roman"/>
              </w:rPr>
              <w:tab/>
            </w:r>
            <w:r w:rsidR="009B6C16">
              <w:rPr>
                <w:rFonts w:ascii="Times New Roman" w:hAnsi="Times New Roman" w:cs="Times New Roman"/>
                <w:lang w:val="ru-RU"/>
              </w:rPr>
              <w:t>29</w:t>
            </w:r>
          </w:hyperlink>
        </w:p>
        <w:p w:rsidR="003445D8" w:rsidRDefault="00747C8C">
          <w:r w:rsidRPr="00950188">
            <w:rPr>
              <w:rFonts w:ascii="Times New Roman" w:hAnsi="Times New Roman" w:cs="Times New Roman"/>
            </w:rPr>
            <w:fldChar w:fldCharType="end"/>
          </w:r>
        </w:p>
      </w:sdtContent>
    </w:sdt>
    <w:p w:rsidR="003445D8" w:rsidRDefault="003445D8">
      <w:pPr>
        <w:spacing w:after="23" w:line="259" w:lineRule="auto"/>
        <w:ind w:left="23" w:right="0" w:firstLine="0"/>
        <w:jc w:val="left"/>
      </w:pPr>
    </w:p>
    <w:p w:rsidR="003445D8" w:rsidRDefault="00702ABE">
      <w:pPr>
        <w:spacing w:after="0" w:line="259" w:lineRule="auto"/>
        <w:ind w:left="23" w:right="0" w:firstLine="0"/>
        <w:jc w:val="left"/>
      </w:pPr>
      <w:r>
        <w:rPr>
          <w:rFonts w:ascii="Cambria Math" w:eastAsia="Cambria Math" w:hAnsi="Cambria Math" w:cs="Cambria Math"/>
          <w:sz w:val="24"/>
        </w:rPr>
        <w:tab/>
      </w:r>
      <w:r>
        <w:br w:type="page"/>
      </w:r>
    </w:p>
    <w:p w:rsidR="003445D8" w:rsidRPr="007D212A" w:rsidRDefault="00702ABE" w:rsidP="0008555F">
      <w:pPr>
        <w:ind w:left="1756" w:right="0" w:hanging="518"/>
        <w:rPr>
          <w:rFonts w:ascii="Times New Roman" w:hAnsi="Times New Roman" w:cs="Times New Roman"/>
          <w:lang w:val="ru-RU"/>
        </w:rPr>
      </w:pPr>
      <w:r w:rsidRPr="007D212A">
        <w:rPr>
          <w:rFonts w:ascii="Times New Roman" w:hAnsi="Times New Roman" w:cs="Times New Roman"/>
          <w:lang w:val="ru-RU"/>
        </w:rPr>
        <w:lastRenderedPageBreak/>
        <w:t xml:space="preserve">1. Общая характеристика примерной рабочей программы общеобразовательной дисциплины «География» </w:t>
      </w:r>
    </w:p>
    <w:p w:rsidR="003445D8" w:rsidRPr="007D212A" w:rsidRDefault="00702ABE">
      <w:pPr>
        <w:numPr>
          <w:ilvl w:val="1"/>
          <w:numId w:val="1"/>
        </w:numPr>
        <w:ind w:right="0" w:firstLine="708"/>
        <w:rPr>
          <w:rFonts w:ascii="Times New Roman" w:hAnsi="Times New Roman" w:cs="Times New Roman"/>
          <w:lang w:val="ru-RU"/>
        </w:rPr>
      </w:pPr>
      <w:r w:rsidRPr="007D212A">
        <w:rPr>
          <w:rFonts w:ascii="Times New Roman" w:hAnsi="Times New Roman" w:cs="Times New Roman"/>
          <w:lang w:val="ru-RU"/>
        </w:rPr>
        <w:t xml:space="preserve">Место дисциплины в структуре основной образовательной программы СПО </w:t>
      </w:r>
    </w:p>
    <w:p w:rsidR="003445D8" w:rsidRPr="0075489C" w:rsidRDefault="00702ABE" w:rsidP="00480DFA">
      <w:pPr>
        <w:ind w:left="19" w:right="0"/>
        <w:rPr>
          <w:lang w:val="ru-RU"/>
        </w:rPr>
      </w:pPr>
      <w:r w:rsidRPr="007D212A">
        <w:rPr>
          <w:rFonts w:ascii="Times New Roman" w:hAnsi="Times New Roman" w:cs="Times New Roman"/>
          <w:lang w:val="ru-RU"/>
        </w:rPr>
        <w:t xml:space="preserve">Общеобразовательная дисциплина «География» является обязательной частью общеобразовательного цикла образовательной программы в соответствии с ФГОС СПО по </w:t>
      </w:r>
      <w:r w:rsidR="00480DFA" w:rsidRPr="007D212A">
        <w:rPr>
          <w:rFonts w:ascii="Times New Roman" w:hAnsi="Times New Roman" w:cs="Times New Roman"/>
          <w:lang w:val="ru-RU"/>
        </w:rPr>
        <w:t xml:space="preserve">специальности </w:t>
      </w:r>
      <w:r w:rsidR="00810D97">
        <w:rPr>
          <w:rFonts w:ascii="Times New Roman" w:eastAsia="Times New Roman" w:hAnsi="Times New Roman" w:cs="Times New Roman"/>
          <w:b/>
          <w:szCs w:val="28"/>
          <w:lang w:val="ru-RU"/>
        </w:rPr>
        <w:t>46.02.01Документационное обеспечение управления и архивоведение.</w:t>
      </w:r>
    </w:p>
    <w:p w:rsidR="003445D8" w:rsidRPr="00480DFA" w:rsidRDefault="00702ABE" w:rsidP="00480DFA">
      <w:pPr>
        <w:numPr>
          <w:ilvl w:val="1"/>
          <w:numId w:val="1"/>
        </w:numPr>
        <w:ind w:right="0" w:firstLine="708"/>
        <w:rPr>
          <w:rFonts w:ascii="Times New Roman" w:hAnsi="Times New Roman" w:cs="Times New Roman"/>
          <w:lang w:val="ru-RU"/>
        </w:rPr>
      </w:pPr>
      <w:r w:rsidRPr="00480DFA">
        <w:rPr>
          <w:rFonts w:ascii="Times New Roman" w:hAnsi="Times New Roman" w:cs="Times New Roman"/>
          <w:lang w:val="ru-RU"/>
        </w:rPr>
        <w:t xml:space="preserve">Цели и планируемые результаты освоения дисциплины </w:t>
      </w:r>
    </w:p>
    <w:p w:rsidR="003445D8" w:rsidRPr="00536FE6" w:rsidRDefault="00702ABE">
      <w:pPr>
        <w:numPr>
          <w:ilvl w:val="2"/>
          <w:numId w:val="1"/>
        </w:numPr>
        <w:ind w:right="0" w:firstLine="708"/>
        <w:rPr>
          <w:rFonts w:ascii="Times New Roman" w:hAnsi="Times New Roman" w:cs="Times New Roman"/>
        </w:rPr>
      </w:pPr>
      <w:r w:rsidRPr="00536FE6">
        <w:rPr>
          <w:rFonts w:ascii="Times New Roman" w:hAnsi="Times New Roman" w:cs="Times New Roman"/>
        </w:rPr>
        <w:t xml:space="preserve">Цели дисциплины </w:t>
      </w:r>
    </w:p>
    <w:p w:rsidR="00FF0814" w:rsidRDefault="00702ABE">
      <w:pPr>
        <w:ind w:left="9" w:right="81" w:firstLine="708"/>
        <w:rPr>
          <w:rFonts w:ascii="Times New Roman" w:hAnsi="Times New Roman" w:cs="Times New Roman"/>
          <w:szCs w:val="28"/>
          <w:lang w:val="ru-RU"/>
        </w:rPr>
      </w:pPr>
      <w:r w:rsidRPr="001C3EA2">
        <w:rPr>
          <w:rFonts w:ascii="Times New Roman" w:hAnsi="Times New Roman" w:cs="Times New Roman"/>
          <w:szCs w:val="28"/>
          <w:lang w:val="ru-RU"/>
        </w:rPr>
        <w:t xml:space="preserve">Содержание программы общеобразовательной дисциплины «География» направлено на достижение следующих целей: </w:t>
      </w:r>
    </w:p>
    <w:p w:rsidR="00EC47E4" w:rsidRDefault="00702ABE">
      <w:pPr>
        <w:ind w:left="9" w:right="81" w:firstLine="708"/>
        <w:rPr>
          <w:rFonts w:ascii="Times New Roman" w:hAnsi="Times New Roman" w:cs="Times New Roman"/>
          <w:szCs w:val="28"/>
          <w:lang w:val="ru-RU"/>
        </w:rPr>
      </w:pPr>
      <w:r w:rsidRPr="001C3EA2">
        <w:rPr>
          <w:rFonts w:ascii="Times New Roman" w:hAnsi="Times New Roman" w:cs="Times New Roman"/>
          <w:szCs w:val="28"/>
          <w:lang w:val="ru-RU"/>
        </w:rPr>
        <w:t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уровнях;</w:t>
      </w:r>
    </w:p>
    <w:p w:rsidR="00DF4BBB" w:rsidRDefault="00702ABE">
      <w:pPr>
        <w:ind w:left="9" w:right="81" w:firstLine="708"/>
        <w:rPr>
          <w:rFonts w:ascii="Times New Roman" w:hAnsi="Times New Roman" w:cs="Times New Roman"/>
          <w:szCs w:val="28"/>
          <w:lang w:val="ru-RU"/>
        </w:rPr>
      </w:pPr>
      <w:r w:rsidRPr="001C3EA2">
        <w:rPr>
          <w:rFonts w:ascii="Times New Roman" w:hAnsi="Times New Roman" w:cs="Times New Roman"/>
          <w:szCs w:val="28"/>
          <w:lang w:val="ru-RU"/>
        </w:rPr>
        <w:t xml:space="preserve"> овладение умениями сочетать глобальный, региональный и локальный подходы для описания и анализа природных, социально-экономических, геоэкологических процессов и явлений;</w:t>
      </w:r>
    </w:p>
    <w:p w:rsidR="00DF4BBB" w:rsidRDefault="00702ABE">
      <w:pPr>
        <w:ind w:left="9" w:right="81" w:firstLine="708"/>
        <w:rPr>
          <w:rFonts w:ascii="Times New Roman" w:hAnsi="Times New Roman" w:cs="Times New Roman"/>
          <w:szCs w:val="28"/>
          <w:lang w:val="ru-RU"/>
        </w:rPr>
      </w:pPr>
      <w:r w:rsidRPr="001C3EA2">
        <w:rPr>
          <w:rFonts w:ascii="Times New Roman" w:hAnsi="Times New Roman" w:cs="Times New Roman"/>
          <w:szCs w:val="28"/>
          <w:lang w:val="ru-RU"/>
        </w:rPr>
        <w:t xml:space="preserve">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 в целом, его отдельных регионов и ведущих стран; </w:t>
      </w:r>
    </w:p>
    <w:p w:rsidR="00DF4BBB" w:rsidRDefault="00702ABE">
      <w:pPr>
        <w:ind w:left="9" w:right="81" w:firstLine="708"/>
        <w:rPr>
          <w:rFonts w:ascii="Times New Roman" w:hAnsi="Times New Roman" w:cs="Times New Roman"/>
          <w:szCs w:val="28"/>
          <w:lang w:val="ru-RU"/>
        </w:rPr>
      </w:pPr>
      <w:r w:rsidRPr="001C3EA2">
        <w:rPr>
          <w:rFonts w:ascii="Times New Roman" w:hAnsi="Times New Roman" w:cs="Times New Roman"/>
          <w:szCs w:val="28"/>
          <w:lang w:val="ru-RU"/>
        </w:rPr>
        <w:t>воспитание уважения к другим народам и культурам, бережного отношения к окружающей природной среде;</w:t>
      </w:r>
    </w:p>
    <w:p w:rsidR="00DF4BBB" w:rsidRDefault="00702ABE">
      <w:pPr>
        <w:ind w:left="9" w:right="81" w:firstLine="708"/>
        <w:rPr>
          <w:rFonts w:ascii="Times New Roman" w:hAnsi="Times New Roman" w:cs="Times New Roman"/>
          <w:szCs w:val="28"/>
          <w:lang w:val="ru-RU"/>
        </w:rPr>
      </w:pPr>
      <w:r w:rsidRPr="001C3EA2">
        <w:rPr>
          <w:rFonts w:ascii="Times New Roman" w:hAnsi="Times New Roman" w:cs="Times New Roman"/>
          <w:szCs w:val="28"/>
          <w:lang w:val="ru-RU"/>
        </w:rPr>
        <w:t xml:space="preserve">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информации; </w:t>
      </w:r>
    </w:p>
    <w:p w:rsidR="00DF4BBB" w:rsidRDefault="00702ABE">
      <w:pPr>
        <w:ind w:left="9" w:right="81" w:firstLine="708"/>
        <w:rPr>
          <w:rFonts w:ascii="Times New Roman" w:hAnsi="Times New Roman" w:cs="Times New Roman"/>
          <w:szCs w:val="28"/>
          <w:lang w:val="ru-RU"/>
        </w:rPr>
      </w:pPr>
      <w:r w:rsidRPr="001C3EA2">
        <w:rPr>
          <w:rFonts w:ascii="Times New Roman" w:hAnsi="Times New Roman" w:cs="Times New Roman"/>
          <w:szCs w:val="28"/>
          <w:lang w:val="ru-RU"/>
        </w:rPr>
        <w:t>нахождение и применение географической информации, включая географические карты, статистические материалы, геоинформационные системы и интернет-ресурсы, для правильной оценки важнейших социально-экономических вопросов международной жизни;</w:t>
      </w:r>
    </w:p>
    <w:p w:rsidR="003445D8" w:rsidRPr="001C3EA2" w:rsidRDefault="00702ABE" w:rsidP="006B3A8E">
      <w:pPr>
        <w:ind w:left="9" w:right="81" w:firstLine="708"/>
        <w:rPr>
          <w:rFonts w:ascii="Times New Roman" w:hAnsi="Times New Roman" w:cs="Times New Roman"/>
          <w:szCs w:val="28"/>
          <w:lang w:val="ru-RU"/>
        </w:rPr>
      </w:pPr>
      <w:r w:rsidRPr="001C3EA2">
        <w:rPr>
          <w:rFonts w:ascii="Times New Roman" w:hAnsi="Times New Roman" w:cs="Times New Roman"/>
          <w:szCs w:val="28"/>
          <w:lang w:val="ru-RU"/>
        </w:rPr>
        <w:t xml:space="preserve"> 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телекоммуникаций и простого общения. </w:t>
      </w:r>
    </w:p>
    <w:p w:rsidR="003445D8" w:rsidRPr="001C3EA2" w:rsidRDefault="00702ABE">
      <w:pPr>
        <w:numPr>
          <w:ilvl w:val="2"/>
          <w:numId w:val="1"/>
        </w:numPr>
        <w:ind w:right="0" w:firstLine="708"/>
        <w:rPr>
          <w:rFonts w:ascii="Times New Roman" w:hAnsi="Times New Roman" w:cs="Times New Roman"/>
          <w:szCs w:val="28"/>
          <w:lang w:val="ru-RU"/>
        </w:rPr>
      </w:pPr>
      <w:r w:rsidRPr="001C3EA2">
        <w:rPr>
          <w:rFonts w:ascii="Times New Roman" w:hAnsi="Times New Roman" w:cs="Times New Roman"/>
          <w:szCs w:val="28"/>
          <w:lang w:val="ru-RU"/>
        </w:rPr>
        <w:t xml:space="preserve">Планируемые результаты освоения общеобразовательной дисциплины в соответствии с ФГОС СПО и на основе ФГОС СОО </w:t>
      </w:r>
    </w:p>
    <w:p w:rsidR="003445D8" w:rsidRPr="001C3EA2" w:rsidRDefault="00702ABE">
      <w:pPr>
        <w:spacing w:after="0" w:line="259" w:lineRule="auto"/>
        <w:ind w:left="0" w:right="87" w:firstLine="0"/>
        <w:jc w:val="right"/>
        <w:rPr>
          <w:rFonts w:ascii="Times New Roman" w:hAnsi="Times New Roman" w:cs="Times New Roman"/>
          <w:szCs w:val="28"/>
          <w:lang w:val="ru-RU"/>
        </w:rPr>
      </w:pPr>
      <w:r w:rsidRPr="001C3EA2">
        <w:rPr>
          <w:rFonts w:ascii="Times New Roman" w:hAnsi="Times New Roman" w:cs="Times New Roman"/>
          <w:szCs w:val="28"/>
          <w:lang w:val="ru-RU"/>
        </w:rPr>
        <w:t xml:space="preserve">Особое значение дисциплина имеет при формировании и развитии ОК и ПК </w:t>
      </w:r>
    </w:p>
    <w:p w:rsidR="003445D8" w:rsidRPr="001C3EA2" w:rsidRDefault="003445D8">
      <w:pPr>
        <w:rPr>
          <w:rFonts w:ascii="Times New Roman" w:hAnsi="Times New Roman" w:cs="Times New Roman"/>
          <w:szCs w:val="28"/>
          <w:lang w:val="ru-RU"/>
        </w:rPr>
        <w:sectPr w:rsidR="003445D8" w:rsidRPr="001C3EA2" w:rsidSect="00AB4A6F">
          <w:footerReference w:type="even" r:id="rId8"/>
          <w:footerReference w:type="default" r:id="rId9"/>
          <w:footerReference w:type="first" r:id="rId10"/>
          <w:pgSz w:w="11906" w:h="16838"/>
          <w:pgMar w:top="426" w:right="766" w:bottom="1364" w:left="1678" w:header="720" w:footer="720" w:gutter="0"/>
          <w:cols w:space="720"/>
          <w:titlePg/>
        </w:sectPr>
      </w:pPr>
    </w:p>
    <w:tbl>
      <w:tblPr>
        <w:tblStyle w:val="a9"/>
        <w:tblW w:w="15276" w:type="dxa"/>
        <w:tblLayout w:type="fixed"/>
        <w:tblLook w:val="04A0"/>
      </w:tblPr>
      <w:tblGrid>
        <w:gridCol w:w="3369"/>
        <w:gridCol w:w="5386"/>
        <w:gridCol w:w="6521"/>
      </w:tblGrid>
      <w:tr w:rsidR="00D13013" w:rsidRPr="00D5375C" w:rsidTr="00D8067D">
        <w:tc>
          <w:tcPr>
            <w:tcW w:w="3369" w:type="dxa"/>
            <w:vMerge w:val="restart"/>
          </w:tcPr>
          <w:p w:rsidR="00D13013" w:rsidRPr="00D5375C" w:rsidRDefault="00D13013" w:rsidP="00996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7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и код компетенции</w:t>
            </w:r>
          </w:p>
        </w:tc>
        <w:tc>
          <w:tcPr>
            <w:tcW w:w="11907" w:type="dxa"/>
            <w:gridSpan w:val="2"/>
          </w:tcPr>
          <w:p w:rsidR="00D13013" w:rsidRPr="00D5375C" w:rsidRDefault="00D13013" w:rsidP="00996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75C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D13013" w:rsidRPr="00B47CB0" w:rsidTr="008C2F7C">
        <w:tc>
          <w:tcPr>
            <w:tcW w:w="3369" w:type="dxa"/>
            <w:vMerge/>
          </w:tcPr>
          <w:p w:rsidR="00D13013" w:rsidRPr="00B47CB0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13013" w:rsidRPr="00D5375C" w:rsidRDefault="00D13013" w:rsidP="00996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75C">
              <w:rPr>
                <w:rFonts w:ascii="Times New Roman" w:hAnsi="Times New Roman" w:cs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6521" w:type="dxa"/>
          </w:tcPr>
          <w:p w:rsidR="00D13013" w:rsidRPr="00D5375C" w:rsidRDefault="00D13013" w:rsidP="00996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75C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Дисциплинарные</w:t>
            </w:r>
          </w:p>
        </w:tc>
      </w:tr>
      <w:tr w:rsidR="00D13013" w:rsidRPr="007B64DD" w:rsidTr="008C2F7C">
        <w:tc>
          <w:tcPr>
            <w:tcW w:w="3369" w:type="dxa"/>
          </w:tcPr>
          <w:p w:rsidR="00D13013" w:rsidRPr="00B47CB0" w:rsidRDefault="00D13013" w:rsidP="00437CA4">
            <w:pPr>
              <w:spacing w:after="2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>ОК 01.</w:t>
            </w:r>
            <w:r w:rsidR="00AD100A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способы решения задач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</w:t>
            </w:r>
          </w:p>
          <w:p w:rsidR="00D13013" w:rsidRPr="00B47CB0" w:rsidRDefault="00D13013" w:rsidP="00D8067D">
            <w:pPr>
              <w:spacing w:line="259" w:lineRule="auto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="00437CA4">
              <w:rPr>
                <w:rFonts w:ascii="Times New Roman" w:hAnsi="Times New Roman" w:cs="Times New Roman"/>
                <w:sz w:val="24"/>
                <w:szCs w:val="24"/>
              </w:rPr>
              <w:t xml:space="preserve">применительно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к различным контекстам  </w:t>
            </w:r>
          </w:p>
        </w:tc>
        <w:tc>
          <w:tcPr>
            <w:tcW w:w="5386" w:type="dxa"/>
          </w:tcPr>
          <w:p w:rsidR="00D13013" w:rsidRPr="00B47CB0" w:rsidRDefault="00D13013" w:rsidP="00996B3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В части трудового воспитания: </w:t>
            </w:r>
          </w:p>
          <w:p w:rsidR="00D13013" w:rsidRPr="00B47CB0" w:rsidRDefault="00D13013" w:rsidP="00D13013">
            <w:pPr>
              <w:numPr>
                <w:ilvl w:val="0"/>
                <w:numId w:val="4"/>
              </w:numPr>
              <w:spacing w:after="0" w:line="258" w:lineRule="auto"/>
              <w:ind w:right="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труду, осознание ценности мастерства, трудолюбие;  </w:t>
            </w:r>
          </w:p>
          <w:p w:rsidR="00D13013" w:rsidRPr="00B47CB0" w:rsidRDefault="00D13013" w:rsidP="00D13013">
            <w:pPr>
              <w:numPr>
                <w:ilvl w:val="0"/>
                <w:numId w:val="4"/>
              </w:numPr>
              <w:spacing w:after="0"/>
              <w:ind w:right="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 </w:t>
            </w:r>
          </w:p>
          <w:p w:rsidR="00D13013" w:rsidRPr="00B47CB0" w:rsidRDefault="00AD100A" w:rsidP="00AD100A">
            <w:pPr>
              <w:numPr>
                <w:ilvl w:val="0"/>
                <w:numId w:val="4"/>
              </w:numPr>
              <w:spacing w:after="0" w:line="259" w:lineRule="auto"/>
              <w:ind w:right="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различным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сферам </w:t>
            </w:r>
          </w:p>
          <w:p w:rsidR="00D13013" w:rsidRPr="00B47CB0" w:rsidRDefault="00D13013" w:rsidP="00996B3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деятельности, </w:t>
            </w:r>
          </w:p>
          <w:p w:rsidR="00D13013" w:rsidRPr="00B47CB0" w:rsidRDefault="00D13013" w:rsidP="00996B3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универсальными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ab/>
              <w:t>учебными познавательными действиями:</w:t>
            </w:r>
          </w:p>
          <w:p w:rsidR="00D13013" w:rsidRPr="00B47CB0" w:rsidRDefault="00D13013" w:rsidP="00996B3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 xml:space="preserve"> а)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базовые логические действия: </w:t>
            </w:r>
          </w:p>
          <w:p w:rsidR="00D13013" w:rsidRPr="00B47CB0" w:rsidRDefault="00D13013" w:rsidP="00D13013">
            <w:pPr>
              <w:numPr>
                <w:ilvl w:val="0"/>
                <w:numId w:val="4"/>
              </w:numPr>
              <w:spacing w:after="0"/>
              <w:ind w:right="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формулировать и актуализировать проблему, рассматривать ее всесторонне;  </w:t>
            </w:r>
          </w:p>
          <w:p w:rsidR="00D13013" w:rsidRPr="00B47CB0" w:rsidRDefault="00D13013" w:rsidP="00D13013">
            <w:pPr>
              <w:numPr>
                <w:ilvl w:val="0"/>
                <w:numId w:val="4"/>
              </w:numPr>
              <w:spacing w:after="0" w:line="257" w:lineRule="auto"/>
              <w:ind w:right="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существенный признак или основания для сравнения, классификации и обобщения;  </w:t>
            </w:r>
          </w:p>
          <w:p w:rsidR="00D13013" w:rsidRPr="00B47CB0" w:rsidRDefault="00436FA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C1581">
              <w:rPr>
                <w:rFonts w:ascii="Times New Roman" w:hAnsi="Times New Roman" w:cs="Times New Roman"/>
                <w:sz w:val="24"/>
                <w:szCs w:val="24"/>
              </w:rPr>
              <w:t xml:space="preserve">пределять </w:t>
            </w:r>
            <w:r w:rsidR="002C158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цели </w:t>
            </w:r>
            <w:r w:rsidR="002C158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деятельности,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>задавать параметры и критерии их достижения;</w:t>
            </w:r>
          </w:p>
          <w:p w:rsidR="00D13013" w:rsidRPr="00B47CB0" w:rsidRDefault="00D13013" w:rsidP="00D13013">
            <w:pPr>
              <w:numPr>
                <w:ilvl w:val="0"/>
                <w:numId w:val="6"/>
              </w:numPr>
              <w:spacing w:after="0"/>
              <w:ind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закономерности и противоречия в рассматриваемых явлениях;  </w:t>
            </w:r>
          </w:p>
          <w:p w:rsidR="00D13013" w:rsidRPr="00B47CB0" w:rsidRDefault="00D13013" w:rsidP="00D13013">
            <w:pPr>
              <w:numPr>
                <w:ilvl w:val="0"/>
                <w:numId w:val="6"/>
              </w:numPr>
              <w:spacing w:after="0"/>
              <w:ind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вносить коррективы в деятельность, оценивать соответствие результатов целям, оценивать риски последствий деятельности;  </w:t>
            </w:r>
          </w:p>
          <w:p w:rsidR="00D13013" w:rsidRPr="00B47CB0" w:rsidRDefault="00D13013" w:rsidP="00D13013">
            <w:pPr>
              <w:numPr>
                <w:ilvl w:val="0"/>
                <w:numId w:val="6"/>
              </w:numPr>
              <w:spacing w:after="0"/>
              <w:ind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креативное мышление при решении жизненных проблем  </w:t>
            </w:r>
          </w:p>
          <w:p w:rsidR="00D13013" w:rsidRPr="00B47CB0" w:rsidRDefault="00D13013" w:rsidP="00996B3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б)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 базовые исследовательские действия: </w:t>
            </w:r>
          </w:p>
          <w:p w:rsidR="00D13013" w:rsidRPr="00B47CB0" w:rsidRDefault="00D13013" w:rsidP="00D13013">
            <w:pPr>
              <w:numPr>
                <w:ilvl w:val="0"/>
                <w:numId w:val="6"/>
              </w:numPr>
              <w:spacing w:after="0" w:line="257" w:lineRule="auto"/>
              <w:ind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владеть навыками учебно-исследовательской и проектной деятельности,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навыками разрешения проблем;  </w:t>
            </w:r>
          </w:p>
          <w:p w:rsidR="00D13013" w:rsidRPr="00B47CB0" w:rsidRDefault="00D13013" w:rsidP="00D13013">
            <w:pPr>
              <w:numPr>
                <w:ilvl w:val="0"/>
                <w:numId w:val="6"/>
              </w:numPr>
              <w:spacing w:after="0"/>
              <w:ind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 </w:t>
            </w:r>
          </w:p>
          <w:p w:rsidR="00D13013" w:rsidRPr="00B47CB0" w:rsidRDefault="00D13013" w:rsidP="00D13013">
            <w:pPr>
              <w:numPr>
                <w:ilvl w:val="0"/>
                <w:numId w:val="6"/>
              </w:numPr>
              <w:spacing w:after="0"/>
              <w:ind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 </w:t>
            </w:r>
          </w:p>
          <w:p w:rsidR="00D13013" w:rsidRPr="00B47CB0" w:rsidRDefault="00D13013" w:rsidP="00D13013">
            <w:pPr>
              <w:numPr>
                <w:ilvl w:val="0"/>
                <w:numId w:val="6"/>
              </w:numPr>
              <w:spacing w:after="0"/>
              <w:ind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уметь переносить знания в познавательную и практическую области жизнедеятельности; </w:t>
            </w:r>
          </w:p>
          <w:p w:rsidR="00D13013" w:rsidRPr="00B47CB0" w:rsidRDefault="00D13013" w:rsidP="00D13013">
            <w:pPr>
              <w:numPr>
                <w:ilvl w:val="0"/>
                <w:numId w:val="6"/>
              </w:numPr>
              <w:spacing w:after="0"/>
              <w:ind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уметь интегрировать знания из разных предметных областей;  </w:t>
            </w:r>
          </w:p>
          <w:p w:rsidR="00D13013" w:rsidRPr="00B47CB0" w:rsidRDefault="00D13013" w:rsidP="00D13013">
            <w:pPr>
              <w:numPr>
                <w:ilvl w:val="0"/>
                <w:numId w:val="6"/>
              </w:num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выдвигать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новые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идеи,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предлагать </w:t>
            </w:r>
          </w:p>
          <w:p w:rsidR="00D13013" w:rsidRPr="00B47CB0" w:rsidRDefault="00D13013" w:rsidP="00996B3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оригинальные подходы и решения;  </w:t>
            </w:r>
          </w:p>
          <w:p w:rsidR="00D13013" w:rsidRPr="00B47CB0" w:rsidRDefault="00D13013" w:rsidP="00D13013">
            <w:pPr>
              <w:numPr>
                <w:ilvl w:val="0"/>
                <w:numId w:val="6"/>
              </w:num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их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3013" w:rsidRPr="00B47CB0" w:rsidRDefault="00D13013" w:rsidP="00996B3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познавательной и социальной практике  </w:t>
            </w:r>
          </w:p>
          <w:p w:rsidR="00D13013" w:rsidRPr="00B47CB0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C2F7C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роль и место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 w:rsidR="008C2F7C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 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 </w:t>
            </w:r>
          </w:p>
          <w:p w:rsidR="008C2F7C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между природными условиями и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:rsidR="008C2F7C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 - владеть географической терминологией и системой базовых географических понятий, умение применять социальноэкономические понятия для решения учебных и (или) практикоориентированных задач;</w:t>
            </w:r>
          </w:p>
          <w:p w:rsidR="00D13013" w:rsidRPr="00B47CB0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 - сформировать знания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приводить примеры взаимосвязи глобальных проблем; приводить примеры возможных путей решения глобальных проблем.</w:t>
            </w:r>
          </w:p>
        </w:tc>
      </w:tr>
      <w:tr w:rsidR="00D13013" w:rsidRPr="007B64DD" w:rsidTr="008C2F7C">
        <w:tc>
          <w:tcPr>
            <w:tcW w:w="3369" w:type="dxa"/>
          </w:tcPr>
          <w:p w:rsidR="00D13013" w:rsidRPr="00B47CB0" w:rsidRDefault="00D13013" w:rsidP="009761F8">
            <w:pPr>
              <w:ind w:left="2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02. Использовать совреме</w:t>
            </w:r>
            <w:r w:rsidR="009761F8">
              <w:rPr>
                <w:rFonts w:ascii="Times New Roman" w:hAnsi="Times New Roman" w:cs="Times New Roman"/>
                <w:sz w:val="24"/>
                <w:szCs w:val="24"/>
              </w:rPr>
              <w:t xml:space="preserve">нные средства поиска, анализа и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интерпретации </w:t>
            </w:r>
          </w:p>
          <w:p w:rsidR="00D13013" w:rsidRPr="00B47CB0" w:rsidRDefault="00D13013" w:rsidP="009761F8">
            <w:pPr>
              <w:tabs>
                <w:tab w:val="center" w:pos="658"/>
                <w:tab w:val="center" w:pos="2553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информации,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</w:p>
          <w:p w:rsidR="00D13013" w:rsidRPr="00B47CB0" w:rsidRDefault="00D13013" w:rsidP="009761F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</w:t>
            </w:r>
          </w:p>
          <w:p w:rsidR="00D13013" w:rsidRPr="00B47CB0" w:rsidRDefault="00D13013" w:rsidP="009761F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для выполнения задач </w:t>
            </w:r>
          </w:p>
          <w:p w:rsidR="00D13013" w:rsidRPr="00B47CB0" w:rsidRDefault="00D13013" w:rsidP="0097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5386" w:type="dxa"/>
          </w:tcPr>
          <w:p w:rsidR="00D13013" w:rsidRPr="00B47CB0" w:rsidRDefault="00D13013" w:rsidP="00996B3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ценности научного познания: </w:t>
            </w:r>
          </w:p>
          <w:p w:rsidR="00D13013" w:rsidRPr="00B47CB0" w:rsidRDefault="00D13013" w:rsidP="00D13013">
            <w:pPr>
              <w:numPr>
                <w:ilvl w:val="0"/>
                <w:numId w:val="8"/>
              </w:numPr>
              <w:spacing w:after="0"/>
              <w:ind w:left="0" w:right="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мировоззрения, соответствующего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современному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ab/>
              <w:t>уровню ра</w:t>
            </w:r>
            <w:r w:rsidR="009761F8">
              <w:rPr>
                <w:rFonts w:ascii="Times New Roman" w:hAnsi="Times New Roman" w:cs="Times New Roman"/>
                <w:sz w:val="24"/>
                <w:szCs w:val="24"/>
              </w:rPr>
              <w:t xml:space="preserve">звития </w:t>
            </w:r>
            <w:r w:rsidR="009761F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науки </w:t>
            </w:r>
            <w:r w:rsidR="009761F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="009761F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общественной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r w:rsidR="009761F8">
              <w:rPr>
                <w:rFonts w:ascii="Times New Roman" w:hAnsi="Times New Roman" w:cs="Times New Roman"/>
                <w:sz w:val="24"/>
                <w:szCs w:val="24"/>
              </w:rPr>
              <w:t xml:space="preserve">тики, основанного </w:t>
            </w:r>
            <w:r w:rsidR="009761F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</w:t>
            </w:r>
            <w:r w:rsidR="009761F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диалоге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культур, способствующего осознанию своего места в поликультурном мире;  </w:t>
            </w:r>
          </w:p>
          <w:p w:rsidR="00D13013" w:rsidRPr="00B47CB0" w:rsidRDefault="00D13013" w:rsidP="00D13013">
            <w:pPr>
              <w:numPr>
                <w:ilvl w:val="0"/>
                <w:numId w:val="8"/>
              </w:numPr>
              <w:spacing w:after="0" w:line="257" w:lineRule="auto"/>
              <w:ind w:left="0" w:right="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языковой и читательской культуры как средства взаимодействия между людьми и познания мира;  </w:t>
            </w:r>
          </w:p>
          <w:p w:rsidR="00D13013" w:rsidRPr="00B47CB0" w:rsidRDefault="00D13013" w:rsidP="00D13013">
            <w:pPr>
              <w:numPr>
                <w:ilvl w:val="0"/>
                <w:numId w:val="8"/>
              </w:numPr>
              <w:spacing w:after="0"/>
              <w:ind w:left="0" w:right="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ценности научной деятельности, готовность осуществлять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проектную и исследовательскую деятельность индивидуально и в группе; </w:t>
            </w:r>
          </w:p>
          <w:p w:rsidR="009761F8" w:rsidRDefault="00D13013" w:rsidP="00996B37">
            <w:pPr>
              <w:ind w:left="2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универсальными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ab/>
              <w:t>учебными познавательными действиями:</w:t>
            </w:r>
          </w:p>
          <w:p w:rsidR="00D13013" w:rsidRPr="00B47CB0" w:rsidRDefault="00D13013" w:rsidP="00996B37">
            <w:pPr>
              <w:ind w:left="2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 xml:space="preserve"> в)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информацией: </w:t>
            </w:r>
          </w:p>
          <w:p w:rsidR="00D13013" w:rsidRPr="00B47CB0" w:rsidRDefault="00D13013" w:rsidP="00D13013">
            <w:pPr>
              <w:numPr>
                <w:ilvl w:val="0"/>
                <w:numId w:val="8"/>
              </w:numPr>
              <w:spacing w:after="0"/>
              <w:ind w:left="0" w:right="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</w:t>
            </w:r>
          </w:p>
          <w:p w:rsidR="00D13013" w:rsidRPr="00B47CB0" w:rsidRDefault="009761F8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D13013" w:rsidRPr="00B47CB0" w:rsidRDefault="00D13013" w:rsidP="00D13013">
            <w:pPr>
              <w:numPr>
                <w:ilvl w:val="0"/>
                <w:numId w:val="10"/>
              </w:numPr>
              <w:spacing w:after="0"/>
              <w:ind w:right="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достоверность, легитимность информации, ее соответствие правовым и морально-этическим нормам;  </w:t>
            </w:r>
          </w:p>
          <w:p w:rsidR="00D13013" w:rsidRPr="00B47CB0" w:rsidRDefault="00D13013" w:rsidP="00D13013">
            <w:pPr>
              <w:numPr>
                <w:ilvl w:val="0"/>
                <w:numId w:val="10"/>
              </w:numPr>
              <w:spacing w:after="0"/>
              <w:ind w:right="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информационных и к</w:t>
            </w:r>
            <w:r w:rsidR="009761F8">
              <w:rPr>
                <w:rFonts w:ascii="Times New Roman" w:hAnsi="Times New Roman" w:cs="Times New Roman"/>
                <w:sz w:val="24"/>
                <w:szCs w:val="24"/>
              </w:rPr>
              <w:t xml:space="preserve">оммуникационных </w:t>
            </w:r>
            <w:r w:rsidR="009761F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технологий </w:t>
            </w:r>
            <w:r w:rsidR="009761F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решении когнитивных,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коммуникативных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организационных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задач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ab/>
              <w:t>соблюдением требований эргономики, техники безопасности, гигиены,</w:t>
            </w:r>
            <w:r w:rsidR="00976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61F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ресурсосбережения, </w:t>
            </w:r>
            <w:r w:rsidR="009761F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правовых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и этических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норм,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норм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информационной безопасности;  </w:t>
            </w:r>
          </w:p>
          <w:p w:rsidR="00D13013" w:rsidRPr="00B47CB0" w:rsidRDefault="009761F8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>владеть навыками распознавания и защиты информации, информационной безопасности личности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6521" w:type="dxa"/>
          </w:tcPr>
          <w:p w:rsidR="00B31DCC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 </w:t>
            </w:r>
          </w:p>
          <w:p w:rsidR="00B31DCC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сформировать умения проводить наблюдения за отдельными географическими объектами, процессами и явлениями, их изменениями в результате воздействия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природных и антропогенных факторов: определять цели и задачи проведения наблюдений; выбирать форму фиксации результатов наблюдения; формулировать обобщения и выводы по результатам наблюдения;</w:t>
            </w:r>
          </w:p>
          <w:p w:rsidR="00D13013" w:rsidRPr="00B47CB0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 - сформировать умения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географические объекты, процессы и явления; 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      </w:r>
          </w:p>
        </w:tc>
      </w:tr>
      <w:tr w:rsidR="00D13013" w:rsidRPr="007B64DD" w:rsidTr="008C2F7C">
        <w:tc>
          <w:tcPr>
            <w:tcW w:w="3369" w:type="dxa"/>
          </w:tcPr>
          <w:p w:rsidR="00D13013" w:rsidRPr="00B47CB0" w:rsidRDefault="00D13013" w:rsidP="00996B3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03. Планировать и </w:t>
            </w:r>
          </w:p>
          <w:p w:rsidR="00D13013" w:rsidRPr="00B47CB0" w:rsidRDefault="00D13013" w:rsidP="00CD203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реализовывать собственное </w:t>
            </w:r>
          </w:p>
          <w:p w:rsidR="00D13013" w:rsidRPr="00B47CB0" w:rsidRDefault="00D13013" w:rsidP="00996B37">
            <w:pPr>
              <w:ind w:left="2"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и личностное развитие, </w:t>
            </w:r>
            <w:r w:rsidR="00CD2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предпринимательскую</w:t>
            </w:r>
          </w:p>
          <w:p w:rsidR="00D13013" w:rsidRPr="00B47CB0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ab/>
              <w:t>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5386" w:type="dxa"/>
          </w:tcPr>
          <w:p w:rsidR="00D13013" w:rsidRDefault="00D13013" w:rsidP="00996B37">
            <w:pPr>
              <w:ind w:left="2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области духовно-нравственного воспитания: </w:t>
            </w:r>
          </w:p>
          <w:p w:rsidR="00D13013" w:rsidRPr="00B47CB0" w:rsidRDefault="00D13013" w:rsidP="00996B37">
            <w:pPr>
              <w:ind w:left="2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сформированность нравственного сознания, этического поведения; </w:t>
            </w:r>
          </w:p>
          <w:p w:rsidR="00CD2030" w:rsidRDefault="00D13013" w:rsidP="00D13013">
            <w:pPr>
              <w:numPr>
                <w:ilvl w:val="0"/>
                <w:numId w:val="11"/>
              </w:numPr>
              <w:spacing w:after="2"/>
              <w:ind w:right="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оценивать ситуацию и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осознанные решения, ориентируясь на морально-нравственные нормы и ценности;</w:t>
            </w:r>
          </w:p>
          <w:p w:rsidR="00D13013" w:rsidRPr="00B47CB0" w:rsidRDefault="00D13013" w:rsidP="00CD2030">
            <w:pPr>
              <w:spacing w:after="2"/>
              <w:ind w:left="2" w:right="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 - осознание личного вклада в построение устойчивого будущего; </w:t>
            </w:r>
          </w:p>
          <w:p w:rsidR="00D13013" w:rsidRPr="00B47CB0" w:rsidRDefault="00CD2030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D13013" w:rsidRPr="00B47CB0" w:rsidRDefault="00D13013" w:rsidP="00996B3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универсальными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регулятивными действиями: </w:t>
            </w:r>
          </w:p>
          <w:p w:rsidR="00D13013" w:rsidRPr="00B47CB0" w:rsidRDefault="00D13013" w:rsidP="00996B3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а)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 самоорганизация: </w:t>
            </w:r>
          </w:p>
          <w:p w:rsidR="00D13013" w:rsidRPr="00B47CB0" w:rsidRDefault="00D13013" w:rsidP="00D13013">
            <w:pPr>
              <w:numPr>
                <w:ilvl w:val="0"/>
                <w:numId w:val="12"/>
              </w:numPr>
              <w:spacing w:after="0"/>
              <w:ind w:right="2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</w:t>
            </w:r>
          </w:p>
          <w:p w:rsidR="00D13013" w:rsidRPr="00B47CB0" w:rsidRDefault="00D13013" w:rsidP="00D13013">
            <w:pPr>
              <w:numPr>
                <w:ilvl w:val="0"/>
                <w:numId w:val="12"/>
              </w:numPr>
              <w:spacing w:after="0" w:line="257" w:lineRule="auto"/>
              <w:ind w:right="2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составлять план решения проблемы с учетом имеющихся ресурсов, собственных возможностей и предпочтений; </w:t>
            </w:r>
          </w:p>
          <w:p w:rsidR="00D13013" w:rsidRPr="00B47CB0" w:rsidRDefault="00D13013" w:rsidP="00D13013">
            <w:pPr>
              <w:numPr>
                <w:ilvl w:val="0"/>
                <w:numId w:val="12"/>
              </w:numPr>
              <w:spacing w:after="0" w:line="259" w:lineRule="auto"/>
              <w:ind w:right="2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давать оценку новым ситуациям; </w:t>
            </w:r>
          </w:p>
          <w:p w:rsidR="0017267C" w:rsidRDefault="00D13013" w:rsidP="00996B37">
            <w:pPr>
              <w:ind w:left="2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D13013" w:rsidRPr="00B47CB0" w:rsidRDefault="00D13013" w:rsidP="00996B37">
            <w:pPr>
              <w:ind w:left="2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CB0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б)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самоконтроль: </w:t>
            </w:r>
          </w:p>
          <w:p w:rsidR="00D13013" w:rsidRPr="00B47CB0" w:rsidRDefault="00D13013" w:rsidP="00996B3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приемы рефлексии для оценки ситуации, выбора верного решения; </w:t>
            </w:r>
          </w:p>
          <w:p w:rsidR="00D13013" w:rsidRPr="00B47CB0" w:rsidRDefault="00D13013" w:rsidP="00D13013">
            <w:pPr>
              <w:numPr>
                <w:ilvl w:val="0"/>
                <w:numId w:val="12"/>
              </w:numPr>
              <w:spacing w:after="0"/>
              <w:ind w:right="2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уметь оценивать риски и своевременно принимать решения по их снижению; </w:t>
            </w:r>
          </w:p>
          <w:p w:rsidR="00D13013" w:rsidRPr="00B47CB0" w:rsidRDefault="00D13013" w:rsidP="00996B3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в)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эмоциональный интеллект, предполагающий сформированность: </w:t>
            </w:r>
          </w:p>
          <w:p w:rsidR="00D13013" w:rsidRPr="00B47CB0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D13013" w:rsidRPr="00B47CB0" w:rsidRDefault="00254E28" w:rsidP="00254E28">
            <w:pPr>
              <w:spacing w:after="0"/>
              <w:ind w:left="2" w:right="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 </w:t>
            </w:r>
          </w:p>
          <w:p w:rsidR="00D13013" w:rsidRPr="00B47CB0" w:rsidRDefault="0017267C" w:rsidP="00996B3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r w:rsidR="00254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>социальных навыков, включающих способность выстраивать отношения с другими людьми, заботиться, проявлять интерес и разрешать конфликты.</w:t>
            </w:r>
          </w:p>
        </w:tc>
        <w:tc>
          <w:tcPr>
            <w:tcW w:w="6521" w:type="dxa"/>
          </w:tcPr>
          <w:p w:rsidR="00D13013" w:rsidRPr="00B47CB0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</w:tc>
      </w:tr>
      <w:tr w:rsidR="00D13013" w:rsidRPr="007B64DD" w:rsidTr="008C2F7C">
        <w:tc>
          <w:tcPr>
            <w:tcW w:w="3369" w:type="dxa"/>
          </w:tcPr>
          <w:p w:rsidR="00D13013" w:rsidRPr="00B47CB0" w:rsidRDefault="00D13013" w:rsidP="00996B3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04. </w:t>
            </w:r>
          </w:p>
          <w:p w:rsidR="00D13013" w:rsidRPr="00B47CB0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взаимодействовать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>и работать в коллективе и команде</w:t>
            </w:r>
          </w:p>
        </w:tc>
        <w:tc>
          <w:tcPr>
            <w:tcW w:w="5386" w:type="dxa"/>
          </w:tcPr>
          <w:p w:rsidR="00D13013" w:rsidRPr="00B47CB0" w:rsidRDefault="00D13013" w:rsidP="00D13013">
            <w:pPr>
              <w:numPr>
                <w:ilvl w:val="0"/>
                <w:numId w:val="14"/>
              </w:numPr>
              <w:spacing w:after="0"/>
              <w:ind w:right="2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саморазвитию, самостоятельности и самоопределению; </w:t>
            </w:r>
          </w:p>
          <w:p w:rsidR="00D13013" w:rsidRPr="00B47CB0" w:rsidRDefault="00D13013" w:rsidP="009E2863">
            <w:pPr>
              <w:tabs>
                <w:tab w:val="center" w:pos="570"/>
                <w:tab w:val="center" w:pos="2622"/>
                <w:tab w:val="center" w:pos="4498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 w:rsidR="00221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2863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</w:t>
            </w:r>
            <w:r w:rsidR="009E2863">
              <w:rPr>
                <w:rFonts w:ascii="Times New Roman" w:hAnsi="Times New Roman" w:cs="Times New Roman"/>
                <w:sz w:val="24"/>
                <w:szCs w:val="24"/>
              </w:rPr>
              <w:tab/>
              <w:t>навыками  учебно</w:t>
            </w:r>
            <w:r w:rsidR="00FE492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исследовательской, проектной и социальной деятельности; </w:t>
            </w:r>
          </w:p>
          <w:p w:rsidR="00D13013" w:rsidRPr="00B47CB0" w:rsidRDefault="00D13013" w:rsidP="00996B3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универсальными коммуникативными действиями: </w:t>
            </w:r>
          </w:p>
          <w:p w:rsidR="00D13013" w:rsidRPr="00B47CB0" w:rsidRDefault="00D13013" w:rsidP="00996B3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б)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деятельность: </w:t>
            </w:r>
          </w:p>
          <w:p w:rsidR="00D13013" w:rsidRPr="00B47CB0" w:rsidRDefault="00254E28" w:rsidP="00254E28">
            <w:pPr>
              <w:spacing w:after="0"/>
              <w:ind w:left="2" w:right="2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использовать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преимущества командной и индивидуальной работы; </w:t>
            </w:r>
          </w:p>
          <w:p w:rsidR="00D13013" w:rsidRPr="00B47CB0" w:rsidRDefault="00221542" w:rsidP="00221542">
            <w:pPr>
              <w:spacing w:after="0"/>
              <w:ind w:left="2" w:right="2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 </w:t>
            </w:r>
          </w:p>
          <w:p w:rsidR="00D13013" w:rsidRPr="00B47CB0" w:rsidRDefault="00221542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D13013" w:rsidRPr="00B47CB0" w:rsidRDefault="00784728" w:rsidP="00784728">
            <w:pPr>
              <w:spacing w:after="0"/>
              <w:ind w:left="2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позитивное стратегическое поведение в различных ситуациях, проявлять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творчество и воображение, быть инициативным Овладение универсальными регулятивными действиями: </w:t>
            </w:r>
          </w:p>
          <w:p w:rsidR="00D13013" w:rsidRPr="00B47CB0" w:rsidRDefault="00D13013" w:rsidP="00996B3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г)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себя и других людей: </w:t>
            </w:r>
          </w:p>
          <w:p w:rsidR="00D13013" w:rsidRPr="00B47CB0" w:rsidRDefault="00784728" w:rsidP="00784728">
            <w:pPr>
              <w:spacing w:after="0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мотивы и аргументы других людей при анализе результатов деятельности; </w:t>
            </w:r>
          </w:p>
          <w:p w:rsidR="00D13013" w:rsidRPr="00B47CB0" w:rsidRDefault="00784728" w:rsidP="00784728">
            <w:pPr>
              <w:spacing w:after="0" w:line="258" w:lineRule="auto"/>
              <w:ind w:left="2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признавать свое право и право других людей на ошибки; </w:t>
            </w:r>
          </w:p>
          <w:p w:rsidR="00D13013" w:rsidRPr="00B47CB0" w:rsidRDefault="00784728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понимать мир с позиции другого человека.</w:t>
            </w:r>
          </w:p>
        </w:tc>
        <w:tc>
          <w:tcPr>
            <w:tcW w:w="6521" w:type="dxa"/>
          </w:tcPr>
          <w:p w:rsidR="00D13013" w:rsidRPr="00B47CB0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владеть географической терминологией и системой базовых географических понятий, умение применять 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>экономические понятия для решения учебных и (или) практикоориентированных задач;</w:t>
            </w:r>
          </w:p>
        </w:tc>
      </w:tr>
      <w:tr w:rsidR="00D13013" w:rsidRPr="007B64DD" w:rsidTr="008C2F7C">
        <w:tc>
          <w:tcPr>
            <w:tcW w:w="3369" w:type="dxa"/>
          </w:tcPr>
          <w:p w:rsidR="00D13013" w:rsidRPr="00B47CB0" w:rsidRDefault="00D13013" w:rsidP="00996B3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05. </w:t>
            </w:r>
          </w:p>
          <w:p w:rsidR="00D13013" w:rsidRPr="00B47CB0" w:rsidRDefault="00D13013" w:rsidP="00841D7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41D76"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существлять устную и письменную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>коммуникацию на государственном язык</w:t>
            </w:r>
            <w:r w:rsidR="00841D76">
              <w:rPr>
                <w:rFonts w:ascii="Times New Roman" w:hAnsi="Times New Roman" w:cs="Times New Roman"/>
                <w:sz w:val="24"/>
                <w:szCs w:val="24"/>
              </w:rPr>
              <w:t xml:space="preserve">е Российской Федерации с учетом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особенностей социального и </w:t>
            </w:r>
          </w:p>
          <w:p w:rsidR="00D13013" w:rsidRPr="00B47CB0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>культурного контекста</w:t>
            </w:r>
          </w:p>
        </w:tc>
        <w:tc>
          <w:tcPr>
            <w:tcW w:w="5386" w:type="dxa"/>
          </w:tcPr>
          <w:p w:rsidR="00D13013" w:rsidRPr="00B47CB0" w:rsidRDefault="00D13013" w:rsidP="00996B3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эстетического воспитания: </w:t>
            </w:r>
          </w:p>
          <w:p w:rsidR="00D13013" w:rsidRPr="00B47CB0" w:rsidRDefault="00555ADF" w:rsidP="00555ADF">
            <w:pPr>
              <w:spacing w:after="0"/>
              <w:ind w:left="2" w:right="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отношение к миру, включая эстетику быта, научного и технического творчества, спорта, труда и общественных отношений; </w:t>
            </w:r>
          </w:p>
          <w:p w:rsidR="00D13013" w:rsidRPr="00B47CB0" w:rsidRDefault="00555ADF" w:rsidP="00555ADF">
            <w:pPr>
              <w:spacing w:after="0"/>
              <w:ind w:left="2" w:right="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      </w:r>
          </w:p>
          <w:p w:rsidR="00D13013" w:rsidRPr="00B47CB0" w:rsidRDefault="00555ADF" w:rsidP="00555ADF">
            <w:pPr>
              <w:spacing w:after="0"/>
              <w:ind w:left="2" w:right="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убежденность в значимости для личности и общества отечественного и мирового искусства, этнических культурных традиций и народного творчества; </w:t>
            </w:r>
          </w:p>
          <w:p w:rsidR="00D13013" w:rsidRPr="00B47CB0" w:rsidRDefault="00555ADF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>готовность к самовыражению в разных видах искусства, стремление проявлять качества творческой личности;</w:t>
            </w:r>
          </w:p>
          <w:p w:rsidR="00DF04DF" w:rsidRDefault="00D13013" w:rsidP="00996B37">
            <w:pPr>
              <w:ind w:left="2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универсальными коммуникативными действиями: </w:t>
            </w:r>
          </w:p>
          <w:p w:rsidR="00D13013" w:rsidRPr="00B47CB0" w:rsidRDefault="00D13013" w:rsidP="00996B37">
            <w:pPr>
              <w:ind w:left="2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а)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 общение: </w:t>
            </w:r>
          </w:p>
          <w:p w:rsidR="00D13013" w:rsidRPr="00B47CB0" w:rsidRDefault="00DF04DF" w:rsidP="00DF04DF">
            <w:pPr>
              <w:spacing w:after="0"/>
              <w:ind w:left="2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коммуникации во всех сферах жизни; </w:t>
            </w:r>
          </w:p>
          <w:p w:rsidR="00D13013" w:rsidRPr="00B47CB0" w:rsidRDefault="00DF04DF" w:rsidP="00DF04DF">
            <w:pPr>
              <w:spacing w:after="2"/>
              <w:ind w:left="2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>распознавать невербаль</w:t>
            </w:r>
            <w:r w:rsidR="00D13013">
              <w:rPr>
                <w:rFonts w:ascii="Times New Roman" w:hAnsi="Times New Roman" w:cs="Times New Roman"/>
                <w:sz w:val="24"/>
                <w:szCs w:val="24"/>
              </w:rPr>
              <w:t xml:space="preserve">ные средства общения, </w:t>
            </w:r>
            <w:r w:rsidR="00D13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социальных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знаков, распознавать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предпосылки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конфликтных ситуаций и смягчать конфликты; </w:t>
            </w:r>
          </w:p>
          <w:p w:rsidR="00D13013" w:rsidRPr="00B47CB0" w:rsidRDefault="00DF04DF" w:rsidP="00DF04DF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>развернуто и логично излагать свою точку зрения с использованием языковых средств.</w:t>
            </w:r>
          </w:p>
        </w:tc>
        <w:tc>
          <w:tcPr>
            <w:tcW w:w="6521" w:type="dxa"/>
          </w:tcPr>
          <w:p w:rsidR="005908E1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:rsidR="00D13013" w:rsidRPr="00B47CB0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 - 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между природными условиями и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</w:tc>
      </w:tr>
      <w:tr w:rsidR="00D13013" w:rsidRPr="007B64DD" w:rsidTr="008C2F7C">
        <w:tc>
          <w:tcPr>
            <w:tcW w:w="3369" w:type="dxa"/>
          </w:tcPr>
          <w:p w:rsidR="00D13013" w:rsidRPr="00B47CB0" w:rsidRDefault="00D13013" w:rsidP="00996B3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06. </w:t>
            </w:r>
          </w:p>
          <w:p w:rsidR="00D13013" w:rsidRPr="00B47CB0" w:rsidRDefault="00D13013" w:rsidP="00996B3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>гражданско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патриотическую позицию, демонстрировать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поведение на основе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>традиционных общечеловеческих ценносте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й, в том числе с учетом гармонизации межнациональных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:rsidR="00D13013" w:rsidRPr="00B47CB0" w:rsidRDefault="00D13013" w:rsidP="00E2281E">
            <w:pPr>
              <w:spacing w:line="25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межрелигиозных отношений, </w:t>
            </w:r>
            <w:r w:rsidR="00E2281E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>стандарты антикоррупционного поведения</w:t>
            </w:r>
          </w:p>
        </w:tc>
        <w:tc>
          <w:tcPr>
            <w:tcW w:w="5386" w:type="dxa"/>
          </w:tcPr>
          <w:p w:rsidR="00D13013" w:rsidRPr="00B47CB0" w:rsidRDefault="00E2281E" w:rsidP="00E2281E">
            <w:pPr>
              <w:spacing w:after="0"/>
              <w:ind w:left="2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обучающимися российской гражданской идентичности; </w:t>
            </w:r>
          </w:p>
          <w:p w:rsidR="00D13013" w:rsidRPr="00B47CB0" w:rsidRDefault="00E2281E" w:rsidP="00E2281E">
            <w:pPr>
              <w:spacing w:after="0"/>
              <w:ind w:left="2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целенаправленное развитие внутренней позиции личности на основе духовнонравственных ценностей народов Российской Федерации, исторических и национальнокультурных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 </w:t>
            </w:r>
          </w:p>
          <w:p w:rsidR="00D13013" w:rsidRPr="00B47CB0" w:rsidRDefault="00D13013" w:rsidP="00996B3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В части гражданского воспитания: </w:t>
            </w:r>
          </w:p>
          <w:p w:rsidR="00D13013" w:rsidRPr="00B47CB0" w:rsidRDefault="00E2281E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>осознание своих конституционных прав и обязанностей, уважение закона и правопорядка;</w:t>
            </w:r>
          </w:p>
          <w:p w:rsidR="00D13013" w:rsidRPr="00B47CB0" w:rsidRDefault="00E2281E" w:rsidP="00E2281E">
            <w:pPr>
              <w:spacing w:after="0"/>
              <w:ind w:left="2" w:right="5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традиционных национальных, общечеловеческих гуманистических и </w:t>
            </w:r>
          </w:p>
          <w:p w:rsidR="00D13013" w:rsidRPr="00B47CB0" w:rsidRDefault="00D13013" w:rsidP="00996B3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демократических ценностей; </w:t>
            </w:r>
          </w:p>
          <w:p w:rsidR="00D13013" w:rsidRPr="00B47CB0" w:rsidRDefault="00E2281E" w:rsidP="00E2281E">
            <w:pPr>
              <w:spacing w:after="0"/>
              <w:ind w:left="2" w:right="5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признакам; </w:t>
            </w:r>
          </w:p>
          <w:p w:rsidR="00D13013" w:rsidRPr="00B47CB0" w:rsidRDefault="00E2281E" w:rsidP="00E2281E">
            <w:pPr>
              <w:spacing w:after="0"/>
              <w:ind w:left="2" w:right="5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 - умение взаимодействовать с социальными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институтами в соответствии с их функциями и назначением; </w:t>
            </w:r>
          </w:p>
          <w:p w:rsidR="00E2281E" w:rsidRDefault="00E2281E" w:rsidP="00E2281E">
            <w:pPr>
              <w:spacing w:after="0"/>
              <w:ind w:left="2" w:right="5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гуманитарной и волонтерской деятельности; </w:t>
            </w:r>
          </w:p>
          <w:p w:rsidR="00D13013" w:rsidRPr="00B47CB0" w:rsidRDefault="00D13013" w:rsidP="00E2281E">
            <w:pPr>
              <w:spacing w:after="0"/>
              <w:ind w:left="2" w:right="5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патриотического воспитания: </w:t>
            </w:r>
          </w:p>
          <w:p w:rsidR="00D13013" w:rsidRPr="00B47CB0" w:rsidRDefault="00E2281E" w:rsidP="00E2281E">
            <w:pPr>
              <w:spacing w:after="0"/>
              <w:ind w:left="2" w:right="5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</w:t>
            </w:r>
          </w:p>
          <w:p w:rsidR="00D13013" w:rsidRPr="00B47CB0" w:rsidRDefault="00D13013" w:rsidP="00996B3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многонационального народа России; </w:t>
            </w:r>
          </w:p>
          <w:p w:rsidR="00D13013" w:rsidRPr="00B47CB0" w:rsidRDefault="00E2281E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D13013" w:rsidRPr="00B47CB0" w:rsidRDefault="00E2281E" w:rsidP="00E2281E">
            <w:pPr>
              <w:spacing w:after="0"/>
              <w:ind w:left="2" w:right="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идейная убежденность, готовность к служению и защите Отечества, ответственность за его судьбу; </w:t>
            </w:r>
          </w:p>
          <w:p w:rsidR="00D13013" w:rsidRPr="00B47CB0" w:rsidRDefault="00D13013" w:rsidP="00996B3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освоенные обучающимися межпредметные понятия и универсальные учебные действия </w:t>
            </w:r>
          </w:p>
          <w:p w:rsidR="00D13013" w:rsidRPr="00B47CB0" w:rsidRDefault="00D13013" w:rsidP="00996B3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(регулятивные,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познавательные, коммуникативные); </w:t>
            </w:r>
          </w:p>
          <w:p w:rsidR="00D13013" w:rsidRPr="00B47CB0" w:rsidRDefault="001415FC" w:rsidP="001415FC">
            <w:pPr>
              <w:spacing w:after="0"/>
              <w:ind w:left="2" w:right="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</w:t>
            </w:r>
          </w:p>
          <w:p w:rsidR="00D13013" w:rsidRPr="00B47CB0" w:rsidRDefault="00D13013" w:rsidP="00996B3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траектории; </w:t>
            </w:r>
          </w:p>
          <w:p w:rsidR="00D13013" w:rsidRPr="00B47CB0" w:rsidRDefault="001415FC" w:rsidP="001415FC">
            <w:pPr>
              <w:spacing w:after="0" w:line="259" w:lineRule="auto"/>
              <w:ind w:left="2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навыками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ab/>
              <w:t>учебно-</w:t>
            </w:r>
          </w:p>
          <w:p w:rsidR="00D13013" w:rsidRPr="00B47CB0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исследовательской, проектной и социальной деятельности.</w:t>
            </w:r>
          </w:p>
        </w:tc>
        <w:tc>
          <w:tcPr>
            <w:tcW w:w="6521" w:type="dxa"/>
          </w:tcPr>
          <w:p w:rsidR="00D13013" w:rsidRPr="00B47CB0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роль и место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 -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 </w:t>
            </w:r>
          </w:p>
          <w:p w:rsidR="00D13013" w:rsidRPr="00B47CB0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геоэкологические процессы и явления; объяснять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практикоориентированных задач;</w:t>
            </w:r>
          </w:p>
        </w:tc>
      </w:tr>
      <w:tr w:rsidR="00D13013" w:rsidRPr="007B64DD" w:rsidTr="008C2F7C">
        <w:tc>
          <w:tcPr>
            <w:tcW w:w="3369" w:type="dxa"/>
          </w:tcPr>
          <w:p w:rsidR="00D13013" w:rsidRPr="00B47CB0" w:rsidRDefault="00D13013" w:rsidP="00996B3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07. Содействовать сохранению окружающей </w:t>
            </w:r>
          </w:p>
          <w:p w:rsidR="00D13013" w:rsidRPr="00B47CB0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>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5386" w:type="dxa"/>
          </w:tcPr>
          <w:p w:rsidR="00D13013" w:rsidRPr="00B47CB0" w:rsidRDefault="00D13013" w:rsidP="00996B3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экологического воспитания: </w:t>
            </w:r>
          </w:p>
          <w:p w:rsidR="00D13013" w:rsidRPr="00B47CB0" w:rsidRDefault="00C06933" w:rsidP="00C06933">
            <w:pPr>
              <w:spacing w:after="0"/>
              <w:ind w:left="2" w:right="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      </w:r>
          </w:p>
          <w:p w:rsidR="00D13013" w:rsidRPr="00B47CB0" w:rsidRDefault="00C06933" w:rsidP="00C06933">
            <w:pPr>
              <w:spacing w:after="0"/>
              <w:ind w:left="2" w:right="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осуществление действий в окружающей среде на основе знания целей устойчивого развития человечества;  </w:t>
            </w:r>
          </w:p>
          <w:p w:rsidR="00D13013" w:rsidRPr="00B47CB0" w:rsidRDefault="00D13013" w:rsidP="00996B37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неприятие действий, приносящих вред окружающей среде;  </w:t>
            </w:r>
          </w:p>
          <w:p w:rsidR="00D13013" w:rsidRPr="00B47CB0" w:rsidRDefault="00C06933" w:rsidP="00C06933">
            <w:pPr>
              <w:spacing w:after="0"/>
              <w:ind w:left="11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прогнозировать неблагоприятные экологические последствия предпринимаемых действий, предотвращать их;  </w:t>
            </w:r>
          </w:p>
          <w:p w:rsidR="00D13013" w:rsidRPr="00B47CB0" w:rsidRDefault="00C06933" w:rsidP="00C06933">
            <w:pPr>
              <w:spacing w:after="0"/>
              <w:ind w:left="11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опыта деятельности экологической направленности;  </w:t>
            </w:r>
          </w:p>
          <w:p w:rsidR="00D13013" w:rsidRPr="00B47CB0" w:rsidRDefault="00C06933" w:rsidP="00C06933">
            <w:pPr>
              <w:spacing w:after="0" w:line="259" w:lineRule="auto"/>
              <w:ind w:left="11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навыками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ab/>
              <w:t>учебно-</w:t>
            </w:r>
          </w:p>
          <w:p w:rsidR="00D13013" w:rsidRPr="00B47CB0" w:rsidRDefault="00D13013" w:rsidP="00996B37">
            <w:pPr>
              <w:ind w:left="2"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>исследовательской, проектной и социальной деятельности.</w:t>
            </w:r>
          </w:p>
        </w:tc>
        <w:tc>
          <w:tcPr>
            <w:tcW w:w="6521" w:type="dxa"/>
          </w:tcPr>
          <w:p w:rsidR="00B16AEE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 </w:t>
            </w:r>
          </w:p>
          <w:p w:rsidR="00B16AEE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-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практико-ориентированных задач; </w:t>
            </w:r>
          </w:p>
          <w:p w:rsidR="00D13013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геоэкологические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практикоориентированных задач; </w:t>
            </w:r>
          </w:p>
          <w:p w:rsidR="00D13013" w:rsidRPr="00B47CB0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>- сформировать умения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геоэкологических процессов; оценивать изученные социально-экономические и геоэкологические процессы и явления;</w:t>
            </w:r>
          </w:p>
        </w:tc>
      </w:tr>
      <w:tr w:rsidR="00D13013" w:rsidRPr="007B64DD" w:rsidTr="008C2F7C">
        <w:tc>
          <w:tcPr>
            <w:tcW w:w="3369" w:type="dxa"/>
          </w:tcPr>
          <w:p w:rsidR="00836DF4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09.</w:t>
            </w:r>
          </w:p>
          <w:p w:rsidR="00D13013" w:rsidRPr="00B47CB0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профессиональной документацией на государственном и иностранном языках</w:t>
            </w:r>
          </w:p>
        </w:tc>
        <w:tc>
          <w:tcPr>
            <w:tcW w:w="5386" w:type="dxa"/>
          </w:tcPr>
          <w:p w:rsidR="00D13013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>- наличие мотивации к обучению и личностному развитию; В области ценности научного познания:</w:t>
            </w:r>
          </w:p>
          <w:p w:rsidR="00304A32" w:rsidRDefault="00304A32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304A32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</w:p>
          <w:p w:rsidR="00D13013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 - осознание ценности научной деятельности,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готовность осуществлять проектную и исследовательскую деятельность индивидуально и в группе; </w:t>
            </w:r>
          </w:p>
          <w:p w:rsidR="00304A32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универсальными учебными познавательными действиями: </w:t>
            </w:r>
          </w:p>
          <w:p w:rsidR="00D13013" w:rsidRPr="00B47CB0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>б) базовые исследовательские действия:</w:t>
            </w:r>
          </w:p>
          <w:p w:rsidR="00304A32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304A32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 -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304A32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 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</w:t>
            </w:r>
            <w:r w:rsidR="00304A32">
              <w:rPr>
                <w:rFonts w:ascii="Times New Roman" w:hAnsi="Times New Roman" w:cs="Times New Roman"/>
                <w:sz w:val="24"/>
                <w:szCs w:val="24"/>
              </w:rPr>
              <w:t>чебных и социальных проектов;</w:t>
            </w:r>
          </w:p>
          <w:p w:rsidR="00304A32" w:rsidRDefault="00304A32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13013" w:rsidRPr="00B47CB0">
              <w:rPr>
                <w:rFonts w:ascii="Times New Roman" w:hAnsi="Times New Roman" w:cs="Times New Roman"/>
                <w:sz w:val="24"/>
                <w:szCs w:val="24"/>
              </w:rPr>
              <w:t>формирование научного типа мышления, владение научной терминологией, ключевыми понятиями и методами;</w:t>
            </w:r>
          </w:p>
          <w:p w:rsidR="00D13013" w:rsidRPr="00B47CB0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 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6521" w:type="dxa"/>
          </w:tcPr>
          <w:p w:rsidR="00051699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 </w:t>
            </w:r>
          </w:p>
          <w:p w:rsidR="00051699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>- владеть географической терминологией и системой базовых географических понятий, умение применять социальноэкономические понятия для решения учебных и (или) практикоориентированных задач;</w:t>
            </w:r>
          </w:p>
          <w:p w:rsidR="00051699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 </w:t>
            </w:r>
          </w:p>
          <w:p w:rsidR="00D13013" w:rsidRPr="00B47CB0" w:rsidRDefault="00D13013" w:rsidP="0099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>-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геоэкологические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практикоориентированных задач</w:t>
            </w:r>
            <w:r w:rsidR="00600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3013" w:rsidRPr="007B64DD" w:rsidTr="00BD7046">
        <w:trPr>
          <w:trHeight w:val="1512"/>
        </w:trPr>
        <w:tc>
          <w:tcPr>
            <w:tcW w:w="3369" w:type="dxa"/>
            <w:tcBorders>
              <w:bottom w:val="single" w:sz="4" w:space="0" w:color="auto"/>
            </w:tcBorders>
          </w:tcPr>
          <w:p w:rsidR="00414F42" w:rsidRPr="00C172A3" w:rsidRDefault="00414F42" w:rsidP="0055536E">
            <w:pPr>
              <w:ind w:left="0" w:firstLine="0"/>
              <w:jc w:val="left"/>
              <w:rPr>
                <w:rFonts w:ascii="Times New Roman" w:hAnsi="Times New Roman" w:cs="Times New Roman"/>
                <w:sz w:val="8"/>
                <w:szCs w:val="24"/>
                <w:highlight w:val="yellow"/>
              </w:rPr>
            </w:pPr>
          </w:p>
          <w:p w:rsidR="00C12BD4" w:rsidRPr="0055536E" w:rsidRDefault="00C12BD4" w:rsidP="0055536E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5536E">
              <w:rPr>
                <w:rFonts w:ascii="Times New Roman" w:hAnsi="Times New Roman" w:cs="Times New Roman"/>
                <w:sz w:val="24"/>
              </w:rPr>
              <w:t>ПК 1.2. Координировать работу приемной руководителя, зон приема различных категорий посетителей организации.</w:t>
            </w:r>
          </w:p>
          <w:p w:rsidR="00C12BD4" w:rsidRPr="0055536E" w:rsidRDefault="00C12BD4" w:rsidP="0055536E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FC1F42" w:rsidRDefault="00FC1F42" w:rsidP="0055536E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FC1F42" w:rsidRDefault="00FC1F42" w:rsidP="0055536E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FC1F42" w:rsidRDefault="00FC1F42" w:rsidP="0055536E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D13013" w:rsidRPr="00C172A3" w:rsidRDefault="00D13013" w:rsidP="0055536E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FC1F42" w:rsidRDefault="00FC1F42" w:rsidP="00FC1F42">
            <w:pPr>
              <w:ind w:left="2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Овладение универсальными коммуникативными действиями: </w:t>
            </w:r>
          </w:p>
          <w:p w:rsidR="00FC1F42" w:rsidRPr="00B47CB0" w:rsidRDefault="00FC1F42" w:rsidP="00FC1F42">
            <w:pPr>
              <w:ind w:left="2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а)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 общение: </w:t>
            </w:r>
          </w:p>
          <w:p w:rsidR="00FC1F42" w:rsidRPr="00B47CB0" w:rsidRDefault="00FC1F42" w:rsidP="00FC1F42">
            <w:pPr>
              <w:spacing w:after="0"/>
              <w:ind w:left="2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коммуникации во всех сферах жизни; </w:t>
            </w:r>
          </w:p>
          <w:p w:rsidR="00FC1F42" w:rsidRPr="00B47CB0" w:rsidRDefault="00FC1F42" w:rsidP="00FC1F42">
            <w:pPr>
              <w:spacing w:after="2"/>
              <w:ind w:left="2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>распознавать невербаль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средства общения,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социальных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знаков, распознавать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предпосылки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конфликтных ситуаций и смягчать конфликты; </w:t>
            </w:r>
          </w:p>
          <w:p w:rsidR="002744DA" w:rsidRPr="00C172A3" w:rsidRDefault="00FC1F42" w:rsidP="00FC1F4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>развернуто и логично излагать свою точку зрения с использованием языковых средств.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D13013" w:rsidRDefault="006C4C63" w:rsidP="00C06245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333333"/>
                <w:highlight w:val="yellow"/>
              </w:rPr>
            </w:pPr>
            <w:r w:rsidRPr="00C06245">
              <w:rPr>
                <w:color w:val="333333"/>
              </w:rPr>
              <w:lastRenderedPageBreak/>
              <w:t xml:space="preserve">- </w:t>
            </w:r>
            <w:r w:rsidR="00397ECE" w:rsidRPr="00C06245">
              <w:rPr>
                <w:color w:val="333333"/>
              </w:rPr>
              <w:t xml:space="preserve"> сформированность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</w:t>
            </w:r>
            <w:r w:rsidR="00C06245">
              <w:rPr>
                <w:color w:val="333333"/>
              </w:rPr>
              <w:t>й их развития, прогнозирования</w:t>
            </w:r>
            <w:r w:rsidR="00600D6D">
              <w:rPr>
                <w:color w:val="333333"/>
              </w:rPr>
              <w:t>.</w:t>
            </w:r>
          </w:p>
          <w:p w:rsidR="00C06245" w:rsidRDefault="00C06245" w:rsidP="00093561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333333"/>
                <w:highlight w:val="yellow"/>
              </w:rPr>
            </w:pPr>
          </w:p>
          <w:p w:rsidR="00C06245" w:rsidRDefault="00C06245" w:rsidP="00093561">
            <w:pPr>
              <w:pStyle w:val="ab"/>
              <w:shd w:val="clear" w:color="auto" w:fill="FFFFFF"/>
              <w:spacing w:before="0" w:beforeAutospacing="0" w:after="0" w:afterAutospacing="0"/>
            </w:pPr>
          </w:p>
          <w:p w:rsidR="00C06245" w:rsidRDefault="00C06245" w:rsidP="00093561">
            <w:pPr>
              <w:pStyle w:val="ab"/>
              <w:shd w:val="clear" w:color="auto" w:fill="FFFFFF"/>
              <w:spacing w:before="0" w:beforeAutospacing="0" w:after="0" w:afterAutospacing="0"/>
            </w:pPr>
          </w:p>
          <w:p w:rsidR="00C06245" w:rsidRDefault="00C06245" w:rsidP="00093561">
            <w:pPr>
              <w:pStyle w:val="ab"/>
              <w:shd w:val="clear" w:color="auto" w:fill="FFFFFF"/>
              <w:spacing w:before="0" w:beforeAutospacing="0" w:after="0" w:afterAutospacing="0"/>
            </w:pPr>
          </w:p>
          <w:p w:rsidR="00C06245" w:rsidRDefault="00C06245" w:rsidP="00093561">
            <w:pPr>
              <w:pStyle w:val="ab"/>
              <w:shd w:val="clear" w:color="auto" w:fill="FFFFFF"/>
              <w:spacing w:before="0" w:beforeAutospacing="0" w:after="0" w:afterAutospacing="0"/>
            </w:pPr>
          </w:p>
          <w:p w:rsidR="00C06245" w:rsidRPr="00C172A3" w:rsidRDefault="00C06245" w:rsidP="00093561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333333"/>
                <w:highlight w:val="yellow"/>
              </w:rPr>
            </w:pPr>
          </w:p>
        </w:tc>
      </w:tr>
      <w:tr w:rsidR="00BD7046" w:rsidRPr="00BD7046" w:rsidTr="00BD7046">
        <w:trPr>
          <w:trHeight w:val="7956"/>
        </w:trPr>
        <w:tc>
          <w:tcPr>
            <w:tcW w:w="3369" w:type="dxa"/>
            <w:tcBorders>
              <w:top w:val="single" w:sz="4" w:space="0" w:color="auto"/>
            </w:tcBorders>
          </w:tcPr>
          <w:p w:rsidR="00BD7046" w:rsidRPr="0055536E" w:rsidRDefault="00BD7046" w:rsidP="00BD7046">
            <w:pPr>
              <w:ind w:left="0" w:firstLine="0"/>
              <w:jc w:val="left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55536E">
              <w:rPr>
                <w:rFonts w:ascii="Times New Roman" w:hAnsi="Times New Roman" w:cs="Times New Roman"/>
                <w:sz w:val="24"/>
              </w:rPr>
              <w:lastRenderedPageBreak/>
              <w:t>ПК 1.4. Осуществлять подготовку деловых поездок руководителя и других сотрудников организации</w:t>
            </w:r>
          </w:p>
          <w:p w:rsidR="00BD7046" w:rsidRPr="0055536E" w:rsidRDefault="00BD7046" w:rsidP="0055536E">
            <w:pPr>
              <w:jc w:val="left"/>
              <w:rPr>
                <w:rFonts w:ascii="Times New Roman" w:hAnsi="Times New Roman" w:cs="Times New Roman"/>
                <w:sz w:val="22"/>
                <w:highlight w:val="yellow"/>
              </w:rPr>
            </w:pPr>
          </w:p>
          <w:p w:rsidR="00BD7046" w:rsidRPr="00C172A3" w:rsidRDefault="00BD7046" w:rsidP="0055536E">
            <w:pPr>
              <w:jc w:val="left"/>
              <w:rPr>
                <w:rFonts w:ascii="Times New Roman" w:hAnsi="Times New Roman" w:cs="Times New Roman"/>
                <w:sz w:val="8"/>
                <w:szCs w:val="24"/>
                <w:highlight w:val="yellow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BD7046" w:rsidRPr="00A54027" w:rsidRDefault="00BD7046" w:rsidP="00BD7046">
            <w:pPr>
              <w:spacing w:after="0" w:line="240" w:lineRule="auto"/>
              <w:ind w:left="0" w:right="56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A54027">
              <w:rPr>
                <w:rFonts w:ascii="Times New Roman" w:hAnsi="Times New Roman" w:cs="Times New Roman"/>
                <w:sz w:val="24"/>
              </w:rPr>
              <w:t>осознание обучающимися российской гражданской идентичности</w:t>
            </w:r>
          </w:p>
          <w:p w:rsidR="00BD7046" w:rsidRPr="00A54027" w:rsidRDefault="00BD7046" w:rsidP="00BD7046">
            <w:pPr>
              <w:spacing w:after="0" w:line="240" w:lineRule="auto"/>
              <w:ind w:left="2" w:right="56"/>
              <w:rPr>
                <w:rFonts w:ascii="Times New Roman" w:hAnsi="Times New Roman" w:cs="Times New Roman"/>
                <w:sz w:val="22"/>
                <w:szCs w:val="24"/>
              </w:rPr>
            </w:pPr>
            <w:r w:rsidRPr="00A54027">
              <w:rPr>
                <w:rFonts w:ascii="Times New Roman" w:hAnsi="Times New Roman" w:cs="Times New Roman"/>
                <w:sz w:val="24"/>
              </w:rPr>
              <w:t>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:rsidR="00BD7046" w:rsidRDefault="00BD7046" w:rsidP="00BD7046">
            <w:pPr>
              <w:spacing w:after="0" w:line="240" w:lineRule="auto"/>
              <w:ind w:left="2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универсальными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ab/>
              <w:t>учебными познавательными действиями:</w:t>
            </w:r>
          </w:p>
          <w:p w:rsidR="00BD7046" w:rsidRPr="00B47CB0" w:rsidRDefault="00BD7046" w:rsidP="00BD7046">
            <w:pPr>
              <w:spacing w:after="0" w:line="240" w:lineRule="auto"/>
              <w:ind w:left="2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 xml:space="preserve"> в)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информацией: </w:t>
            </w:r>
          </w:p>
          <w:p w:rsidR="00BD7046" w:rsidRPr="00B47CB0" w:rsidRDefault="00BD7046" w:rsidP="00BD7046">
            <w:pPr>
              <w:numPr>
                <w:ilvl w:val="0"/>
                <w:numId w:val="8"/>
              </w:numPr>
              <w:spacing w:after="0" w:line="240" w:lineRule="auto"/>
              <w:ind w:left="0" w:right="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</w:t>
            </w:r>
          </w:p>
          <w:p w:rsidR="00BD7046" w:rsidRPr="00B47CB0" w:rsidRDefault="00BD7046" w:rsidP="00BD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BD7046" w:rsidRPr="00B47CB0" w:rsidRDefault="00BD7046" w:rsidP="00BD7046">
            <w:pPr>
              <w:numPr>
                <w:ilvl w:val="0"/>
                <w:numId w:val="10"/>
              </w:numPr>
              <w:spacing w:after="0" w:line="240" w:lineRule="auto"/>
              <w:ind w:right="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достоверность, легитимность информации, ее соответствие правовым и морально-этическим нормам;  </w:t>
            </w:r>
          </w:p>
          <w:p w:rsidR="00BD7046" w:rsidRPr="00B47CB0" w:rsidRDefault="00BD7046" w:rsidP="00BD7046">
            <w:pPr>
              <w:numPr>
                <w:ilvl w:val="0"/>
                <w:numId w:val="10"/>
              </w:numPr>
              <w:spacing w:after="0" w:line="240" w:lineRule="auto"/>
              <w:ind w:right="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информационных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оммуникационных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технологий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решении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когнитивных,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коммуникативных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организационных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задач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ab/>
              <w:t>соблюдением требований эргономики, техники безопасности, гигиены,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ресурсосбережения,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правовых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 xml:space="preserve">и этических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норм,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норм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информационной безопасности;  </w:t>
            </w:r>
          </w:p>
          <w:p w:rsidR="00BD7046" w:rsidRDefault="00BD7046" w:rsidP="00BD704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47CB0">
              <w:rPr>
                <w:rFonts w:ascii="Times New Roman" w:hAnsi="Times New Roman" w:cs="Times New Roman"/>
                <w:sz w:val="24"/>
                <w:szCs w:val="24"/>
              </w:rPr>
              <w:t>владеть навыками распознавания и защиты информации, информационной безопасности личности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7046" w:rsidRDefault="00BD7046" w:rsidP="00BD704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  <w:p w:rsidR="00BD7046" w:rsidRPr="00B47CB0" w:rsidRDefault="00BD7046" w:rsidP="00BD704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BD7046" w:rsidRPr="00C06245" w:rsidRDefault="00BD7046" w:rsidP="00093561">
            <w:pPr>
              <w:pStyle w:val="ab"/>
              <w:shd w:val="clear" w:color="auto" w:fill="FFFFFF"/>
              <w:spacing w:after="0"/>
              <w:rPr>
                <w:color w:val="333333"/>
              </w:rPr>
            </w:pPr>
            <w:r>
              <w:lastRenderedPageBreak/>
              <w:t>сформированность умений применять географические знания для объяснения разнообразных явлений и процессов: объяснять изученные социально-экономические и геоэкологические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задач.</w:t>
            </w:r>
          </w:p>
        </w:tc>
      </w:tr>
    </w:tbl>
    <w:p w:rsidR="003445D8" w:rsidRPr="00D13013" w:rsidRDefault="003445D8">
      <w:pPr>
        <w:rPr>
          <w:lang w:val="ru-RU"/>
        </w:rPr>
        <w:sectPr w:rsidR="003445D8" w:rsidRPr="00D13013" w:rsidSect="0025013B">
          <w:footerReference w:type="even" r:id="rId11"/>
          <w:footerReference w:type="default" r:id="rId12"/>
          <w:footerReference w:type="first" r:id="rId13"/>
          <w:pgSz w:w="16838" w:h="11906" w:orient="landscape"/>
          <w:pgMar w:top="709" w:right="1658" w:bottom="1440" w:left="1133" w:header="720" w:footer="720" w:gutter="0"/>
          <w:cols w:space="720"/>
          <w:titlePg/>
        </w:sectPr>
      </w:pPr>
    </w:p>
    <w:p w:rsidR="003445D8" w:rsidRPr="00470D52" w:rsidRDefault="00702ABE">
      <w:pPr>
        <w:pStyle w:val="1"/>
        <w:spacing w:after="0" w:line="259" w:lineRule="auto"/>
        <w:ind w:left="307" w:right="55" w:hanging="307"/>
        <w:jc w:val="center"/>
        <w:rPr>
          <w:rFonts w:ascii="Times New Roman" w:hAnsi="Times New Roman" w:cs="Times New Roman"/>
          <w:szCs w:val="28"/>
          <w:lang w:val="ru-RU"/>
        </w:rPr>
      </w:pPr>
      <w:bookmarkStart w:id="2" w:name="_Toc42822"/>
      <w:r w:rsidRPr="00470D52">
        <w:rPr>
          <w:rFonts w:ascii="Times New Roman" w:hAnsi="Times New Roman" w:cs="Times New Roman"/>
          <w:szCs w:val="28"/>
          <w:lang w:val="ru-RU"/>
        </w:rPr>
        <w:lastRenderedPageBreak/>
        <w:t xml:space="preserve">Структура и содержание общеобразовательной дисциплины </w:t>
      </w:r>
      <w:bookmarkEnd w:id="2"/>
    </w:p>
    <w:p w:rsidR="003445D8" w:rsidRPr="00470D52" w:rsidRDefault="003445D8">
      <w:pPr>
        <w:spacing w:after="0" w:line="259" w:lineRule="auto"/>
        <w:ind w:left="18" w:right="0" w:firstLine="0"/>
        <w:jc w:val="left"/>
        <w:rPr>
          <w:rFonts w:ascii="Times New Roman" w:hAnsi="Times New Roman" w:cs="Times New Roman"/>
          <w:szCs w:val="28"/>
          <w:lang w:val="ru-RU"/>
        </w:rPr>
      </w:pPr>
    </w:p>
    <w:p w:rsidR="003445D8" w:rsidRPr="00470D52" w:rsidRDefault="00702ABE">
      <w:pPr>
        <w:ind w:left="19" w:right="0"/>
        <w:rPr>
          <w:rFonts w:ascii="Times New Roman" w:hAnsi="Times New Roman" w:cs="Times New Roman"/>
          <w:szCs w:val="28"/>
          <w:lang w:val="ru-RU"/>
        </w:rPr>
      </w:pPr>
      <w:r w:rsidRPr="00470D52">
        <w:rPr>
          <w:rFonts w:ascii="Times New Roman" w:hAnsi="Times New Roman" w:cs="Times New Roman"/>
          <w:szCs w:val="28"/>
          <w:lang w:val="ru-RU"/>
        </w:rPr>
        <w:t xml:space="preserve">2.1. Объем дисциплины и виды учебной работы </w:t>
      </w:r>
    </w:p>
    <w:p w:rsidR="003445D8" w:rsidRPr="00470D52" w:rsidRDefault="003445D8">
      <w:pPr>
        <w:spacing w:after="0" w:line="259" w:lineRule="auto"/>
        <w:ind w:left="18" w:right="0" w:firstLine="0"/>
        <w:jc w:val="left"/>
        <w:rPr>
          <w:rFonts w:ascii="Times New Roman" w:hAnsi="Times New Roman" w:cs="Times New Roman"/>
          <w:szCs w:val="28"/>
          <w:lang w:val="ru-RU"/>
        </w:rPr>
      </w:pPr>
    </w:p>
    <w:tbl>
      <w:tblPr>
        <w:tblStyle w:val="TableGrid"/>
        <w:tblW w:w="10183" w:type="dxa"/>
        <w:tblInd w:w="-409" w:type="dxa"/>
        <w:tblCellMar>
          <w:top w:w="7" w:type="dxa"/>
          <w:left w:w="108" w:type="dxa"/>
          <w:right w:w="54" w:type="dxa"/>
        </w:tblCellMar>
        <w:tblLook w:val="04A0"/>
      </w:tblPr>
      <w:tblGrid>
        <w:gridCol w:w="8225"/>
        <w:gridCol w:w="1958"/>
      </w:tblGrid>
      <w:tr w:rsidR="003445D8" w:rsidRPr="00470D52">
        <w:trPr>
          <w:trHeight w:val="475"/>
        </w:trPr>
        <w:tc>
          <w:tcPr>
            <w:tcW w:w="8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5D8" w:rsidRPr="00470D52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70D52">
              <w:rPr>
                <w:rFonts w:ascii="Times New Roman" w:hAnsi="Times New Roman" w:cs="Times New Roman"/>
                <w:szCs w:val="28"/>
              </w:rPr>
              <w:t xml:space="preserve">Вид учебной работы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5D8" w:rsidRPr="00470D52" w:rsidRDefault="00702ABE" w:rsidP="00EB72BC">
            <w:pPr>
              <w:spacing w:after="0" w:line="259" w:lineRule="auto"/>
              <w:ind w:left="62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70D52">
              <w:rPr>
                <w:rFonts w:ascii="Times New Roman" w:hAnsi="Times New Roman" w:cs="Times New Roman"/>
                <w:szCs w:val="28"/>
              </w:rPr>
              <w:t>Объем в часах*</w:t>
            </w:r>
          </w:p>
        </w:tc>
      </w:tr>
      <w:tr w:rsidR="003445D8" w:rsidRPr="00470D52">
        <w:trPr>
          <w:trHeight w:val="475"/>
        </w:trPr>
        <w:tc>
          <w:tcPr>
            <w:tcW w:w="8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5D8" w:rsidRPr="00470D52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470D52">
              <w:rPr>
                <w:rFonts w:ascii="Times New Roman" w:hAnsi="Times New Roman" w:cs="Times New Roman"/>
                <w:szCs w:val="28"/>
              </w:rPr>
              <w:t xml:space="preserve">Объем образовательной программы дисциплины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5D8" w:rsidRPr="00470D52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70D52">
              <w:rPr>
                <w:rFonts w:ascii="Times New Roman" w:hAnsi="Times New Roman" w:cs="Times New Roman"/>
                <w:szCs w:val="28"/>
              </w:rPr>
              <w:t>72</w:t>
            </w:r>
          </w:p>
        </w:tc>
      </w:tr>
      <w:tr w:rsidR="003445D8" w:rsidRPr="00470D52">
        <w:trPr>
          <w:trHeight w:val="504"/>
        </w:trPr>
        <w:tc>
          <w:tcPr>
            <w:tcW w:w="8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45D8" w:rsidRPr="00470D52" w:rsidRDefault="00702ABE">
            <w:pPr>
              <w:spacing w:after="0" w:line="259" w:lineRule="auto"/>
              <w:ind w:left="1901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70D52">
              <w:rPr>
                <w:rFonts w:ascii="Times New Roman" w:hAnsi="Times New Roman" w:cs="Times New Roman"/>
                <w:szCs w:val="28"/>
              </w:rPr>
              <w:t xml:space="preserve">в т. ч.: </w:t>
            </w:r>
          </w:p>
        </w:tc>
        <w:tc>
          <w:tcPr>
            <w:tcW w:w="19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45D8" w:rsidRPr="00470D52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445D8" w:rsidRPr="00470D52">
        <w:trPr>
          <w:trHeight w:val="504"/>
        </w:trPr>
        <w:tc>
          <w:tcPr>
            <w:tcW w:w="8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5D8" w:rsidRPr="00470D52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470D52">
              <w:rPr>
                <w:rFonts w:ascii="Times New Roman" w:hAnsi="Times New Roman" w:cs="Times New Roman"/>
                <w:szCs w:val="28"/>
              </w:rPr>
              <w:t xml:space="preserve">Основное содержание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5D8" w:rsidRPr="00470D52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70D52">
              <w:rPr>
                <w:rFonts w:ascii="Times New Roman" w:hAnsi="Times New Roman" w:cs="Times New Roman"/>
                <w:szCs w:val="28"/>
              </w:rPr>
              <w:t xml:space="preserve">54 </w:t>
            </w:r>
          </w:p>
        </w:tc>
      </w:tr>
      <w:tr w:rsidR="003445D8" w:rsidRPr="00470D52">
        <w:trPr>
          <w:trHeight w:val="506"/>
        </w:trPr>
        <w:tc>
          <w:tcPr>
            <w:tcW w:w="8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5D8" w:rsidRPr="00470D52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470D52">
              <w:rPr>
                <w:rFonts w:ascii="Times New Roman" w:hAnsi="Times New Roman" w:cs="Times New Roman"/>
                <w:szCs w:val="28"/>
              </w:rPr>
              <w:t xml:space="preserve">в т. ч.: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5D8" w:rsidRPr="00470D52" w:rsidRDefault="003445D8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445D8" w:rsidRPr="00470D52">
        <w:trPr>
          <w:trHeight w:val="504"/>
        </w:trPr>
        <w:tc>
          <w:tcPr>
            <w:tcW w:w="8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5D8" w:rsidRPr="00470D52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470D52">
              <w:rPr>
                <w:rFonts w:ascii="Times New Roman" w:hAnsi="Times New Roman" w:cs="Times New Roman"/>
                <w:szCs w:val="28"/>
              </w:rPr>
              <w:t xml:space="preserve">теоретическое обучение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5D8" w:rsidRPr="00470D52" w:rsidRDefault="00702ABE">
            <w:pPr>
              <w:spacing w:after="0" w:line="259" w:lineRule="auto"/>
              <w:ind w:left="0" w:right="54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70D52">
              <w:rPr>
                <w:rFonts w:ascii="Times New Roman" w:hAnsi="Times New Roman" w:cs="Times New Roman"/>
                <w:szCs w:val="28"/>
              </w:rPr>
              <w:t xml:space="preserve">34 </w:t>
            </w:r>
          </w:p>
        </w:tc>
      </w:tr>
      <w:tr w:rsidR="003445D8" w:rsidRPr="00470D52">
        <w:trPr>
          <w:trHeight w:val="506"/>
        </w:trPr>
        <w:tc>
          <w:tcPr>
            <w:tcW w:w="8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5D8" w:rsidRPr="00470D52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470D52">
              <w:rPr>
                <w:rFonts w:ascii="Times New Roman" w:hAnsi="Times New Roman" w:cs="Times New Roman"/>
                <w:szCs w:val="28"/>
              </w:rPr>
              <w:t xml:space="preserve">практические занятия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5D8" w:rsidRPr="00470D52" w:rsidRDefault="00702ABE">
            <w:pPr>
              <w:spacing w:after="0" w:line="259" w:lineRule="auto"/>
              <w:ind w:left="0" w:right="54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70D52">
              <w:rPr>
                <w:rFonts w:ascii="Times New Roman" w:hAnsi="Times New Roman" w:cs="Times New Roman"/>
                <w:szCs w:val="28"/>
              </w:rPr>
              <w:t xml:space="preserve">20 </w:t>
            </w:r>
          </w:p>
        </w:tc>
      </w:tr>
      <w:tr w:rsidR="003445D8" w:rsidRPr="00470D52">
        <w:trPr>
          <w:trHeight w:val="638"/>
        </w:trPr>
        <w:tc>
          <w:tcPr>
            <w:tcW w:w="8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5D8" w:rsidRPr="00470D52" w:rsidRDefault="00702ABE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70D52">
              <w:rPr>
                <w:rFonts w:ascii="Times New Roman" w:hAnsi="Times New Roman" w:cs="Times New Roman"/>
                <w:szCs w:val="28"/>
                <w:lang w:val="ru-RU"/>
              </w:rPr>
              <w:t xml:space="preserve">Профессионально-ориентированное содержание (содержание прикладного модуля)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45D8" w:rsidRPr="00470D52" w:rsidRDefault="0001775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16</w:t>
            </w:r>
            <w:r w:rsidR="00702ABE" w:rsidRPr="00470D52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3445D8" w:rsidRPr="00470D52">
        <w:trPr>
          <w:trHeight w:val="506"/>
        </w:trPr>
        <w:tc>
          <w:tcPr>
            <w:tcW w:w="8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5D8" w:rsidRPr="00470D52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470D52">
              <w:rPr>
                <w:rFonts w:ascii="Times New Roman" w:hAnsi="Times New Roman" w:cs="Times New Roman"/>
                <w:szCs w:val="28"/>
              </w:rPr>
              <w:t xml:space="preserve">в т. ч.: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5D8" w:rsidRPr="00470D52" w:rsidRDefault="003445D8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445D8" w:rsidRPr="00470D52">
        <w:trPr>
          <w:trHeight w:val="504"/>
        </w:trPr>
        <w:tc>
          <w:tcPr>
            <w:tcW w:w="8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5D8" w:rsidRPr="00470D52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470D52">
              <w:rPr>
                <w:rFonts w:ascii="Times New Roman" w:hAnsi="Times New Roman" w:cs="Times New Roman"/>
                <w:szCs w:val="28"/>
              </w:rPr>
              <w:t xml:space="preserve">теоретическое обучение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5D8" w:rsidRPr="00470D52" w:rsidRDefault="00702ABE">
            <w:pPr>
              <w:spacing w:after="0" w:line="259" w:lineRule="auto"/>
              <w:ind w:left="0" w:right="53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70D52">
              <w:rPr>
                <w:rFonts w:ascii="Times New Roman" w:hAnsi="Times New Roman" w:cs="Times New Roman"/>
                <w:szCs w:val="28"/>
              </w:rPr>
              <w:t xml:space="preserve">8 </w:t>
            </w:r>
          </w:p>
        </w:tc>
      </w:tr>
      <w:tr w:rsidR="003445D8" w:rsidRPr="00470D52">
        <w:trPr>
          <w:trHeight w:val="504"/>
        </w:trPr>
        <w:tc>
          <w:tcPr>
            <w:tcW w:w="8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5D8" w:rsidRPr="00470D52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470D52">
              <w:rPr>
                <w:rFonts w:ascii="Times New Roman" w:hAnsi="Times New Roman" w:cs="Times New Roman"/>
                <w:szCs w:val="28"/>
              </w:rPr>
              <w:t xml:space="preserve">практические занятия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5D8" w:rsidRPr="00470D52" w:rsidRDefault="00702ABE">
            <w:pPr>
              <w:spacing w:after="0" w:line="259" w:lineRule="auto"/>
              <w:ind w:left="0" w:right="53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70D52">
              <w:rPr>
                <w:rFonts w:ascii="Times New Roman" w:hAnsi="Times New Roman" w:cs="Times New Roman"/>
                <w:szCs w:val="28"/>
              </w:rPr>
              <w:t xml:space="preserve">8 </w:t>
            </w:r>
          </w:p>
        </w:tc>
      </w:tr>
      <w:tr w:rsidR="003445D8" w:rsidRPr="00470D52">
        <w:trPr>
          <w:trHeight w:val="619"/>
        </w:trPr>
        <w:tc>
          <w:tcPr>
            <w:tcW w:w="8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45D8" w:rsidRPr="00470D52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470D52">
              <w:rPr>
                <w:rFonts w:ascii="Times New Roman" w:hAnsi="Times New Roman" w:cs="Times New Roman"/>
                <w:szCs w:val="28"/>
              </w:rPr>
              <w:t>Промежуточная аттестация (дифференцированный зачет)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45D8" w:rsidRPr="00470D52" w:rsidRDefault="00702ABE">
            <w:pPr>
              <w:spacing w:after="0" w:line="259" w:lineRule="auto"/>
              <w:ind w:left="0" w:right="54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70D52">
              <w:rPr>
                <w:rFonts w:ascii="Times New Roman" w:hAnsi="Times New Roman" w:cs="Times New Roman"/>
                <w:szCs w:val="28"/>
              </w:rPr>
              <w:t xml:space="preserve">2 </w:t>
            </w:r>
          </w:p>
        </w:tc>
      </w:tr>
    </w:tbl>
    <w:p w:rsidR="003445D8" w:rsidRPr="00470D52" w:rsidRDefault="003445D8">
      <w:pPr>
        <w:spacing w:after="0" w:line="259" w:lineRule="auto"/>
        <w:ind w:left="18" w:right="0" w:firstLine="0"/>
        <w:jc w:val="left"/>
        <w:rPr>
          <w:rFonts w:ascii="Times New Roman" w:hAnsi="Times New Roman" w:cs="Times New Roman"/>
          <w:szCs w:val="28"/>
        </w:rPr>
      </w:pPr>
    </w:p>
    <w:p w:rsidR="003445D8" w:rsidRPr="00470D52" w:rsidRDefault="00702ABE" w:rsidP="0025013B">
      <w:pPr>
        <w:spacing w:after="5566" w:line="259" w:lineRule="auto"/>
        <w:ind w:left="18" w:right="0" w:firstLine="0"/>
        <w:jc w:val="left"/>
        <w:rPr>
          <w:rFonts w:ascii="Times New Roman" w:hAnsi="Times New Roman" w:cs="Times New Roman"/>
          <w:szCs w:val="28"/>
          <w:lang w:val="ru-RU"/>
        </w:rPr>
      </w:pPr>
      <w:r w:rsidRPr="00470D52">
        <w:rPr>
          <w:rFonts w:ascii="Times New Roman" w:eastAsia="Cambria Math" w:hAnsi="Times New Roman" w:cs="Times New Roman"/>
          <w:szCs w:val="28"/>
          <w:lang w:val="ru-RU"/>
        </w:rPr>
        <w:tab/>
      </w:r>
    </w:p>
    <w:p w:rsidR="003445D8" w:rsidRPr="00470D52" w:rsidRDefault="003445D8">
      <w:pPr>
        <w:rPr>
          <w:szCs w:val="28"/>
          <w:lang w:val="ru-RU"/>
        </w:rPr>
        <w:sectPr w:rsidR="003445D8" w:rsidRPr="00470D52">
          <w:footerReference w:type="even" r:id="rId14"/>
          <w:footerReference w:type="default" r:id="rId15"/>
          <w:footerReference w:type="first" r:id="rId16"/>
          <w:pgSz w:w="11906" w:h="16838"/>
          <w:pgMar w:top="1440" w:right="784" w:bottom="1440" w:left="1683" w:header="720" w:footer="720" w:gutter="0"/>
          <w:cols w:space="720"/>
        </w:sectPr>
      </w:pPr>
    </w:p>
    <w:p w:rsidR="00AF22CB" w:rsidRDefault="00AF22CB">
      <w:pPr>
        <w:ind w:left="19" w:right="0"/>
        <w:rPr>
          <w:rFonts w:ascii="Times New Roman" w:hAnsi="Times New Roman" w:cs="Times New Roman"/>
          <w:b/>
          <w:szCs w:val="24"/>
          <w:lang w:val="ru-RU"/>
        </w:rPr>
      </w:pPr>
    </w:p>
    <w:p w:rsidR="003445D8" w:rsidRPr="00210F22" w:rsidRDefault="00702ABE">
      <w:pPr>
        <w:ind w:left="19" w:right="0"/>
        <w:rPr>
          <w:rFonts w:ascii="Times New Roman" w:hAnsi="Times New Roman" w:cs="Times New Roman"/>
          <w:b/>
          <w:szCs w:val="24"/>
          <w:lang w:val="ru-RU"/>
        </w:rPr>
      </w:pPr>
      <w:r w:rsidRPr="00210F22">
        <w:rPr>
          <w:rFonts w:ascii="Times New Roman" w:hAnsi="Times New Roman" w:cs="Times New Roman"/>
          <w:b/>
          <w:szCs w:val="24"/>
          <w:lang w:val="ru-RU"/>
        </w:rPr>
        <w:t xml:space="preserve">2.2. Тематический план и содержание дисциплины «География» </w:t>
      </w:r>
    </w:p>
    <w:p w:rsidR="003445D8" w:rsidRPr="001375D5" w:rsidRDefault="003445D8">
      <w:pPr>
        <w:spacing w:after="0" w:line="259" w:lineRule="auto"/>
        <w:ind w:left="18" w:righ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14287" w:type="dxa"/>
        <w:tblInd w:w="306" w:type="dxa"/>
        <w:tblCellMar>
          <w:top w:w="5" w:type="dxa"/>
          <w:left w:w="110" w:type="dxa"/>
          <w:right w:w="50" w:type="dxa"/>
        </w:tblCellMar>
        <w:tblLook w:val="04A0"/>
      </w:tblPr>
      <w:tblGrid>
        <w:gridCol w:w="2376"/>
        <w:gridCol w:w="8930"/>
        <w:gridCol w:w="1135"/>
        <w:gridCol w:w="1846"/>
      </w:tblGrid>
      <w:tr w:rsidR="003445D8" w:rsidRPr="00210F22">
        <w:trPr>
          <w:trHeight w:val="63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210F22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210F22" w:rsidRDefault="00702ABE" w:rsidP="00072EC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10F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Содержание учебного материала (основное и профессионально-ориентированное), лабораторные и практические занятия, прикладной модуль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210F22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Объём часов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210F22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компетенции </w:t>
            </w:r>
          </w:p>
        </w:tc>
      </w:tr>
      <w:tr w:rsidR="003445D8" w:rsidRPr="001375D5">
        <w:trPr>
          <w:trHeight w:val="32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3445D8" w:rsidRPr="001375D5">
        <w:trPr>
          <w:trHeight w:val="322"/>
        </w:trPr>
        <w:tc>
          <w:tcPr>
            <w:tcW w:w="1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45D8" w:rsidRPr="00210F22" w:rsidRDefault="00702ABE">
            <w:pPr>
              <w:spacing w:after="0" w:line="259" w:lineRule="auto"/>
              <w:ind w:left="2917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F2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="00103A4C" w:rsidRPr="00210F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210F2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1375D5">
        <w:trPr>
          <w:trHeight w:val="219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/>
              <w:ind w:left="0" w:right="5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Введение. Источники географической информации. География как наука. Ее роль и значение в системе наук. Источники географической информации и методы работы с ними. Традиционные и новые методы географических исследований. Географические карты различной тематики и их практическое использование.  </w:t>
            </w:r>
          </w:p>
          <w:p w:rsidR="003445D8" w:rsidRPr="001375D5" w:rsidRDefault="00702ABE">
            <w:pPr>
              <w:spacing w:after="0" w:line="259" w:lineRule="auto"/>
              <w:ind w:left="0" w:right="5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«Сырые» источники информации и методы работы с ними (видеоблоги, тематические группы в соцсетях, художественная литература, путеводители, карты – их критический анализ)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1375D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Default="00702ABE">
            <w:pPr>
              <w:spacing w:after="0" w:line="259" w:lineRule="auto"/>
              <w:ind w:left="360" w:right="36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ОК 01. ОК 02. </w:t>
            </w:r>
          </w:p>
          <w:p w:rsidR="007744B4" w:rsidRPr="007744B4" w:rsidRDefault="007744B4">
            <w:pPr>
              <w:spacing w:after="0" w:line="259" w:lineRule="auto"/>
              <w:ind w:left="360" w:right="36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45D8" w:rsidRPr="00210F22">
        <w:trPr>
          <w:trHeight w:val="324"/>
        </w:trPr>
        <w:tc>
          <w:tcPr>
            <w:tcW w:w="1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605A7E" w:rsidRDefault="00333BAE" w:rsidP="00605A7E">
            <w:pPr>
              <w:spacing w:after="0" w:line="360" w:lineRule="auto"/>
              <w:jc w:val="left"/>
              <w:rPr>
                <w:rFonts w:ascii="OfficinaSansBookC" w:hAnsi="OfficinaSansBookC" w:cs="Times New Roman"/>
                <w:b/>
                <w:bCs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605A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1.</w:t>
            </w:r>
            <w:r w:rsidR="00702ABE" w:rsidRPr="00210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5A7E" w:rsidRPr="00210F22">
              <w:rPr>
                <w:rFonts w:ascii="Times New Roman" w:hAnsi="Times New Roman" w:cs="Times New Roman"/>
                <w:b/>
                <w:sz w:val="24"/>
                <w:szCs w:val="24"/>
              </w:rPr>
              <w:t>Общая характеристика мира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210F22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38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210F22" w:rsidRDefault="003445D8">
            <w:pPr>
              <w:spacing w:after="0" w:line="259" w:lineRule="auto"/>
              <w:ind w:left="0" w:right="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5D8" w:rsidRPr="001375D5">
        <w:trPr>
          <w:trHeight w:val="365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5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1.1. </w:t>
            </w:r>
          </w:p>
          <w:p w:rsidR="003445D8" w:rsidRPr="001375D5" w:rsidRDefault="00702ABE">
            <w:pPr>
              <w:spacing w:after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Современная политическая карта </w:t>
            </w:r>
          </w:p>
          <w:p w:rsidR="003445D8" w:rsidRPr="001375D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мира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210F22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0" w:line="259" w:lineRule="auto"/>
              <w:ind w:left="0" w:right="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1375D5">
        <w:trPr>
          <w:trHeight w:val="37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Теоретическое обучение </w:t>
            </w:r>
          </w:p>
          <w:p w:rsidR="003445D8" w:rsidRPr="001375D5" w:rsidRDefault="00702ABE">
            <w:pPr>
              <w:spacing w:after="0" w:line="257" w:lineRule="auto"/>
              <w:ind w:left="0" w:right="5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Политическая карта мира. Исторические этапы ее формирования и современные особенности. Субъекты политической карты мира. Суверенные государства и несамоуправляющиеся государственные образования.  </w:t>
            </w:r>
          </w:p>
          <w:p w:rsidR="003445D8" w:rsidRPr="001375D5" w:rsidRDefault="00702ABE">
            <w:pPr>
              <w:spacing w:after="0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Группировка стран по площади территории и численности населения. Формы правления, типы государственного устройства и формы государственного режима </w:t>
            </w:r>
          </w:p>
          <w:p w:rsidR="003445D8" w:rsidRPr="001375D5" w:rsidRDefault="00702ABE">
            <w:pPr>
              <w:spacing w:after="0"/>
              <w:ind w:left="0" w:right="5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Типология стран по уровню социально-экономического развития. Условия и особенности социально-экономического развития развитых и развивающихся стран и их типы. </w:t>
            </w:r>
          </w:p>
          <w:p w:rsidR="003445D8" w:rsidRPr="001375D5" w:rsidRDefault="00702ABE">
            <w:pPr>
              <w:spacing w:after="0" w:line="259" w:lineRule="auto"/>
              <w:ind w:left="0" w:right="5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о политической географии. Влияние международных отношений на политическую карту мира. Региональные и локальные конфликты. Основные политические и военные союзы в современном мире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1375D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1375D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ОК 02. </w:t>
            </w:r>
          </w:p>
          <w:p w:rsidR="003445D8" w:rsidRPr="001375D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ОК 04. </w:t>
            </w:r>
          </w:p>
          <w:p w:rsidR="003445D8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ОК 09. </w:t>
            </w:r>
          </w:p>
          <w:p w:rsidR="00F114F9" w:rsidRPr="00F114F9" w:rsidRDefault="00F114F9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45D8" w:rsidRPr="001375D5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210F22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0" w:line="259" w:lineRule="auto"/>
              <w:ind w:left="48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1375D5">
        <w:trPr>
          <w:trHeight w:val="3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1: «Ознакомление с политической картой мира»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1375D5">
        <w:trPr>
          <w:trHeight w:val="32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Default="003445D8">
            <w:pPr>
              <w:spacing w:after="0" w:line="259" w:lineRule="auto"/>
              <w:ind w:left="4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39AC" w:rsidRPr="00D839AC" w:rsidRDefault="00D839AC">
            <w:pPr>
              <w:spacing w:after="0" w:line="259" w:lineRule="auto"/>
              <w:ind w:left="4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445D8" w:rsidRPr="001375D5" w:rsidRDefault="003445D8">
      <w:pPr>
        <w:spacing w:after="0" w:line="259" w:lineRule="auto"/>
        <w:ind w:left="-973" w:right="201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287" w:type="dxa"/>
        <w:tblInd w:w="306" w:type="dxa"/>
        <w:tblCellMar>
          <w:top w:w="5" w:type="dxa"/>
          <w:left w:w="90" w:type="dxa"/>
          <w:right w:w="50" w:type="dxa"/>
        </w:tblCellMar>
        <w:tblLook w:val="04A0"/>
      </w:tblPr>
      <w:tblGrid>
        <w:gridCol w:w="2376"/>
        <w:gridCol w:w="8930"/>
        <w:gridCol w:w="1135"/>
        <w:gridCol w:w="1846"/>
      </w:tblGrid>
      <w:tr w:rsidR="003445D8" w:rsidRPr="00410663">
        <w:trPr>
          <w:trHeight w:val="63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410663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410663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06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Содержание учебного материала (основное и профессионально-ориентированное), лабораторные и практические занятия, прикладной модуль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410663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Объём часов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410663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компетенции </w:t>
            </w:r>
          </w:p>
        </w:tc>
      </w:tr>
      <w:tr w:rsidR="003445D8" w:rsidRPr="001375D5">
        <w:trPr>
          <w:trHeight w:val="2220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1.2. География мировых природных ресурсов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Теоретическое обучение </w:t>
            </w:r>
          </w:p>
          <w:p w:rsidR="003445D8" w:rsidRPr="001375D5" w:rsidRDefault="00702ABE">
            <w:pPr>
              <w:spacing w:after="0"/>
              <w:ind w:left="0" w:right="5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Мировые природные ресурсы. Ресурсообеспеченность. Классификация видов природных ресурсов (минеральные, земельные, водные, биологические, агроклиматические и т.д.). Размещение различных видов природных ресурсов на территории мировой суши. Ресурсы Мирового океана. Территориальные сочетания природных ресурсов. Природно-ресурсный потенциал. </w:t>
            </w:r>
          </w:p>
          <w:p w:rsidR="003445D8" w:rsidRPr="001375D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Рациональное использование ресурсов и охрана окружающей среды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1375D5" w:rsidRDefault="00F10731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02ABE"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1375D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 01. </w:t>
            </w:r>
          </w:p>
          <w:p w:rsidR="003445D8" w:rsidRPr="001375D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 02. </w:t>
            </w:r>
          </w:p>
          <w:p w:rsidR="003445D8" w:rsidRPr="001375D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 03. </w:t>
            </w:r>
          </w:p>
          <w:p w:rsidR="003445D8" w:rsidRPr="001375D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 05. </w:t>
            </w:r>
          </w:p>
          <w:p w:rsidR="003445D8" w:rsidRPr="001375D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 06. </w:t>
            </w:r>
          </w:p>
          <w:p w:rsidR="003445D8" w:rsidRPr="001375D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>ОК 07.</w:t>
            </w:r>
          </w:p>
        </w:tc>
      </w:tr>
      <w:tr w:rsidR="003445D8" w:rsidRPr="001375D5">
        <w:trPr>
          <w:trHeight w:val="7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2: «Оценка ресурсообеспеченности отдельных стран (регионов) мира (по выбору)» </w:t>
            </w:r>
          </w:p>
          <w:p w:rsidR="003445D8" w:rsidRPr="001375D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№3: «Выявление и обозначение регионов с неблагоприятной экологической ситуацией»</w:t>
            </w: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3445D8" w:rsidRPr="001375D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1375D5">
        <w:trPr>
          <w:trHeight w:val="322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Тема 1.3. География населения мира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895960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0" w:line="259" w:lineRule="auto"/>
              <w:ind w:left="4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1375D5">
        <w:trPr>
          <w:trHeight w:val="31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Теоретическое обучение </w:t>
            </w:r>
          </w:p>
          <w:p w:rsidR="003445D8" w:rsidRPr="001375D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Современная демографическая ситуация.  </w:t>
            </w:r>
          </w:p>
          <w:p w:rsidR="003445D8" w:rsidRPr="001375D5" w:rsidRDefault="00702ABE">
            <w:pPr>
              <w:spacing w:after="0"/>
              <w:ind w:left="0" w:right="5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 населения мира и ее динамика. Наиболее населенные регионы и страны мира. Воспроизводство населения и его типы. Демографическая политика. Качество жизни населения. Территориальные различия в средней продолжительности жизни населения, обеспеченности чистой питьевой водой, уровне заболеваемости, младенческой смертности и грамотности населения. Индекс человеческого развития  </w:t>
            </w:r>
          </w:p>
          <w:p w:rsidR="003445D8" w:rsidRPr="001375D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Современная структура населения </w:t>
            </w:r>
          </w:p>
          <w:p w:rsidR="003445D8" w:rsidRPr="001375D5" w:rsidRDefault="00702ABE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Половозрастная структура населения. Расовый, этнолингвистический и религиозный состав населения мира. </w:t>
            </w: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структура общества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1375D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1375D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ОК 01. </w:t>
            </w:r>
          </w:p>
          <w:p w:rsidR="003445D8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>ОК 02.</w:t>
            </w:r>
          </w:p>
          <w:p w:rsidR="00F114F9" w:rsidRPr="00F114F9" w:rsidRDefault="00F114F9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45D8" w:rsidRPr="001375D5">
        <w:trPr>
          <w:trHeight w:val="21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Занятость населения. Размещение населения. </w:t>
            </w:r>
          </w:p>
          <w:p w:rsidR="003445D8" w:rsidRPr="001375D5" w:rsidRDefault="00702ABE">
            <w:pPr>
              <w:spacing w:after="0" w:line="259" w:lineRule="auto"/>
              <w:ind w:left="0" w:right="5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Экономически активное и самодеятельное население. Качество рабочей силы в различных странах мира. Особенности размещения населения в регионах и странах мира. Миграции населения, их основные причины и направления. Урбанизация. Масштабы и темпы урбанизации в различных регионах и странах мира «Ложная» урбанизация, субурбанизация, урбанизация. </w:t>
            </w: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Города-миллионеры, «сверхгорода» и мегалополисы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1375D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1375D5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743087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0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0" w:line="259" w:lineRule="auto"/>
              <w:ind w:left="48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Default="003445D8">
            <w:pPr>
              <w:spacing w:after="0" w:line="259" w:lineRule="auto"/>
              <w:ind w:left="4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97197" w:rsidRDefault="00A97197">
            <w:pPr>
              <w:spacing w:after="0" w:line="259" w:lineRule="auto"/>
              <w:ind w:left="4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130DE" w:rsidRPr="005130DE" w:rsidRDefault="005130DE">
            <w:pPr>
              <w:spacing w:after="0" w:line="259" w:lineRule="auto"/>
              <w:ind w:left="4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45D8" w:rsidRPr="00743087">
        <w:trPr>
          <w:trHeight w:val="63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743087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0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Наименование разделов и тем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743087" w:rsidRDefault="00702ABE" w:rsidP="00481A9F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430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Содержание учебного материала (основное и профессионально-ориентированное), лабораторные и практические занятия, прикладной модуль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743087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0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Объём часов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743087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0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компетенции </w:t>
            </w:r>
          </w:p>
        </w:tc>
      </w:tr>
      <w:tr w:rsidR="003445D8" w:rsidRPr="001375D5">
        <w:trPr>
          <w:trHeight w:val="94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2E7FCA">
            <w:pPr>
              <w:spacing w:after="0" w:line="259" w:lineRule="auto"/>
              <w:ind w:left="20" w:right="58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4</w:t>
            </w:r>
            <w:r w:rsidR="00702ABE"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«Анализ особенностей населения в различных странах и регионах мира (особенности демографической ситуации, расселения, сравнительная оценка качества жизни населения, сравнительная оценка культурных традиций народов и др.)»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1375D5" w:rsidRDefault="00702ABE">
            <w:pPr>
              <w:spacing w:after="0" w:line="259" w:lineRule="auto"/>
              <w:ind w:left="0" w:righ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1375D5">
        <w:trPr>
          <w:trHeight w:val="63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Тема 1.4. Мировое хозяйство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C5748" w:rsidRDefault="00702ABE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1375D5" w:rsidRDefault="003445D8">
            <w:pPr>
              <w:spacing w:after="0" w:line="259" w:lineRule="auto"/>
              <w:ind w:left="6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7B64DD">
        <w:trPr>
          <w:trHeight w:val="2506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Теоретическое обучение </w:t>
            </w:r>
          </w:p>
          <w:p w:rsidR="003445D8" w:rsidRPr="001375D5" w:rsidRDefault="00702ABE">
            <w:pPr>
              <w:spacing w:after="0" w:line="259" w:lineRule="auto"/>
              <w:ind w:left="20" w:right="55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Современные особенности развития мирового хозяйства. Мировая экономика, исторические этапы ее развития. Международное географическое разделение труда. Международная специализация и кооперирование. Научно- технический прогресс и его современные особенности. Современные особенности развития мирового хозяйства. Социально-экономические модели стран. Интернационализация производства и глобализация мировой экономики. Региональная интеграция. Основные показатели, характеризующие место и роль стран в мировой экономике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1375D5" w:rsidRDefault="00702ABE">
            <w:pPr>
              <w:spacing w:after="0" w:line="259" w:lineRule="auto"/>
              <w:ind w:left="0" w:righ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1375D5" w:rsidRDefault="003445D8">
            <w:pPr>
              <w:spacing w:after="0" w:line="259" w:lineRule="auto"/>
              <w:ind w:left="1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45D8" w:rsidRPr="001375D5" w:rsidRDefault="00702ABE">
            <w:pPr>
              <w:spacing w:after="0" w:line="259" w:lineRule="auto"/>
              <w:ind w:left="0" w:right="4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 01. </w:t>
            </w:r>
          </w:p>
          <w:p w:rsidR="003445D8" w:rsidRPr="001375D5" w:rsidRDefault="00702ABE">
            <w:pPr>
              <w:spacing w:after="0" w:line="259" w:lineRule="auto"/>
              <w:ind w:left="0" w:right="4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 02. </w:t>
            </w:r>
          </w:p>
          <w:p w:rsidR="003445D8" w:rsidRPr="001375D5" w:rsidRDefault="00702ABE">
            <w:pPr>
              <w:spacing w:after="0" w:line="259" w:lineRule="auto"/>
              <w:ind w:left="0" w:right="4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03.</w:t>
            </w:r>
          </w:p>
          <w:p w:rsidR="003445D8" w:rsidRPr="001375D5" w:rsidRDefault="00702ABE">
            <w:pPr>
              <w:spacing w:after="0" w:line="259" w:lineRule="auto"/>
              <w:ind w:left="0" w:right="4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 04. </w:t>
            </w:r>
          </w:p>
          <w:p w:rsidR="003445D8" w:rsidRPr="001375D5" w:rsidRDefault="003445D8">
            <w:pPr>
              <w:spacing w:after="0" w:line="259" w:lineRule="auto"/>
              <w:ind w:left="6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9052D" w:rsidRDefault="0069052D" w:rsidP="00BD6C55">
            <w:pPr>
              <w:spacing w:after="0" w:line="259" w:lineRule="auto"/>
              <w:ind w:left="7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96AAE" w:rsidRDefault="00596AAE" w:rsidP="00BD6C55">
            <w:pPr>
              <w:spacing w:after="0" w:line="259" w:lineRule="auto"/>
              <w:ind w:left="7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96AAE" w:rsidRDefault="00596AAE" w:rsidP="00BD6C55">
            <w:pPr>
              <w:spacing w:after="0" w:line="259" w:lineRule="auto"/>
              <w:ind w:left="7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96AAE" w:rsidRDefault="00596AAE" w:rsidP="00BD6C55">
            <w:pPr>
              <w:spacing w:after="0" w:line="259" w:lineRule="auto"/>
              <w:ind w:left="7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96AAE" w:rsidRDefault="00596AAE" w:rsidP="00BD6C55">
            <w:pPr>
              <w:spacing w:after="0" w:line="259" w:lineRule="auto"/>
              <w:ind w:left="7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D60B8" w:rsidRDefault="002D60B8" w:rsidP="00CB736B">
            <w:pPr>
              <w:spacing w:after="0" w:line="259" w:lineRule="auto"/>
              <w:ind w:left="7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D60B8" w:rsidRDefault="002D60B8" w:rsidP="00CB736B">
            <w:pPr>
              <w:spacing w:after="0" w:line="259" w:lineRule="auto"/>
              <w:ind w:left="7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D6C55" w:rsidRDefault="002D60B8" w:rsidP="00CB736B">
            <w:pPr>
              <w:spacing w:after="0" w:line="259" w:lineRule="auto"/>
              <w:ind w:left="7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ПК.1.2.</w:t>
            </w:r>
          </w:p>
          <w:p w:rsidR="002D60B8" w:rsidRPr="00BD6C55" w:rsidRDefault="002D60B8" w:rsidP="00CB736B">
            <w:pPr>
              <w:spacing w:after="0" w:line="259" w:lineRule="auto"/>
              <w:ind w:left="7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ПК.1.4.</w:t>
            </w:r>
          </w:p>
        </w:tc>
      </w:tr>
      <w:tr w:rsidR="003445D8" w:rsidRPr="001375D5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D6A2F" w:rsidRDefault="00702ABE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0" w:line="259" w:lineRule="auto"/>
              <w:ind w:left="68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1375D5">
        <w:trPr>
          <w:trHeight w:val="6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49753D" w:rsidRDefault="00644E2F">
            <w:pPr>
              <w:spacing w:after="0" w:line="259" w:lineRule="auto"/>
              <w:ind w:left="2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r w:rsidR="0049753D" w:rsidRPr="004975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702ABE" w:rsidRPr="004975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«Сравнительная характеристика ведущих факторов размещения производительных сил»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1375D5" w:rsidRDefault="00702ABE">
            <w:pPr>
              <w:spacing w:after="0" w:line="259" w:lineRule="auto"/>
              <w:ind w:left="0" w:righ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1375D5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B03522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3522">
              <w:rPr>
                <w:rFonts w:ascii="Times New Roman" w:hAnsi="Times New Roman" w:cs="Times New Roman"/>
                <w:i/>
                <w:sz w:val="24"/>
                <w:szCs w:val="24"/>
              </w:rPr>
              <w:t>*Профессионально-ориентированное содержание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1375D5">
        <w:trPr>
          <w:trHeight w:val="18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Теоретическое обучение </w:t>
            </w:r>
          </w:p>
          <w:p w:rsidR="003445D8" w:rsidRPr="001375D5" w:rsidRDefault="00702ABE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География основных отраслей мирового хозяйства </w:t>
            </w:r>
          </w:p>
          <w:p w:rsidR="003445D8" w:rsidRPr="001375D5" w:rsidRDefault="00702ABE">
            <w:pPr>
              <w:spacing w:after="0" w:line="259" w:lineRule="auto"/>
              <w:ind w:left="20" w:right="5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Топливно-энергетический комплекс мира. Электроэнергетика мира. Топливный баланс мира. Рост производства различных видов топлива. Газовая, нефтяная, угольная промышленность мира. Альтернативные источники энергии. Географические особенности развития мировой электроэнергетики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1375D5" w:rsidRDefault="00702ABE">
            <w:pPr>
              <w:spacing w:after="0" w:line="259" w:lineRule="auto"/>
              <w:ind w:left="0" w:right="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45D8" w:rsidRDefault="003445D8">
      <w:pPr>
        <w:spacing w:after="0" w:line="259" w:lineRule="auto"/>
        <w:ind w:left="18" w:righ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4038A6" w:rsidRDefault="004038A6">
      <w:pPr>
        <w:spacing w:after="0" w:line="259" w:lineRule="auto"/>
        <w:ind w:left="18" w:righ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4038A6" w:rsidRDefault="004038A6">
      <w:pPr>
        <w:spacing w:after="0" w:line="259" w:lineRule="auto"/>
        <w:ind w:left="18" w:righ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4038A6" w:rsidRDefault="004038A6">
      <w:pPr>
        <w:spacing w:after="0" w:line="259" w:lineRule="auto"/>
        <w:ind w:left="18" w:righ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4038A6" w:rsidRDefault="004038A6">
      <w:pPr>
        <w:spacing w:after="0" w:line="259" w:lineRule="auto"/>
        <w:ind w:left="18" w:righ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4038A6" w:rsidRDefault="004038A6">
      <w:pPr>
        <w:spacing w:after="0" w:line="259" w:lineRule="auto"/>
        <w:ind w:left="18" w:righ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60247E" w:rsidRPr="0060247E" w:rsidRDefault="0060247E">
      <w:pPr>
        <w:spacing w:after="0" w:line="259" w:lineRule="auto"/>
        <w:ind w:left="18" w:righ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3445D8" w:rsidRPr="001375D5" w:rsidRDefault="003445D8">
      <w:pPr>
        <w:spacing w:after="0" w:line="259" w:lineRule="auto"/>
        <w:ind w:left="-973" w:right="201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287" w:type="dxa"/>
        <w:tblInd w:w="306" w:type="dxa"/>
        <w:tblCellMar>
          <w:top w:w="5" w:type="dxa"/>
          <w:left w:w="110" w:type="dxa"/>
          <w:right w:w="50" w:type="dxa"/>
        </w:tblCellMar>
        <w:tblLook w:val="04A0"/>
      </w:tblPr>
      <w:tblGrid>
        <w:gridCol w:w="2376"/>
        <w:gridCol w:w="8930"/>
        <w:gridCol w:w="1135"/>
        <w:gridCol w:w="1846"/>
      </w:tblGrid>
      <w:tr w:rsidR="003445D8" w:rsidRPr="00E71C0D">
        <w:trPr>
          <w:trHeight w:val="63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E71C0D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E71C0D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71C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Содержание учебного материала (основное и профессионально-ориентированное), лабораторные и практические занятия, прикладной модуль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E71C0D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Объём часов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E71C0D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компетенции </w:t>
            </w:r>
          </w:p>
        </w:tc>
      </w:tr>
      <w:tr w:rsidR="003445D8" w:rsidRPr="007B64DD">
        <w:trPr>
          <w:trHeight w:val="946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55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Чёрная и цветная металлургия. Современное развитие чёрной металлургии мира. Металлургические базы мира. Географические особенности развития цветной металлургии мира. Факторы размещения предприятий цветной металлургии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736B" w:rsidRDefault="00CB736B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736B" w:rsidRDefault="00CB736B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736B" w:rsidRDefault="00CB736B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736B" w:rsidRDefault="00CB736B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736B" w:rsidRDefault="00CB736B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736B" w:rsidRDefault="00CB736B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736B" w:rsidRDefault="00CB736B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736B" w:rsidRDefault="00CB736B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736B" w:rsidRDefault="00CB736B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736B" w:rsidRPr="001375D5" w:rsidRDefault="00CB736B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45D8" w:rsidRPr="001375D5">
        <w:trPr>
          <w:trHeight w:val="7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Машиностроение. Отраслевая структура машиностроения. Развитие отраслей машиностроения в мире. </w:t>
            </w: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Главные центры машиностроения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1375D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1375D5">
        <w:trPr>
          <w:trHeight w:val="1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Транспортный комплекс </w:t>
            </w:r>
          </w:p>
          <w:p w:rsidR="003445D8" w:rsidRPr="001375D5" w:rsidRDefault="00702ABE">
            <w:pPr>
              <w:spacing w:after="0" w:line="259" w:lineRule="auto"/>
              <w:ind w:left="0" w:right="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Транспортный комплекс и его современная структура. Грузо- и пассажирооборот транспорта. Географические особенности развития различных видов мирового транспорта. </w:t>
            </w: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Крупнейшие мировые морские торговые порты и аэропорты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1375D5">
        <w:trPr>
          <w:trHeight w:val="9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65618C" w:rsidRDefault="00702ABE">
            <w:pPr>
              <w:spacing w:after="0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Химическая </w:t>
            </w:r>
            <w:r w:rsidRPr="00656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промышленность. </w:t>
            </w:r>
            <w:r w:rsidRPr="00656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Лесная </w:t>
            </w:r>
            <w:r w:rsidR="00656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(лесоперерабатывающая) </w:t>
            </w:r>
            <w:r w:rsidR="00656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и </w:t>
            </w:r>
            <w:r w:rsidRPr="00656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лёгкая промышленность </w:t>
            </w:r>
          </w:p>
          <w:p w:rsidR="003445D8" w:rsidRPr="0065618C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 особенности разви</w:t>
            </w:r>
            <w:r w:rsidR="00656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тия химической, лесной и лёгкой </w:t>
            </w:r>
            <w:r w:rsidRPr="00656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промышленности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1375D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7B64DD">
        <w:trPr>
          <w:trHeight w:val="15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65618C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Сельское хозяйство  </w:t>
            </w:r>
          </w:p>
          <w:p w:rsidR="003445D8" w:rsidRPr="0065618C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Сельское хозяйство и его экономические особенности. Интенсивное и экстенсивное сельскохозяйственное </w:t>
            </w:r>
            <w:r w:rsidRPr="00656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производство. </w:t>
            </w:r>
            <w:r w:rsidRPr="00656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«Зеленая </w:t>
            </w:r>
            <w:r w:rsidRPr="00656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революция» </w:t>
            </w:r>
            <w:r w:rsidRPr="00656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и </w:t>
            </w:r>
            <w:r w:rsidRPr="00656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ее </w:t>
            </w:r>
            <w:r w:rsidRPr="00656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основные направления. Агропромышленный комплекс. География мирового растениеводства и животноводства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45D8" w:rsidRPr="001375D5">
        <w:trPr>
          <w:trHeight w:val="18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География отраслей непроизводственной сферы. </w:t>
            </w:r>
          </w:p>
          <w:p w:rsidR="003445D8" w:rsidRPr="001375D5" w:rsidRDefault="00702ABE">
            <w:pPr>
              <w:spacing w:after="0" w:line="259" w:lineRule="auto"/>
              <w:ind w:left="0" w:right="5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направления международной торговли товарами и услугами. Факторы, формирующие международную хозяйственную специализацию стран и регионов мира. Дифференциация стран мира по уровню развития медицинских, образовательных, туристских, деловых и информационных услуг. </w:t>
            </w: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современной торговли услугами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1375D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1375D5">
        <w:trPr>
          <w:trHeight w:val="3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D6A2F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0" w:line="259" w:lineRule="auto"/>
              <w:ind w:left="48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1375D5">
        <w:trPr>
          <w:trHeight w:val="1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2347AE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7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6: «Определение хозяйственной специализации стран и регионов мира» </w:t>
            </w:r>
          </w:p>
          <w:p w:rsidR="003445D8" w:rsidRPr="002347AE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7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7: «Размещение профильной отрасли мирового хозяйства на карте мира» </w:t>
            </w:r>
          </w:p>
          <w:p w:rsidR="00A63510" w:rsidRPr="002347AE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7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8: «Составление экономико-географической характеристики профильной отрасли»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F0" w:rsidRDefault="00702ABE">
            <w:pPr>
              <w:spacing w:after="0" w:line="259" w:lineRule="auto"/>
              <w:ind w:left="338" w:right="34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2 2 </w:t>
            </w:r>
          </w:p>
          <w:p w:rsidR="00A63510" w:rsidRPr="001375D5" w:rsidRDefault="00702ABE">
            <w:pPr>
              <w:spacing w:after="0" w:line="259" w:lineRule="auto"/>
              <w:ind w:left="338" w:right="34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3445D8" w:rsidRPr="002347AE" w:rsidRDefault="003445D8" w:rsidP="0060247E">
            <w:pPr>
              <w:spacing w:after="0" w:line="259" w:lineRule="auto"/>
              <w:ind w:left="0" w:right="341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45D8" w:rsidRPr="001375D5" w:rsidRDefault="003445D8">
      <w:pPr>
        <w:spacing w:after="0" w:line="259" w:lineRule="auto"/>
        <w:ind w:left="-973" w:right="201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287" w:type="dxa"/>
        <w:tblInd w:w="306" w:type="dxa"/>
        <w:tblCellMar>
          <w:top w:w="5" w:type="dxa"/>
          <w:left w:w="110" w:type="dxa"/>
          <w:bottom w:w="15" w:type="dxa"/>
          <w:right w:w="50" w:type="dxa"/>
        </w:tblCellMar>
        <w:tblLook w:val="04A0"/>
      </w:tblPr>
      <w:tblGrid>
        <w:gridCol w:w="2376"/>
        <w:gridCol w:w="8930"/>
        <w:gridCol w:w="1135"/>
        <w:gridCol w:w="1846"/>
      </w:tblGrid>
      <w:tr w:rsidR="003445D8" w:rsidRPr="001364CA">
        <w:trPr>
          <w:trHeight w:val="63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64CA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64CA" w:rsidRDefault="00702ABE" w:rsidP="001364CA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64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Содержание учебного материала (основное и профессионально-ориентированное), лабораторные и практические занятия, прикладной модуль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64CA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Объём часов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64CA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компетенции </w:t>
            </w:r>
          </w:p>
        </w:tc>
      </w:tr>
      <w:tr w:rsidR="002347AE" w:rsidRPr="002347AE">
        <w:trPr>
          <w:trHeight w:val="63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AE" w:rsidRPr="001375D5" w:rsidRDefault="002347A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AE" w:rsidRPr="001375D5" w:rsidRDefault="002347AE" w:rsidP="002347A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7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9: «Определение и обозначение стран-экспортеров основных видов промышленной и сельскохозяйственной продукции, видов сырья, районов международного туризма и отдыха»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AE" w:rsidRPr="002347AE" w:rsidRDefault="002347A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AE" w:rsidRPr="002347AE" w:rsidRDefault="002347A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45D8" w:rsidRPr="001375D5">
        <w:trPr>
          <w:trHeight w:val="322"/>
        </w:trPr>
        <w:tc>
          <w:tcPr>
            <w:tcW w:w="14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64CA" w:rsidRDefault="00702ABE">
            <w:pPr>
              <w:spacing w:after="0" w:line="259" w:lineRule="auto"/>
              <w:ind w:left="0" w:right="6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содержание </w:t>
            </w:r>
          </w:p>
        </w:tc>
      </w:tr>
      <w:tr w:rsidR="003445D8" w:rsidRPr="001375D5">
        <w:trPr>
          <w:trHeight w:val="427"/>
        </w:trPr>
        <w:tc>
          <w:tcPr>
            <w:tcW w:w="1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64CA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Региональная характеристика мира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64CA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ОК 01. </w:t>
            </w:r>
          </w:p>
          <w:p w:rsidR="003445D8" w:rsidRPr="001375D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ОК 02. </w:t>
            </w:r>
          </w:p>
          <w:p w:rsidR="003445D8" w:rsidRPr="001375D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>ОК 03.</w:t>
            </w:r>
          </w:p>
        </w:tc>
      </w:tr>
      <w:tr w:rsidR="003445D8" w:rsidRPr="001375D5">
        <w:trPr>
          <w:trHeight w:val="521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Тема 2.1. Зарубежная Европа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D6A2F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1375D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1375D5">
        <w:trPr>
          <w:trHeight w:val="25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Теоретическое обучение </w:t>
            </w:r>
          </w:p>
          <w:p w:rsidR="003445D8" w:rsidRPr="001375D5" w:rsidRDefault="00702ABE">
            <w:pPr>
              <w:spacing w:after="0"/>
              <w:ind w:left="0" w:right="55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1.Место и роль Зарубежной Европы в мире. Особенности географического положения региона. История формирования его политической карты. Характеристика природноресурсного потенциала. Особенности населения </w:t>
            </w:r>
          </w:p>
          <w:p w:rsidR="009313CA" w:rsidRDefault="00702ABE">
            <w:pPr>
              <w:spacing w:after="0" w:line="259" w:lineRule="auto"/>
              <w:ind w:left="0" w:right="5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Хозяйство стран Зарубежной Европы. Сельское хозяйство. Транспорт. Туризм. Особенности отраслевого состава промышленности. Особенности развития сельского хозяйства Зарубежной Европы. Уровень развития транспорта и туризма в Европе.</w:t>
            </w:r>
          </w:p>
          <w:p w:rsidR="003445D8" w:rsidRPr="00B343BC" w:rsidRDefault="00702ABE">
            <w:pPr>
              <w:spacing w:after="0" w:line="259" w:lineRule="auto"/>
              <w:ind w:left="0" w:right="5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43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*Развитие и размещение предприятий профильной отрасли в Европе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1375D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3445D8" w:rsidRPr="001375D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ОК 01. </w:t>
            </w:r>
          </w:p>
          <w:p w:rsidR="003445D8" w:rsidRPr="001375D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ОК 02. </w:t>
            </w:r>
          </w:p>
          <w:p w:rsidR="003445D8" w:rsidRPr="001375D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>ОК 03.</w:t>
            </w:r>
          </w:p>
        </w:tc>
      </w:tr>
      <w:tr w:rsidR="003445D8" w:rsidRPr="001375D5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1375D5" w:rsidRDefault="00702ABE" w:rsidP="00DD6A2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2.Германия и Великобритания как ведущие страны Зарубежной Европы. </w:t>
            </w: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Условия их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1375D5">
        <w:trPr>
          <w:trHeight w:val="645"/>
        </w:trPr>
        <w:tc>
          <w:tcPr>
            <w:tcW w:w="23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 w:rsidP="00DD6A2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 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1375D5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D6A2F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1375D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7B64DD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CB2053" w:rsidRDefault="00702ABE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2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10: «Характеристика особенностей природы, населения и хозяйства европейской страны»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45D8" w:rsidRPr="001375D5">
        <w:trPr>
          <w:trHeight w:val="324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Тема 2.2. Зарубежная Азия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DD6A2F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1375D5">
        <w:trPr>
          <w:trHeight w:val="18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Теоретическое обучение </w:t>
            </w:r>
          </w:p>
          <w:p w:rsidR="003445D8" w:rsidRPr="001375D5" w:rsidRDefault="00702ABE">
            <w:pPr>
              <w:spacing w:after="0" w:line="259" w:lineRule="auto"/>
              <w:ind w:left="0" w:right="5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1.Место и роль Зарубежной Азии в мире. Особенности географического положения региона. История формирования его политической карты. «Горячие точки» современной зарубежной Азии. Характерные черты природно-ресурсного потенциала, населения и хозяйства регионов зарубежной Азии. </w:t>
            </w: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*Развитие и размещение предприятий профильной отрасли в Азии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1375D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1375D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ОК 01. </w:t>
            </w:r>
          </w:p>
          <w:p w:rsidR="003445D8" w:rsidRPr="001375D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ОК 02. </w:t>
            </w:r>
          </w:p>
          <w:p w:rsidR="003445D8" w:rsidRPr="001375D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>ОК 03.</w:t>
            </w:r>
          </w:p>
        </w:tc>
      </w:tr>
    </w:tbl>
    <w:p w:rsidR="003445D8" w:rsidRPr="001375D5" w:rsidRDefault="003445D8">
      <w:pPr>
        <w:spacing w:after="0" w:line="259" w:lineRule="auto"/>
        <w:ind w:left="-973" w:right="201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287" w:type="dxa"/>
        <w:tblInd w:w="306" w:type="dxa"/>
        <w:tblCellMar>
          <w:top w:w="5" w:type="dxa"/>
          <w:left w:w="110" w:type="dxa"/>
          <w:right w:w="50" w:type="dxa"/>
        </w:tblCellMar>
        <w:tblLook w:val="04A0"/>
      </w:tblPr>
      <w:tblGrid>
        <w:gridCol w:w="2376"/>
        <w:gridCol w:w="8930"/>
        <w:gridCol w:w="1135"/>
        <w:gridCol w:w="1846"/>
      </w:tblGrid>
      <w:tr w:rsidR="003445D8" w:rsidRPr="0060247E">
        <w:trPr>
          <w:trHeight w:val="63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60247E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60247E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024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Содержание учебного материала (основное и профессионально-ориентированное), лабораторные и практические занятия, прикладной модуль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60247E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Объём часов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60247E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компетенции </w:t>
            </w:r>
          </w:p>
        </w:tc>
      </w:tr>
      <w:tr w:rsidR="003445D8" w:rsidRPr="001375D5">
        <w:trPr>
          <w:trHeight w:val="1258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5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Япония, Китай, Индия и страны Персидского залива как ведущие страны Зарубежной Азии.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1375D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1375D5">
        <w:trPr>
          <w:trHeight w:val="3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B343BC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3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1375D5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11: «Сравнительная характеристика особенностей природы, населения и хозяйства стран Юго-Западной и Юго-Восточной Азии»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1375D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1375D5">
        <w:trPr>
          <w:trHeight w:val="322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5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Тема 2.3. Африка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B343BC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3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0" w:line="259" w:lineRule="auto"/>
              <w:ind w:left="4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1375D5">
        <w:trPr>
          <w:trHeight w:val="21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Теоретическое обучение </w:t>
            </w:r>
          </w:p>
          <w:p w:rsidR="003445D8" w:rsidRPr="001375D5" w:rsidRDefault="00702ABE">
            <w:pPr>
              <w:spacing w:after="2"/>
              <w:ind w:left="0" w:right="55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Место и роль Африки в мире. Особенности географического положения региона. История формирования его политической карты. Характерные черты природноресурсного потенциала и особенности населения Африки </w:t>
            </w:r>
          </w:p>
          <w:p w:rsidR="003445D8" w:rsidRPr="001375D5" w:rsidRDefault="00702ABE">
            <w:pPr>
              <w:spacing w:after="0" w:line="259" w:lineRule="auto"/>
              <w:ind w:left="0" w:right="55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Хозяйство стран Африки. Особенности хозяйства стран Африки. Особенности развития субрегионов Африки. Экономическая отсталость материка и пути ее преодоления. *Развитие и размещение предприятий профильной отрасли в Африке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1375D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1375D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ОК 01. </w:t>
            </w:r>
          </w:p>
          <w:p w:rsidR="003445D8" w:rsidRPr="001375D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ОК 02. </w:t>
            </w:r>
          </w:p>
          <w:p w:rsidR="003445D8" w:rsidRPr="001375D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>ОК 03.</w:t>
            </w:r>
          </w:p>
        </w:tc>
      </w:tr>
      <w:tr w:rsidR="003445D8" w:rsidRPr="001375D5">
        <w:trPr>
          <w:trHeight w:val="322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Тема 2.4. Америка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60247E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0" w:line="259" w:lineRule="auto"/>
              <w:ind w:left="0" w:right="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1375D5">
        <w:trPr>
          <w:trHeight w:val="3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Теоретическое обучение </w:t>
            </w:r>
          </w:p>
          <w:p w:rsidR="003445D8" w:rsidRPr="001375D5" w:rsidRDefault="00702ABE">
            <w:pPr>
              <w:spacing w:after="0"/>
              <w:ind w:left="0" w:right="5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Место и роль Северной Америки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*Развитие и размещение предприятий профильной отрасли в Северной Америке  </w:t>
            </w:r>
          </w:p>
          <w:p w:rsidR="003445D8" w:rsidRPr="001375D5" w:rsidRDefault="00702ABE">
            <w:pPr>
              <w:spacing w:after="0" w:line="257" w:lineRule="auto"/>
              <w:ind w:left="0" w:right="5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США. Природные ресурсы, население и хозяйство США. Условия их формирования и развития. Особенности политической системы. Население США. Ведущие отрасли хозяйства и экономические районы США </w:t>
            </w:r>
          </w:p>
          <w:p w:rsidR="003445D8" w:rsidRPr="001375D5" w:rsidRDefault="00702ABE">
            <w:pPr>
              <w:spacing w:after="0" w:line="259" w:lineRule="auto"/>
              <w:ind w:left="0" w:right="5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Канада. Природные ресурсы и хозяйство Канады. Условия их формирования и развития. Особенности политической системы. Население Канады. Ведущие отрасли хозяйства и экономические районы Канады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1375D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1375D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ОК 01. </w:t>
            </w:r>
          </w:p>
          <w:p w:rsidR="003445D8" w:rsidRPr="001375D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ОК 02. </w:t>
            </w:r>
          </w:p>
          <w:p w:rsidR="003445D8" w:rsidRPr="001375D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ОК 03. </w:t>
            </w:r>
          </w:p>
        </w:tc>
      </w:tr>
    </w:tbl>
    <w:p w:rsidR="003445D8" w:rsidRDefault="003445D8">
      <w:pPr>
        <w:spacing w:after="0" w:line="259" w:lineRule="auto"/>
        <w:ind w:left="-973" w:right="201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60247E" w:rsidRDefault="0060247E">
      <w:pPr>
        <w:spacing w:after="0" w:line="259" w:lineRule="auto"/>
        <w:ind w:left="-973" w:right="201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60247E" w:rsidRDefault="0060247E">
      <w:pPr>
        <w:spacing w:after="0" w:line="259" w:lineRule="auto"/>
        <w:ind w:left="-973" w:right="201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60247E" w:rsidRDefault="0060247E" w:rsidP="0010700A">
      <w:pPr>
        <w:spacing w:after="0" w:line="259" w:lineRule="auto"/>
        <w:ind w:left="0" w:right="201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60247E" w:rsidRPr="0060247E" w:rsidRDefault="0060247E">
      <w:pPr>
        <w:spacing w:after="0" w:line="259" w:lineRule="auto"/>
        <w:ind w:left="-973" w:right="201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14287" w:type="dxa"/>
        <w:tblInd w:w="306" w:type="dxa"/>
        <w:tblCellMar>
          <w:top w:w="5" w:type="dxa"/>
          <w:left w:w="110" w:type="dxa"/>
          <w:right w:w="50" w:type="dxa"/>
        </w:tblCellMar>
        <w:tblLook w:val="04A0"/>
      </w:tblPr>
      <w:tblGrid>
        <w:gridCol w:w="2376"/>
        <w:gridCol w:w="8930"/>
        <w:gridCol w:w="1135"/>
        <w:gridCol w:w="1846"/>
      </w:tblGrid>
      <w:tr w:rsidR="003445D8" w:rsidRPr="007C1BB8">
        <w:trPr>
          <w:trHeight w:val="63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7C1BB8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B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7C1BB8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1BB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Содержание учебного материала (основное и профессионально-ориентированное), лабораторные и практические занятия, прикладной модуль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7C1BB8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B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Объём часов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7C1BB8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B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компетенции </w:t>
            </w:r>
          </w:p>
        </w:tc>
      </w:tr>
      <w:tr w:rsidR="003445D8" w:rsidRPr="001375D5">
        <w:trPr>
          <w:trHeight w:val="2820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/>
              <w:ind w:left="0" w:right="5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Место и роль Латинской Америки в мире. Особенности географического положения региона. История формирования его политической карты. Население Латинской Америки </w:t>
            </w:r>
          </w:p>
          <w:p w:rsidR="003445D8" w:rsidRPr="001375D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Хозяйство стран Латинской Америки. Отрасли международной специализации. </w:t>
            </w:r>
          </w:p>
          <w:p w:rsidR="003445D8" w:rsidRPr="001375D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Территориальная структура хозяйства. Интеграционные группировки </w:t>
            </w:r>
          </w:p>
          <w:p w:rsidR="003445D8" w:rsidRPr="001375D5" w:rsidRDefault="00702ABE">
            <w:pPr>
              <w:spacing w:after="0" w:line="259" w:lineRule="auto"/>
              <w:ind w:left="0" w:right="5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Бразилия и Мексика как ведущие страны Латинской Америки.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 </w:t>
            </w: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*Развитие и размещение предприятий профильной отрасли в Латинской Америке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1375D5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7C1BB8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B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1375D5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№12: «Составление сравнительной экономико-географической характеристики двух стран Северной и Латинской Америки»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1375D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1375D5">
        <w:trPr>
          <w:trHeight w:val="322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22" w:right="2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Тема 2.5. Австралия и Океания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7C1BB8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B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0" w:line="259" w:lineRule="auto"/>
              <w:ind w:left="0" w:right="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1375D5">
        <w:trPr>
          <w:trHeight w:val="19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Теоретическое обучение </w:t>
            </w:r>
          </w:p>
          <w:p w:rsidR="003445D8" w:rsidRPr="001375D5" w:rsidRDefault="00702ABE">
            <w:pPr>
              <w:spacing w:after="0" w:line="259" w:lineRule="auto"/>
              <w:ind w:left="0" w:right="5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Место и роль Австралии и Океании в мире. Особенности географического положения региона. История формирования его политической карты. Особенности природноресурсного потенциала, населения и хозяйства. Отраслевая и территориальная структура хозяйства Австралии и Новой Зеландии. *Развитие и размещение предприятий профильной отрасли в Австралии и Океании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1375D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1375D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ОК 01. </w:t>
            </w:r>
          </w:p>
          <w:p w:rsidR="003445D8" w:rsidRPr="001375D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ОК 02. </w:t>
            </w:r>
          </w:p>
          <w:p w:rsidR="003445D8" w:rsidRPr="001375D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ОК 03. </w:t>
            </w:r>
          </w:p>
        </w:tc>
      </w:tr>
      <w:tr w:rsidR="003445D8" w:rsidRPr="001375D5">
        <w:trPr>
          <w:trHeight w:val="322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2.6. Россия в современном мире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7C1BB8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B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0" w:line="259" w:lineRule="auto"/>
              <w:ind w:left="0" w:right="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1375D5">
        <w:trPr>
          <w:trHeight w:val="21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Теоретическое обучение </w:t>
            </w:r>
          </w:p>
          <w:p w:rsidR="003445D8" w:rsidRPr="001375D5" w:rsidRDefault="00702ABE">
            <w:pPr>
              <w:spacing w:after="0" w:line="259" w:lineRule="auto"/>
              <w:ind w:left="0" w:right="5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Россия на политической карте мира. Изменение географического, геополитического и геоэкономического положения России на рубеже </w:t>
            </w: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— </w:t>
            </w: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веков. Место России в мировом хозяйстве, ее участие в международной торговле товарами и других формах внешнеэкономических связей. Особенности территориальной структуры хозяйства. География отраслей международной специализации РФ. *Развитие и размещение предприятий профильной отрасли в России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1375D5" w:rsidRDefault="00D1729F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702ABE"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1375D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ОК 01. </w:t>
            </w:r>
          </w:p>
          <w:p w:rsidR="003445D8" w:rsidRPr="001375D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ОК 02. </w:t>
            </w:r>
          </w:p>
          <w:p w:rsidR="003445D8" w:rsidRPr="001375D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ОК 03. </w:t>
            </w:r>
          </w:p>
        </w:tc>
      </w:tr>
      <w:tr w:rsidR="003445D8" w:rsidRPr="001375D5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07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 </w:t>
            </w:r>
          </w:p>
          <w:p w:rsidR="0010700A" w:rsidRDefault="0010700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0700A" w:rsidRPr="0010700A" w:rsidRDefault="0010700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C840F8">
        <w:trPr>
          <w:trHeight w:val="63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C840F8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0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Наименование разделов и тем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C840F8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840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Содержание учебного материала (основное и профессионально-ориентированное), лабораторные и практические занятия, прикладной модуль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C840F8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Объём часов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C840F8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компетенции </w:t>
            </w:r>
          </w:p>
        </w:tc>
      </w:tr>
      <w:tr w:rsidR="003445D8" w:rsidRPr="001375D5">
        <w:trPr>
          <w:trHeight w:val="157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2C4982" w:rsidRDefault="00702ABE">
            <w:pPr>
              <w:spacing w:after="0"/>
              <w:ind w:left="0" w:right="5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49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№13: «Оценка современного геополитического и геоэкономического положения России. Определение роли России и ее отдельных регионов в международном географическом разделении труда» </w:t>
            </w:r>
          </w:p>
          <w:p w:rsidR="003445D8" w:rsidRPr="002C4982" w:rsidRDefault="00702ABE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49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№14: «Определение отраслевой и территориальной структуры внешней торговли товарами России»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1375D5" w:rsidRDefault="00D1729F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1375D5">
        <w:trPr>
          <w:trHeight w:val="324"/>
        </w:trPr>
        <w:tc>
          <w:tcPr>
            <w:tcW w:w="1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59118B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Глобальные проблемы человечества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1375D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 01. </w:t>
            </w:r>
          </w:p>
          <w:p w:rsidR="003445D8" w:rsidRPr="001375D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 02. </w:t>
            </w:r>
          </w:p>
          <w:p w:rsidR="003445D8" w:rsidRPr="001375D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 03. </w:t>
            </w:r>
          </w:p>
          <w:p w:rsidR="003445D8" w:rsidRPr="001375D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 04. </w:t>
            </w:r>
          </w:p>
          <w:p w:rsidR="003445D8" w:rsidRPr="001375D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 05. </w:t>
            </w:r>
          </w:p>
          <w:p w:rsidR="003445D8" w:rsidRPr="001375D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ОК 06. </w:t>
            </w:r>
          </w:p>
          <w:p w:rsidR="003445D8" w:rsidRPr="001375D5" w:rsidRDefault="00702ABE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ОК 07. </w:t>
            </w:r>
          </w:p>
        </w:tc>
      </w:tr>
      <w:tr w:rsidR="003445D8" w:rsidRPr="001375D5">
        <w:trPr>
          <w:trHeight w:val="322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5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3.1. </w:t>
            </w:r>
          </w:p>
          <w:p w:rsidR="003445D8" w:rsidRPr="001375D5" w:rsidRDefault="00702ABE">
            <w:pPr>
              <w:spacing w:after="0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Классификация глобальных проблем. </w:t>
            </w:r>
          </w:p>
          <w:p w:rsidR="003445D8" w:rsidRPr="001375D5" w:rsidRDefault="00702ABE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Глобальные прогнозы, гипотезы и проекты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59118B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1375D5">
        <w:trPr>
          <w:trHeight w:val="28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Теоретическое обучение </w:t>
            </w:r>
          </w:p>
          <w:p w:rsidR="003445D8" w:rsidRPr="001375D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Глобальные проблемы человечества. Глобальные процессы.  </w:t>
            </w:r>
          </w:p>
          <w:p w:rsidR="003445D8" w:rsidRPr="001375D5" w:rsidRDefault="00702ABE">
            <w:pPr>
              <w:spacing w:after="2"/>
              <w:ind w:left="0" w:right="5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Континентальные, региональные, зональные, локальные проявления глобальных процессов. Понятие о глобальных проблемах современности — естественно-научных и общественных. Сырьевая, энергетическая, демографическая, продовольственная и экологическая проблемы как особо приоритетные, возможные пути их решения. Проблема преодоления отсталости развивающихся стран. *Влияние предприятий профильной отрасли на глобальные проблемы.  </w:t>
            </w:r>
          </w:p>
          <w:p w:rsidR="003445D8" w:rsidRPr="001375D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Роль географии в решении глобальных проблем человечества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1375D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1375D5">
        <w:trPr>
          <w:trHeight w:val="322"/>
        </w:trPr>
        <w:tc>
          <w:tcPr>
            <w:tcW w:w="1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D8" w:rsidRPr="001375D5" w:rsidRDefault="003445D8">
            <w:pPr>
              <w:spacing w:after="0" w:line="259" w:lineRule="auto"/>
              <w:ind w:left="0" w:right="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D8" w:rsidRPr="001375D5">
        <w:trPr>
          <w:trHeight w:val="322"/>
        </w:trPr>
        <w:tc>
          <w:tcPr>
            <w:tcW w:w="1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702ABE">
            <w:pPr>
              <w:spacing w:after="0" w:line="259" w:lineRule="auto"/>
              <w:ind w:left="72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75D5">
              <w:rPr>
                <w:rFonts w:ascii="Times New Roman" w:hAnsi="Times New Roman" w:cs="Times New Roman"/>
                <w:sz w:val="24"/>
                <w:szCs w:val="24"/>
              </w:rPr>
              <w:t xml:space="preserve">72 часа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1375D5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45D8" w:rsidRDefault="003445D8">
      <w:pPr>
        <w:spacing w:after="0" w:line="259" w:lineRule="auto"/>
        <w:ind w:left="18" w:right="0" w:firstLine="0"/>
        <w:jc w:val="left"/>
      </w:pPr>
    </w:p>
    <w:p w:rsidR="003445D8" w:rsidRDefault="003445D8">
      <w:pPr>
        <w:spacing w:after="0" w:line="259" w:lineRule="auto"/>
        <w:ind w:left="18" w:right="0" w:firstLine="0"/>
        <w:jc w:val="left"/>
      </w:pPr>
    </w:p>
    <w:p w:rsidR="003445D8" w:rsidRDefault="003445D8">
      <w:pPr>
        <w:sectPr w:rsidR="003445D8" w:rsidSect="00AF22CB">
          <w:footerReference w:type="even" r:id="rId17"/>
          <w:footerReference w:type="default" r:id="rId18"/>
          <w:footerReference w:type="first" r:id="rId19"/>
          <w:pgSz w:w="16841" w:h="11906" w:orient="landscape"/>
          <w:pgMar w:top="0" w:right="1073" w:bottom="1217" w:left="973" w:header="720" w:footer="942" w:gutter="0"/>
          <w:cols w:space="720"/>
        </w:sectPr>
      </w:pPr>
    </w:p>
    <w:p w:rsidR="003445D8" w:rsidRPr="00080EFA" w:rsidRDefault="00702ABE">
      <w:pPr>
        <w:pStyle w:val="1"/>
        <w:ind w:left="698" w:right="0" w:hanging="307"/>
        <w:rPr>
          <w:rFonts w:ascii="Times New Roman" w:hAnsi="Times New Roman" w:cs="Times New Roman"/>
          <w:b/>
        </w:rPr>
      </w:pPr>
      <w:bookmarkStart w:id="3" w:name="_Toc42823"/>
      <w:r w:rsidRPr="00080EFA">
        <w:rPr>
          <w:rFonts w:ascii="Times New Roman" w:hAnsi="Times New Roman" w:cs="Times New Roman"/>
          <w:b/>
        </w:rPr>
        <w:lastRenderedPageBreak/>
        <w:t xml:space="preserve">Условия реализации программы общеобразовательной дисциплины </w:t>
      </w:r>
      <w:bookmarkEnd w:id="3"/>
    </w:p>
    <w:p w:rsidR="003445D8" w:rsidRPr="00080EFA" w:rsidRDefault="003445D8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3445D8" w:rsidRPr="00080EFA" w:rsidRDefault="00702ABE" w:rsidP="00080EFA">
      <w:pPr>
        <w:ind w:left="19" w:right="0"/>
        <w:rPr>
          <w:rFonts w:ascii="Times New Roman" w:hAnsi="Times New Roman" w:cs="Times New Roman"/>
          <w:b/>
          <w:lang w:val="ru-RU"/>
        </w:rPr>
      </w:pPr>
      <w:r w:rsidRPr="00080EFA">
        <w:rPr>
          <w:rFonts w:ascii="Times New Roman" w:hAnsi="Times New Roman" w:cs="Times New Roman"/>
          <w:b/>
          <w:lang w:val="ru-RU"/>
        </w:rPr>
        <w:t xml:space="preserve">3.1. Для реализации программы дисциплины должны быть предусмотрены следующие </w:t>
      </w:r>
      <w:r w:rsidRPr="00080EFA">
        <w:rPr>
          <w:rFonts w:ascii="Times New Roman" w:hAnsi="Times New Roman" w:cs="Times New Roman"/>
          <w:b/>
          <w:lang w:val="ru-RU"/>
        </w:rPr>
        <w:tab/>
        <w:t xml:space="preserve">специальные </w:t>
      </w:r>
      <w:r w:rsidRPr="00080EFA">
        <w:rPr>
          <w:rFonts w:ascii="Times New Roman" w:hAnsi="Times New Roman" w:cs="Times New Roman"/>
          <w:b/>
          <w:lang w:val="ru-RU"/>
        </w:rPr>
        <w:tab/>
        <w:t>помещения:</w:t>
      </w:r>
      <w:r w:rsidRPr="00080EFA">
        <w:rPr>
          <w:rFonts w:ascii="Times New Roman" w:hAnsi="Times New Roman" w:cs="Times New Roman"/>
          <w:lang w:val="ru-RU"/>
        </w:rPr>
        <w:t xml:space="preserve"> </w:t>
      </w:r>
      <w:r w:rsidRPr="00080EFA">
        <w:rPr>
          <w:rFonts w:ascii="Times New Roman" w:hAnsi="Times New Roman" w:cs="Times New Roman"/>
          <w:lang w:val="ru-RU"/>
        </w:rPr>
        <w:tab/>
        <w:t xml:space="preserve">наличия </w:t>
      </w:r>
      <w:r w:rsidRPr="00080EFA">
        <w:rPr>
          <w:rFonts w:ascii="Times New Roman" w:hAnsi="Times New Roman" w:cs="Times New Roman"/>
          <w:lang w:val="ru-RU"/>
        </w:rPr>
        <w:tab/>
        <w:t xml:space="preserve">учебного </w:t>
      </w:r>
      <w:r w:rsidRPr="00080EFA">
        <w:rPr>
          <w:rFonts w:ascii="Times New Roman" w:hAnsi="Times New Roman" w:cs="Times New Roman"/>
          <w:lang w:val="ru-RU"/>
        </w:rPr>
        <w:tab/>
        <w:t xml:space="preserve">кабинета «Гуманитарных и социальных дисциплин» </w:t>
      </w:r>
      <w:r w:rsidR="006205BA">
        <w:rPr>
          <w:rFonts w:ascii="Times New Roman" w:hAnsi="Times New Roman" w:cs="Times New Roman"/>
          <w:lang w:val="ru-RU"/>
        </w:rPr>
        <w:t xml:space="preserve">            </w:t>
      </w:r>
      <w:r w:rsidRPr="006205BA">
        <w:rPr>
          <w:rFonts w:ascii="Times New Roman" w:hAnsi="Times New Roman" w:cs="Times New Roman"/>
          <w:b/>
          <w:lang w:val="ru-RU"/>
        </w:rPr>
        <w:t>Оборудование учебного кабинета:</w:t>
      </w:r>
      <w:r w:rsidRPr="00080EFA">
        <w:rPr>
          <w:rFonts w:ascii="Times New Roman" w:hAnsi="Times New Roman" w:cs="Times New Roman"/>
          <w:lang w:val="ru-RU"/>
        </w:rPr>
        <w:t xml:space="preserve">  </w:t>
      </w:r>
    </w:p>
    <w:p w:rsidR="003445D8" w:rsidRPr="00080EFA" w:rsidRDefault="00702ABE">
      <w:pPr>
        <w:numPr>
          <w:ilvl w:val="0"/>
          <w:numId w:val="2"/>
        </w:numPr>
        <w:ind w:right="0" w:hanging="360"/>
        <w:rPr>
          <w:rFonts w:ascii="Times New Roman" w:hAnsi="Times New Roman" w:cs="Times New Roman"/>
          <w:lang w:val="ru-RU"/>
        </w:rPr>
      </w:pPr>
      <w:r w:rsidRPr="00080EFA">
        <w:rPr>
          <w:rFonts w:ascii="Times New Roman" w:hAnsi="Times New Roman" w:cs="Times New Roman"/>
          <w:lang w:val="ru-RU"/>
        </w:rPr>
        <w:t xml:space="preserve">посадочные места по количеству обучающихся; </w:t>
      </w:r>
    </w:p>
    <w:p w:rsidR="003445D8" w:rsidRPr="00080EFA" w:rsidRDefault="00702ABE">
      <w:pPr>
        <w:numPr>
          <w:ilvl w:val="0"/>
          <w:numId w:val="2"/>
        </w:numPr>
        <w:ind w:right="0" w:hanging="360"/>
        <w:rPr>
          <w:rFonts w:ascii="Times New Roman" w:hAnsi="Times New Roman" w:cs="Times New Roman"/>
        </w:rPr>
      </w:pPr>
      <w:r w:rsidRPr="00080EFA">
        <w:rPr>
          <w:rFonts w:ascii="Times New Roman" w:hAnsi="Times New Roman" w:cs="Times New Roman"/>
        </w:rPr>
        <w:t xml:space="preserve">рабочее место преподавателя. </w:t>
      </w:r>
    </w:p>
    <w:p w:rsidR="003445D8" w:rsidRPr="006205BA" w:rsidRDefault="00702ABE">
      <w:pPr>
        <w:ind w:left="718" w:right="0"/>
        <w:rPr>
          <w:rFonts w:ascii="Times New Roman" w:hAnsi="Times New Roman" w:cs="Times New Roman"/>
          <w:b/>
        </w:rPr>
      </w:pPr>
      <w:r w:rsidRPr="006205BA">
        <w:rPr>
          <w:rFonts w:ascii="Times New Roman" w:hAnsi="Times New Roman" w:cs="Times New Roman"/>
          <w:b/>
        </w:rPr>
        <w:t xml:space="preserve">Технические средства обучения:  </w:t>
      </w:r>
    </w:p>
    <w:p w:rsidR="003445D8" w:rsidRPr="00080EFA" w:rsidRDefault="00702ABE">
      <w:pPr>
        <w:ind w:left="19" w:right="1146"/>
        <w:rPr>
          <w:rFonts w:ascii="Times New Roman" w:hAnsi="Times New Roman" w:cs="Times New Roman"/>
          <w:lang w:val="ru-RU"/>
        </w:rPr>
      </w:pPr>
      <w:r w:rsidRPr="00080EFA">
        <w:rPr>
          <w:rFonts w:ascii="Times New Roman" w:hAnsi="Times New Roman" w:cs="Times New Roman"/>
          <w:lang w:val="ru-RU"/>
        </w:rPr>
        <w:t xml:space="preserve">компьютер с лицензионным программным обеспечением мультимедиа, проектор.  </w:t>
      </w:r>
    </w:p>
    <w:p w:rsidR="003445D8" w:rsidRPr="00080EFA" w:rsidRDefault="00702ABE">
      <w:pPr>
        <w:ind w:left="19" w:right="0"/>
        <w:rPr>
          <w:rFonts w:ascii="Times New Roman" w:hAnsi="Times New Roman" w:cs="Times New Roman"/>
          <w:lang w:val="ru-RU"/>
        </w:rPr>
      </w:pPr>
      <w:r w:rsidRPr="00080EFA">
        <w:rPr>
          <w:rFonts w:ascii="Times New Roman" w:hAnsi="Times New Roman" w:cs="Times New Roman"/>
          <w:lang w:val="ru-RU"/>
        </w:rPr>
        <w:t xml:space="preserve">Оборудование мастерской и рабочих мест мастерской:  </w:t>
      </w:r>
    </w:p>
    <w:p w:rsidR="003445D8" w:rsidRPr="00080EFA" w:rsidRDefault="00702ABE">
      <w:pPr>
        <w:ind w:left="19" w:right="0"/>
        <w:rPr>
          <w:rFonts w:ascii="Times New Roman" w:hAnsi="Times New Roman" w:cs="Times New Roman"/>
          <w:lang w:val="ru-RU"/>
        </w:rPr>
      </w:pPr>
      <w:r w:rsidRPr="00080EFA">
        <w:rPr>
          <w:rFonts w:ascii="Times New Roman" w:hAnsi="Times New Roman" w:cs="Times New Roman"/>
          <w:lang w:val="ru-RU"/>
        </w:rPr>
        <w:t xml:space="preserve">Интерактивная доска, компьютерные столы и стулья. </w:t>
      </w:r>
    </w:p>
    <w:p w:rsidR="003445D8" w:rsidRPr="00F61C60" w:rsidRDefault="00702ABE">
      <w:pPr>
        <w:ind w:left="718" w:right="0"/>
        <w:rPr>
          <w:rFonts w:ascii="Times New Roman" w:hAnsi="Times New Roman" w:cs="Times New Roman"/>
          <w:b/>
          <w:lang w:val="ru-RU"/>
        </w:rPr>
      </w:pPr>
      <w:r w:rsidRPr="00F61C60">
        <w:rPr>
          <w:rFonts w:ascii="Times New Roman" w:hAnsi="Times New Roman" w:cs="Times New Roman"/>
          <w:b/>
          <w:lang w:val="ru-RU"/>
        </w:rPr>
        <w:t xml:space="preserve">Оборудование лаборатории и рабочих мест лаборатории:  </w:t>
      </w:r>
    </w:p>
    <w:p w:rsidR="003445D8" w:rsidRPr="00080EFA" w:rsidRDefault="00702ABE">
      <w:pPr>
        <w:spacing w:after="38"/>
        <w:ind w:left="19" w:right="0"/>
        <w:rPr>
          <w:rFonts w:ascii="Times New Roman" w:hAnsi="Times New Roman" w:cs="Times New Roman"/>
        </w:rPr>
      </w:pPr>
      <w:r w:rsidRPr="00080EFA">
        <w:rPr>
          <w:rFonts w:ascii="Times New Roman" w:hAnsi="Times New Roman" w:cs="Times New Roman"/>
        </w:rPr>
        <w:t xml:space="preserve">1.Комплект учебно-наглядных пособий: </w:t>
      </w:r>
    </w:p>
    <w:p w:rsidR="003445D8" w:rsidRPr="00080EFA" w:rsidRDefault="00702ABE">
      <w:pPr>
        <w:numPr>
          <w:ilvl w:val="0"/>
          <w:numId w:val="2"/>
        </w:numPr>
        <w:ind w:right="0" w:hanging="360"/>
        <w:rPr>
          <w:rFonts w:ascii="Times New Roman" w:hAnsi="Times New Roman" w:cs="Times New Roman"/>
        </w:rPr>
      </w:pPr>
      <w:r w:rsidRPr="00080EFA">
        <w:rPr>
          <w:rFonts w:ascii="Times New Roman" w:hAnsi="Times New Roman" w:cs="Times New Roman"/>
        </w:rPr>
        <w:t xml:space="preserve">атлас мира </w:t>
      </w:r>
    </w:p>
    <w:p w:rsidR="003445D8" w:rsidRPr="00080EFA" w:rsidRDefault="00702ABE">
      <w:pPr>
        <w:numPr>
          <w:ilvl w:val="0"/>
          <w:numId w:val="2"/>
        </w:numPr>
        <w:ind w:right="0" w:hanging="360"/>
        <w:rPr>
          <w:rFonts w:ascii="Times New Roman" w:hAnsi="Times New Roman" w:cs="Times New Roman"/>
        </w:rPr>
      </w:pPr>
      <w:r w:rsidRPr="00080EFA">
        <w:rPr>
          <w:rFonts w:ascii="Times New Roman" w:hAnsi="Times New Roman" w:cs="Times New Roman"/>
        </w:rPr>
        <w:t xml:space="preserve">контурные карты </w:t>
      </w:r>
    </w:p>
    <w:p w:rsidR="003445D8" w:rsidRPr="00080EFA" w:rsidRDefault="00702ABE">
      <w:pPr>
        <w:numPr>
          <w:ilvl w:val="0"/>
          <w:numId w:val="2"/>
        </w:numPr>
        <w:ind w:right="0" w:hanging="360"/>
        <w:rPr>
          <w:rFonts w:ascii="Times New Roman" w:hAnsi="Times New Roman" w:cs="Times New Roman"/>
        </w:rPr>
      </w:pPr>
      <w:r w:rsidRPr="00080EFA">
        <w:rPr>
          <w:rFonts w:ascii="Times New Roman" w:hAnsi="Times New Roman" w:cs="Times New Roman"/>
        </w:rPr>
        <w:t xml:space="preserve">карта мира </w:t>
      </w:r>
    </w:p>
    <w:p w:rsidR="003445D8" w:rsidRPr="00080EFA" w:rsidRDefault="00702ABE">
      <w:pPr>
        <w:ind w:left="19" w:right="0"/>
        <w:rPr>
          <w:rFonts w:ascii="Times New Roman" w:hAnsi="Times New Roman" w:cs="Times New Roman"/>
        </w:rPr>
      </w:pPr>
      <w:r w:rsidRPr="00080EFA">
        <w:rPr>
          <w:rFonts w:ascii="Times New Roman" w:hAnsi="Times New Roman" w:cs="Times New Roman"/>
        </w:rPr>
        <w:t xml:space="preserve">2.Комплект электронных пособий: </w:t>
      </w:r>
    </w:p>
    <w:p w:rsidR="003445D8" w:rsidRPr="00080EFA" w:rsidRDefault="00702ABE">
      <w:pPr>
        <w:ind w:left="19" w:right="0"/>
        <w:rPr>
          <w:rFonts w:ascii="Times New Roman" w:hAnsi="Times New Roman" w:cs="Times New Roman"/>
          <w:lang w:val="ru-RU"/>
        </w:rPr>
      </w:pPr>
      <w:r w:rsidRPr="00080EFA">
        <w:rPr>
          <w:rFonts w:ascii="Times New Roman" w:hAnsi="Times New Roman" w:cs="Times New Roman"/>
          <w:lang w:val="ru-RU"/>
        </w:rPr>
        <w:t xml:space="preserve">Развивающие фильмы: «Глобальное потепление», «Транссибирский экспресс», «Циклопические постройки мира», «Путешествие по Австралии» и др. </w:t>
      </w:r>
    </w:p>
    <w:p w:rsidR="003445D8" w:rsidRPr="00B26148" w:rsidRDefault="003445D8">
      <w:pPr>
        <w:spacing w:after="0" w:line="259" w:lineRule="auto"/>
        <w:ind w:left="1" w:right="0" w:firstLine="0"/>
        <w:jc w:val="left"/>
        <w:rPr>
          <w:rFonts w:ascii="Times New Roman" w:hAnsi="Times New Roman" w:cs="Times New Roman"/>
          <w:sz w:val="18"/>
          <w:lang w:val="ru-RU"/>
        </w:rPr>
      </w:pPr>
    </w:p>
    <w:p w:rsidR="003445D8" w:rsidRPr="00E34BF4" w:rsidRDefault="00702ABE">
      <w:pPr>
        <w:ind w:left="19" w:right="0"/>
        <w:rPr>
          <w:rFonts w:ascii="Times New Roman" w:hAnsi="Times New Roman" w:cs="Times New Roman"/>
          <w:b/>
        </w:rPr>
      </w:pPr>
      <w:r w:rsidRPr="00E34BF4">
        <w:rPr>
          <w:rFonts w:ascii="Times New Roman" w:hAnsi="Times New Roman" w:cs="Times New Roman"/>
          <w:b/>
        </w:rPr>
        <w:t xml:space="preserve">3.2. Информационное обеспечение реализации программы </w:t>
      </w:r>
    </w:p>
    <w:p w:rsidR="003445D8" w:rsidRPr="00080EFA" w:rsidRDefault="003445D8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3445D8" w:rsidRDefault="00702ABE" w:rsidP="00E34BF4">
      <w:pPr>
        <w:numPr>
          <w:ilvl w:val="2"/>
          <w:numId w:val="3"/>
        </w:numPr>
        <w:ind w:left="0" w:right="0" w:firstLine="0"/>
        <w:rPr>
          <w:rFonts w:ascii="Times New Roman" w:hAnsi="Times New Roman" w:cs="Times New Roman"/>
          <w:lang w:val="ru-RU"/>
        </w:rPr>
      </w:pPr>
      <w:r w:rsidRPr="00080EFA">
        <w:rPr>
          <w:rFonts w:ascii="Times New Roman" w:hAnsi="Times New Roman" w:cs="Times New Roman"/>
          <w:lang w:val="ru-RU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рекомендованные для использования в образовательном процессе, не старше пяти лет с момента издания.  </w:t>
      </w:r>
    </w:p>
    <w:p w:rsidR="00CB22D4" w:rsidRPr="00CB22D4" w:rsidRDefault="00CB22D4" w:rsidP="00CB22D4">
      <w:pPr>
        <w:ind w:left="0" w:right="0" w:firstLine="0"/>
        <w:rPr>
          <w:rFonts w:ascii="Times New Roman" w:hAnsi="Times New Roman" w:cs="Times New Roman"/>
          <w:sz w:val="18"/>
          <w:lang w:val="ru-RU"/>
        </w:rPr>
      </w:pPr>
    </w:p>
    <w:p w:rsidR="00800E24" w:rsidRPr="006D62FC" w:rsidRDefault="006D62FC" w:rsidP="006D62FC">
      <w:pPr>
        <w:pStyle w:val="aa"/>
        <w:numPr>
          <w:ilvl w:val="2"/>
          <w:numId w:val="3"/>
        </w:numPr>
        <w:ind w:left="-142" w:right="1"/>
        <w:rPr>
          <w:sz w:val="28"/>
          <w:szCs w:val="28"/>
        </w:rPr>
      </w:pPr>
      <w:r w:rsidRPr="006D62FC">
        <w:rPr>
          <w:sz w:val="28"/>
          <w:szCs w:val="28"/>
        </w:rPr>
        <w:t>Рекомендуемые</w:t>
      </w:r>
      <w:r>
        <w:rPr>
          <w:sz w:val="28"/>
          <w:szCs w:val="28"/>
        </w:rPr>
        <w:t xml:space="preserve"> печатные издания по реализации </w:t>
      </w:r>
      <w:r w:rsidRPr="006D62FC">
        <w:rPr>
          <w:sz w:val="28"/>
          <w:szCs w:val="28"/>
        </w:rPr>
        <w:t xml:space="preserve">общеобразовательной дисциплины  </w:t>
      </w:r>
    </w:p>
    <w:p w:rsidR="006D62FC" w:rsidRPr="006D62FC" w:rsidRDefault="006D62FC" w:rsidP="00FB145E">
      <w:pPr>
        <w:spacing w:line="259" w:lineRule="auto"/>
        <w:ind w:left="860" w:right="250"/>
        <w:rPr>
          <w:rFonts w:ascii="Times New Roman" w:hAnsi="Times New Roman" w:cs="Times New Roman"/>
          <w:sz w:val="14"/>
          <w:lang w:val="ru-RU"/>
        </w:rPr>
      </w:pPr>
    </w:p>
    <w:p w:rsidR="00800E24" w:rsidRDefault="00800E24" w:rsidP="00FB145E">
      <w:pPr>
        <w:spacing w:line="259" w:lineRule="auto"/>
        <w:ind w:left="860" w:right="250"/>
        <w:rPr>
          <w:rFonts w:ascii="Times New Roman" w:hAnsi="Times New Roman" w:cs="Times New Roman"/>
          <w:lang w:val="ru-RU"/>
        </w:rPr>
      </w:pPr>
      <w:r w:rsidRPr="00CB22D4">
        <w:rPr>
          <w:rFonts w:ascii="Times New Roman" w:hAnsi="Times New Roman" w:cs="Times New Roman"/>
        </w:rPr>
        <w:t xml:space="preserve">Основные источники: </w:t>
      </w:r>
    </w:p>
    <w:p w:rsidR="00743477" w:rsidRPr="00743477" w:rsidRDefault="00743477" w:rsidP="00FB145E">
      <w:pPr>
        <w:spacing w:line="259" w:lineRule="auto"/>
        <w:ind w:left="860" w:right="250"/>
        <w:rPr>
          <w:rFonts w:ascii="Times New Roman" w:hAnsi="Times New Roman" w:cs="Times New Roman"/>
          <w:sz w:val="14"/>
          <w:lang w:val="ru-RU"/>
        </w:rPr>
      </w:pPr>
    </w:p>
    <w:p w:rsidR="00535A90" w:rsidRPr="00255057" w:rsidRDefault="00535A90" w:rsidP="00535A90">
      <w:pPr>
        <w:pStyle w:val="aa"/>
        <w:numPr>
          <w:ilvl w:val="0"/>
          <w:numId w:val="30"/>
        </w:numPr>
        <w:spacing w:line="259" w:lineRule="auto"/>
        <w:ind w:right="1"/>
        <w:rPr>
          <w:sz w:val="28"/>
          <w:szCs w:val="24"/>
        </w:rPr>
      </w:pPr>
      <w:r w:rsidRPr="00255057">
        <w:rPr>
          <w:sz w:val="28"/>
          <w:szCs w:val="24"/>
        </w:rPr>
        <w:t>Баранчиков Е.В. География: учеб.пособие для студ.СПО/ Е.В.Баранчиков – 2-е изд., стер.- М.;Академия, 2024. – 352 с.</w:t>
      </w:r>
    </w:p>
    <w:p w:rsidR="00535A90" w:rsidRPr="00255057" w:rsidRDefault="00535A90" w:rsidP="00535A90">
      <w:pPr>
        <w:spacing w:line="259" w:lineRule="auto"/>
        <w:ind w:left="860" w:right="1"/>
        <w:rPr>
          <w:rFonts w:ascii="Times New Roman" w:hAnsi="Times New Roman" w:cs="Times New Roman"/>
          <w:szCs w:val="24"/>
          <w:lang w:val="ru-RU"/>
        </w:rPr>
      </w:pPr>
    </w:p>
    <w:p w:rsidR="00535A90" w:rsidRPr="00255057" w:rsidRDefault="00535A90" w:rsidP="00535A90">
      <w:pPr>
        <w:pStyle w:val="aa"/>
        <w:numPr>
          <w:ilvl w:val="0"/>
          <w:numId w:val="30"/>
        </w:numPr>
        <w:spacing w:line="259" w:lineRule="auto"/>
        <w:ind w:right="1"/>
        <w:rPr>
          <w:sz w:val="28"/>
          <w:szCs w:val="24"/>
        </w:rPr>
      </w:pPr>
      <w:r w:rsidRPr="00255057">
        <w:rPr>
          <w:sz w:val="28"/>
          <w:szCs w:val="24"/>
        </w:rPr>
        <w:t>Баранчиков Е.В. География. Практикум: учеб.псобие для студ.СПО/ Е.В.Баранчиков – 2-е изд., стер.- М.;Академия, 2023. – 240 с.</w:t>
      </w:r>
    </w:p>
    <w:p w:rsidR="00535A90" w:rsidRPr="00743477" w:rsidRDefault="00535A90" w:rsidP="00535A90">
      <w:pPr>
        <w:spacing w:line="259" w:lineRule="auto"/>
        <w:ind w:left="860" w:right="1"/>
        <w:rPr>
          <w:rFonts w:ascii="Times New Roman" w:hAnsi="Times New Roman" w:cs="Times New Roman"/>
          <w:sz w:val="14"/>
          <w:lang w:val="ru-RU"/>
        </w:rPr>
      </w:pPr>
    </w:p>
    <w:p w:rsidR="00535A90" w:rsidRPr="00E82B4A" w:rsidRDefault="00535A90" w:rsidP="00535A90">
      <w:pPr>
        <w:pStyle w:val="aa"/>
        <w:numPr>
          <w:ilvl w:val="0"/>
          <w:numId w:val="30"/>
        </w:numPr>
        <w:tabs>
          <w:tab w:val="left" w:pos="680"/>
        </w:tabs>
        <w:spacing w:line="234" w:lineRule="auto"/>
        <w:ind w:right="1"/>
        <w:rPr>
          <w:rFonts w:eastAsia="Times New Roman"/>
          <w:sz w:val="28"/>
          <w:szCs w:val="24"/>
        </w:rPr>
      </w:pPr>
      <w:r w:rsidRPr="00E82B4A">
        <w:rPr>
          <w:rFonts w:eastAsia="Times New Roman"/>
          <w:sz w:val="28"/>
          <w:szCs w:val="24"/>
        </w:rPr>
        <w:t>Лукьянова Н.С. География: учебник/Лукьянова Н.С. – Москва:</w:t>
      </w:r>
      <w:r>
        <w:rPr>
          <w:rFonts w:eastAsia="Times New Roman"/>
          <w:sz w:val="28"/>
          <w:szCs w:val="24"/>
        </w:rPr>
        <w:t xml:space="preserve"> Кнорус, 2024</w:t>
      </w:r>
      <w:r w:rsidRPr="00E82B4A">
        <w:rPr>
          <w:rFonts w:eastAsia="Times New Roman"/>
          <w:sz w:val="28"/>
          <w:szCs w:val="24"/>
        </w:rPr>
        <w:t xml:space="preserve">. – 233 с. – </w:t>
      </w:r>
      <w:r w:rsidRPr="00E82B4A">
        <w:rPr>
          <w:rFonts w:eastAsia="Times New Roman"/>
          <w:sz w:val="28"/>
          <w:szCs w:val="24"/>
          <w:lang w:val="en-US"/>
        </w:rPr>
        <w:t>ISBN</w:t>
      </w:r>
      <w:r>
        <w:rPr>
          <w:rFonts w:eastAsia="Times New Roman"/>
          <w:sz w:val="28"/>
          <w:szCs w:val="24"/>
        </w:rPr>
        <w:t xml:space="preserve"> 978-5-406-13321-7</w:t>
      </w:r>
      <w:r w:rsidRPr="00E82B4A">
        <w:rPr>
          <w:rFonts w:eastAsia="Times New Roman"/>
          <w:sz w:val="28"/>
          <w:szCs w:val="24"/>
        </w:rPr>
        <w:t xml:space="preserve">. – </w:t>
      </w:r>
      <w:r w:rsidRPr="00E82B4A">
        <w:rPr>
          <w:rFonts w:eastAsia="Times New Roman"/>
          <w:sz w:val="28"/>
          <w:szCs w:val="24"/>
          <w:lang w:val="en-US"/>
        </w:rPr>
        <w:t>URL</w:t>
      </w:r>
      <w:r w:rsidRPr="00E82B4A">
        <w:rPr>
          <w:rFonts w:eastAsia="Times New Roman"/>
          <w:sz w:val="28"/>
          <w:szCs w:val="24"/>
        </w:rPr>
        <w:t>:</w:t>
      </w:r>
      <w:r w:rsidRPr="00E82B4A">
        <w:rPr>
          <w:rFonts w:eastAsia="Times New Roman"/>
          <w:sz w:val="28"/>
          <w:szCs w:val="24"/>
          <w:lang w:val="en-US"/>
        </w:rPr>
        <w:t>https</w:t>
      </w:r>
      <w:r w:rsidRPr="00E82B4A">
        <w:rPr>
          <w:rFonts w:eastAsia="Times New Roman"/>
          <w:sz w:val="28"/>
          <w:szCs w:val="24"/>
        </w:rPr>
        <w:t>://</w:t>
      </w:r>
      <w:r w:rsidRPr="00E82B4A">
        <w:rPr>
          <w:rFonts w:eastAsia="Times New Roman"/>
          <w:sz w:val="28"/>
          <w:szCs w:val="24"/>
          <w:lang w:val="en-US"/>
        </w:rPr>
        <w:t>book</w:t>
      </w:r>
      <w:r w:rsidRPr="00E82B4A">
        <w:rPr>
          <w:rFonts w:eastAsia="Times New Roman"/>
          <w:sz w:val="28"/>
          <w:szCs w:val="24"/>
        </w:rPr>
        <w:t>.</w:t>
      </w:r>
      <w:r w:rsidRPr="00E82B4A">
        <w:rPr>
          <w:rFonts w:eastAsia="Times New Roman"/>
          <w:sz w:val="28"/>
          <w:szCs w:val="24"/>
          <w:lang w:val="en-US"/>
        </w:rPr>
        <w:t>ru</w:t>
      </w:r>
      <w:r w:rsidRPr="00E82B4A">
        <w:rPr>
          <w:rFonts w:eastAsia="Times New Roman"/>
          <w:sz w:val="28"/>
          <w:szCs w:val="24"/>
        </w:rPr>
        <w:t>/</w:t>
      </w:r>
      <w:r w:rsidRPr="00E82B4A">
        <w:rPr>
          <w:rFonts w:eastAsia="Times New Roman"/>
          <w:sz w:val="28"/>
          <w:szCs w:val="24"/>
          <w:lang w:val="en-US"/>
        </w:rPr>
        <w:t>book</w:t>
      </w:r>
      <w:r>
        <w:rPr>
          <w:rFonts w:eastAsia="Times New Roman"/>
          <w:sz w:val="28"/>
          <w:szCs w:val="24"/>
        </w:rPr>
        <w:t>/954417</w:t>
      </w:r>
    </w:p>
    <w:p w:rsidR="00800E24" w:rsidRPr="00F32927" w:rsidRDefault="00800E24" w:rsidP="00800E24">
      <w:pPr>
        <w:spacing w:after="0" w:line="259" w:lineRule="auto"/>
        <w:ind w:left="850" w:firstLine="0"/>
        <w:jc w:val="left"/>
        <w:rPr>
          <w:rFonts w:ascii="Times New Roman" w:hAnsi="Times New Roman" w:cs="Times New Roman"/>
          <w:sz w:val="20"/>
          <w:lang w:val="ru-RU"/>
        </w:rPr>
      </w:pPr>
    </w:p>
    <w:p w:rsidR="00800E24" w:rsidRPr="00CB22D4" w:rsidRDefault="00800E24" w:rsidP="00800E24">
      <w:pPr>
        <w:spacing w:line="259" w:lineRule="auto"/>
        <w:ind w:left="860" w:right="250"/>
        <w:rPr>
          <w:rFonts w:ascii="Times New Roman" w:hAnsi="Times New Roman" w:cs="Times New Roman"/>
          <w:lang w:val="ru-RU"/>
        </w:rPr>
      </w:pPr>
      <w:r w:rsidRPr="00CB22D4">
        <w:rPr>
          <w:rFonts w:ascii="Times New Roman" w:hAnsi="Times New Roman" w:cs="Times New Roman"/>
          <w:lang w:val="ru-RU"/>
        </w:rPr>
        <w:t xml:space="preserve">Дополнительные источники: </w:t>
      </w:r>
    </w:p>
    <w:p w:rsidR="00800E24" w:rsidRPr="00F32927" w:rsidRDefault="00800E24" w:rsidP="00800E24">
      <w:pPr>
        <w:spacing w:after="0" w:line="259" w:lineRule="auto"/>
        <w:ind w:left="850" w:firstLine="0"/>
        <w:jc w:val="left"/>
        <w:rPr>
          <w:rFonts w:ascii="Times New Roman" w:hAnsi="Times New Roman" w:cs="Times New Roman"/>
          <w:sz w:val="22"/>
          <w:lang w:val="ru-RU"/>
        </w:rPr>
      </w:pPr>
    </w:p>
    <w:p w:rsidR="00800E24" w:rsidRPr="00CB22D4" w:rsidRDefault="00800E24" w:rsidP="00800E24">
      <w:pPr>
        <w:spacing w:line="222" w:lineRule="auto"/>
        <w:ind w:left="129" w:right="250" w:firstLine="708"/>
        <w:rPr>
          <w:rFonts w:ascii="Times New Roman" w:hAnsi="Times New Roman" w:cs="Times New Roman"/>
          <w:lang w:val="ru-RU"/>
        </w:rPr>
      </w:pPr>
      <w:r w:rsidRPr="00CB22D4">
        <w:rPr>
          <w:rFonts w:ascii="Times New Roman" w:hAnsi="Times New Roman" w:cs="Times New Roman"/>
          <w:lang w:val="ru-RU"/>
        </w:rPr>
        <w:t xml:space="preserve">1. Баранчиков Е.В., Петрусюк О.А. География. Практикум: учебное пособие для студ. учреждений сред. проф. образования. - 3-е изд. стер. — М., Издательский центр «Академия», 2020. </w:t>
      </w:r>
    </w:p>
    <w:p w:rsidR="00800E24" w:rsidRPr="00CB22D4" w:rsidRDefault="00D23429" w:rsidP="00800E24">
      <w:pPr>
        <w:spacing w:after="0" w:line="259" w:lineRule="auto"/>
        <w:ind w:left="862" w:firstLine="0"/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2. Атлас экономическая и социальная география мира. 10-11 классы. Учебное издание. ООО «АСТ-ПРЕСС ШКОЛА», 2020 год.</w:t>
      </w:r>
    </w:p>
    <w:p w:rsidR="00800E24" w:rsidRPr="006D62FC" w:rsidRDefault="00800E24" w:rsidP="006D62FC">
      <w:pPr>
        <w:spacing w:line="259" w:lineRule="auto"/>
        <w:ind w:left="860" w:right="250"/>
        <w:rPr>
          <w:rFonts w:ascii="Times New Roman" w:hAnsi="Times New Roman" w:cs="Times New Roman"/>
          <w:lang w:val="ru-RU"/>
        </w:rPr>
      </w:pPr>
      <w:r w:rsidRPr="00D23429">
        <w:rPr>
          <w:rFonts w:ascii="Times New Roman" w:hAnsi="Times New Roman" w:cs="Times New Roman"/>
          <w:lang w:val="ru-RU"/>
        </w:rPr>
        <w:t xml:space="preserve">Интернет-ресурсы: </w:t>
      </w:r>
    </w:p>
    <w:p w:rsidR="00800E24" w:rsidRPr="006D62FC" w:rsidRDefault="00747C8C" w:rsidP="00800E24">
      <w:pPr>
        <w:numPr>
          <w:ilvl w:val="0"/>
          <w:numId w:val="33"/>
        </w:numPr>
        <w:spacing w:after="5" w:line="259" w:lineRule="auto"/>
        <w:ind w:right="250" w:hanging="290"/>
        <w:rPr>
          <w:rFonts w:ascii="Times New Roman" w:hAnsi="Times New Roman" w:cs="Times New Roman"/>
          <w:lang w:val="ru-RU"/>
        </w:rPr>
      </w:pPr>
      <w:hyperlink r:id="rId20"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https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://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www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.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rgo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.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ru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/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ru</w:t>
        </w:r>
      </w:hyperlink>
      <w:hyperlink r:id="rId21"/>
      <w:r w:rsidR="00800E24" w:rsidRPr="006D62FC">
        <w:rPr>
          <w:rFonts w:ascii="Times New Roman" w:hAnsi="Times New Roman" w:cs="Times New Roman"/>
          <w:lang w:val="ru-RU"/>
        </w:rPr>
        <w:t xml:space="preserve">- сайт Русского Географического общества </w:t>
      </w:r>
    </w:p>
    <w:p w:rsidR="00800E24" w:rsidRPr="006D62FC" w:rsidRDefault="00747C8C" w:rsidP="00800E24">
      <w:pPr>
        <w:numPr>
          <w:ilvl w:val="0"/>
          <w:numId w:val="33"/>
        </w:numPr>
        <w:spacing w:after="5" w:line="259" w:lineRule="auto"/>
        <w:ind w:right="250" w:hanging="290"/>
        <w:rPr>
          <w:rFonts w:ascii="Times New Roman" w:hAnsi="Times New Roman" w:cs="Times New Roman"/>
          <w:lang w:val="ru-RU"/>
        </w:rPr>
      </w:pPr>
      <w:hyperlink r:id="rId22"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https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://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rosstat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.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gov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.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ru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/</w:t>
        </w:r>
      </w:hyperlink>
      <w:hyperlink r:id="rId23"/>
      <w:r w:rsidR="00800E24" w:rsidRPr="006D62FC">
        <w:rPr>
          <w:rFonts w:ascii="Times New Roman" w:hAnsi="Times New Roman" w:cs="Times New Roman"/>
          <w:lang w:val="ru-RU"/>
        </w:rPr>
        <w:t xml:space="preserve">- Федеральная служба государственной статистики </w:t>
      </w:r>
    </w:p>
    <w:p w:rsidR="00800E24" w:rsidRPr="006D62FC" w:rsidRDefault="00747C8C" w:rsidP="00800E24">
      <w:pPr>
        <w:numPr>
          <w:ilvl w:val="0"/>
          <w:numId w:val="33"/>
        </w:numPr>
        <w:spacing w:after="5" w:line="254" w:lineRule="auto"/>
        <w:ind w:right="250" w:hanging="290"/>
        <w:rPr>
          <w:rFonts w:ascii="Times New Roman" w:hAnsi="Times New Roman" w:cs="Times New Roman"/>
          <w:lang w:val="ru-RU"/>
        </w:rPr>
      </w:pPr>
      <w:hyperlink r:id="rId24"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www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.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school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-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collection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.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edu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.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ru</w:t>
        </w:r>
      </w:hyperlink>
      <w:hyperlink r:id="rId25"/>
      <w:r w:rsidR="00800E24" w:rsidRPr="006D62FC">
        <w:rPr>
          <w:rFonts w:ascii="Times New Roman" w:hAnsi="Times New Roman" w:cs="Times New Roman"/>
          <w:lang w:val="ru-RU"/>
        </w:rPr>
        <w:t xml:space="preserve">- «Единая коллекции цифровых образовательных ресурсов»  </w:t>
      </w:r>
    </w:p>
    <w:p w:rsidR="00800E24" w:rsidRPr="006D62FC" w:rsidRDefault="00747C8C" w:rsidP="00800E24">
      <w:pPr>
        <w:numPr>
          <w:ilvl w:val="0"/>
          <w:numId w:val="33"/>
        </w:numPr>
        <w:spacing w:after="5" w:line="259" w:lineRule="auto"/>
        <w:ind w:right="250" w:hanging="290"/>
        <w:rPr>
          <w:rFonts w:ascii="Times New Roman" w:hAnsi="Times New Roman" w:cs="Times New Roman"/>
          <w:lang w:val="ru-RU"/>
        </w:rPr>
      </w:pPr>
      <w:hyperlink r:id="rId26"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https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://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nationalatlas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.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ru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/</w:t>
        </w:r>
      </w:hyperlink>
      <w:hyperlink r:id="rId27"/>
      <w:r w:rsidR="00800E24" w:rsidRPr="006D62FC">
        <w:rPr>
          <w:rFonts w:ascii="Times New Roman" w:hAnsi="Times New Roman" w:cs="Times New Roman"/>
          <w:lang w:val="ru-RU"/>
        </w:rPr>
        <w:t xml:space="preserve">- Национальный Атлас России </w:t>
      </w:r>
    </w:p>
    <w:p w:rsidR="00800E24" w:rsidRPr="006D62FC" w:rsidRDefault="00747C8C" w:rsidP="00800E24">
      <w:pPr>
        <w:numPr>
          <w:ilvl w:val="0"/>
          <w:numId w:val="33"/>
        </w:numPr>
        <w:spacing w:after="5" w:line="255" w:lineRule="auto"/>
        <w:ind w:right="250" w:hanging="290"/>
        <w:rPr>
          <w:rFonts w:ascii="Times New Roman" w:hAnsi="Times New Roman" w:cs="Times New Roman"/>
        </w:rPr>
      </w:pPr>
      <w:hyperlink r:id="rId28"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http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://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www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.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krugosvet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.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ru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/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countries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.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htm</w:t>
        </w:r>
      </w:hyperlink>
      <w:hyperlink r:id="rId29"/>
      <w:r w:rsidR="00800E24" w:rsidRPr="006D62FC">
        <w:rPr>
          <w:rFonts w:ascii="Times New Roman" w:hAnsi="Times New Roman" w:cs="Times New Roman"/>
          <w:lang w:val="ru-RU"/>
        </w:rPr>
        <w:t xml:space="preserve">- Энциклопедия Кругосвет. </w:t>
      </w:r>
      <w:r w:rsidR="00800E24" w:rsidRPr="006D62FC">
        <w:rPr>
          <w:rFonts w:ascii="Times New Roman" w:hAnsi="Times New Roman" w:cs="Times New Roman"/>
        </w:rPr>
        <w:t xml:space="preserve">Справочник по странам мира и регионам </w:t>
      </w:r>
    </w:p>
    <w:p w:rsidR="00800E24" w:rsidRPr="006D62FC" w:rsidRDefault="00747C8C" w:rsidP="00800E24">
      <w:pPr>
        <w:numPr>
          <w:ilvl w:val="0"/>
          <w:numId w:val="33"/>
        </w:numPr>
        <w:spacing w:after="5" w:line="255" w:lineRule="auto"/>
        <w:ind w:right="250" w:hanging="290"/>
        <w:rPr>
          <w:rFonts w:ascii="Times New Roman" w:hAnsi="Times New Roman" w:cs="Times New Roman"/>
          <w:lang w:val="ru-RU"/>
        </w:rPr>
      </w:pPr>
      <w:hyperlink r:id="rId30"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http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://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www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.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sci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.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aha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.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ru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/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RUS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/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waa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__.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htm</w:t>
        </w:r>
      </w:hyperlink>
      <w:hyperlink r:id="rId31"/>
      <w:r w:rsidR="00800E24" w:rsidRPr="006D62FC">
        <w:rPr>
          <w:rFonts w:ascii="Times New Roman" w:hAnsi="Times New Roman" w:cs="Times New Roman"/>
          <w:lang w:val="ru-RU"/>
        </w:rPr>
        <w:t xml:space="preserve">- Россия как система. Комплексный аналитический </w:t>
      </w:r>
      <w:r w:rsidR="00800E24" w:rsidRPr="006D62FC">
        <w:rPr>
          <w:rFonts w:ascii="Times New Roman" w:hAnsi="Times New Roman" w:cs="Times New Roman"/>
        </w:rPr>
        <w:t>web</w:t>
      </w:r>
      <w:r w:rsidR="00800E24" w:rsidRPr="006D62FC">
        <w:rPr>
          <w:rFonts w:ascii="Times New Roman" w:hAnsi="Times New Roman" w:cs="Times New Roman"/>
          <w:lang w:val="ru-RU"/>
        </w:rPr>
        <w:t xml:space="preserve">-атлас (общая информация, аналитический материал, картосхемы, приложения) </w:t>
      </w:r>
    </w:p>
    <w:p w:rsidR="00800E24" w:rsidRPr="006D62FC" w:rsidRDefault="00747C8C" w:rsidP="00800E24">
      <w:pPr>
        <w:numPr>
          <w:ilvl w:val="0"/>
          <w:numId w:val="33"/>
        </w:numPr>
        <w:spacing w:after="5" w:line="259" w:lineRule="auto"/>
        <w:ind w:right="250" w:hanging="290"/>
        <w:rPr>
          <w:rFonts w:ascii="Times New Roman" w:hAnsi="Times New Roman" w:cs="Times New Roman"/>
          <w:lang w:val="ru-RU"/>
        </w:rPr>
      </w:pPr>
      <w:hyperlink r:id="rId32"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http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://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unstats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.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un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.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org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/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unsd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/</w:t>
        </w:r>
      </w:hyperlink>
      <w:hyperlink r:id="rId33"/>
      <w:r w:rsidR="00800E24" w:rsidRPr="006D62FC">
        <w:rPr>
          <w:rFonts w:ascii="Times New Roman" w:hAnsi="Times New Roman" w:cs="Times New Roman"/>
          <w:lang w:val="ru-RU"/>
        </w:rPr>
        <w:t xml:space="preserve">- Статистическая база данных ООН </w:t>
      </w:r>
    </w:p>
    <w:p w:rsidR="00800E24" w:rsidRPr="006D62FC" w:rsidRDefault="00747C8C" w:rsidP="00800E24">
      <w:pPr>
        <w:numPr>
          <w:ilvl w:val="0"/>
          <w:numId w:val="33"/>
        </w:numPr>
        <w:spacing w:after="5" w:line="259" w:lineRule="auto"/>
        <w:ind w:right="250" w:hanging="290"/>
        <w:rPr>
          <w:rFonts w:ascii="Times New Roman" w:hAnsi="Times New Roman" w:cs="Times New Roman"/>
          <w:lang w:val="ru-RU"/>
        </w:rPr>
      </w:pPr>
      <w:hyperlink r:id="rId34"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http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://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priroda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.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ru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/</w:t>
        </w:r>
      </w:hyperlink>
      <w:hyperlink r:id="rId35"/>
      <w:r w:rsidR="00800E24" w:rsidRPr="006D62FC">
        <w:rPr>
          <w:rFonts w:ascii="Times New Roman" w:hAnsi="Times New Roman" w:cs="Times New Roman"/>
          <w:lang w:val="ru-RU"/>
        </w:rPr>
        <w:t xml:space="preserve">- Национальный портал «Природа России» </w:t>
      </w:r>
    </w:p>
    <w:p w:rsidR="00800E24" w:rsidRPr="00F07936" w:rsidRDefault="00747C8C" w:rsidP="00800E24">
      <w:pPr>
        <w:numPr>
          <w:ilvl w:val="0"/>
          <w:numId w:val="33"/>
        </w:numPr>
        <w:spacing w:after="5" w:line="255" w:lineRule="auto"/>
        <w:ind w:right="250" w:hanging="290"/>
        <w:rPr>
          <w:rFonts w:ascii="Times New Roman" w:hAnsi="Times New Roman" w:cs="Times New Roman"/>
          <w:lang w:val="ru-RU"/>
        </w:rPr>
      </w:pPr>
      <w:hyperlink r:id="rId36"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http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://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www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.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ocean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.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ru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/</w:t>
        </w:r>
      </w:hyperlink>
      <w:hyperlink r:id="rId37"/>
      <w:r w:rsidR="00800E24" w:rsidRPr="006D62FC">
        <w:rPr>
          <w:rFonts w:ascii="Times New Roman" w:hAnsi="Times New Roman" w:cs="Times New Roman"/>
          <w:lang w:val="ru-RU"/>
        </w:rPr>
        <w:t xml:space="preserve">- сайт Института океанологии им. </w:t>
      </w:r>
      <w:r w:rsidR="00800E24" w:rsidRPr="00F07936">
        <w:rPr>
          <w:rFonts w:ascii="Times New Roman" w:hAnsi="Times New Roman" w:cs="Times New Roman"/>
          <w:lang w:val="ru-RU"/>
        </w:rPr>
        <w:t xml:space="preserve">П.П. Ширшова Российской академии наук </w:t>
      </w:r>
    </w:p>
    <w:p w:rsidR="007E0A0A" w:rsidRPr="006D62FC" w:rsidRDefault="00747C8C" w:rsidP="00800E24">
      <w:pPr>
        <w:ind w:left="0" w:right="0" w:firstLine="0"/>
        <w:rPr>
          <w:rFonts w:ascii="Times New Roman" w:hAnsi="Times New Roman" w:cs="Times New Roman"/>
          <w:lang w:val="ru-RU"/>
        </w:rPr>
      </w:pPr>
      <w:hyperlink r:id="rId38"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http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://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www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.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geo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.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historic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.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ru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/</w:t>
        </w:r>
      </w:hyperlink>
      <w:hyperlink r:id="rId39"/>
      <w:r w:rsidR="00800E24" w:rsidRPr="006D62FC">
        <w:rPr>
          <w:rFonts w:ascii="Times New Roman" w:hAnsi="Times New Roman" w:cs="Times New Roman"/>
          <w:lang w:val="ru-RU"/>
        </w:rPr>
        <w:t xml:space="preserve">- Страны мира: географический справочник 11. </w:t>
      </w:r>
      <w:hyperlink r:id="rId40"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http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://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kontur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-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map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.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</w:rPr>
          <w:t>ru</w:t>
        </w:r>
        <w:r w:rsidR="00800E24" w:rsidRPr="006D62FC">
          <w:rPr>
            <w:rFonts w:ascii="Times New Roman" w:hAnsi="Times New Roman" w:cs="Times New Roman"/>
            <w:color w:val="0000FF"/>
            <w:u w:val="single" w:color="0000FF"/>
            <w:lang w:val="ru-RU"/>
          </w:rPr>
          <w:t>/</w:t>
        </w:r>
      </w:hyperlink>
      <w:hyperlink r:id="rId41"/>
      <w:r w:rsidR="00800E24" w:rsidRPr="006D62FC">
        <w:rPr>
          <w:rFonts w:ascii="Times New Roman" w:hAnsi="Times New Roman" w:cs="Times New Roman"/>
          <w:lang w:val="ru-RU"/>
        </w:rPr>
        <w:t>- Контурные карты по географии и истории</w:t>
      </w:r>
    </w:p>
    <w:p w:rsidR="007E0A0A" w:rsidRDefault="007E0A0A" w:rsidP="007E0A0A">
      <w:pPr>
        <w:ind w:left="0" w:right="0" w:firstLine="0"/>
        <w:rPr>
          <w:rFonts w:ascii="Times New Roman" w:hAnsi="Times New Roman" w:cs="Times New Roman"/>
          <w:lang w:val="ru-RU"/>
        </w:rPr>
      </w:pPr>
    </w:p>
    <w:p w:rsidR="007E0A0A" w:rsidRDefault="007E0A0A" w:rsidP="007E0A0A">
      <w:pPr>
        <w:ind w:left="0" w:right="0" w:firstLine="0"/>
        <w:rPr>
          <w:rFonts w:ascii="Times New Roman" w:hAnsi="Times New Roman" w:cs="Times New Roman"/>
          <w:lang w:val="ru-RU"/>
        </w:rPr>
      </w:pPr>
    </w:p>
    <w:p w:rsidR="007E0A0A" w:rsidRDefault="007E0A0A" w:rsidP="007E0A0A">
      <w:pPr>
        <w:ind w:left="0" w:right="0" w:firstLine="0"/>
        <w:rPr>
          <w:rFonts w:ascii="Times New Roman" w:hAnsi="Times New Roman" w:cs="Times New Roman"/>
          <w:lang w:val="ru-RU"/>
        </w:rPr>
      </w:pPr>
    </w:p>
    <w:p w:rsidR="007E0A0A" w:rsidRDefault="007E0A0A" w:rsidP="007E0A0A">
      <w:pPr>
        <w:ind w:left="0" w:right="0" w:firstLine="0"/>
        <w:rPr>
          <w:rFonts w:ascii="Times New Roman" w:hAnsi="Times New Roman" w:cs="Times New Roman"/>
          <w:lang w:val="ru-RU"/>
        </w:rPr>
      </w:pPr>
    </w:p>
    <w:p w:rsidR="007E0A0A" w:rsidRPr="007E0A0A" w:rsidRDefault="007E0A0A" w:rsidP="007E0A0A">
      <w:pPr>
        <w:ind w:left="0" w:right="0" w:firstLine="0"/>
        <w:rPr>
          <w:rFonts w:ascii="Times New Roman" w:hAnsi="Times New Roman" w:cs="Times New Roman"/>
          <w:lang w:val="ru-RU"/>
        </w:rPr>
      </w:pPr>
    </w:p>
    <w:p w:rsidR="00CD5B5B" w:rsidRDefault="00CD5B5B">
      <w:pPr>
        <w:tabs>
          <w:tab w:val="right" w:pos="9358"/>
        </w:tabs>
        <w:spacing w:after="387" w:line="259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  <w:lang w:val="ru-RU"/>
        </w:rPr>
      </w:pPr>
    </w:p>
    <w:p w:rsidR="00CD5B5B" w:rsidRDefault="00CD5B5B">
      <w:pPr>
        <w:tabs>
          <w:tab w:val="right" w:pos="9358"/>
        </w:tabs>
        <w:spacing w:after="387" w:line="259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  <w:lang w:val="ru-RU"/>
        </w:rPr>
      </w:pPr>
    </w:p>
    <w:p w:rsidR="00CD5B5B" w:rsidRDefault="00CD5B5B">
      <w:pPr>
        <w:tabs>
          <w:tab w:val="right" w:pos="9358"/>
        </w:tabs>
        <w:spacing w:after="387" w:line="259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  <w:lang w:val="ru-RU"/>
        </w:rPr>
      </w:pPr>
    </w:p>
    <w:p w:rsidR="00CD5B5B" w:rsidRDefault="00CD5B5B">
      <w:pPr>
        <w:tabs>
          <w:tab w:val="right" w:pos="9358"/>
        </w:tabs>
        <w:spacing w:after="387" w:line="259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  <w:lang w:val="ru-RU"/>
        </w:rPr>
      </w:pPr>
    </w:p>
    <w:p w:rsidR="00CD5B5B" w:rsidRDefault="00CD5B5B">
      <w:pPr>
        <w:tabs>
          <w:tab w:val="right" w:pos="9358"/>
        </w:tabs>
        <w:spacing w:after="387" w:line="259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  <w:lang w:val="ru-RU"/>
        </w:rPr>
      </w:pPr>
    </w:p>
    <w:p w:rsidR="00CD5B5B" w:rsidRDefault="00CD5B5B">
      <w:pPr>
        <w:tabs>
          <w:tab w:val="right" w:pos="9358"/>
        </w:tabs>
        <w:spacing w:after="387" w:line="259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  <w:lang w:val="ru-RU"/>
        </w:rPr>
      </w:pPr>
    </w:p>
    <w:p w:rsidR="00CD5B5B" w:rsidRDefault="00CD5B5B">
      <w:pPr>
        <w:tabs>
          <w:tab w:val="right" w:pos="9358"/>
        </w:tabs>
        <w:spacing w:after="387" w:line="259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  <w:lang w:val="ru-RU"/>
        </w:rPr>
      </w:pPr>
    </w:p>
    <w:p w:rsidR="003445D8" w:rsidRPr="00DD793D" w:rsidRDefault="00702ABE">
      <w:pPr>
        <w:tabs>
          <w:tab w:val="right" w:pos="9358"/>
        </w:tabs>
        <w:spacing w:after="387" w:line="259" w:lineRule="auto"/>
        <w:ind w:left="0" w:right="0" w:firstLine="0"/>
        <w:jc w:val="left"/>
        <w:rPr>
          <w:lang w:val="ru-RU"/>
        </w:rPr>
      </w:pPr>
      <w:r w:rsidRPr="0075489C">
        <w:rPr>
          <w:rFonts w:ascii="Times New Roman" w:eastAsia="Times New Roman" w:hAnsi="Times New Roman" w:cs="Times New Roman"/>
          <w:sz w:val="24"/>
          <w:lang w:val="ru-RU"/>
        </w:rPr>
        <w:tab/>
      </w:r>
      <w:r w:rsidRPr="00DD793D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3445D8" w:rsidRPr="00A86FEE" w:rsidRDefault="00702ABE" w:rsidP="00A86FEE">
      <w:pPr>
        <w:pStyle w:val="1"/>
        <w:ind w:left="0" w:right="0" w:firstLine="0"/>
        <w:rPr>
          <w:rFonts w:ascii="Times New Roman" w:hAnsi="Times New Roman" w:cs="Times New Roman"/>
          <w:b/>
          <w:szCs w:val="28"/>
          <w:lang w:val="ru-RU"/>
        </w:rPr>
      </w:pPr>
      <w:bookmarkStart w:id="4" w:name="_Toc42824"/>
      <w:r w:rsidRPr="00A86FEE">
        <w:rPr>
          <w:rFonts w:ascii="Times New Roman" w:hAnsi="Times New Roman" w:cs="Times New Roman"/>
          <w:b/>
          <w:szCs w:val="28"/>
          <w:lang w:val="ru-RU"/>
        </w:rPr>
        <w:t xml:space="preserve">Контроль и оценка результатов освоения общеобразовательной дисциплины </w:t>
      </w:r>
      <w:bookmarkEnd w:id="4"/>
    </w:p>
    <w:p w:rsidR="003445D8" w:rsidRPr="00A86FEE" w:rsidRDefault="003445D8">
      <w:pPr>
        <w:spacing w:after="32" w:line="259" w:lineRule="auto"/>
        <w:ind w:left="0" w:right="0" w:firstLine="0"/>
        <w:jc w:val="left"/>
        <w:rPr>
          <w:rFonts w:ascii="Times New Roman" w:hAnsi="Times New Roman" w:cs="Times New Roman"/>
          <w:szCs w:val="28"/>
          <w:lang w:val="ru-RU"/>
        </w:rPr>
      </w:pPr>
    </w:p>
    <w:p w:rsidR="003445D8" w:rsidRPr="00A86FEE" w:rsidRDefault="00702ABE">
      <w:pPr>
        <w:ind w:left="19" w:right="0"/>
        <w:rPr>
          <w:rFonts w:ascii="Times New Roman" w:hAnsi="Times New Roman" w:cs="Times New Roman"/>
          <w:szCs w:val="28"/>
          <w:lang w:val="ru-RU"/>
        </w:rPr>
      </w:pPr>
      <w:r w:rsidRPr="00BE7C12">
        <w:rPr>
          <w:rFonts w:ascii="Times New Roman" w:hAnsi="Times New Roman" w:cs="Times New Roman"/>
          <w:b/>
          <w:szCs w:val="28"/>
          <w:lang w:val="ru-RU"/>
        </w:rPr>
        <w:t>Контроль и оценка</w:t>
      </w:r>
      <w:r w:rsidRPr="00A86FEE">
        <w:rPr>
          <w:rFonts w:ascii="Times New Roman" w:hAnsi="Times New Roman" w:cs="Times New Roman"/>
          <w:szCs w:val="28"/>
          <w:lang w:val="ru-RU"/>
        </w:rPr>
        <w:t xml:space="preserve">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 </w:t>
      </w:r>
    </w:p>
    <w:p w:rsidR="003445D8" w:rsidRPr="00A86FEE" w:rsidRDefault="003445D8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8"/>
          <w:lang w:val="ru-RU"/>
        </w:rPr>
      </w:pPr>
    </w:p>
    <w:tbl>
      <w:tblPr>
        <w:tblStyle w:val="TableGrid"/>
        <w:tblW w:w="9658" w:type="dxa"/>
        <w:tblInd w:w="-139" w:type="dxa"/>
        <w:tblCellMar>
          <w:top w:w="5" w:type="dxa"/>
          <w:left w:w="88" w:type="dxa"/>
          <w:right w:w="54" w:type="dxa"/>
        </w:tblCellMar>
        <w:tblLook w:val="04A0"/>
      </w:tblPr>
      <w:tblGrid>
        <w:gridCol w:w="1985"/>
        <w:gridCol w:w="3980"/>
        <w:gridCol w:w="3693"/>
      </w:tblGrid>
      <w:tr w:rsidR="003445D8" w:rsidRPr="00B40B2E" w:rsidTr="00E11056">
        <w:trPr>
          <w:trHeight w:val="86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B40B2E" w:rsidRDefault="00702ABE">
            <w:pPr>
              <w:spacing w:after="0" w:line="259" w:lineRule="auto"/>
              <w:ind w:left="5" w:right="0" w:hanging="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0B2E">
              <w:rPr>
                <w:rFonts w:ascii="Times New Roman" w:hAnsi="Times New Roman" w:cs="Times New Roman"/>
                <w:sz w:val="24"/>
                <w:szCs w:val="28"/>
              </w:rPr>
              <w:t xml:space="preserve">Общая/професс иональная компетенция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B40B2E" w:rsidRDefault="00702ABE">
            <w:pPr>
              <w:spacing w:after="0" w:line="259" w:lineRule="auto"/>
              <w:ind w:left="0" w:right="35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0B2E">
              <w:rPr>
                <w:rFonts w:ascii="Times New Roman" w:hAnsi="Times New Roman" w:cs="Times New Roman"/>
                <w:sz w:val="24"/>
                <w:szCs w:val="28"/>
              </w:rPr>
              <w:t xml:space="preserve">Раздел/Тема 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B40B2E" w:rsidRDefault="00702ABE">
            <w:pPr>
              <w:spacing w:after="0" w:line="259" w:lineRule="auto"/>
              <w:ind w:left="0" w:right="4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0B2E">
              <w:rPr>
                <w:rFonts w:ascii="Times New Roman" w:hAnsi="Times New Roman" w:cs="Times New Roman"/>
                <w:sz w:val="24"/>
                <w:szCs w:val="28"/>
              </w:rPr>
              <w:t xml:space="preserve">Тип оценочных мероприятий </w:t>
            </w:r>
          </w:p>
        </w:tc>
      </w:tr>
      <w:tr w:rsidR="003445D8" w:rsidRPr="00B40B2E" w:rsidTr="00E11056">
        <w:trPr>
          <w:trHeight w:val="86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B40B2E" w:rsidRDefault="00702ABE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B40B2E">
              <w:rPr>
                <w:rFonts w:ascii="Times New Roman" w:hAnsi="Times New Roman" w:cs="Times New Roman"/>
                <w:sz w:val="24"/>
                <w:szCs w:val="28"/>
              </w:rPr>
              <w:t xml:space="preserve">ОК 01.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B40B2E" w:rsidRDefault="00702ABE">
            <w:pPr>
              <w:spacing w:after="0" w:line="259" w:lineRule="auto"/>
              <w:ind w:left="20" w:right="1710" w:firstLine="0"/>
              <w:jc w:val="lef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40B2E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Р 1, Темы 1.2, 1.3, 1.4  Р 2, Темы 2.1 - 2.6 Р 3, Тема 3.1 </w:t>
            </w: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B2E" w:rsidRPr="00B40B2E" w:rsidRDefault="00702ABE">
            <w:pPr>
              <w:spacing w:after="0"/>
              <w:ind w:left="18" w:right="54" w:firstLine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40B2E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тестирование </w:t>
            </w:r>
          </w:p>
          <w:p w:rsidR="00B40B2E" w:rsidRDefault="00B40B2E" w:rsidP="00B40B2E">
            <w:pPr>
              <w:spacing w:after="0"/>
              <w:ind w:left="18" w:right="54" w:firstLine="0"/>
              <w:jc w:val="lef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40B2E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Кейс </w:t>
            </w:r>
            <w:r w:rsidR="00702ABE" w:rsidRPr="00B40B2E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задания</w:t>
            </w:r>
          </w:p>
          <w:p w:rsidR="00B40B2E" w:rsidRDefault="00702ABE" w:rsidP="00B40B2E">
            <w:pPr>
              <w:spacing w:after="0"/>
              <w:ind w:left="18" w:right="54" w:firstLine="0"/>
              <w:jc w:val="lef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40B2E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географический диктант </w:t>
            </w:r>
          </w:p>
          <w:p w:rsidR="00B40B2E" w:rsidRPr="00B40B2E" w:rsidRDefault="00702ABE" w:rsidP="00B40B2E">
            <w:pPr>
              <w:spacing w:after="0"/>
              <w:ind w:left="18" w:right="54" w:firstLine="0"/>
              <w:jc w:val="lef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40B2E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устный опрос</w:t>
            </w:r>
          </w:p>
          <w:p w:rsidR="00B40B2E" w:rsidRDefault="00702ABE" w:rsidP="00B40B2E">
            <w:pPr>
              <w:spacing w:after="0"/>
              <w:ind w:left="18" w:right="54" w:firstLine="0"/>
              <w:jc w:val="lef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40B2E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фронтальный письменный опрос эссе, доклады, рефераты</w:t>
            </w:r>
          </w:p>
          <w:p w:rsidR="00B40B2E" w:rsidRDefault="00702ABE" w:rsidP="00B40B2E">
            <w:pPr>
              <w:spacing w:after="0"/>
              <w:ind w:left="18" w:right="54" w:firstLine="0"/>
              <w:jc w:val="lef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40B2E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оценка составленных презентаций по темам раздела оценка работы с картами атласа мира, заполнение ко</w:t>
            </w:r>
            <w:r w:rsidR="00B40B2E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нтурных карт </w:t>
            </w:r>
          </w:p>
          <w:p w:rsidR="003445D8" w:rsidRPr="00B40B2E" w:rsidRDefault="00B94F5B" w:rsidP="00B40B2E">
            <w:pPr>
              <w:spacing w:after="0"/>
              <w:ind w:left="18" w:right="54" w:firstLine="0"/>
              <w:jc w:val="lef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94F5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проверочная</w:t>
            </w:r>
            <w:r w:rsidR="00B40B2E" w:rsidRPr="00B94F5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работа</w:t>
            </w:r>
          </w:p>
          <w:p w:rsidR="003445D8" w:rsidRPr="00B40B2E" w:rsidRDefault="00702ABE" w:rsidP="00B40B2E">
            <w:pPr>
              <w:tabs>
                <w:tab w:val="right" w:pos="3542"/>
              </w:tabs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40B2E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оценка </w:t>
            </w:r>
            <w:r w:rsidRPr="00B40B2E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ab/>
              <w:t xml:space="preserve">самостоятельно </w:t>
            </w:r>
          </w:p>
          <w:p w:rsidR="003445D8" w:rsidRPr="00B40B2E" w:rsidRDefault="00702ABE" w:rsidP="00B40B2E">
            <w:pPr>
              <w:spacing w:after="0"/>
              <w:ind w:left="18" w:right="0" w:firstLine="0"/>
              <w:jc w:val="lef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40B2E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выполненных заданий дифференцированный </w:t>
            </w:r>
            <w:r w:rsidRPr="00B40B2E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ab/>
              <w:t xml:space="preserve">зачет </w:t>
            </w:r>
          </w:p>
          <w:p w:rsidR="003445D8" w:rsidRPr="00B40B2E" w:rsidRDefault="00702ABE" w:rsidP="00061B73">
            <w:pPr>
              <w:spacing w:after="0"/>
              <w:ind w:left="18"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40B2E">
              <w:rPr>
                <w:rFonts w:ascii="Times New Roman" w:hAnsi="Times New Roman" w:cs="Times New Roman"/>
                <w:sz w:val="24"/>
                <w:szCs w:val="28"/>
              </w:rPr>
              <w:t>проводится в форме тестирования</w:t>
            </w:r>
          </w:p>
        </w:tc>
      </w:tr>
      <w:tr w:rsidR="003445D8" w:rsidRPr="007B64DD" w:rsidTr="00E11056">
        <w:trPr>
          <w:trHeight w:val="86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B40B2E" w:rsidRDefault="00702ABE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B40B2E">
              <w:rPr>
                <w:rFonts w:ascii="Times New Roman" w:hAnsi="Times New Roman" w:cs="Times New Roman"/>
                <w:sz w:val="24"/>
                <w:szCs w:val="28"/>
              </w:rPr>
              <w:t xml:space="preserve">ОК 02.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B40B2E" w:rsidRDefault="00702ABE">
            <w:pPr>
              <w:spacing w:after="0" w:line="259" w:lineRule="auto"/>
              <w:ind w:left="20" w:right="1285" w:firstLine="0"/>
              <w:jc w:val="lef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40B2E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Р 1, Темы 1.1.,1.2, 1.3, 1.4 Р 2, Темы 2.1 - 2.6 Р 3, Тема 3.1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B40B2E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3445D8" w:rsidRPr="007B64DD" w:rsidTr="00E11056">
        <w:trPr>
          <w:trHeight w:val="86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B40B2E" w:rsidRDefault="00702ABE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B40B2E">
              <w:rPr>
                <w:rFonts w:ascii="Times New Roman" w:hAnsi="Times New Roman" w:cs="Times New Roman"/>
                <w:sz w:val="24"/>
                <w:szCs w:val="28"/>
              </w:rPr>
              <w:t xml:space="preserve">ОК 03.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B40B2E" w:rsidRDefault="00702ABE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40B2E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Р 1, Тема 1.3; 1.4. </w:t>
            </w:r>
          </w:p>
          <w:p w:rsidR="003445D8" w:rsidRPr="00B40B2E" w:rsidRDefault="00702ABE">
            <w:pPr>
              <w:spacing w:after="0" w:line="259" w:lineRule="auto"/>
              <w:ind w:left="20" w:right="1848" w:firstLine="0"/>
              <w:jc w:val="lef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40B2E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Р 2, Темы 2.1 - 2.6 Р 3, Тема 3.1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B40B2E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3445D8" w:rsidRPr="00B40B2E" w:rsidTr="00E11056">
        <w:trPr>
          <w:trHeight w:val="57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B40B2E" w:rsidRDefault="00702ABE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B40B2E">
              <w:rPr>
                <w:rFonts w:ascii="Times New Roman" w:hAnsi="Times New Roman" w:cs="Times New Roman"/>
                <w:sz w:val="24"/>
                <w:szCs w:val="28"/>
              </w:rPr>
              <w:t xml:space="preserve">ОК 04.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B40B2E" w:rsidRDefault="00702ABE">
            <w:pPr>
              <w:spacing w:after="0" w:line="259" w:lineRule="auto"/>
              <w:ind w:left="20" w:right="1802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B40B2E">
              <w:rPr>
                <w:rFonts w:ascii="Times New Roman" w:hAnsi="Times New Roman" w:cs="Times New Roman"/>
                <w:sz w:val="24"/>
                <w:szCs w:val="28"/>
              </w:rPr>
              <w:t xml:space="preserve">Р 1, Темы 1.1., 1.4. Р 3, Тема 3.1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B40B2E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445D8" w:rsidRPr="00B40B2E" w:rsidTr="00E11056">
        <w:trPr>
          <w:trHeight w:val="57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B40B2E" w:rsidRDefault="00702ABE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B40B2E">
              <w:rPr>
                <w:rFonts w:ascii="Times New Roman" w:hAnsi="Times New Roman" w:cs="Times New Roman"/>
                <w:sz w:val="24"/>
                <w:szCs w:val="28"/>
              </w:rPr>
              <w:t xml:space="preserve">ОК 05.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B40B2E" w:rsidRDefault="00702ABE">
            <w:pPr>
              <w:spacing w:after="0" w:line="259" w:lineRule="auto"/>
              <w:ind w:left="20" w:right="1944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B40B2E">
              <w:rPr>
                <w:rFonts w:ascii="Times New Roman" w:hAnsi="Times New Roman" w:cs="Times New Roman"/>
                <w:sz w:val="24"/>
                <w:szCs w:val="28"/>
              </w:rPr>
              <w:t xml:space="preserve">Р 1, Темы 2.1, 2.2 Р 3, Темы 3.1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B40B2E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445D8" w:rsidRPr="00B40B2E" w:rsidTr="00E11056">
        <w:trPr>
          <w:trHeight w:val="57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B40B2E" w:rsidRDefault="00702ABE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B40B2E">
              <w:rPr>
                <w:rFonts w:ascii="Times New Roman" w:hAnsi="Times New Roman" w:cs="Times New Roman"/>
                <w:sz w:val="24"/>
                <w:szCs w:val="28"/>
              </w:rPr>
              <w:t xml:space="preserve">ОК 06.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B40B2E" w:rsidRDefault="00702ABE">
            <w:pPr>
              <w:spacing w:after="0" w:line="259" w:lineRule="auto"/>
              <w:ind w:left="20" w:right="2227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B40B2E">
              <w:rPr>
                <w:rFonts w:ascii="Times New Roman" w:hAnsi="Times New Roman" w:cs="Times New Roman"/>
                <w:sz w:val="24"/>
                <w:szCs w:val="28"/>
              </w:rPr>
              <w:t xml:space="preserve">Р 1, Темы 1.2.  Р 3, Тема 3.1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B40B2E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445D8" w:rsidRPr="00B40B2E" w:rsidTr="00E11056">
        <w:trPr>
          <w:trHeight w:val="57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B40B2E" w:rsidRDefault="00702ABE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B40B2E">
              <w:rPr>
                <w:rFonts w:ascii="Times New Roman" w:hAnsi="Times New Roman" w:cs="Times New Roman"/>
                <w:sz w:val="24"/>
                <w:szCs w:val="28"/>
              </w:rPr>
              <w:t xml:space="preserve">ОК 07.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B40B2E" w:rsidRDefault="00702ABE">
            <w:pPr>
              <w:spacing w:after="0" w:line="259" w:lineRule="auto"/>
              <w:ind w:left="20" w:right="2227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B40B2E">
              <w:rPr>
                <w:rFonts w:ascii="Times New Roman" w:hAnsi="Times New Roman" w:cs="Times New Roman"/>
                <w:sz w:val="24"/>
                <w:szCs w:val="28"/>
              </w:rPr>
              <w:t xml:space="preserve">Р 1, Темы 1.2.  Р 3, Тема 3.1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B40B2E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445D8" w:rsidRPr="00B40B2E" w:rsidTr="00E11056">
        <w:trPr>
          <w:trHeight w:val="29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B40B2E" w:rsidRDefault="00702ABE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B40B2E">
              <w:rPr>
                <w:rFonts w:ascii="Times New Roman" w:hAnsi="Times New Roman" w:cs="Times New Roman"/>
                <w:sz w:val="24"/>
                <w:szCs w:val="28"/>
              </w:rPr>
              <w:t xml:space="preserve">ОК 09.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D8" w:rsidRPr="00B40B2E" w:rsidRDefault="00702ABE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B40B2E">
              <w:rPr>
                <w:rFonts w:ascii="Times New Roman" w:hAnsi="Times New Roman" w:cs="Times New Roman"/>
                <w:sz w:val="24"/>
                <w:szCs w:val="28"/>
              </w:rPr>
              <w:t xml:space="preserve">Р 1, Тема 1.1.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45D8" w:rsidRPr="00B40B2E" w:rsidRDefault="003445D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11056" w:rsidRPr="00B40B2E" w:rsidTr="00A148BD">
        <w:trPr>
          <w:trHeight w:val="29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056" w:rsidRPr="00E11056" w:rsidRDefault="00A148BD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ПК 1</w:t>
            </w:r>
            <w:r w:rsidR="00E1105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</w:t>
            </w:r>
            <w:r w:rsidR="00E3663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056" w:rsidRPr="003D0ADC" w:rsidRDefault="003D0ADC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Профессионально-ориентированное содержание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1056" w:rsidRPr="00B40B2E" w:rsidRDefault="00E11056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148BD" w:rsidRPr="00B40B2E" w:rsidTr="00061B73">
        <w:trPr>
          <w:trHeight w:val="29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BD" w:rsidRDefault="00A148BD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ПК.1.4.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BD" w:rsidRPr="003D0ADC" w:rsidRDefault="00A148BD" w:rsidP="00F34541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Профессионально-ориентированное содержание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48BD" w:rsidRPr="00B40B2E" w:rsidRDefault="00A148BD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3445D8" w:rsidRDefault="003445D8">
      <w:pPr>
        <w:spacing w:after="0" w:line="259" w:lineRule="auto"/>
        <w:ind w:left="0" w:right="0" w:firstLine="0"/>
        <w:jc w:val="left"/>
        <w:rPr>
          <w:lang w:val="ru-RU"/>
        </w:rPr>
      </w:pPr>
    </w:p>
    <w:p w:rsidR="002F3A27" w:rsidRDefault="002F3A27">
      <w:pPr>
        <w:spacing w:after="0" w:line="259" w:lineRule="auto"/>
        <w:ind w:left="0" w:right="0" w:firstLine="0"/>
        <w:jc w:val="left"/>
        <w:rPr>
          <w:lang w:val="ru-RU"/>
        </w:rPr>
      </w:pPr>
    </w:p>
    <w:p w:rsidR="002F3A27" w:rsidRDefault="002F3A27">
      <w:pPr>
        <w:spacing w:after="0" w:line="259" w:lineRule="auto"/>
        <w:ind w:left="0" w:right="0" w:firstLine="0"/>
        <w:jc w:val="left"/>
        <w:rPr>
          <w:lang w:val="ru-RU"/>
        </w:rPr>
      </w:pPr>
    </w:p>
    <w:p w:rsidR="002F3A27" w:rsidRDefault="002F3A27">
      <w:pPr>
        <w:spacing w:after="0" w:line="259" w:lineRule="auto"/>
        <w:ind w:left="0" w:right="0" w:firstLine="0"/>
        <w:jc w:val="left"/>
        <w:rPr>
          <w:lang w:val="ru-RU"/>
        </w:rPr>
      </w:pPr>
    </w:p>
    <w:p w:rsidR="002F3A27" w:rsidRDefault="002F3A27">
      <w:pPr>
        <w:spacing w:after="0" w:line="259" w:lineRule="auto"/>
        <w:ind w:left="0" w:right="0" w:firstLine="0"/>
        <w:jc w:val="left"/>
        <w:rPr>
          <w:lang w:val="ru-RU"/>
        </w:rPr>
      </w:pPr>
    </w:p>
    <w:p w:rsidR="00775B62" w:rsidRDefault="00775B62">
      <w:pPr>
        <w:spacing w:after="0" w:line="259" w:lineRule="auto"/>
        <w:ind w:left="0" w:right="0" w:firstLine="0"/>
        <w:jc w:val="left"/>
        <w:rPr>
          <w:lang w:val="ru-RU"/>
        </w:rPr>
      </w:pPr>
    </w:p>
    <w:p w:rsidR="00EF4190" w:rsidRPr="00C53722" w:rsidRDefault="00775B6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lang w:val="ru-RU"/>
        </w:rPr>
      </w:pPr>
      <w:r w:rsidRPr="00C53722">
        <w:rPr>
          <w:rFonts w:ascii="Times New Roman" w:hAnsi="Times New Roman" w:cs="Times New Roman"/>
          <w:b/>
          <w:lang w:val="ru-RU"/>
        </w:rPr>
        <w:lastRenderedPageBreak/>
        <w:t>Перечень примерных тем проектов для укрупненных групп специальностей</w:t>
      </w:r>
      <w:r w:rsidRPr="00C53722">
        <w:rPr>
          <w:rFonts w:ascii="Times New Roman" w:hAnsi="Times New Roman" w:cs="Times New Roman"/>
          <w:lang w:val="ru-RU"/>
        </w:rPr>
        <w:t xml:space="preserve"> </w:t>
      </w:r>
      <w:r w:rsidR="00EF4190" w:rsidRPr="00C53722">
        <w:rPr>
          <w:rFonts w:ascii="Times New Roman" w:hAnsi="Times New Roman" w:cs="Times New Roman"/>
          <w:lang w:val="ru-RU"/>
        </w:rPr>
        <w:t xml:space="preserve"> 46.00.00 ИСТОРИЯ И АРХЕОЛОГИЯ</w:t>
      </w:r>
    </w:p>
    <w:p w:rsidR="00EF4190" w:rsidRPr="00C53722" w:rsidRDefault="00EF419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lang w:val="ru-RU"/>
        </w:rPr>
      </w:pPr>
      <w:r w:rsidRPr="00C53722">
        <w:rPr>
          <w:rFonts w:ascii="Times New Roman" w:hAnsi="Times New Roman" w:cs="Times New Roman"/>
          <w:lang w:val="ru-RU"/>
        </w:rPr>
        <w:t xml:space="preserve">1. Влияние природных условий на черты народа. </w:t>
      </w:r>
    </w:p>
    <w:p w:rsidR="00EF4190" w:rsidRPr="00C53722" w:rsidRDefault="00EF419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lang w:val="ru-RU"/>
        </w:rPr>
      </w:pPr>
      <w:r w:rsidRPr="00C53722">
        <w:rPr>
          <w:rFonts w:ascii="Times New Roman" w:hAnsi="Times New Roman" w:cs="Times New Roman"/>
          <w:lang w:val="ru-RU"/>
        </w:rPr>
        <w:t xml:space="preserve">2. Существуют ли расы? История и прогноз. </w:t>
      </w:r>
    </w:p>
    <w:p w:rsidR="00EF4190" w:rsidRPr="00C53722" w:rsidRDefault="00EF419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lang w:val="ru-RU"/>
        </w:rPr>
      </w:pPr>
      <w:r w:rsidRPr="00C53722">
        <w:rPr>
          <w:rFonts w:ascii="Times New Roman" w:hAnsi="Times New Roman" w:cs="Times New Roman"/>
          <w:lang w:val="ru-RU"/>
        </w:rPr>
        <w:t xml:space="preserve">3. Политическая карта мира. Этапы формирования, международные конфликты. </w:t>
      </w:r>
    </w:p>
    <w:p w:rsidR="00EF4190" w:rsidRPr="00C53722" w:rsidRDefault="00EF419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lang w:val="ru-RU"/>
        </w:rPr>
      </w:pPr>
      <w:r w:rsidRPr="00C53722">
        <w:rPr>
          <w:rFonts w:ascii="Times New Roman" w:hAnsi="Times New Roman" w:cs="Times New Roman"/>
          <w:lang w:val="ru-RU"/>
        </w:rPr>
        <w:t xml:space="preserve">4. Могли ли другие регионы земного шара вместо Европы выполнить роль открывателя мира и объединить его в единое целое? </w:t>
      </w:r>
    </w:p>
    <w:p w:rsidR="00EF4190" w:rsidRPr="00C53722" w:rsidRDefault="00EF419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lang w:val="ru-RU"/>
        </w:rPr>
      </w:pPr>
      <w:r w:rsidRPr="00C53722">
        <w:rPr>
          <w:rFonts w:ascii="Times New Roman" w:hAnsi="Times New Roman" w:cs="Times New Roman"/>
          <w:lang w:val="ru-RU"/>
        </w:rPr>
        <w:t>5. Каким вы видите демографический портрет планеты/страны/населенного пункта к концу 21 века.</w:t>
      </w:r>
    </w:p>
    <w:p w:rsidR="00EF4190" w:rsidRPr="00C53722" w:rsidRDefault="00EF419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lang w:val="ru-RU"/>
        </w:rPr>
      </w:pPr>
      <w:r w:rsidRPr="00C53722">
        <w:rPr>
          <w:rFonts w:ascii="Times New Roman" w:hAnsi="Times New Roman" w:cs="Times New Roman"/>
          <w:lang w:val="ru-RU"/>
        </w:rPr>
        <w:t xml:space="preserve"> 6. Историко-географические и социально-экономические особенности развития вашего населенного пункта в гербах.</w:t>
      </w:r>
    </w:p>
    <w:p w:rsidR="00EF4190" w:rsidRPr="00C53722" w:rsidRDefault="00EF419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lang w:val="ru-RU"/>
        </w:rPr>
      </w:pPr>
      <w:r w:rsidRPr="00C53722">
        <w:rPr>
          <w:rFonts w:ascii="Times New Roman" w:hAnsi="Times New Roman" w:cs="Times New Roman"/>
          <w:lang w:val="ru-RU"/>
        </w:rPr>
        <w:t xml:space="preserve"> 7. Историко-географические факторы в гербовых символах городов и районов вашей области.</w:t>
      </w:r>
    </w:p>
    <w:p w:rsidR="00EF4190" w:rsidRPr="00C53722" w:rsidRDefault="00EF419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lang w:val="ru-RU"/>
        </w:rPr>
      </w:pPr>
      <w:r w:rsidRPr="00C53722">
        <w:rPr>
          <w:rFonts w:ascii="Times New Roman" w:hAnsi="Times New Roman" w:cs="Times New Roman"/>
          <w:lang w:val="ru-RU"/>
        </w:rPr>
        <w:t xml:space="preserve"> 8. География достоверная и невероятная. Научность и художественный вымысел.</w:t>
      </w:r>
    </w:p>
    <w:p w:rsidR="00EF4190" w:rsidRPr="00C53722" w:rsidRDefault="00EF419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lang w:val="ru-RU"/>
        </w:rPr>
      </w:pPr>
      <w:r w:rsidRPr="00C53722">
        <w:rPr>
          <w:rFonts w:ascii="Times New Roman" w:hAnsi="Times New Roman" w:cs="Times New Roman"/>
          <w:lang w:val="ru-RU"/>
        </w:rPr>
        <w:t xml:space="preserve"> 9. Влияние положения женщины в обществе на демографическую ситуацию в стране. </w:t>
      </w:r>
    </w:p>
    <w:p w:rsidR="002F3A27" w:rsidRPr="00C53722" w:rsidRDefault="00EF419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lang w:val="ru-RU"/>
        </w:rPr>
      </w:pPr>
      <w:r w:rsidRPr="00C53722">
        <w:rPr>
          <w:rFonts w:ascii="Times New Roman" w:hAnsi="Times New Roman" w:cs="Times New Roman"/>
          <w:lang w:val="ru-RU"/>
        </w:rPr>
        <w:t>10. Влияние географических особенностей на национальные символы страны.</w:t>
      </w:r>
    </w:p>
    <w:p w:rsidR="002F3A27" w:rsidRDefault="002F3A27">
      <w:pPr>
        <w:spacing w:after="0" w:line="259" w:lineRule="auto"/>
        <w:ind w:left="0" w:right="0" w:firstLine="0"/>
        <w:jc w:val="left"/>
        <w:rPr>
          <w:lang w:val="ru-RU"/>
        </w:rPr>
      </w:pPr>
    </w:p>
    <w:p w:rsidR="002F3A27" w:rsidRDefault="002F3A27">
      <w:pPr>
        <w:spacing w:after="0" w:line="259" w:lineRule="auto"/>
        <w:ind w:left="0" w:right="0" w:firstLine="0"/>
        <w:jc w:val="left"/>
        <w:rPr>
          <w:lang w:val="ru-RU"/>
        </w:rPr>
      </w:pPr>
    </w:p>
    <w:p w:rsidR="002F3A27" w:rsidRDefault="002F3A27">
      <w:pPr>
        <w:spacing w:after="0" w:line="259" w:lineRule="auto"/>
        <w:ind w:left="0" w:right="0" w:firstLine="0"/>
        <w:jc w:val="left"/>
        <w:rPr>
          <w:lang w:val="ru-RU"/>
        </w:rPr>
      </w:pPr>
    </w:p>
    <w:p w:rsidR="002F3A27" w:rsidRDefault="002F3A27" w:rsidP="00800E24">
      <w:pPr>
        <w:rPr>
          <w:lang w:val="ru-RU"/>
        </w:rPr>
      </w:pPr>
    </w:p>
    <w:sectPr w:rsidR="002F3A27" w:rsidSect="007E0A0A">
      <w:footerReference w:type="even" r:id="rId42"/>
      <w:footerReference w:type="default" r:id="rId43"/>
      <w:footerReference w:type="first" r:id="rId44"/>
      <w:pgSz w:w="11906" w:h="16838"/>
      <w:pgMar w:top="1133" w:right="847" w:bottom="426" w:left="170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D56" w:rsidRDefault="00BC2D56">
      <w:pPr>
        <w:spacing w:after="0" w:line="240" w:lineRule="auto"/>
      </w:pPr>
      <w:r>
        <w:separator/>
      </w:r>
    </w:p>
  </w:endnote>
  <w:endnote w:type="continuationSeparator" w:id="1">
    <w:p w:rsidR="00BC2D56" w:rsidRDefault="00BC2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fficinaSansBookC">
    <w:altName w:val="Courier New"/>
    <w:panose1 w:val="00000000000000000000"/>
    <w:charset w:val="CC"/>
    <w:family w:val="modern"/>
    <w:notTrueType/>
    <w:pitch w:val="variable"/>
    <w:sig w:usb0="00000001" w:usb1="1000004A" w:usb2="00000000" w:usb3="00000000" w:csb0="00000005" w:csb1="00000000"/>
  </w:font>
  <w:font w:name="Calibri Light">
    <w:altName w:val="Segoe UI"/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D65" w:rsidRDefault="00141D65">
    <w:pPr>
      <w:tabs>
        <w:tab w:val="right" w:pos="9462"/>
      </w:tabs>
      <w:spacing w:after="0" w:line="259" w:lineRule="auto"/>
      <w:ind w:left="0" w:right="0" w:firstLine="0"/>
      <w:jc w:val="left"/>
    </w:pPr>
    <w:r>
      <w:rPr>
        <w:sz w:val="22"/>
      </w:rPr>
      <w:tab/>
    </w:r>
    <w:r w:rsidR="00747C8C" w:rsidRPr="00747C8C">
      <w:fldChar w:fldCharType="begin"/>
    </w:r>
    <w:r>
      <w:instrText xml:space="preserve"> PAGE   \* MERGEFORMAT </w:instrText>
    </w:r>
    <w:r w:rsidR="00747C8C" w:rsidRPr="00747C8C"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 w:rsidR="00747C8C"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D65" w:rsidRDefault="00141D65">
    <w:pPr>
      <w:tabs>
        <w:tab w:val="right" w:pos="14795"/>
      </w:tabs>
      <w:spacing w:after="0" w:line="259" w:lineRule="auto"/>
      <w:ind w:left="0" w:right="0" w:firstLine="0"/>
      <w:jc w:val="left"/>
    </w:pPr>
    <w:r>
      <w:rPr>
        <w:sz w:val="22"/>
      </w:rPr>
      <w:tab/>
    </w:r>
    <w:r w:rsidR="00747C8C" w:rsidRPr="00747C8C">
      <w:fldChar w:fldCharType="begin"/>
    </w:r>
    <w:r>
      <w:instrText xml:space="preserve"> PAGE   \* MERGEFORMAT </w:instrText>
    </w:r>
    <w:r w:rsidR="00747C8C" w:rsidRPr="00747C8C">
      <w:fldChar w:fldCharType="separate"/>
    </w:r>
    <w:r>
      <w:rPr>
        <w:rFonts w:ascii="Times New Roman" w:eastAsia="Times New Roman" w:hAnsi="Times New Roman" w:cs="Times New Roman"/>
        <w:sz w:val="24"/>
      </w:rPr>
      <w:t>19</w:t>
    </w:r>
    <w:r w:rsidR="00747C8C"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D65" w:rsidRDefault="00141D65">
    <w:pPr>
      <w:tabs>
        <w:tab w:val="right" w:pos="14795"/>
      </w:tabs>
      <w:spacing w:after="0" w:line="259" w:lineRule="auto"/>
      <w:ind w:left="0" w:right="0" w:firstLine="0"/>
      <w:jc w:val="left"/>
    </w:pPr>
    <w:r>
      <w:rPr>
        <w:sz w:val="22"/>
      </w:rPr>
      <w:tab/>
    </w:r>
    <w:r w:rsidR="00747C8C" w:rsidRPr="00747C8C">
      <w:fldChar w:fldCharType="begin"/>
    </w:r>
    <w:r>
      <w:instrText xml:space="preserve"> PAGE   \* MERGEFORMAT </w:instrText>
    </w:r>
    <w:r w:rsidR="00747C8C" w:rsidRPr="00747C8C">
      <w:fldChar w:fldCharType="separate"/>
    </w:r>
    <w:r w:rsidR="00535A90" w:rsidRPr="00535A90">
      <w:rPr>
        <w:rFonts w:ascii="Times New Roman" w:eastAsia="Times New Roman" w:hAnsi="Times New Roman" w:cs="Times New Roman"/>
        <w:noProof/>
        <w:sz w:val="24"/>
      </w:rPr>
      <w:t>26</w:t>
    </w:r>
    <w:r w:rsidR="00747C8C"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D65" w:rsidRDefault="00141D65">
    <w:pPr>
      <w:tabs>
        <w:tab w:val="right" w:pos="14795"/>
      </w:tabs>
      <w:spacing w:after="0" w:line="259" w:lineRule="auto"/>
      <w:ind w:left="0" w:right="0" w:firstLine="0"/>
      <w:jc w:val="left"/>
    </w:pPr>
    <w:r>
      <w:rPr>
        <w:sz w:val="22"/>
      </w:rPr>
      <w:tab/>
    </w:r>
    <w:r w:rsidR="00747C8C" w:rsidRPr="00747C8C">
      <w:fldChar w:fldCharType="begin"/>
    </w:r>
    <w:r>
      <w:instrText xml:space="preserve"> PAGE   \* MERGEFORMAT </w:instrText>
    </w:r>
    <w:r w:rsidR="00747C8C" w:rsidRPr="00747C8C">
      <w:fldChar w:fldCharType="separate"/>
    </w:r>
    <w:r>
      <w:rPr>
        <w:rFonts w:ascii="Times New Roman" w:eastAsia="Times New Roman" w:hAnsi="Times New Roman" w:cs="Times New Roman"/>
        <w:sz w:val="24"/>
      </w:rPr>
      <w:t>19</w:t>
    </w:r>
    <w:r w:rsidR="00747C8C"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D65" w:rsidRDefault="00141D65">
    <w:pPr>
      <w:spacing w:after="160" w:line="259" w:lineRule="auto"/>
      <w:ind w:left="0" w:right="0" w:firstLine="0"/>
      <w:jc w:val="left"/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D65" w:rsidRPr="00BB454B" w:rsidRDefault="00141D65">
    <w:pPr>
      <w:spacing w:after="160" w:line="259" w:lineRule="auto"/>
      <w:ind w:left="0" w:right="0" w:firstLine="0"/>
      <w:jc w:val="left"/>
      <w:rPr>
        <w:rFonts w:ascii="Times New Roman" w:hAnsi="Times New Roman" w:cs="Times New Roman"/>
        <w:lang w:val="ru-RU"/>
      </w:rPr>
    </w:pPr>
    <w:r>
      <w:rPr>
        <w:lang w:val="ru-RU"/>
      </w:rPr>
      <w:t xml:space="preserve">                                                                                                                                              </w:t>
    </w:r>
    <w:r w:rsidRPr="00BB454B">
      <w:rPr>
        <w:rFonts w:ascii="Times New Roman" w:hAnsi="Times New Roman" w:cs="Times New Roman"/>
        <w:lang w:val="ru-RU"/>
      </w:rPr>
      <w:t xml:space="preserve"> 2</w:t>
    </w:r>
    <w:r>
      <w:rPr>
        <w:rFonts w:ascii="Times New Roman" w:hAnsi="Times New Roman" w:cs="Times New Roman"/>
        <w:lang w:val="ru-RU"/>
      </w:rPr>
      <w:t>9</w: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D65" w:rsidRDefault="00141D65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D65" w:rsidRDefault="00141D65">
    <w:pPr>
      <w:tabs>
        <w:tab w:val="right" w:pos="9462"/>
      </w:tabs>
      <w:spacing w:after="0" w:line="259" w:lineRule="auto"/>
      <w:ind w:left="0" w:right="0" w:firstLine="0"/>
      <w:jc w:val="left"/>
    </w:pPr>
    <w:r>
      <w:rPr>
        <w:sz w:val="22"/>
      </w:rPr>
      <w:tab/>
    </w:r>
    <w:r w:rsidR="00747C8C" w:rsidRPr="00747C8C">
      <w:fldChar w:fldCharType="begin"/>
    </w:r>
    <w:r>
      <w:instrText xml:space="preserve"> PAGE   \* MERGEFORMAT </w:instrText>
    </w:r>
    <w:r w:rsidR="00747C8C" w:rsidRPr="00747C8C">
      <w:fldChar w:fldCharType="separate"/>
    </w:r>
    <w:r w:rsidR="00535A90" w:rsidRPr="00535A90">
      <w:rPr>
        <w:rFonts w:ascii="Times New Roman" w:eastAsia="Times New Roman" w:hAnsi="Times New Roman" w:cs="Times New Roman"/>
        <w:noProof/>
        <w:sz w:val="24"/>
      </w:rPr>
      <w:t>4</w:t>
    </w:r>
    <w:r w:rsidR="00747C8C"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D65" w:rsidRDefault="00141D65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D65" w:rsidRDefault="00141D65">
    <w:pPr>
      <w:tabs>
        <w:tab w:val="center" w:pos="0"/>
        <w:tab w:val="right" w:pos="14570"/>
      </w:tabs>
      <w:spacing w:after="0" w:line="259" w:lineRule="auto"/>
      <w:ind w:left="0" w:right="-523" w:firstLine="0"/>
      <w:jc w:val="left"/>
    </w:pPr>
    <w:r>
      <w:rPr>
        <w:sz w:val="22"/>
      </w:rPr>
      <w:tab/>
    </w:r>
    <w:r>
      <w:rPr>
        <w:sz w:val="22"/>
      </w:rPr>
      <w:tab/>
    </w:r>
    <w:r w:rsidR="00747C8C" w:rsidRPr="00747C8C">
      <w:fldChar w:fldCharType="begin"/>
    </w:r>
    <w:r>
      <w:instrText xml:space="preserve"> PAGE   \* MERGEFORMAT </w:instrText>
    </w:r>
    <w:r w:rsidR="00747C8C" w:rsidRPr="00747C8C">
      <w:fldChar w:fldCharType="separate"/>
    </w:r>
    <w:r>
      <w:rPr>
        <w:rFonts w:ascii="Times New Roman" w:eastAsia="Times New Roman" w:hAnsi="Times New Roman" w:cs="Times New Roman"/>
        <w:sz w:val="24"/>
      </w:rPr>
      <w:t>6</w:t>
    </w:r>
    <w:r w:rsidR="00747C8C"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D65" w:rsidRDefault="00141D65">
    <w:pPr>
      <w:tabs>
        <w:tab w:val="center" w:pos="0"/>
        <w:tab w:val="right" w:pos="14570"/>
      </w:tabs>
      <w:spacing w:after="0" w:line="259" w:lineRule="auto"/>
      <w:ind w:left="0" w:right="-523" w:firstLine="0"/>
      <w:jc w:val="left"/>
    </w:pPr>
    <w:r>
      <w:rPr>
        <w:sz w:val="22"/>
      </w:rPr>
      <w:tab/>
    </w:r>
    <w:r>
      <w:rPr>
        <w:sz w:val="22"/>
      </w:rPr>
      <w:tab/>
    </w:r>
    <w:r w:rsidR="00747C8C" w:rsidRPr="00747C8C">
      <w:fldChar w:fldCharType="begin"/>
    </w:r>
    <w:r>
      <w:instrText xml:space="preserve"> PAGE   \* MERGEFORMAT </w:instrText>
    </w:r>
    <w:r w:rsidR="00747C8C" w:rsidRPr="00747C8C">
      <w:fldChar w:fldCharType="separate"/>
    </w:r>
    <w:r w:rsidR="00535A90" w:rsidRPr="00535A90">
      <w:rPr>
        <w:rFonts w:ascii="Times New Roman" w:eastAsia="Times New Roman" w:hAnsi="Times New Roman" w:cs="Times New Roman"/>
        <w:noProof/>
        <w:sz w:val="24"/>
      </w:rPr>
      <w:t>17</w:t>
    </w:r>
    <w:r w:rsidR="00747C8C"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D65" w:rsidRPr="00976207" w:rsidRDefault="00141D65">
    <w:pPr>
      <w:spacing w:after="160" w:line="259" w:lineRule="auto"/>
      <w:ind w:left="0" w:right="0" w:firstLine="0"/>
      <w:jc w:val="left"/>
      <w:rPr>
        <w:lang w:val="ru-RU"/>
      </w:rPr>
    </w:pPr>
    <w:r>
      <w:rPr>
        <w:lang w:val="ru-RU"/>
      </w:rPr>
      <w:t xml:space="preserve">                                                                                                                                                                                                                           6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D65" w:rsidRDefault="00141D65">
    <w:pPr>
      <w:spacing w:after="160" w:line="259" w:lineRule="auto"/>
      <w:ind w:left="0" w:right="0" w:firstLine="0"/>
      <w:jc w:val="left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D65" w:rsidRPr="0025013B" w:rsidRDefault="00141D65">
    <w:pPr>
      <w:spacing w:after="160" w:line="259" w:lineRule="auto"/>
      <w:ind w:left="0" w:right="0" w:firstLine="0"/>
      <w:jc w:val="left"/>
      <w:rPr>
        <w:lang w:val="ru-RU"/>
      </w:rPr>
    </w:pPr>
    <w:r>
      <w:rPr>
        <w:lang w:val="ru-RU"/>
      </w:rPr>
      <w:t xml:space="preserve">                                                                                                                                                17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D65" w:rsidRDefault="00141D65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D56" w:rsidRDefault="00BC2D56">
      <w:pPr>
        <w:spacing w:after="193" w:line="268" w:lineRule="auto"/>
        <w:ind w:left="0" w:right="0" w:firstLine="0"/>
      </w:pPr>
      <w:r>
        <w:separator/>
      </w:r>
    </w:p>
  </w:footnote>
  <w:footnote w:type="continuationSeparator" w:id="1">
    <w:p w:rsidR="00BC2D56" w:rsidRDefault="00BC2D56">
      <w:pPr>
        <w:spacing w:after="193" w:line="268" w:lineRule="auto"/>
        <w:ind w:left="0" w:right="0" w:firstLin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D06"/>
    <w:multiLevelType w:val="hybridMultilevel"/>
    <w:tmpl w:val="43A2FF80"/>
    <w:lvl w:ilvl="0" w:tplc="7474E998">
      <w:start w:val="1"/>
      <w:numFmt w:val="decimal"/>
      <w:lvlText w:val="%1"/>
      <w:lvlJc w:val="left"/>
      <w:pPr>
        <w:ind w:left="0" w:firstLine="0"/>
      </w:pPr>
    </w:lvl>
    <w:lvl w:ilvl="1" w:tplc="193EAB78">
      <w:numFmt w:val="decimal"/>
      <w:lvlText w:val=""/>
      <w:lvlJc w:val="left"/>
      <w:pPr>
        <w:ind w:left="0" w:firstLine="0"/>
      </w:pPr>
    </w:lvl>
    <w:lvl w:ilvl="2" w:tplc="BBC4C34E">
      <w:numFmt w:val="decimal"/>
      <w:lvlText w:val=""/>
      <w:lvlJc w:val="left"/>
      <w:pPr>
        <w:ind w:left="0" w:firstLine="0"/>
      </w:pPr>
    </w:lvl>
    <w:lvl w:ilvl="3" w:tplc="34B69A04">
      <w:numFmt w:val="decimal"/>
      <w:lvlText w:val=""/>
      <w:lvlJc w:val="left"/>
      <w:pPr>
        <w:ind w:left="0" w:firstLine="0"/>
      </w:pPr>
    </w:lvl>
    <w:lvl w:ilvl="4" w:tplc="2E467D00">
      <w:numFmt w:val="decimal"/>
      <w:lvlText w:val=""/>
      <w:lvlJc w:val="left"/>
      <w:pPr>
        <w:ind w:left="0" w:firstLine="0"/>
      </w:pPr>
    </w:lvl>
    <w:lvl w:ilvl="5" w:tplc="E03ACAEC">
      <w:numFmt w:val="decimal"/>
      <w:lvlText w:val=""/>
      <w:lvlJc w:val="left"/>
      <w:pPr>
        <w:ind w:left="0" w:firstLine="0"/>
      </w:pPr>
    </w:lvl>
    <w:lvl w:ilvl="6" w:tplc="4C4C8120">
      <w:numFmt w:val="decimal"/>
      <w:lvlText w:val=""/>
      <w:lvlJc w:val="left"/>
      <w:pPr>
        <w:ind w:left="0" w:firstLine="0"/>
      </w:pPr>
    </w:lvl>
    <w:lvl w:ilvl="7" w:tplc="4476DF44">
      <w:numFmt w:val="decimal"/>
      <w:lvlText w:val=""/>
      <w:lvlJc w:val="left"/>
      <w:pPr>
        <w:ind w:left="0" w:firstLine="0"/>
      </w:pPr>
    </w:lvl>
    <w:lvl w:ilvl="8" w:tplc="F94A2234">
      <w:numFmt w:val="decimal"/>
      <w:lvlText w:val=""/>
      <w:lvlJc w:val="left"/>
      <w:pPr>
        <w:ind w:left="0" w:firstLine="0"/>
      </w:pPr>
    </w:lvl>
  </w:abstractNum>
  <w:abstractNum w:abstractNumId="1">
    <w:nsid w:val="04D354FB"/>
    <w:multiLevelType w:val="hybridMultilevel"/>
    <w:tmpl w:val="B8B6C05C"/>
    <w:lvl w:ilvl="0" w:tplc="380451C2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7E0A6E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7AFCB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F6B440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B8B104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CA6F02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5E4FB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CAFB3C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567284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7564BD"/>
    <w:multiLevelType w:val="hybridMultilevel"/>
    <w:tmpl w:val="CC8A682E"/>
    <w:lvl w:ilvl="0" w:tplc="34145FB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F2BB3A">
      <w:start w:val="4"/>
      <w:numFmt w:val="decimal"/>
      <w:lvlText w:val="%2."/>
      <w:lvlJc w:val="left"/>
      <w:pPr>
        <w:ind w:left="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98D6E8">
      <w:start w:val="1"/>
      <w:numFmt w:val="lowerRoman"/>
      <w:lvlText w:val="%3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A86F8E">
      <w:start w:val="1"/>
      <w:numFmt w:val="decimal"/>
      <w:lvlText w:val="%4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F8B8E2">
      <w:start w:val="1"/>
      <w:numFmt w:val="lowerLetter"/>
      <w:lvlText w:val="%5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DE71A2">
      <w:start w:val="1"/>
      <w:numFmt w:val="lowerRoman"/>
      <w:lvlText w:val="%6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20595E">
      <w:start w:val="1"/>
      <w:numFmt w:val="decimal"/>
      <w:lvlText w:val="%7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421422">
      <w:start w:val="1"/>
      <w:numFmt w:val="lowerLetter"/>
      <w:lvlText w:val="%8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4AA330">
      <w:start w:val="1"/>
      <w:numFmt w:val="lowerRoman"/>
      <w:lvlText w:val="%9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7C37434"/>
    <w:multiLevelType w:val="hybridMultilevel"/>
    <w:tmpl w:val="652CD5AC"/>
    <w:lvl w:ilvl="0" w:tplc="B86A5936">
      <w:start w:val="1"/>
      <w:numFmt w:val="decimal"/>
      <w:lvlText w:val="%1."/>
      <w:lvlJc w:val="left"/>
      <w:pPr>
        <w:ind w:left="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4CD17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48D2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CE845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12795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C4B90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B81BE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081A6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1AF15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9717511"/>
    <w:multiLevelType w:val="hybridMultilevel"/>
    <w:tmpl w:val="C2BAD9FA"/>
    <w:lvl w:ilvl="0" w:tplc="0CA2DCDC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0C647E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5291FA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42DB9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AA695A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1EA1B4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AC05DE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B47DBE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A29A28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48C6F13"/>
    <w:multiLevelType w:val="hybridMultilevel"/>
    <w:tmpl w:val="03FA11B8"/>
    <w:lvl w:ilvl="0" w:tplc="4448D21E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740A02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5C9364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966230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78B5F4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8C5198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06B8EA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C0A5C0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E2E37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74D2934"/>
    <w:multiLevelType w:val="hybridMultilevel"/>
    <w:tmpl w:val="F4DC47AC"/>
    <w:lvl w:ilvl="0" w:tplc="210C52DC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82FC02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E26B76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5E96AE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0E370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9C6E70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F4B2E4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D03C94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5EA5A8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C410FA0"/>
    <w:multiLevelType w:val="hybridMultilevel"/>
    <w:tmpl w:val="52D88C88"/>
    <w:lvl w:ilvl="0" w:tplc="DD942568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0E8178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EE894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D80A78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9665AE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F847DC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C24804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669996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EE3080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FA11448"/>
    <w:multiLevelType w:val="hybridMultilevel"/>
    <w:tmpl w:val="7480C85A"/>
    <w:lvl w:ilvl="0" w:tplc="DA3A790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680B70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8673A4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AA2A3A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4E8F8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2EA8E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7CF5F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F8448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9A4B88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31C254B"/>
    <w:multiLevelType w:val="hybridMultilevel"/>
    <w:tmpl w:val="AEF43BEA"/>
    <w:lvl w:ilvl="0" w:tplc="08DE743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3AFB8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7681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70A7F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B8425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D4E19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EA2A3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E6184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3EAAF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3925C1E"/>
    <w:multiLevelType w:val="hybridMultilevel"/>
    <w:tmpl w:val="7FC651EC"/>
    <w:lvl w:ilvl="0" w:tplc="5AA28CB0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28664A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42374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00A07E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483D5E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B20E82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F269B8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CABBCC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DA97A2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7052E69"/>
    <w:multiLevelType w:val="hybridMultilevel"/>
    <w:tmpl w:val="3F96E3CE"/>
    <w:lvl w:ilvl="0" w:tplc="1974E792">
      <w:start w:val="1"/>
      <w:numFmt w:val="decimal"/>
      <w:lvlText w:val="%1."/>
      <w:lvlJc w:val="left"/>
      <w:pPr>
        <w:ind w:left="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BC50BA">
      <w:start w:val="1"/>
      <w:numFmt w:val="decimal"/>
      <w:lvlText w:val="%2."/>
      <w:lvlJc w:val="left"/>
      <w:pPr>
        <w:ind w:left="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3C5086">
      <w:start w:val="1"/>
      <w:numFmt w:val="lowerRoman"/>
      <w:lvlText w:val="%3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1EFE42">
      <w:start w:val="1"/>
      <w:numFmt w:val="decimal"/>
      <w:lvlText w:val="%4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B04852">
      <w:start w:val="1"/>
      <w:numFmt w:val="lowerLetter"/>
      <w:lvlText w:val="%5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F2FE9A">
      <w:start w:val="1"/>
      <w:numFmt w:val="lowerRoman"/>
      <w:lvlText w:val="%6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660B74">
      <w:start w:val="1"/>
      <w:numFmt w:val="decimal"/>
      <w:lvlText w:val="%7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D0F2CA">
      <w:start w:val="1"/>
      <w:numFmt w:val="lowerLetter"/>
      <w:lvlText w:val="%8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30E3BC">
      <w:start w:val="1"/>
      <w:numFmt w:val="lowerRoman"/>
      <w:lvlText w:val="%9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E633D56"/>
    <w:multiLevelType w:val="hybridMultilevel"/>
    <w:tmpl w:val="A686FC4E"/>
    <w:lvl w:ilvl="0" w:tplc="CE2A983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FA0824">
      <w:start w:val="18"/>
      <w:numFmt w:val="decimal"/>
      <w:lvlText w:val="%2."/>
      <w:lvlJc w:val="left"/>
      <w:pPr>
        <w:ind w:left="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56E48C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7A1C78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6AE0D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6AFB0C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841C52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1879BA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E2AE9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E6D57BC"/>
    <w:multiLevelType w:val="hybridMultilevel"/>
    <w:tmpl w:val="1D6AB58C"/>
    <w:lvl w:ilvl="0" w:tplc="35F8CEAC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205E9E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70D01E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20FD5C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5AABA2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8E182C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201DD4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0658F8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4ADB1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540106A"/>
    <w:multiLevelType w:val="hybridMultilevel"/>
    <w:tmpl w:val="DDACCD90"/>
    <w:lvl w:ilvl="0" w:tplc="8A5C86AE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DE0E54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0CC720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E6A8C2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F01E9E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8C94D2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52C516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84DDD6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C8E9A4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7CC5018"/>
    <w:multiLevelType w:val="hybridMultilevel"/>
    <w:tmpl w:val="C53ACE78"/>
    <w:lvl w:ilvl="0" w:tplc="817AAA5C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86808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18F50C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841458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8C4D3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C82AC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1C980A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D804E4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E8CDDC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E2439B2"/>
    <w:multiLevelType w:val="multilevel"/>
    <w:tmpl w:val="1EA03F6A"/>
    <w:lvl w:ilvl="0">
      <w:start w:val="1"/>
      <w:numFmt w:val="decimal"/>
      <w:lvlText w:val="%1."/>
      <w:lvlJc w:val="left"/>
      <w:pPr>
        <w:ind w:left="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0E849BC"/>
    <w:multiLevelType w:val="hybridMultilevel"/>
    <w:tmpl w:val="FB0A7BF6"/>
    <w:lvl w:ilvl="0" w:tplc="22E4D5F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12A1E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7E062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84B894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42876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A861D0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3045EC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761D4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F41E98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1522FD4"/>
    <w:multiLevelType w:val="hybridMultilevel"/>
    <w:tmpl w:val="1F984DEC"/>
    <w:lvl w:ilvl="0" w:tplc="EBACBD22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481A7A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20744A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C4246A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8CCDB0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F2233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BAFB2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2AC902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5E1E78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4F9578E"/>
    <w:multiLevelType w:val="hybridMultilevel"/>
    <w:tmpl w:val="353A600C"/>
    <w:lvl w:ilvl="0" w:tplc="0C7AE206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C037FE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A44D42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C8C00A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768610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382C3A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3AC578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363154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A098B4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79976AE"/>
    <w:multiLevelType w:val="hybridMultilevel"/>
    <w:tmpl w:val="8ABE0406"/>
    <w:lvl w:ilvl="0" w:tplc="A6A0DE2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4EC186">
      <w:start w:val="1"/>
      <w:numFmt w:val="lowerLetter"/>
      <w:lvlText w:val="%2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BE2AAC">
      <w:start w:val="1"/>
      <w:numFmt w:val="decimal"/>
      <w:lvlRestart w:val="0"/>
      <w:lvlText w:val="%3."/>
      <w:lvlJc w:val="left"/>
      <w:pPr>
        <w:ind w:left="1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B6924A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A8DF92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748290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34CD16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4833F2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663D7C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A6425FE"/>
    <w:multiLevelType w:val="hybridMultilevel"/>
    <w:tmpl w:val="59128D7E"/>
    <w:lvl w:ilvl="0" w:tplc="B5702F38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463546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5C5E6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024EC8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82BE48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DAFAC4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64E7AA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F6D1CE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50B96C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DD11085"/>
    <w:multiLevelType w:val="hybridMultilevel"/>
    <w:tmpl w:val="DA30FC22"/>
    <w:lvl w:ilvl="0" w:tplc="569E6558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C485C6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14A6E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44CBD8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A2BA4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240E2A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865E06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006F30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5284C2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5F56ADE"/>
    <w:multiLevelType w:val="hybridMultilevel"/>
    <w:tmpl w:val="21DEAEB8"/>
    <w:lvl w:ilvl="0" w:tplc="733C3F78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42E43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ECFBDA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F234D6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AA046A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1607B8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CA66A6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2420BE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7A11E2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60D7F72"/>
    <w:multiLevelType w:val="hybridMultilevel"/>
    <w:tmpl w:val="7BD063F0"/>
    <w:lvl w:ilvl="0" w:tplc="61E02868">
      <w:start w:val="3"/>
      <w:numFmt w:val="decimal"/>
      <w:lvlText w:val="%1."/>
      <w:lvlJc w:val="left"/>
      <w:pPr>
        <w:ind w:left="1070" w:hanging="360"/>
      </w:pPr>
      <w:rPr>
        <w:lang w:val="ru-RU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A12296"/>
    <w:multiLevelType w:val="hybridMultilevel"/>
    <w:tmpl w:val="1E6A32BC"/>
    <w:lvl w:ilvl="0" w:tplc="AADE901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8678C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9EFFD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8A55EC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AC9E7C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3AB4D0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F68D5C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82287C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E87B5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0CE7AAA"/>
    <w:multiLevelType w:val="hybridMultilevel"/>
    <w:tmpl w:val="4328B34A"/>
    <w:lvl w:ilvl="0" w:tplc="D05E5BCA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A6B6D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7E8474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4AF0F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EED0F6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22D29C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9ED84E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22BF40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72DDA4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4393D21"/>
    <w:multiLevelType w:val="hybridMultilevel"/>
    <w:tmpl w:val="A3B4D932"/>
    <w:lvl w:ilvl="0" w:tplc="F82E8D4C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9EA1AC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A052B4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6886DE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2C5DF0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7895DC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DC5EE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4E29E8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FE5082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613308F"/>
    <w:multiLevelType w:val="hybridMultilevel"/>
    <w:tmpl w:val="9E222B46"/>
    <w:lvl w:ilvl="0" w:tplc="A71EB9EC">
      <w:start w:val="2"/>
      <w:numFmt w:val="decimal"/>
      <w:pStyle w:val="1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1684CA">
      <w:start w:val="1"/>
      <w:numFmt w:val="lowerLetter"/>
      <w:lvlText w:val="%2"/>
      <w:lvlJc w:val="left"/>
      <w:pPr>
        <w:ind w:left="1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B4D99A">
      <w:start w:val="1"/>
      <w:numFmt w:val="lowerRoman"/>
      <w:lvlText w:val="%3"/>
      <w:lvlJc w:val="left"/>
      <w:pPr>
        <w:ind w:left="2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401B56">
      <w:start w:val="1"/>
      <w:numFmt w:val="decimal"/>
      <w:lvlText w:val="%4"/>
      <w:lvlJc w:val="left"/>
      <w:pPr>
        <w:ind w:left="3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E80B4">
      <w:start w:val="1"/>
      <w:numFmt w:val="lowerLetter"/>
      <w:lvlText w:val="%5"/>
      <w:lvlJc w:val="left"/>
      <w:pPr>
        <w:ind w:left="3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8A864C">
      <w:start w:val="1"/>
      <w:numFmt w:val="lowerRoman"/>
      <w:lvlText w:val="%6"/>
      <w:lvlJc w:val="left"/>
      <w:pPr>
        <w:ind w:left="4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9A8B84">
      <w:start w:val="1"/>
      <w:numFmt w:val="decimal"/>
      <w:lvlText w:val="%7"/>
      <w:lvlJc w:val="left"/>
      <w:pPr>
        <w:ind w:left="5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08AC8C">
      <w:start w:val="1"/>
      <w:numFmt w:val="lowerLetter"/>
      <w:lvlText w:val="%8"/>
      <w:lvlJc w:val="left"/>
      <w:pPr>
        <w:ind w:left="6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864466">
      <w:start w:val="1"/>
      <w:numFmt w:val="lowerRoman"/>
      <w:lvlText w:val="%9"/>
      <w:lvlJc w:val="left"/>
      <w:pPr>
        <w:ind w:left="6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8FB2D0A"/>
    <w:multiLevelType w:val="hybridMultilevel"/>
    <w:tmpl w:val="14BE13CA"/>
    <w:lvl w:ilvl="0" w:tplc="A93AB66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CEB198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22EEC4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8A624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166EFC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E66BE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FC9F6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D824DC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AE8BD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E446D98"/>
    <w:multiLevelType w:val="hybridMultilevel"/>
    <w:tmpl w:val="75A85028"/>
    <w:lvl w:ilvl="0" w:tplc="6C020318">
      <w:start w:val="1"/>
      <w:numFmt w:val="bullet"/>
      <w:lvlText w:val="-"/>
      <w:lvlJc w:val="left"/>
      <w:pPr>
        <w:ind w:left="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0C9A4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BC7250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E4ACC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A437A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02261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0436CC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3ED948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98F526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1E065B0"/>
    <w:multiLevelType w:val="hybridMultilevel"/>
    <w:tmpl w:val="D736C874"/>
    <w:lvl w:ilvl="0" w:tplc="986CF622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A84BC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66589C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2A8AE6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327DBE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660B7C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26659A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2AF7B6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4EE36C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56734DB"/>
    <w:multiLevelType w:val="hybridMultilevel"/>
    <w:tmpl w:val="C8C237D0"/>
    <w:lvl w:ilvl="0" w:tplc="960CE5D8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E2B0A2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369614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5EFCB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FCD622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DCC084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C2AB4A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90EC4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386F2C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9"/>
  </w:num>
  <w:num w:numId="3">
    <w:abstractNumId w:val="20"/>
  </w:num>
  <w:num w:numId="4">
    <w:abstractNumId w:val="6"/>
  </w:num>
  <w:num w:numId="5">
    <w:abstractNumId w:val="29"/>
  </w:num>
  <w:num w:numId="6">
    <w:abstractNumId w:val="22"/>
  </w:num>
  <w:num w:numId="7">
    <w:abstractNumId w:val="25"/>
  </w:num>
  <w:num w:numId="8">
    <w:abstractNumId w:val="18"/>
  </w:num>
  <w:num w:numId="9">
    <w:abstractNumId w:val="8"/>
  </w:num>
  <w:num w:numId="10">
    <w:abstractNumId w:val="5"/>
  </w:num>
  <w:num w:numId="11">
    <w:abstractNumId w:val="31"/>
  </w:num>
  <w:num w:numId="12">
    <w:abstractNumId w:val="13"/>
  </w:num>
  <w:num w:numId="13">
    <w:abstractNumId w:val="19"/>
  </w:num>
  <w:num w:numId="14">
    <w:abstractNumId w:val="26"/>
  </w:num>
  <w:num w:numId="15">
    <w:abstractNumId w:val="15"/>
  </w:num>
  <w:num w:numId="16">
    <w:abstractNumId w:val="32"/>
  </w:num>
  <w:num w:numId="17">
    <w:abstractNumId w:val="17"/>
  </w:num>
  <w:num w:numId="18">
    <w:abstractNumId w:val="7"/>
  </w:num>
  <w:num w:numId="19">
    <w:abstractNumId w:val="1"/>
  </w:num>
  <w:num w:numId="20">
    <w:abstractNumId w:val="23"/>
  </w:num>
  <w:num w:numId="21">
    <w:abstractNumId w:val="10"/>
  </w:num>
  <w:num w:numId="22">
    <w:abstractNumId w:val="27"/>
  </w:num>
  <w:num w:numId="23">
    <w:abstractNumId w:val="4"/>
  </w:num>
  <w:num w:numId="24">
    <w:abstractNumId w:val="21"/>
  </w:num>
  <w:num w:numId="25">
    <w:abstractNumId w:val="30"/>
  </w:num>
  <w:num w:numId="26">
    <w:abstractNumId w:val="14"/>
  </w:num>
  <w:num w:numId="27">
    <w:abstractNumId w:val="28"/>
  </w:num>
  <w:num w:numId="2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2"/>
  </w:num>
  <w:num w:numId="32">
    <w:abstractNumId w:val="2"/>
  </w:num>
  <w:num w:numId="3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45D8"/>
    <w:rsid w:val="000009DC"/>
    <w:rsid w:val="00001744"/>
    <w:rsid w:val="00002084"/>
    <w:rsid w:val="0001775E"/>
    <w:rsid w:val="00026407"/>
    <w:rsid w:val="0002725D"/>
    <w:rsid w:val="00051699"/>
    <w:rsid w:val="00056D47"/>
    <w:rsid w:val="00061B73"/>
    <w:rsid w:val="00072EC2"/>
    <w:rsid w:val="00080EFA"/>
    <w:rsid w:val="00084BCC"/>
    <w:rsid w:val="0008555F"/>
    <w:rsid w:val="00093561"/>
    <w:rsid w:val="000B20C2"/>
    <w:rsid w:val="000C2C8C"/>
    <w:rsid w:val="000D3120"/>
    <w:rsid w:val="000E2DF2"/>
    <w:rsid w:val="00103A4C"/>
    <w:rsid w:val="00103DA9"/>
    <w:rsid w:val="00105DB4"/>
    <w:rsid w:val="0010700A"/>
    <w:rsid w:val="00107426"/>
    <w:rsid w:val="00114100"/>
    <w:rsid w:val="00117885"/>
    <w:rsid w:val="001276D7"/>
    <w:rsid w:val="001326EF"/>
    <w:rsid w:val="001364CA"/>
    <w:rsid w:val="00137074"/>
    <w:rsid w:val="001375D5"/>
    <w:rsid w:val="001415FC"/>
    <w:rsid w:val="00141D65"/>
    <w:rsid w:val="00161181"/>
    <w:rsid w:val="0017267C"/>
    <w:rsid w:val="0017499B"/>
    <w:rsid w:val="00176B5E"/>
    <w:rsid w:val="001952D7"/>
    <w:rsid w:val="001B32D3"/>
    <w:rsid w:val="001C3EA2"/>
    <w:rsid w:val="001D7A11"/>
    <w:rsid w:val="001E1831"/>
    <w:rsid w:val="00202AE3"/>
    <w:rsid w:val="00205B5F"/>
    <w:rsid w:val="00210F22"/>
    <w:rsid w:val="00221542"/>
    <w:rsid w:val="00226D77"/>
    <w:rsid w:val="00231959"/>
    <w:rsid w:val="002347AE"/>
    <w:rsid w:val="0025013B"/>
    <w:rsid w:val="0025354B"/>
    <w:rsid w:val="00254E28"/>
    <w:rsid w:val="00257E94"/>
    <w:rsid w:val="0027414F"/>
    <w:rsid w:val="002744DA"/>
    <w:rsid w:val="002809FE"/>
    <w:rsid w:val="00285F63"/>
    <w:rsid w:val="0029373A"/>
    <w:rsid w:val="00293874"/>
    <w:rsid w:val="002A6AB9"/>
    <w:rsid w:val="002A710B"/>
    <w:rsid w:val="002B3956"/>
    <w:rsid w:val="002C1581"/>
    <w:rsid w:val="002C4982"/>
    <w:rsid w:val="002D60B8"/>
    <w:rsid w:val="002D7D1F"/>
    <w:rsid w:val="002E7FCA"/>
    <w:rsid w:val="002F3A27"/>
    <w:rsid w:val="00300C92"/>
    <w:rsid w:val="00304A32"/>
    <w:rsid w:val="00327BD7"/>
    <w:rsid w:val="00333BAE"/>
    <w:rsid w:val="003445D8"/>
    <w:rsid w:val="00350B5F"/>
    <w:rsid w:val="00362AE6"/>
    <w:rsid w:val="00383829"/>
    <w:rsid w:val="00385DA5"/>
    <w:rsid w:val="00392AFC"/>
    <w:rsid w:val="00396CFF"/>
    <w:rsid w:val="00397ECE"/>
    <w:rsid w:val="003A1426"/>
    <w:rsid w:val="003A1612"/>
    <w:rsid w:val="003D0ADC"/>
    <w:rsid w:val="003D1433"/>
    <w:rsid w:val="003D2631"/>
    <w:rsid w:val="004038A6"/>
    <w:rsid w:val="00410663"/>
    <w:rsid w:val="0041091D"/>
    <w:rsid w:val="00414F42"/>
    <w:rsid w:val="0041660F"/>
    <w:rsid w:val="00436C3A"/>
    <w:rsid w:val="00436FA3"/>
    <w:rsid w:val="00437CA4"/>
    <w:rsid w:val="00445ACF"/>
    <w:rsid w:val="00470D52"/>
    <w:rsid w:val="00471F1C"/>
    <w:rsid w:val="00480DFA"/>
    <w:rsid w:val="00481A9F"/>
    <w:rsid w:val="0049753D"/>
    <w:rsid w:val="004A6A72"/>
    <w:rsid w:val="004C4E60"/>
    <w:rsid w:val="004E5607"/>
    <w:rsid w:val="004F6030"/>
    <w:rsid w:val="004F6B7C"/>
    <w:rsid w:val="005044E7"/>
    <w:rsid w:val="0050598C"/>
    <w:rsid w:val="005130DE"/>
    <w:rsid w:val="005337CB"/>
    <w:rsid w:val="00535A90"/>
    <w:rsid w:val="0053619F"/>
    <w:rsid w:val="00536FE6"/>
    <w:rsid w:val="005537A2"/>
    <w:rsid w:val="0055536E"/>
    <w:rsid w:val="00555ADF"/>
    <w:rsid w:val="00560664"/>
    <w:rsid w:val="00590404"/>
    <w:rsid w:val="005908E1"/>
    <w:rsid w:val="0059118B"/>
    <w:rsid w:val="00596AAE"/>
    <w:rsid w:val="005B5A4F"/>
    <w:rsid w:val="005C13A5"/>
    <w:rsid w:val="005C2C99"/>
    <w:rsid w:val="005C57F1"/>
    <w:rsid w:val="00600D6D"/>
    <w:rsid w:val="0060247E"/>
    <w:rsid w:val="00605A7E"/>
    <w:rsid w:val="00607B9D"/>
    <w:rsid w:val="006205BA"/>
    <w:rsid w:val="00621269"/>
    <w:rsid w:val="00622F21"/>
    <w:rsid w:val="00626C20"/>
    <w:rsid w:val="00634C1E"/>
    <w:rsid w:val="0063526D"/>
    <w:rsid w:val="00644E2F"/>
    <w:rsid w:val="00646731"/>
    <w:rsid w:val="006541A7"/>
    <w:rsid w:val="0065618C"/>
    <w:rsid w:val="00656AD4"/>
    <w:rsid w:val="0069052D"/>
    <w:rsid w:val="00693C45"/>
    <w:rsid w:val="006A7F24"/>
    <w:rsid w:val="006B3A8E"/>
    <w:rsid w:val="006C4C63"/>
    <w:rsid w:val="006D11F9"/>
    <w:rsid w:val="006D62FC"/>
    <w:rsid w:val="006E5E63"/>
    <w:rsid w:val="00702ABE"/>
    <w:rsid w:val="00714248"/>
    <w:rsid w:val="00724D80"/>
    <w:rsid w:val="007315EE"/>
    <w:rsid w:val="00735424"/>
    <w:rsid w:val="00743087"/>
    <w:rsid w:val="00743477"/>
    <w:rsid w:val="00745582"/>
    <w:rsid w:val="00747840"/>
    <w:rsid w:val="00747C8C"/>
    <w:rsid w:val="0075489C"/>
    <w:rsid w:val="00771737"/>
    <w:rsid w:val="007744B4"/>
    <w:rsid w:val="00775B62"/>
    <w:rsid w:val="00780E4F"/>
    <w:rsid w:val="00784728"/>
    <w:rsid w:val="007A3E6E"/>
    <w:rsid w:val="007B64DD"/>
    <w:rsid w:val="007B7D95"/>
    <w:rsid w:val="007C1BB8"/>
    <w:rsid w:val="007C22E8"/>
    <w:rsid w:val="007C6C7A"/>
    <w:rsid w:val="007D212A"/>
    <w:rsid w:val="007D47AE"/>
    <w:rsid w:val="007E0A0A"/>
    <w:rsid w:val="007F38F0"/>
    <w:rsid w:val="00800E24"/>
    <w:rsid w:val="00807E06"/>
    <w:rsid w:val="00810D97"/>
    <w:rsid w:val="008165AC"/>
    <w:rsid w:val="00836DF4"/>
    <w:rsid w:val="00841D76"/>
    <w:rsid w:val="00843142"/>
    <w:rsid w:val="008450A2"/>
    <w:rsid w:val="008470F4"/>
    <w:rsid w:val="0085764C"/>
    <w:rsid w:val="008643CE"/>
    <w:rsid w:val="00876988"/>
    <w:rsid w:val="0088273D"/>
    <w:rsid w:val="00895960"/>
    <w:rsid w:val="008A243B"/>
    <w:rsid w:val="008A3D2E"/>
    <w:rsid w:val="008A6B05"/>
    <w:rsid w:val="008B20C2"/>
    <w:rsid w:val="008C2B33"/>
    <w:rsid w:val="008C2F7C"/>
    <w:rsid w:val="008D07FC"/>
    <w:rsid w:val="0090372D"/>
    <w:rsid w:val="00910A14"/>
    <w:rsid w:val="00915842"/>
    <w:rsid w:val="00927F53"/>
    <w:rsid w:val="009313CA"/>
    <w:rsid w:val="00937EB0"/>
    <w:rsid w:val="00950188"/>
    <w:rsid w:val="009521C5"/>
    <w:rsid w:val="00953D04"/>
    <w:rsid w:val="00956CF0"/>
    <w:rsid w:val="0096621F"/>
    <w:rsid w:val="009761F8"/>
    <w:rsid w:val="00976207"/>
    <w:rsid w:val="00992D6E"/>
    <w:rsid w:val="00996B37"/>
    <w:rsid w:val="009B3E99"/>
    <w:rsid w:val="009B6C16"/>
    <w:rsid w:val="009C16D1"/>
    <w:rsid w:val="009C7F6F"/>
    <w:rsid w:val="009E2863"/>
    <w:rsid w:val="009E5548"/>
    <w:rsid w:val="009F0F91"/>
    <w:rsid w:val="009F14C3"/>
    <w:rsid w:val="00A13518"/>
    <w:rsid w:val="00A148BD"/>
    <w:rsid w:val="00A16037"/>
    <w:rsid w:val="00A16B83"/>
    <w:rsid w:val="00A23DBA"/>
    <w:rsid w:val="00A34D78"/>
    <w:rsid w:val="00A37AC4"/>
    <w:rsid w:val="00A40980"/>
    <w:rsid w:val="00A54027"/>
    <w:rsid w:val="00A56A5E"/>
    <w:rsid w:val="00A62E04"/>
    <w:rsid w:val="00A63510"/>
    <w:rsid w:val="00A71616"/>
    <w:rsid w:val="00A752AC"/>
    <w:rsid w:val="00A779C3"/>
    <w:rsid w:val="00A86FEE"/>
    <w:rsid w:val="00A91484"/>
    <w:rsid w:val="00A968A5"/>
    <w:rsid w:val="00A97197"/>
    <w:rsid w:val="00AA7098"/>
    <w:rsid w:val="00AB4A6F"/>
    <w:rsid w:val="00AB7481"/>
    <w:rsid w:val="00AD100A"/>
    <w:rsid w:val="00AF22CB"/>
    <w:rsid w:val="00AF2C03"/>
    <w:rsid w:val="00AF3B06"/>
    <w:rsid w:val="00B03522"/>
    <w:rsid w:val="00B11724"/>
    <w:rsid w:val="00B15716"/>
    <w:rsid w:val="00B16AEE"/>
    <w:rsid w:val="00B26148"/>
    <w:rsid w:val="00B31DCC"/>
    <w:rsid w:val="00B33EAB"/>
    <w:rsid w:val="00B343BC"/>
    <w:rsid w:val="00B40B2E"/>
    <w:rsid w:val="00B430E1"/>
    <w:rsid w:val="00B74BF8"/>
    <w:rsid w:val="00B91AE3"/>
    <w:rsid w:val="00B94F5B"/>
    <w:rsid w:val="00B95936"/>
    <w:rsid w:val="00BB454B"/>
    <w:rsid w:val="00BC271F"/>
    <w:rsid w:val="00BC2D56"/>
    <w:rsid w:val="00BC7EBA"/>
    <w:rsid w:val="00BD5CC6"/>
    <w:rsid w:val="00BD6C55"/>
    <w:rsid w:val="00BD7046"/>
    <w:rsid w:val="00BD7AED"/>
    <w:rsid w:val="00BE1214"/>
    <w:rsid w:val="00BE3771"/>
    <w:rsid w:val="00BE56C9"/>
    <w:rsid w:val="00BE7C12"/>
    <w:rsid w:val="00BF1049"/>
    <w:rsid w:val="00BF4316"/>
    <w:rsid w:val="00BF551A"/>
    <w:rsid w:val="00BF72F3"/>
    <w:rsid w:val="00C035DF"/>
    <w:rsid w:val="00C0493B"/>
    <w:rsid w:val="00C06245"/>
    <w:rsid w:val="00C06933"/>
    <w:rsid w:val="00C078F9"/>
    <w:rsid w:val="00C12BD4"/>
    <w:rsid w:val="00C12F1E"/>
    <w:rsid w:val="00C16816"/>
    <w:rsid w:val="00C16952"/>
    <w:rsid w:val="00C172A3"/>
    <w:rsid w:val="00C209FB"/>
    <w:rsid w:val="00C22279"/>
    <w:rsid w:val="00C23775"/>
    <w:rsid w:val="00C3356B"/>
    <w:rsid w:val="00C43F9C"/>
    <w:rsid w:val="00C46315"/>
    <w:rsid w:val="00C53722"/>
    <w:rsid w:val="00C6583B"/>
    <w:rsid w:val="00C74DD0"/>
    <w:rsid w:val="00C805B1"/>
    <w:rsid w:val="00C81F5E"/>
    <w:rsid w:val="00C840F8"/>
    <w:rsid w:val="00C906C4"/>
    <w:rsid w:val="00CA3C3E"/>
    <w:rsid w:val="00CB2053"/>
    <w:rsid w:val="00CB22D4"/>
    <w:rsid w:val="00CB736B"/>
    <w:rsid w:val="00CC612B"/>
    <w:rsid w:val="00CD1F3C"/>
    <w:rsid w:val="00CD2030"/>
    <w:rsid w:val="00CD5B5B"/>
    <w:rsid w:val="00CD7973"/>
    <w:rsid w:val="00CE0AEC"/>
    <w:rsid w:val="00CF0C1D"/>
    <w:rsid w:val="00CF7B65"/>
    <w:rsid w:val="00D06BF0"/>
    <w:rsid w:val="00D13013"/>
    <w:rsid w:val="00D1669F"/>
    <w:rsid w:val="00D16D63"/>
    <w:rsid w:val="00D1729F"/>
    <w:rsid w:val="00D205A8"/>
    <w:rsid w:val="00D23429"/>
    <w:rsid w:val="00D3511C"/>
    <w:rsid w:val="00D5375C"/>
    <w:rsid w:val="00D53CBB"/>
    <w:rsid w:val="00D73A67"/>
    <w:rsid w:val="00D8067D"/>
    <w:rsid w:val="00D839AC"/>
    <w:rsid w:val="00DA5801"/>
    <w:rsid w:val="00DC5748"/>
    <w:rsid w:val="00DD6A2F"/>
    <w:rsid w:val="00DD793D"/>
    <w:rsid w:val="00DE3227"/>
    <w:rsid w:val="00DE7A9E"/>
    <w:rsid w:val="00DF04DF"/>
    <w:rsid w:val="00DF4BBB"/>
    <w:rsid w:val="00E10830"/>
    <w:rsid w:val="00E11056"/>
    <w:rsid w:val="00E2281E"/>
    <w:rsid w:val="00E258A0"/>
    <w:rsid w:val="00E30A83"/>
    <w:rsid w:val="00E34BF4"/>
    <w:rsid w:val="00E36638"/>
    <w:rsid w:val="00E55CED"/>
    <w:rsid w:val="00E669D5"/>
    <w:rsid w:val="00E70C85"/>
    <w:rsid w:val="00E71C0D"/>
    <w:rsid w:val="00E74DCF"/>
    <w:rsid w:val="00E82B4A"/>
    <w:rsid w:val="00E8635C"/>
    <w:rsid w:val="00E87C57"/>
    <w:rsid w:val="00EB4BC7"/>
    <w:rsid w:val="00EB72BC"/>
    <w:rsid w:val="00EC0AAD"/>
    <w:rsid w:val="00EC2720"/>
    <w:rsid w:val="00EC2B51"/>
    <w:rsid w:val="00EC47E4"/>
    <w:rsid w:val="00EE0CE7"/>
    <w:rsid w:val="00EE4EB6"/>
    <w:rsid w:val="00EF4190"/>
    <w:rsid w:val="00EF4EEB"/>
    <w:rsid w:val="00F07936"/>
    <w:rsid w:val="00F10731"/>
    <w:rsid w:val="00F114F9"/>
    <w:rsid w:val="00F12C8B"/>
    <w:rsid w:val="00F1677E"/>
    <w:rsid w:val="00F32927"/>
    <w:rsid w:val="00F424AA"/>
    <w:rsid w:val="00F510B2"/>
    <w:rsid w:val="00F5409B"/>
    <w:rsid w:val="00F56772"/>
    <w:rsid w:val="00F61C60"/>
    <w:rsid w:val="00F641B4"/>
    <w:rsid w:val="00F647B7"/>
    <w:rsid w:val="00F6503E"/>
    <w:rsid w:val="00F9497E"/>
    <w:rsid w:val="00FB145E"/>
    <w:rsid w:val="00FC184C"/>
    <w:rsid w:val="00FC1F42"/>
    <w:rsid w:val="00FC33F5"/>
    <w:rsid w:val="00FD0A68"/>
    <w:rsid w:val="00FE492D"/>
    <w:rsid w:val="00FF0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24"/>
    <w:pPr>
      <w:spacing w:after="3" w:line="256" w:lineRule="auto"/>
      <w:ind w:left="10" w:right="63" w:hanging="10"/>
      <w:jc w:val="both"/>
    </w:pPr>
    <w:rPr>
      <w:rFonts w:ascii="Calibri" w:eastAsia="Calibri" w:hAnsi="Calibri" w:cs="Calibri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735424"/>
    <w:pPr>
      <w:keepNext/>
      <w:keepLines/>
      <w:numPr>
        <w:numId w:val="27"/>
      </w:numPr>
      <w:spacing w:after="3" w:line="256" w:lineRule="auto"/>
      <w:ind w:left="10" w:right="63" w:hanging="10"/>
      <w:jc w:val="both"/>
      <w:outlineLvl w:val="0"/>
    </w:pPr>
    <w:rPr>
      <w:rFonts w:ascii="Calibri" w:eastAsia="Calibri" w:hAnsi="Calibri" w:cs="Calibri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735424"/>
    <w:pPr>
      <w:keepNext/>
      <w:keepLines/>
      <w:spacing w:after="0"/>
      <w:ind w:left="10" w:right="63" w:hanging="10"/>
      <w:jc w:val="center"/>
      <w:outlineLvl w:val="1"/>
    </w:pPr>
    <w:rPr>
      <w:rFonts w:ascii="Calibri" w:eastAsia="Calibri" w:hAnsi="Calibri" w:cs="Calibr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35424"/>
    <w:rPr>
      <w:rFonts w:ascii="Calibri" w:eastAsia="Calibri" w:hAnsi="Calibri" w:cs="Calibri"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rsid w:val="00735424"/>
    <w:pPr>
      <w:spacing w:after="91" w:line="268" w:lineRule="auto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735424"/>
    <w:rPr>
      <w:rFonts w:ascii="Calibri" w:eastAsia="Calibri" w:hAnsi="Calibri" w:cs="Calibri"/>
      <w:color w:val="000000"/>
      <w:sz w:val="20"/>
    </w:rPr>
  </w:style>
  <w:style w:type="character" w:customStyle="1" w:styleId="10">
    <w:name w:val="Заголовок 1 Знак"/>
    <w:link w:val="1"/>
    <w:rsid w:val="00735424"/>
    <w:rPr>
      <w:rFonts w:ascii="Calibri" w:eastAsia="Calibri" w:hAnsi="Calibri" w:cs="Calibri"/>
      <w:color w:val="000000"/>
      <w:sz w:val="28"/>
    </w:rPr>
  </w:style>
  <w:style w:type="paragraph" w:styleId="11">
    <w:name w:val="toc 1"/>
    <w:hidden/>
    <w:rsid w:val="00735424"/>
    <w:pPr>
      <w:spacing w:after="3" w:line="256" w:lineRule="auto"/>
      <w:ind w:left="37" w:right="23" w:hanging="10"/>
      <w:jc w:val="both"/>
    </w:pPr>
    <w:rPr>
      <w:rFonts w:ascii="Calibri" w:eastAsia="Calibri" w:hAnsi="Calibri" w:cs="Calibri"/>
      <w:color w:val="000000"/>
      <w:sz w:val="28"/>
    </w:rPr>
  </w:style>
  <w:style w:type="character" w:customStyle="1" w:styleId="footnotemark">
    <w:name w:val="footnote mark"/>
    <w:hidden/>
    <w:rsid w:val="00735424"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leGrid">
    <w:name w:val="TableGrid"/>
    <w:rsid w:val="0073542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54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89C"/>
    <w:rPr>
      <w:rFonts w:ascii="Tahoma" w:eastAsia="Calibri" w:hAnsi="Tahoma" w:cs="Tahoma"/>
      <w:color w:val="000000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80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80E4F"/>
    <w:rPr>
      <w:rFonts w:ascii="Calibri" w:eastAsia="Calibri" w:hAnsi="Calibri" w:cs="Calibri"/>
      <w:color w:val="000000"/>
      <w:sz w:val="28"/>
    </w:rPr>
  </w:style>
  <w:style w:type="paragraph" w:styleId="a7">
    <w:name w:val="footer"/>
    <w:basedOn w:val="a"/>
    <w:link w:val="a8"/>
    <w:uiPriority w:val="99"/>
    <w:semiHidden/>
    <w:unhideWhenUsed/>
    <w:rsid w:val="00780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80E4F"/>
    <w:rPr>
      <w:rFonts w:ascii="Calibri" w:eastAsia="Calibri" w:hAnsi="Calibri" w:cs="Calibri"/>
      <w:color w:val="000000"/>
      <w:sz w:val="28"/>
    </w:rPr>
  </w:style>
  <w:style w:type="table" w:styleId="a9">
    <w:name w:val="Table Grid"/>
    <w:basedOn w:val="a1"/>
    <w:uiPriority w:val="59"/>
    <w:rsid w:val="00D13013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23DBA"/>
    <w:pPr>
      <w:spacing w:after="0" w:line="240" w:lineRule="auto"/>
      <w:ind w:left="720" w:right="0" w:firstLine="0"/>
      <w:contextualSpacing/>
      <w:jc w:val="left"/>
    </w:pPr>
    <w:rPr>
      <w:rFonts w:ascii="Times New Roman" w:eastAsiaTheme="minorEastAsia" w:hAnsi="Times New Roman" w:cs="Times New Roman"/>
      <w:color w:val="auto"/>
      <w:sz w:val="22"/>
      <w:lang w:val="ru-RU" w:eastAsia="ru-RU"/>
    </w:rPr>
  </w:style>
  <w:style w:type="paragraph" w:styleId="ab">
    <w:name w:val="Normal (Web)"/>
    <w:basedOn w:val="a"/>
    <w:uiPriority w:val="99"/>
    <w:unhideWhenUsed/>
    <w:rsid w:val="00397EC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8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hyperlink" Target="https://nationalatlas.ru/" TargetMode="External"/><Relationship Id="rId39" Type="http://schemas.openxmlformats.org/officeDocument/2006/relationships/hyperlink" Target="http://www.geo.historic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go.ru/ru" TargetMode="External"/><Relationship Id="rId34" Type="http://schemas.openxmlformats.org/officeDocument/2006/relationships/hyperlink" Target="http://priroda.ru/" TargetMode="External"/><Relationship Id="rId42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hyperlink" Target="http://www.school-collection.edu.ru/" TargetMode="External"/><Relationship Id="rId33" Type="http://schemas.openxmlformats.org/officeDocument/2006/relationships/hyperlink" Target="http://unstats.un.org/unsd/" TargetMode="External"/><Relationship Id="rId38" Type="http://schemas.openxmlformats.org/officeDocument/2006/relationships/hyperlink" Target="http://www.geo.historic.ru/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20" Type="http://schemas.openxmlformats.org/officeDocument/2006/relationships/hyperlink" Target="https://www.rgo.ru/ru" TargetMode="External"/><Relationship Id="rId29" Type="http://schemas.openxmlformats.org/officeDocument/2006/relationships/hyperlink" Target="http://www.krugosvet.ru/countries.htm" TargetMode="External"/><Relationship Id="rId41" Type="http://schemas.openxmlformats.org/officeDocument/2006/relationships/hyperlink" Target="http://kontur-map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yperlink" Target="http://www.school-collection.edu.ru/" TargetMode="External"/><Relationship Id="rId32" Type="http://schemas.openxmlformats.org/officeDocument/2006/relationships/hyperlink" Target="http://unstats.un.org/unsd/" TargetMode="External"/><Relationship Id="rId37" Type="http://schemas.openxmlformats.org/officeDocument/2006/relationships/hyperlink" Target="http://www.ocean.ru/" TargetMode="External"/><Relationship Id="rId40" Type="http://schemas.openxmlformats.org/officeDocument/2006/relationships/hyperlink" Target="http://kontur-map.ru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hyperlink" Target="https://rosstat.gov.ru/" TargetMode="External"/><Relationship Id="rId28" Type="http://schemas.openxmlformats.org/officeDocument/2006/relationships/hyperlink" Target="http://www.krugosvet.ru/countries.htm" TargetMode="External"/><Relationship Id="rId36" Type="http://schemas.openxmlformats.org/officeDocument/2006/relationships/hyperlink" Target="http://www.ocean.ru/" TargetMode="Externa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31" Type="http://schemas.openxmlformats.org/officeDocument/2006/relationships/hyperlink" Target="http://www.sci.aha.ru/RUS/waa__.htm" TargetMode="External"/><Relationship Id="rId44" Type="http://schemas.openxmlformats.org/officeDocument/2006/relationships/footer" Target="footer15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hyperlink" Target="https://rosstat.gov.ru/" TargetMode="External"/><Relationship Id="rId27" Type="http://schemas.openxmlformats.org/officeDocument/2006/relationships/hyperlink" Target="https://nationalatlas.ru/" TargetMode="External"/><Relationship Id="rId30" Type="http://schemas.openxmlformats.org/officeDocument/2006/relationships/hyperlink" Target="http://www.sci.aha.ru/RUS/waa__.htm" TargetMode="External"/><Relationship Id="rId35" Type="http://schemas.openxmlformats.org/officeDocument/2006/relationships/hyperlink" Target="http://priroda.ru/" TargetMode="External"/><Relationship Id="rId43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F5ADA-1B72-4D54-98BA-F640248E2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30</Pages>
  <Words>7923</Words>
  <Characters>45164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Мельникова ИА</cp:lastModifiedBy>
  <cp:revision>374</cp:revision>
  <cp:lastPrinted>2024-06-26T09:01:00Z</cp:lastPrinted>
  <dcterms:created xsi:type="dcterms:W3CDTF">2023-04-04T07:16:00Z</dcterms:created>
  <dcterms:modified xsi:type="dcterms:W3CDTF">2024-08-27T12:45:00Z</dcterms:modified>
</cp:coreProperties>
</file>