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>Министерство образования и науки Нижегородской области</w:t>
      </w:r>
    </w:p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>Государственное бюджетное профессиональное образовательное учреждение</w:t>
      </w:r>
    </w:p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257E94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«Ветлужский лесоагротехнический техникум»</w:t>
      </w:r>
    </w:p>
    <w:p w:rsidR="006D11F9" w:rsidRPr="006D11F9" w:rsidRDefault="006D11F9" w:rsidP="006D11F9">
      <w:pPr>
        <w:spacing w:line="200" w:lineRule="exact"/>
        <w:rPr>
          <w:sz w:val="24"/>
          <w:szCs w:val="24"/>
          <w:lang w:val="ru-RU"/>
        </w:rPr>
      </w:pPr>
    </w:p>
    <w:p w:rsidR="006D11F9" w:rsidRPr="006D11F9" w:rsidRDefault="006D11F9" w:rsidP="006D11F9">
      <w:pPr>
        <w:spacing w:line="200" w:lineRule="exact"/>
        <w:rPr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D11F9" w:rsidRPr="00257E94" w:rsidTr="00D16D63">
        <w:trPr>
          <w:trHeight w:val="426"/>
        </w:trPr>
        <w:tc>
          <w:tcPr>
            <w:tcW w:w="513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6D11F9" w:rsidRPr="000B20C2" w:rsidTr="00D16D63">
        <w:trPr>
          <w:trHeight w:val="1595"/>
        </w:trPr>
        <w:tc>
          <w:tcPr>
            <w:tcW w:w="513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заседании МК ООД, ОГСЭ,ЕН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МК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D11F9" w:rsidRPr="000B20C2" w:rsidTr="00D16D6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11F9" w:rsidRPr="00257E94" w:rsidRDefault="006D11F9" w:rsidP="000B20C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257E94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Протокол </w:t>
            </w: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№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 «  » ___________20     г.</w:t>
            </w:r>
          </w:p>
        </w:tc>
        <w:tc>
          <w:tcPr>
            <w:tcW w:w="446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Заместитель директора  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учебно-производственной  работе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                     М.В.Замышляева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D11F9" w:rsidRPr="000B20C2" w:rsidTr="00D16D6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11F9" w:rsidRPr="00257E94" w:rsidRDefault="006D11F9" w:rsidP="000B20C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257E94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 «    » ___________ 20      г.</w:t>
            </w:r>
          </w:p>
        </w:tc>
      </w:tr>
    </w:tbl>
    <w:p w:rsidR="003445D8" w:rsidRPr="006D11F9" w:rsidRDefault="003445D8" w:rsidP="006D11F9">
      <w:pPr>
        <w:spacing w:after="103" w:line="255" w:lineRule="auto"/>
        <w:ind w:left="0" w:right="9374" w:firstLine="0"/>
        <w:jc w:val="left"/>
        <w:rPr>
          <w:lang w:val="ru-RU"/>
        </w:rPr>
      </w:pPr>
    </w:p>
    <w:p w:rsidR="00A34D78" w:rsidRDefault="00A34D78">
      <w:pPr>
        <w:spacing w:after="0" w:line="255" w:lineRule="auto"/>
        <w:ind w:left="1660" w:right="0" w:firstLine="24"/>
        <w:jc w:val="left"/>
        <w:rPr>
          <w:sz w:val="40"/>
          <w:lang w:val="ru-RU"/>
        </w:rPr>
      </w:pPr>
    </w:p>
    <w:p w:rsidR="003445D8" w:rsidRPr="00257E94" w:rsidRDefault="00A34D78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lang w:val="ru-RU"/>
        </w:rPr>
      </w:pPr>
      <w:r w:rsidRPr="00257E94">
        <w:rPr>
          <w:rFonts w:ascii="Times New Roman" w:hAnsi="Times New Roman" w:cs="Times New Roman"/>
          <w:sz w:val="40"/>
          <w:lang w:val="ru-RU"/>
        </w:rPr>
        <w:t xml:space="preserve">            </w:t>
      </w:r>
      <w:r w:rsidR="00702ABE" w:rsidRPr="00257E94">
        <w:rPr>
          <w:rFonts w:ascii="Times New Roman" w:hAnsi="Times New Roman" w:cs="Times New Roman"/>
          <w:sz w:val="40"/>
          <w:lang w:val="ru-RU"/>
        </w:rPr>
        <w:t>РАБОЧАЯ ПРОГРАММА  общеобразовательной дисциплины</w:t>
      </w:r>
    </w:p>
    <w:p w:rsidR="003445D8" w:rsidRPr="00257E94" w:rsidRDefault="00702ABE" w:rsidP="006D11F9">
      <w:pPr>
        <w:pStyle w:val="1"/>
        <w:numPr>
          <w:ilvl w:val="0"/>
          <w:numId w:val="0"/>
        </w:numPr>
        <w:spacing w:after="0" w:line="259" w:lineRule="auto"/>
        <w:ind w:right="70"/>
        <w:jc w:val="center"/>
        <w:rPr>
          <w:rFonts w:ascii="Times New Roman" w:hAnsi="Times New Roman" w:cs="Times New Roman"/>
          <w:lang w:val="ru-RU"/>
        </w:rPr>
      </w:pPr>
      <w:bookmarkStart w:id="1" w:name="_Toc42821"/>
      <w:r w:rsidRPr="00257E94">
        <w:rPr>
          <w:rFonts w:ascii="Times New Roman" w:hAnsi="Times New Roman" w:cs="Times New Roman"/>
          <w:sz w:val="40"/>
          <w:lang w:val="ru-RU"/>
        </w:rPr>
        <w:t>«География»</w:t>
      </w:r>
      <w:bookmarkEnd w:id="1"/>
    </w:p>
    <w:p w:rsidR="006D11F9" w:rsidRPr="00257E94" w:rsidRDefault="006D11F9" w:rsidP="006D11F9">
      <w:pPr>
        <w:spacing w:line="272" w:lineRule="auto"/>
        <w:ind w:left="260" w:firstLine="749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28"/>
          <w:lang w:val="ru-RU"/>
        </w:rPr>
        <w:t xml:space="preserve">образовательной программы среднего профессионального образования ППССЗ по специальности </w:t>
      </w:r>
      <w:r w:rsidR="000B20C2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38.02.01 Экономика и бухгалтерский учёт (по отраслям) </w:t>
      </w:r>
      <w:r w:rsidRPr="00257E94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 </w:t>
      </w: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rPr>
          <w:rFonts w:ascii="Times New Roman" w:hAnsi="Times New Roman" w:cs="Times New Roman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     Форма обучения: очная</w:t>
      </w:r>
    </w:p>
    <w:p w:rsidR="006D11F9" w:rsidRPr="00257E94" w:rsidRDefault="006D11F9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Cs w:val="28"/>
          <w:lang w:val="ru-RU"/>
        </w:rPr>
        <w:t>Профиль получаемого профессионального образования:</w:t>
      </w:r>
    </w:p>
    <w:p w:rsidR="006D11F9" w:rsidRPr="00257E94" w:rsidRDefault="000B20C2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szCs w:val="28"/>
          <w:lang w:val="ru-RU"/>
        </w:rPr>
        <w:t>Социально-экономический</w:t>
      </w: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Cs w:val="28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ind w:right="-259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57E94">
        <w:rPr>
          <w:rFonts w:ascii="Times New Roman" w:eastAsia="Times New Roman" w:hAnsi="Times New Roman" w:cs="Times New Roman"/>
          <w:sz w:val="44"/>
          <w:szCs w:val="44"/>
          <w:lang w:val="ru-RU"/>
        </w:rPr>
        <w:t>Ветлужский муниципальный округ</w:t>
      </w:r>
    </w:p>
    <w:p w:rsidR="006D11F9" w:rsidRPr="00257E94" w:rsidRDefault="006D11F9" w:rsidP="006D11F9">
      <w:pPr>
        <w:ind w:right="-259"/>
        <w:jc w:val="center"/>
        <w:rPr>
          <w:rFonts w:ascii="Times New Roman" w:hAnsi="Times New Roman" w:cs="Times New Roman"/>
          <w:sz w:val="44"/>
          <w:szCs w:val="44"/>
          <w:lang w:val="ru-RU"/>
        </w:rPr>
        <w:sectPr w:rsidR="006D11F9" w:rsidRPr="00257E94" w:rsidSect="00D16D63">
          <w:pgSz w:w="11900" w:h="16838"/>
          <w:pgMar w:top="1139" w:right="846" w:bottom="851" w:left="1440" w:header="0" w:footer="0" w:gutter="0"/>
          <w:cols w:space="720" w:equalWidth="0">
            <w:col w:w="9620"/>
          </w:cols>
        </w:sectPr>
      </w:pPr>
      <w:r w:rsidRPr="00257E94">
        <w:rPr>
          <w:rFonts w:ascii="Times New Roman" w:eastAsia="Times New Roman" w:hAnsi="Times New Roman" w:cs="Times New Roman"/>
          <w:sz w:val="44"/>
          <w:szCs w:val="44"/>
          <w:lang w:val="ru-RU"/>
        </w:rPr>
        <w:t>2023</w:t>
      </w:r>
      <w:r w:rsidR="00590404" w:rsidRPr="00257E94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 год</w:t>
      </w:r>
    </w:p>
    <w:p w:rsidR="00953D04" w:rsidRPr="00E74DCF" w:rsidRDefault="00D1669F" w:rsidP="00953D04">
      <w:pPr>
        <w:spacing w:line="275" w:lineRule="auto"/>
        <w:ind w:left="2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Cs w:val="28"/>
          <w:lang w:val="ru-RU"/>
        </w:rPr>
        <w:lastRenderedPageBreak/>
        <w:t xml:space="preserve">    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>Рабочая прогр</w:t>
      </w:r>
      <w:r w:rsidR="00953D04">
        <w:rPr>
          <w:rFonts w:ascii="Times New Roman" w:eastAsia="Times New Roman" w:hAnsi="Times New Roman" w:cs="Times New Roman"/>
          <w:szCs w:val="28"/>
          <w:lang w:val="ru-RU"/>
        </w:rPr>
        <w:t>амма общеобразовательной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дисциплины «География» предназначена для освоен</w:t>
      </w:r>
      <w:r w:rsidR="00E74DCF">
        <w:rPr>
          <w:rFonts w:ascii="Times New Roman" w:eastAsia="Times New Roman" w:hAnsi="Times New Roman" w:cs="Times New Roman"/>
          <w:szCs w:val="28"/>
          <w:lang w:val="ru-RU"/>
        </w:rPr>
        <w:t>ия образовательной программы среднего профессионального</w:t>
      </w:r>
      <w:r w:rsidR="00BE3771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 w:rsidR="00E74DCF">
        <w:rPr>
          <w:rFonts w:ascii="Times New Roman" w:eastAsia="Times New Roman" w:hAnsi="Times New Roman" w:cs="Times New Roman"/>
          <w:szCs w:val="28"/>
          <w:lang w:val="ru-RU"/>
        </w:rPr>
        <w:t>образования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на базе основного общего образования с получением среднего общего образования</w:t>
      </w:r>
      <w:r w:rsidR="00176B5E">
        <w:rPr>
          <w:rFonts w:ascii="Times New Roman" w:eastAsia="Times New Roman" w:hAnsi="Times New Roman" w:cs="Times New Roman"/>
          <w:szCs w:val="28"/>
          <w:lang w:val="ru-RU"/>
        </w:rPr>
        <w:t xml:space="preserve"> по специальности 38.02.01 Экономика и бухгалтерский учёт (по отраслям). Р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азработана на основе примерной </w:t>
      </w:r>
      <w:r w:rsidR="00996B37">
        <w:rPr>
          <w:rFonts w:ascii="Times New Roman" w:eastAsia="Times New Roman" w:hAnsi="Times New Roman" w:cs="Times New Roman"/>
          <w:szCs w:val="28"/>
          <w:lang w:val="ru-RU"/>
        </w:rPr>
        <w:t xml:space="preserve">рабочей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>прогр</w:t>
      </w:r>
      <w:r w:rsidR="00205B5F">
        <w:rPr>
          <w:rFonts w:ascii="Times New Roman" w:eastAsia="Times New Roman" w:hAnsi="Times New Roman" w:cs="Times New Roman"/>
          <w:szCs w:val="28"/>
          <w:lang w:val="ru-RU"/>
        </w:rPr>
        <w:t>аммы общеоб</w:t>
      </w:r>
      <w:r w:rsidR="00B11724">
        <w:rPr>
          <w:rFonts w:ascii="Times New Roman" w:eastAsia="Times New Roman" w:hAnsi="Times New Roman" w:cs="Times New Roman"/>
          <w:szCs w:val="28"/>
          <w:lang w:val="ru-RU"/>
        </w:rPr>
        <w:t xml:space="preserve">разовательной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дисциплины «География» для профессиональных образовательных организац</w:t>
      </w:r>
      <w:r w:rsidR="00996B37">
        <w:rPr>
          <w:rFonts w:ascii="Times New Roman" w:eastAsia="Times New Roman" w:hAnsi="Times New Roman" w:cs="Times New Roman"/>
          <w:szCs w:val="28"/>
          <w:lang w:val="ru-RU"/>
        </w:rPr>
        <w:t>ий</w:t>
      </w:r>
      <w:r w:rsidR="00996B37" w:rsidRPr="00E74DCF">
        <w:rPr>
          <w:rFonts w:ascii="Times New Roman" w:eastAsia="Times New Roman" w:hAnsi="Times New Roman" w:cs="Times New Roman"/>
          <w:szCs w:val="28"/>
          <w:lang w:val="ru-RU"/>
        </w:rPr>
        <w:t>,</w:t>
      </w:r>
      <w:r w:rsidR="00953D04" w:rsidRPr="00E74DCF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рекомендованной Федеральным государственным </w:t>
      </w:r>
      <w:r w:rsidR="00996B37" w:rsidRPr="00E74DCF">
        <w:rPr>
          <w:rFonts w:ascii="Times New Roman" w:eastAsia="Times New Roman" w:hAnsi="Times New Roman" w:cs="Times New Roman"/>
          <w:iCs/>
          <w:szCs w:val="28"/>
          <w:lang w:val="ru-RU"/>
        </w:rPr>
        <w:t>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) в качестве примерной </w:t>
      </w:r>
      <w:r w:rsidR="00996B37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рабочей 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программы </w:t>
      </w:r>
      <w:r w:rsidR="00B1172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общеобразовательного и </w:t>
      </w:r>
      <w:r w:rsidR="00B11724" w:rsidRPr="003A1426">
        <w:rPr>
          <w:rFonts w:ascii="Times New Roman" w:eastAsia="Times New Roman" w:hAnsi="Times New Roman" w:cs="Times New Roman"/>
          <w:iCs/>
          <w:szCs w:val="28"/>
          <w:lang w:val="ru-RU"/>
        </w:rPr>
        <w:t>социально-гуманитарного циклов</w:t>
      </w:r>
      <w:r w:rsidR="00B11724" w:rsidRPr="00001744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среднего профессионального образования.  Протокол</w:t>
      </w:r>
      <w:r w:rsidR="00B1172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№ 14 от 30 ноября 2022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г.</w:t>
      </w:r>
    </w:p>
    <w:p w:rsidR="00953D04" w:rsidRPr="00E74DCF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74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8B20C2" w:rsidRPr="008B20C2" w:rsidRDefault="00953D04" w:rsidP="008B20C2">
      <w:pPr>
        <w:tabs>
          <w:tab w:val="left" w:pos="2220"/>
        </w:tabs>
        <w:spacing w:line="234" w:lineRule="auto"/>
        <w:ind w:left="2240" w:hanging="1984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B20C2" w:rsidRPr="008B20C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953D04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 –</w:t>
      </w:r>
      <w:r w:rsidRPr="00953D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И.А.Мельникова, преподаватель ГБПОУ ВЛАТТ, 1 категор</w:t>
      </w:r>
      <w:r w:rsidR="008B20C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AB4A6F" w:rsidRPr="0075489C" w:rsidRDefault="00AB4A6F" w:rsidP="008B20C2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445D8" w:rsidRDefault="00702ABE">
      <w:pPr>
        <w:pStyle w:val="2"/>
        <w:spacing w:after="196"/>
        <w:ind w:right="64"/>
      </w:pPr>
      <w:r>
        <w:t xml:space="preserve">СОДЕРЖАНИЕ </w:t>
      </w:r>
    </w:p>
    <w:p w:rsidR="003445D8" w:rsidRDefault="003445D8">
      <w:pPr>
        <w:spacing w:after="0" w:line="259" w:lineRule="auto"/>
        <w:ind w:left="23" w:right="0" w:firstLine="0"/>
        <w:jc w:val="left"/>
      </w:pPr>
    </w:p>
    <w:p w:rsidR="003445D8" w:rsidRPr="00950188" w:rsidRDefault="00702ABE">
      <w:pPr>
        <w:numPr>
          <w:ilvl w:val="0"/>
          <w:numId w:val="1"/>
        </w:numPr>
        <w:ind w:right="0" w:hanging="300"/>
        <w:rPr>
          <w:rFonts w:ascii="Times New Roman" w:hAnsi="Times New Roman" w:cs="Times New Roman"/>
          <w:lang w:val="ru-RU"/>
        </w:rPr>
      </w:pPr>
      <w:r w:rsidRPr="00950188">
        <w:rPr>
          <w:rFonts w:ascii="Times New Roman" w:hAnsi="Times New Roman" w:cs="Times New Roman"/>
          <w:lang w:val="ru-RU"/>
        </w:rPr>
        <w:t xml:space="preserve">Общая характеристика примерной рабочей программы общеобразовательной </w:t>
      </w:r>
    </w:p>
    <w:sdt>
      <w:sdtPr>
        <w:rPr>
          <w:rFonts w:ascii="Times New Roman" w:hAnsi="Times New Roman" w:cs="Times New Roman"/>
        </w:rPr>
        <w:id w:val="1415518990"/>
        <w:docPartObj>
          <w:docPartGallery w:val="Table of Contents"/>
        </w:docPartObj>
      </w:sdtPr>
      <w:sdtEndPr>
        <w:rPr>
          <w:rFonts w:ascii="Calibri" w:hAnsi="Calibri" w:cs="Calibri"/>
        </w:rPr>
      </w:sdtEndPr>
      <w:sdtContent>
        <w:p w:rsidR="003445D8" w:rsidRPr="00E30A83" w:rsidRDefault="00E258A0" w:rsidP="00E30A83">
          <w:pPr>
            <w:pStyle w:val="11"/>
            <w:tabs>
              <w:tab w:val="right" w:leader="dot" w:pos="9462"/>
            </w:tabs>
            <w:ind w:left="0" w:firstLine="0"/>
            <w:rPr>
              <w:rFonts w:ascii="Times New Roman" w:hAnsi="Times New Roman" w:cs="Times New Roman"/>
              <w:lang w:val="ru-RU"/>
            </w:rPr>
          </w:pPr>
          <w:r w:rsidRPr="00950188">
            <w:rPr>
              <w:rFonts w:ascii="Times New Roman" w:hAnsi="Times New Roman" w:cs="Times New Roman"/>
            </w:rPr>
            <w:fldChar w:fldCharType="begin"/>
          </w:r>
          <w:r w:rsidR="00702ABE" w:rsidRPr="00950188">
            <w:rPr>
              <w:rFonts w:ascii="Times New Roman" w:hAnsi="Times New Roman" w:cs="Times New Roman"/>
            </w:rPr>
            <w:instrText xml:space="preserve"> TOC \o "1-1" \h \z \u </w:instrText>
          </w:r>
          <w:r w:rsidRPr="00950188">
            <w:rPr>
              <w:rFonts w:ascii="Times New Roman" w:hAnsi="Times New Roman" w:cs="Times New Roman"/>
            </w:rPr>
            <w:fldChar w:fldCharType="separate"/>
          </w:r>
          <w:hyperlink w:anchor="_Toc42821">
            <w:r w:rsidR="00702ABE" w:rsidRPr="00950188">
              <w:rPr>
                <w:rFonts w:ascii="Times New Roman" w:hAnsi="Times New Roman" w:cs="Times New Roman"/>
              </w:rPr>
              <w:t>дисциплины «География»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E30A83">
              <w:rPr>
                <w:rFonts w:ascii="Times New Roman" w:hAnsi="Times New Roman" w:cs="Times New Roman"/>
                <w:lang w:val="ru-RU"/>
              </w:rPr>
              <w:t>4</w:t>
            </w:r>
          </w:hyperlink>
        </w:p>
        <w:p w:rsidR="003445D8" w:rsidRPr="00950188" w:rsidRDefault="00E258A0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2">
            <w:r w:rsidR="00702ABE" w:rsidRPr="00950188">
              <w:rPr>
                <w:rFonts w:ascii="Times New Roman" w:hAnsi="Times New Roman" w:cs="Times New Roman"/>
              </w:rPr>
              <w:t>2. Структура и содержание общеобразовательной дисциплины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E30A83">
              <w:rPr>
                <w:rFonts w:ascii="Times New Roman" w:hAnsi="Times New Roman" w:cs="Times New Roman"/>
                <w:lang w:val="ru-RU"/>
              </w:rPr>
              <w:t>17</w:t>
            </w:r>
          </w:hyperlink>
        </w:p>
        <w:p w:rsidR="003445D8" w:rsidRPr="00950188" w:rsidRDefault="00E258A0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3">
            <w:r w:rsidR="00702ABE" w:rsidRPr="00950188">
              <w:rPr>
                <w:rFonts w:ascii="Times New Roman" w:hAnsi="Times New Roman" w:cs="Times New Roman"/>
              </w:rPr>
              <w:t>3. Условия реализации программы общеобразовательной дисциплины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Pr="00950188">
              <w:rPr>
                <w:rFonts w:ascii="Times New Roman" w:hAnsi="Times New Roman" w:cs="Times New Roman"/>
              </w:rPr>
              <w:fldChar w:fldCharType="begin"/>
            </w:r>
            <w:r w:rsidR="00702ABE" w:rsidRPr="00950188">
              <w:rPr>
                <w:rFonts w:ascii="Times New Roman" w:hAnsi="Times New Roman" w:cs="Times New Roman"/>
              </w:rPr>
              <w:instrText>PAGEREF _Toc42823 \h</w:instrText>
            </w:r>
            <w:r w:rsidRPr="00950188">
              <w:rPr>
                <w:rFonts w:ascii="Times New Roman" w:hAnsi="Times New Roman" w:cs="Times New Roman"/>
              </w:rPr>
            </w:r>
            <w:r w:rsidRPr="00950188">
              <w:rPr>
                <w:rFonts w:ascii="Times New Roman" w:hAnsi="Times New Roman" w:cs="Times New Roman"/>
              </w:rPr>
              <w:fldChar w:fldCharType="separate"/>
            </w:r>
            <w:r w:rsidR="009E5548">
              <w:rPr>
                <w:rFonts w:ascii="Times New Roman" w:hAnsi="Times New Roman" w:cs="Times New Roman"/>
                <w:noProof/>
              </w:rPr>
              <w:t>27</w:t>
            </w:r>
            <w:r w:rsidRPr="00950188"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3445D8" w:rsidRPr="00950188" w:rsidRDefault="00E258A0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4">
            <w:r w:rsidR="00702ABE" w:rsidRPr="00950188">
              <w:rPr>
                <w:rFonts w:ascii="Times New Roman" w:hAnsi="Times New Roman" w:cs="Times New Roman"/>
              </w:rPr>
              <w:t xml:space="preserve">4. Контроль и оценка результатов освоения общеобразовательной дисциплины 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9B6C16">
              <w:rPr>
                <w:rFonts w:ascii="Times New Roman" w:hAnsi="Times New Roman" w:cs="Times New Roman"/>
                <w:lang w:val="ru-RU"/>
              </w:rPr>
              <w:t>29</w:t>
            </w:r>
          </w:hyperlink>
        </w:p>
        <w:p w:rsidR="003445D8" w:rsidRDefault="00E258A0">
          <w:r w:rsidRPr="00950188">
            <w:rPr>
              <w:rFonts w:ascii="Times New Roman" w:hAnsi="Times New Roman" w:cs="Times New Roman"/>
            </w:rPr>
            <w:fldChar w:fldCharType="end"/>
          </w:r>
        </w:p>
      </w:sdtContent>
    </w:sdt>
    <w:p w:rsidR="003445D8" w:rsidRDefault="003445D8">
      <w:pPr>
        <w:spacing w:after="23" w:line="259" w:lineRule="auto"/>
        <w:ind w:left="23" w:right="0" w:firstLine="0"/>
        <w:jc w:val="left"/>
      </w:pPr>
    </w:p>
    <w:p w:rsidR="003445D8" w:rsidRDefault="00702ABE">
      <w:pPr>
        <w:spacing w:after="0" w:line="259" w:lineRule="auto"/>
        <w:ind w:left="23" w:right="0" w:firstLine="0"/>
        <w:jc w:val="left"/>
      </w:pPr>
      <w:r>
        <w:rPr>
          <w:rFonts w:ascii="Cambria Math" w:eastAsia="Cambria Math" w:hAnsi="Cambria Math" w:cs="Cambria Math"/>
          <w:sz w:val="24"/>
        </w:rPr>
        <w:tab/>
      </w:r>
      <w:r>
        <w:br w:type="page"/>
      </w:r>
    </w:p>
    <w:p w:rsidR="003445D8" w:rsidRPr="007D212A" w:rsidRDefault="00702ABE" w:rsidP="0008555F">
      <w:pPr>
        <w:ind w:left="1756" w:right="0" w:hanging="518"/>
        <w:rPr>
          <w:rFonts w:ascii="Times New Roman" w:hAnsi="Times New Roman" w:cs="Times New Roman"/>
          <w:lang w:val="ru-RU"/>
        </w:rPr>
      </w:pPr>
      <w:r w:rsidRPr="007D212A">
        <w:rPr>
          <w:rFonts w:ascii="Times New Roman" w:hAnsi="Times New Roman" w:cs="Times New Roman"/>
          <w:lang w:val="ru-RU"/>
        </w:rPr>
        <w:lastRenderedPageBreak/>
        <w:t xml:space="preserve">1. Общая характеристика примерной рабочей программы общеобразовательной дисциплины «География» </w:t>
      </w:r>
    </w:p>
    <w:p w:rsidR="003445D8" w:rsidRPr="007D212A" w:rsidRDefault="00702ABE">
      <w:pPr>
        <w:numPr>
          <w:ilvl w:val="1"/>
          <w:numId w:val="1"/>
        </w:numPr>
        <w:ind w:right="0" w:firstLine="708"/>
        <w:rPr>
          <w:rFonts w:ascii="Times New Roman" w:hAnsi="Times New Roman" w:cs="Times New Roman"/>
          <w:lang w:val="ru-RU"/>
        </w:rPr>
      </w:pPr>
      <w:r w:rsidRPr="007D212A">
        <w:rPr>
          <w:rFonts w:ascii="Times New Roman" w:hAnsi="Times New Roman" w:cs="Times New Roman"/>
          <w:lang w:val="ru-RU"/>
        </w:rPr>
        <w:t xml:space="preserve">Место дисциплины в структуре основной образовательной программы СПО </w:t>
      </w:r>
    </w:p>
    <w:p w:rsidR="003445D8" w:rsidRPr="0075489C" w:rsidRDefault="00702ABE" w:rsidP="00480DFA">
      <w:pPr>
        <w:ind w:left="19" w:right="0"/>
        <w:rPr>
          <w:lang w:val="ru-RU"/>
        </w:rPr>
      </w:pPr>
      <w:r w:rsidRPr="007D212A">
        <w:rPr>
          <w:rFonts w:ascii="Times New Roman" w:hAnsi="Times New Roman" w:cs="Times New Roman"/>
          <w:lang w:val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="00480DFA" w:rsidRPr="007D212A">
        <w:rPr>
          <w:rFonts w:ascii="Times New Roman" w:hAnsi="Times New Roman" w:cs="Times New Roman"/>
          <w:lang w:val="ru-RU"/>
        </w:rPr>
        <w:t xml:space="preserve">специальности </w:t>
      </w:r>
      <w:r w:rsidR="00FD0A68">
        <w:rPr>
          <w:rFonts w:ascii="Times New Roman" w:eastAsia="Times New Roman" w:hAnsi="Times New Roman" w:cs="Times New Roman"/>
          <w:b/>
          <w:szCs w:val="28"/>
          <w:lang w:val="ru-RU"/>
        </w:rPr>
        <w:t>38.02.01 Экономика и бухгалтерский учёт (по отраслям)</w:t>
      </w:r>
    </w:p>
    <w:p w:rsidR="003445D8" w:rsidRPr="00480DFA" w:rsidRDefault="00702ABE" w:rsidP="00480DFA">
      <w:pPr>
        <w:numPr>
          <w:ilvl w:val="1"/>
          <w:numId w:val="1"/>
        </w:numPr>
        <w:ind w:right="0" w:firstLine="708"/>
        <w:rPr>
          <w:rFonts w:ascii="Times New Roman" w:hAnsi="Times New Roman" w:cs="Times New Roman"/>
          <w:lang w:val="ru-RU"/>
        </w:rPr>
      </w:pPr>
      <w:r w:rsidRPr="00480DFA">
        <w:rPr>
          <w:rFonts w:ascii="Times New Roman" w:hAnsi="Times New Roman" w:cs="Times New Roman"/>
          <w:lang w:val="ru-RU"/>
        </w:rPr>
        <w:t xml:space="preserve">Цели и планируемые результаты освоения дисциплины </w:t>
      </w:r>
    </w:p>
    <w:p w:rsidR="003445D8" w:rsidRPr="00536FE6" w:rsidRDefault="00702ABE">
      <w:pPr>
        <w:numPr>
          <w:ilvl w:val="2"/>
          <w:numId w:val="1"/>
        </w:numPr>
        <w:ind w:right="0" w:firstLine="708"/>
        <w:rPr>
          <w:rFonts w:ascii="Times New Roman" w:hAnsi="Times New Roman" w:cs="Times New Roman"/>
        </w:rPr>
      </w:pPr>
      <w:r w:rsidRPr="00536FE6">
        <w:rPr>
          <w:rFonts w:ascii="Times New Roman" w:hAnsi="Times New Roman" w:cs="Times New Roman"/>
        </w:rPr>
        <w:t xml:space="preserve">Цели дисциплины </w:t>
      </w:r>
    </w:p>
    <w:p w:rsidR="00FF0814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EC47E4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воспитание уважения к другим народам и культурам, бережного отношения к окружающей природной среде;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3445D8" w:rsidRPr="001C3EA2" w:rsidRDefault="00702ABE" w:rsidP="006B3A8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 </w:t>
      </w:r>
    </w:p>
    <w:p w:rsidR="003445D8" w:rsidRPr="001C3EA2" w:rsidRDefault="00702ABE">
      <w:pPr>
        <w:numPr>
          <w:ilvl w:val="2"/>
          <w:numId w:val="1"/>
        </w:numPr>
        <w:ind w:right="0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Планируемые результаты освоения общеобразовательной дисциплины в соответствии с ФГОС СПО и на основе ФГОС СОО </w:t>
      </w:r>
    </w:p>
    <w:p w:rsidR="003445D8" w:rsidRPr="001C3EA2" w:rsidRDefault="00702ABE">
      <w:pPr>
        <w:spacing w:after="0" w:line="259" w:lineRule="auto"/>
        <w:ind w:left="0" w:right="87" w:firstLine="0"/>
        <w:jc w:val="right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Особое значение дисциплина имеет при формировании и развитии ОК и ПК </w:t>
      </w:r>
    </w:p>
    <w:p w:rsidR="003445D8" w:rsidRPr="001C3EA2" w:rsidRDefault="003445D8">
      <w:pPr>
        <w:rPr>
          <w:rFonts w:ascii="Times New Roman" w:hAnsi="Times New Roman" w:cs="Times New Roman"/>
          <w:szCs w:val="28"/>
          <w:lang w:val="ru-RU"/>
        </w:rPr>
        <w:sectPr w:rsidR="003445D8" w:rsidRPr="001C3EA2" w:rsidSect="00AB4A6F">
          <w:footerReference w:type="even" r:id="rId8"/>
          <w:footerReference w:type="default" r:id="rId9"/>
          <w:footerReference w:type="first" r:id="rId10"/>
          <w:pgSz w:w="11906" w:h="16838"/>
          <w:pgMar w:top="426" w:right="766" w:bottom="1364" w:left="1678" w:header="720" w:footer="720" w:gutter="0"/>
          <w:cols w:space="720"/>
          <w:titlePg/>
        </w:sectPr>
      </w:pPr>
    </w:p>
    <w:tbl>
      <w:tblPr>
        <w:tblStyle w:val="a9"/>
        <w:tblW w:w="15276" w:type="dxa"/>
        <w:tblLayout w:type="fixed"/>
        <w:tblLook w:val="04A0"/>
      </w:tblPr>
      <w:tblGrid>
        <w:gridCol w:w="3369"/>
        <w:gridCol w:w="5386"/>
        <w:gridCol w:w="6521"/>
      </w:tblGrid>
      <w:tr w:rsidR="00D13013" w:rsidRPr="00D5375C" w:rsidTr="00D8067D">
        <w:tc>
          <w:tcPr>
            <w:tcW w:w="3369" w:type="dxa"/>
            <w:vMerge w:val="restart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3013" w:rsidRPr="00B47CB0" w:rsidTr="008C2F7C">
        <w:tc>
          <w:tcPr>
            <w:tcW w:w="3369" w:type="dxa"/>
            <w:vMerge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521" w:type="dxa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437CA4">
            <w:pPr>
              <w:spacing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="00AD100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D13013" w:rsidRPr="00B47CB0" w:rsidRDefault="00D13013" w:rsidP="00D8067D">
            <w:pPr>
              <w:spacing w:line="259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37CA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контекстам  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воспитания: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 w:line="258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труду, осознание ценности мастерства, трудолюбие; 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</w:t>
            </w:r>
          </w:p>
          <w:p w:rsidR="00D13013" w:rsidRPr="00B47CB0" w:rsidRDefault="00AD100A" w:rsidP="00AD100A">
            <w:pPr>
              <w:numPr>
                <w:ilvl w:val="0"/>
                <w:numId w:val="4"/>
              </w:numPr>
              <w:spacing w:after="0" w:line="259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сферам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а)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базовые логические действия: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и актуализировать проблему, рассматривать ее всесторонне; 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 w:line="257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обобщения;  </w:t>
            </w:r>
          </w:p>
          <w:p w:rsidR="00D13013" w:rsidRPr="00B47CB0" w:rsidRDefault="00436FA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деятельности,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задавать параметры и критерии их достижения;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и противоречия в рассматриваемых явлениях;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креативное мышление при решении жизненных проблем 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исследовательские действия: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7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разрешения проблем;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новые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идеи,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предлагать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 подходы и решения;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и социальной практике 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761F8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нные средства поиска, анализа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</w:p>
          <w:p w:rsidR="00D13013" w:rsidRPr="00B47CB0" w:rsidRDefault="00D13013" w:rsidP="009761F8">
            <w:pPr>
              <w:tabs>
                <w:tab w:val="center" w:pos="658"/>
                <w:tab w:val="center" w:pos="2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D13013" w:rsidRPr="00B47CB0" w:rsidRDefault="00D13013" w:rsidP="009761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D13013" w:rsidRPr="00B47CB0" w:rsidRDefault="00D13013" w:rsidP="009761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для выполнения задач </w:t>
            </w:r>
          </w:p>
          <w:p w:rsidR="00D13013" w:rsidRPr="00B47CB0" w:rsidRDefault="00D13013" w:rsidP="0097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ценности научного познания: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мировоззрения, соответствующего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современному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уровню ра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звития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науки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общественной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тики, основанного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диалоге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культур, способствующего осознанию своего места в поликультурном мире; 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 w:line="257" w:lineRule="auto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научной деятельности, готовность осуществлять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проектную и исследовательскую деятельность индивидуально и в группе; </w:t>
            </w:r>
          </w:p>
          <w:p w:rsidR="009761F8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B47CB0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в)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информацией: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D13013" w:rsidRPr="00B47CB0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13013" w:rsidRPr="00B47CB0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информации, ее соответствие правовым и морально-этическим нормам;  </w:t>
            </w:r>
          </w:p>
          <w:p w:rsidR="00D13013" w:rsidRPr="00B47CB0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оммуникационных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решении когнитивных,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организационных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соблюдением требований эргономики, техники безопасности, гигиены,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ресурсосбережения,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информационной безопасности;  </w:t>
            </w:r>
          </w:p>
          <w:p w:rsidR="00D13013" w:rsidRPr="00B47CB0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521" w:type="dxa"/>
          </w:tcPr>
          <w:p w:rsidR="00B31DC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B31DC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проводить наблюдения за отдельными географическими объектами, процессами и явлениями, их изменениями в результате воздействия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03. Планировать и </w:t>
            </w:r>
          </w:p>
          <w:p w:rsidR="00D13013" w:rsidRPr="00B47CB0" w:rsidRDefault="00D13013" w:rsidP="00CD203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собственное </w:t>
            </w:r>
          </w:p>
          <w:p w:rsidR="00D13013" w:rsidRPr="00B47CB0" w:rsidRDefault="00D13013" w:rsidP="00996B37">
            <w:pPr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личностное развитие, </w:t>
            </w:r>
            <w:r w:rsidR="00CD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6" w:type="dxa"/>
          </w:tcPr>
          <w:p w:rsidR="00D13013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духовно-нравственного воспитания: </w:t>
            </w:r>
          </w:p>
          <w:p w:rsidR="00D13013" w:rsidRPr="00B47CB0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:rsidR="00CD2030" w:rsidRDefault="00D13013" w:rsidP="00D13013">
            <w:pPr>
              <w:numPr>
                <w:ilvl w:val="0"/>
                <w:numId w:val="11"/>
              </w:numPr>
              <w:spacing w:after="2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ситуацию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осознанные решения, ориентируясь на морально-нравственные нормы и ценности;</w:t>
            </w:r>
          </w:p>
          <w:p w:rsidR="00D13013" w:rsidRPr="00B47CB0" w:rsidRDefault="00D13013" w:rsidP="00CD2030">
            <w:pPr>
              <w:spacing w:after="2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личного вклада в построение устойчивого будущего; </w:t>
            </w:r>
          </w:p>
          <w:p w:rsidR="00D13013" w:rsidRPr="00B47CB0" w:rsidRDefault="00CD2030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регулятивными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самоорганизация: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 w:line="257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 w:line="259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ситуациям; </w:t>
            </w:r>
          </w:p>
          <w:p w:rsidR="0017267C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D13013" w:rsidRPr="00B47CB0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самоконтроль: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риски и своевременно принимать решения по их снижению;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интеллект, предполагающий сформированность: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D13013" w:rsidRPr="00B47CB0" w:rsidRDefault="00254E28" w:rsidP="00254E28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D13013" w:rsidRPr="00B47CB0" w:rsidRDefault="0017267C" w:rsidP="00996B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25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 работать в коллективе и команде</w:t>
            </w:r>
          </w:p>
        </w:tc>
        <w:tc>
          <w:tcPr>
            <w:tcW w:w="5386" w:type="dxa"/>
          </w:tcPr>
          <w:p w:rsidR="00D13013" w:rsidRPr="00B47CB0" w:rsidRDefault="00D13013" w:rsidP="00D13013">
            <w:pPr>
              <w:numPr>
                <w:ilvl w:val="0"/>
                <w:numId w:val="14"/>
              </w:numPr>
              <w:spacing w:after="0"/>
              <w:ind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 w:rsidR="00D13013" w:rsidRPr="00B47CB0" w:rsidRDefault="00D13013" w:rsidP="009E2863">
            <w:pPr>
              <w:tabs>
                <w:tab w:val="center" w:pos="570"/>
                <w:tab w:val="center" w:pos="2622"/>
                <w:tab w:val="center" w:pos="449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22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86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9E2863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 учебно</w:t>
            </w:r>
            <w:r w:rsidR="00FE49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проектной и социальной деятельности;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деятельность: </w:t>
            </w:r>
          </w:p>
          <w:p w:rsidR="00D13013" w:rsidRPr="00B47CB0" w:rsidRDefault="00254E28" w:rsidP="00254E28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преимущества командной и индивидуальной работы; </w:t>
            </w:r>
          </w:p>
          <w:p w:rsidR="00D13013" w:rsidRPr="00B47CB0" w:rsidRDefault="00221542" w:rsidP="00221542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D13013" w:rsidRPr="00B47CB0" w:rsidRDefault="0022154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13013" w:rsidRPr="00B47CB0" w:rsidRDefault="00784728" w:rsidP="00784728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проявлять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и воображение, быть инициативным Овладение универсальными регулятивными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себя и других людей: </w:t>
            </w:r>
          </w:p>
          <w:p w:rsidR="00D13013" w:rsidRPr="00B47CB0" w:rsidRDefault="00784728" w:rsidP="00784728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D13013" w:rsidRPr="00B47CB0" w:rsidRDefault="00784728" w:rsidP="00784728">
            <w:pPr>
              <w:spacing w:after="0" w:line="258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свое право и право других людей на ошибки; </w:t>
            </w:r>
          </w:p>
          <w:p w:rsidR="00D13013" w:rsidRPr="00B47CB0" w:rsidRDefault="0078472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экономические понятия для решения учебных и (или) практикоориентированных задач;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05. </w:t>
            </w:r>
          </w:p>
          <w:p w:rsidR="00D13013" w:rsidRPr="00B47CB0" w:rsidRDefault="00D13013" w:rsidP="00841D7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D7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устную и письменную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коммуникацию на государственном язык</w:t>
            </w:r>
            <w:r w:rsidR="00841D76">
              <w:rPr>
                <w:rFonts w:ascii="Times New Roman" w:hAnsi="Times New Roman" w:cs="Times New Roman"/>
                <w:sz w:val="24"/>
                <w:szCs w:val="24"/>
              </w:rPr>
              <w:t xml:space="preserve">е Российской Федерации с учетом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социального и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эстетического воспитания: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D13013" w:rsidRPr="00B47CB0" w:rsidRDefault="00555ADF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DF04DF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B47CB0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общение: </w:t>
            </w:r>
          </w:p>
          <w:p w:rsidR="00D13013" w:rsidRPr="00B47CB0" w:rsidRDefault="00DF04DF" w:rsidP="00DF04DF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жизни; </w:t>
            </w:r>
          </w:p>
          <w:p w:rsidR="00D13013" w:rsidRPr="00B47CB0" w:rsidRDefault="00DF04DF" w:rsidP="00DF04DF">
            <w:pPr>
              <w:spacing w:after="2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</w:t>
            </w:r>
            <w:r w:rsidR="00D13013"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общения, </w:t>
            </w:r>
            <w:r w:rsidR="00D1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знаков, распознавать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предпосылки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 и смягчать конфликты; </w:t>
            </w:r>
          </w:p>
          <w:p w:rsidR="00D13013" w:rsidRPr="00B47CB0" w:rsidRDefault="00DF04DF" w:rsidP="00DF04DF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6521" w:type="dxa"/>
          </w:tcPr>
          <w:p w:rsidR="005908E1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поведение на основе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традиционных общечеловеческих ценносте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 том числе с учетом гармонизации межнациональных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D13013" w:rsidRPr="00B47CB0" w:rsidRDefault="00D13013" w:rsidP="00E2281E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отношений, </w:t>
            </w:r>
            <w:r w:rsidR="00E2281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</w:t>
            </w:r>
          </w:p>
        </w:tc>
        <w:tc>
          <w:tcPr>
            <w:tcW w:w="5386" w:type="dxa"/>
          </w:tcPr>
          <w:p w:rsidR="00D13013" w:rsidRPr="00B47CB0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российской гражданской идентичности; </w:t>
            </w:r>
          </w:p>
          <w:p w:rsidR="00D13013" w:rsidRPr="00B47CB0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развитие внутренней позиции личности на основе духовнонравственных ценностей народов Российской Федерации, исторических и национальнокультурных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части гражданского воспитания: </w:t>
            </w:r>
          </w:p>
          <w:p w:rsidR="00D13013" w:rsidRPr="00B47CB0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традиционных национальных, общечеловеческих гуманистических и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демократических ценностей;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- умение взаимодействовать с социальными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институтами в соответствии с их функциями и назначением; </w:t>
            </w:r>
          </w:p>
          <w:p w:rsidR="00E2281E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гуманитарной и волонтерской деятельности; </w:t>
            </w:r>
          </w:p>
          <w:p w:rsidR="00D13013" w:rsidRPr="00B47CB0" w:rsidRDefault="00D13013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воспитания: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многонационального народа России; </w:t>
            </w:r>
          </w:p>
          <w:p w:rsidR="00D13013" w:rsidRPr="00B47CB0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D13013" w:rsidRPr="00B47CB0" w:rsidRDefault="00E2281E" w:rsidP="00E2281E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идейная убежденность, готовность к служению и защите Отечества, ответственность за его судьбу;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(регулятивные,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познавательные, коммуникативные); </w:t>
            </w:r>
          </w:p>
          <w:p w:rsidR="00D13013" w:rsidRPr="00B47CB0" w:rsidRDefault="001415FC" w:rsidP="001415FC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траектории; </w:t>
            </w:r>
          </w:p>
          <w:p w:rsidR="00D13013" w:rsidRPr="00B47CB0" w:rsidRDefault="001415FC" w:rsidP="001415FC">
            <w:pPr>
              <w:spacing w:after="0" w:line="259" w:lineRule="auto"/>
              <w:ind w:left="2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  <w:tr w:rsidR="00D13013" w:rsidRPr="000B20C2" w:rsidTr="008C2F7C">
        <w:tc>
          <w:tcPr>
            <w:tcW w:w="3369" w:type="dxa"/>
          </w:tcPr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экологического воспитания: </w:t>
            </w:r>
          </w:p>
          <w:p w:rsidR="00D13013" w:rsidRPr="00B47CB0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D13013" w:rsidRPr="00B47CB0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 </w:t>
            </w:r>
          </w:p>
          <w:p w:rsidR="00D13013" w:rsidRPr="00B47CB0" w:rsidRDefault="00D13013" w:rsidP="00996B3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 </w:t>
            </w:r>
          </w:p>
          <w:p w:rsidR="00D13013" w:rsidRPr="00B47CB0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 </w:t>
            </w:r>
          </w:p>
          <w:p w:rsidR="00D13013" w:rsidRPr="00B47CB0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опыта деятельности экологической направленности;  </w:t>
            </w:r>
          </w:p>
          <w:p w:rsidR="00D13013" w:rsidRPr="00B47CB0" w:rsidRDefault="00C06933" w:rsidP="00C06933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B47CB0" w:rsidRDefault="00D13013" w:rsidP="00996B37">
            <w:pPr>
              <w:ind w:left="2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B16AEE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</w:t>
            </w:r>
          </w:p>
          <w:p w:rsidR="00B16AEE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практико-ориентированных задач; </w:t>
            </w:r>
          </w:p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D13013" w:rsidRPr="000B20C2" w:rsidTr="008C2F7C">
        <w:tc>
          <w:tcPr>
            <w:tcW w:w="3369" w:type="dxa"/>
          </w:tcPr>
          <w:p w:rsidR="00836DF4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6" w:type="dxa"/>
          </w:tcPr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 В области ценности научного познания:</w:t>
            </w:r>
          </w:p>
          <w:p w:rsidR="00304A32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ценности научной деятельности,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осуществлять проектную и исследовательскую деятельность индивидуально и в группе; 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</w:t>
            </w:r>
            <w:r w:rsidR="00304A32">
              <w:rPr>
                <w:rFonts w:ascii="Times New Roman" w:hAnsi="Times New Roman" w:cs="Times New Roman"/>
                <w:sz w:val="24"/>
                <w:szCs w:val="24"/>
              </w:rPr>
              <w:t>чебных и социальных проектов;</w:t>
            </w:r>
          </w:p>
          <w:p w:rsidR="00304A32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521" w:type="dxa"/>
          </w:tcPr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  <w:tr w:rsidR="00D13013" w:rsidRPr="000B20C2" w:rsidTr="008C2F7C">
        <w:tc>
          <w:tcPr>
            <w:tcW w:w="3369" w:type="dxa"/>
          </w:tcPr>
          <w:p w:rsidR="00414F42" w:rsidRPr="00A16B83" w:rsidRDefault="00414F42" w:rsidP="00C81F5E">
            <w:pPr>
              <w:ind w:left="0" w:firstLine="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16B83" w:rsidRPr="00A16B83" w:rsidRDefault="00A16B83" w:rsidP="00A16B83">
            <w:pPr>
              <w:rPr>
                <w:rFonts w:ascii="Times New Roman" w:hAnsi="Times New Roman" w:cs="Times New Roman"/>
                <w:sz w:val="24"/>
              </w:rPr>
            </w:pPr>
            <w:r w:rsidRPr="00A16B83">
              <w:rPr>
                <w:rFonts w:ascii="Times New Roman" w:hAnsi="Times New Roman" w:cs="Times New Roman"/>
                <w:sz w:val="24"/>
              </w:rPr>
              <w:t xml:space="preserve">ПК 4.6. Анализировать финансово-хозяйственную деятельность, осуществлять анализ информации, полученной в ходе </w:t>
            </w:r>
            <w:r w:rsidRPr="00A16B83">
              <w:rPr>
                <w:rFonts w:ascii="Times New Roman" w:hAnsi="Times New Roman" w:cs="Times New Roman"/>
                <w:sz w:val="24"/>
              </w:rPr>
              <w:lastRenderedPageBreak/>
              <w:t>проведения контрольных процедур, выявление и оценку рисков.</w:t>
            </w:r>
          </w:p>
          <w:p w:rsidR="00D13013" w:rsidRPr="00A16B8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013" w:rsidRPr="00DA5801" w:rsidRDefault="002744DA" w:rsidP="00996B3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58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готовность к саморазвитию, самостоятельности и самоопределению;</w:t>
            </w:r>
          </w:p>
          <w:p w:rsidR="002744DA" w:rsidRPr="00DA5801" w:rsidRDefault="002744DA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наличие мотивации к обучению и личностному развитию</w:t>
            </w:r>
            <w:r w:rsidR="000935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21" w:type="dxa"/>
          </w:tcPr>
          <w:p w:rsidR="00397ECE" w:rsidRPr="00DA5801" w:rsidRDefault="006C4C63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A5801">
              <w:rPr>
                <w:color w:val="333333"/>
              </w:rPr>
              <w:t xml:space="preserve">- </w:t>
            </w:r>
            <w:r w:rsidR="00397ECE" w:rsidRPr="00DA5801">
              <w:rPr>
                <w:color w:val="333333"/>
              </w:rPr>
              <w:t xml:space="preserve">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</w:t>
            </w:r>
            <w:r w:rsidR="00397ECE" w:rsidRPr="00DA5801">
              <w:rPr>
                <w:color w:val="333333"/>
              </w:rPr>
              <w:lastRenderedPageBreak/>
              <w:t>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:rsidR="00D13013" w:rsidRPr="00DA5801" w:rsidRDefault="006C4C63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A5801">
              <w:rPr>
                <w:color w:val="333333"/>
              </w:rPr>
              <w:t xml:space="preserve">- </w:t>
            </w:r>
            <w:r w:rsidR="00397ECE" w:rsidRPr="00DA5801">
              <w:rPr>
                <w:color w:val="333333"/>
              </w:rPr>
              <w:t xml:space="preserve">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</w:tbl>
    <w:p w:rsidR="003445D8" w:rsidRPr="00D13013" w:rsidRDefault="003445D8">
      <w:pPr>
        <w:rPr>
          <w:lang w:val="ru-RU"/>
        </w:rPr>
        <w:sectPr w:rsidR="003445D8" w:rsidRPr="00D13013" w:rsidSect="0025013B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658" w:bottom="1440" w:left="1133" w:header="720" w:footer="720" w:gutter="0"/>
          <w:cols w:space="720"/>
          <w:titlePg/>
        </w:sectPr>
      </w:pPr>
    </w:p>
    <w:p w:rsidR="003445D8" w:rsidRPr="00470D52" w:rsidRDefault="00702ABE">
      <w:pPr>
        <w:pStyle w:val="1"/>
        <w:spacing w:after="0" w:line="259" w:lineRule="auto"/>
        <w:ind w:left="307" w:right="55" w:hanging="307"/>
        <w:jc w:val="center"/>
        <w:rPr>
          <w:rFonts w:ascii="Times New Roman" w:hAnsi="Times New Roman" w:cs="Times New Roman"/>
          <w:szCs w:val="28"/>
          <w:lang w:val="ru-RU"/>
        </w:rPr>
      </w:pPr>
      <w:bookmarkStart w:id="2" w:name="_Toc42822"/>
      <w:r w:rsidRPr="00470D52">
        <w:rPr>
          <w:rFonts w:ascii="Times New Roman" w:hAnsi="Times New Roman" w:cs="Times New Roman"/>
          <w:szCs w:val="28"/>
          <w:lang w:val="ru-RU"/>
        </w:rPr>
        <w:lastRenderedPageBreak/>
        <w:t xml:space="preserve">Структура и содержание общеобразовательной дисциплины </w:t>
      </w:r>
      <w:bookmarkEnd w:id="2"/>
    </w:p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470D52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470D52">
        <w:rPr>
          <w:rFonts w:ascii="Times New Roman" w:hAnsi="Times New Roman" w:cs="Times New Roman"/>
          <w:szCs w:val="28"/>
          <w:lang w:val="ru-RU"/>
        </w:rPr>
        <w:t xml:space="preserve">2.1. Объем дисциплины и виды учебной работы </w:t>
      </w:r>
    </w:p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10183" w:type="dxa"/>
        <w:tblInd w:w="-409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8225"/>
        <w:gridCol w:w="1958"/>
      </w:tblGrid>
      <w:tr w:rsidR="003445D8" w:rsidRPr="00470D52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Вид учебной работы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 w:rsidP="00EB72BC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Объем в часах*</w:t>
            </w:r>
          </w:p>
        </w:tc>
      </w:tr>
      <w:tr w:rsidR="003445D8" w:rsidRPr="00470D52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Объем образовательной программы дисциплины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72</w:t>
            </w: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45D8" w:rsidRPr="00470D52" w:rsidRDefault="00702ABE">
            <w:pPr>
              <w:spacing w:after="0" w:line="259" w:lineRule="auto"/>
              <w:ind w:left="190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Основное содержание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54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34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3445D8" w:rsidRPr="00470D52">
        <w:trPr>
          <w:trHeight w:val="638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70D52">
              <w:rPr>
                <w:rFonts w:ascii="Times New Roman" w:hAnsi="Times New Roman" w:cs="Times New Roman"/>
                <w:szCs w:val="28"/>
                <w:lang w:val="ru-RU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01775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702ABE" w:rsidRPr="00470D5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470D52">
        <w:trPr>
          <w:trHeight w:val="619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</w:tr>
    </w:tbl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</w:rPr>
      </w:pPr>
    </w:p>
    <w:p w:rsidR="003445D8" w:rsidRPr="00470D52" w:rsidRDefault="00702ABE" w:rsidP="0025013B">
      <w:pPr>
        <w:spacing w:after="5566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  <w:r w:rsidRPr="00470D52">
        <w:rPr>
          <w:rFonts w:ascii="Times New Roman" w:eastAsia="Cambria Math" w:hAnsi="Times New Roman" w:cs="Times New Roman"/>
          <w:szCs w:val="28"/>
          <w:lang w:val="ru-RU"/>
        </w:rPr>
        <w:tab/>
      </w:r>
    </w:p>
    <w:p w:rsidR="003445D8" w:rsidRPr="00470D52" w:rsidRDefault="003445D8">
      <w:pPr>
        <w:rPr>
          <w:szCs w:val="28"/>
          <w:lang w:val="ru-RU"/>
        </w:rPr>
        <w:sectPr w:rsidR="003445D8" w:rsidRPr="00470D52">
          <w:footerReference w:type="even" r:id="rId14"/>
          <w:footerReference w:type="default" r:id="rId15"/>
          <w:footerReference w:type="first" r:id="rId16"/>
          <w:pgSz w:w="11906" w:h="16838"/>
          <w:pgMar w:top="1440" w:right="784" w:bottom="1440" w:left="1683" w:header="720" w:footer="720" w:gutter="0"/>
          <w:cols w:space="720"/>
        </w:sectPr>
      </w:pPr>
    </w:p>
    <w:p w:rsidR="00AF22CB" w:rsidRDefault="00AF22CB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</w:p>
    <w:p w:rsidR="003445D8" w:rsidRPr="00210F22" w:rsidRDefault="00702ABE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  <w:r w:rsidRPr="00210F22">
        <w:rPr>
          <w:rFonts w:ascii="Times New Roman" w:hAnsi="Times New Roman" w:cs="Times New Roman"/>
          <w:b/>
          <w:szCs w:val="24"/>
          <w:lang w:val="ru-RU"/>
        </w:rPr>
        <w:t xml:space="preserve">2.2. Тематический план и содержание дисциплины «География» </w:t>
      </w:r>
    </w:p>
    <w:p w:rsidR="003445D8" w:rsidRPr="001375D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210F22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 w:rsidP="00072EC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D8" w:rsidRPr="00210F22" w:rsidRDefault="00702ABE">
            <w:pPr>
              <w:spacing w:after="0" w:line="259" w:lineRule="auto"/>
              <w:ind w:left="2917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03A4C" w:rsidRPr="00210F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 </w:t>
            </w:r>
          </w:p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Default="00702ABE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ОК 02. </w:t>
            </w:r>
          </w:p>
          <w:p w:rsidR="007744B4" w:rsidRPr="007744B4" w:rsidRDefault="007744B4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210F22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5A7E" w:rsidRDefault="00333BAE" w:rsidP="00605A7E">
            <w:pPr>
              <w:spacing w:after="0" w:line="360" w:lineRule="auto"/>
              <w:jc w:val="left"/>
              <w:rPr>
                <w:rFonts w:ascii="OfficinaSansBookC" w:hAnsi="OfficinaSansBookC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5A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="00702ABE"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A7E"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D8" w:rsidRPr="001375D5">
        <w:trPr>
          <w:trHeight w:val="36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1.1. </w:t>
            </w:r>
          </w:p>
          <w:p w:rsidR="003445D8" w:rsidRPr="001375D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политическая карта </w:t>
            </w:r>
          </w:p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7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 </w:t>
            </w:r>
          </w:p>
          <w:p w:rsidR="003445D8" w:rsidRPr="001375D5" w:rsidRDefault="00702ABE">
            <w:pPr>
              <w:spacing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 </w:t>
            </w:r>
          </w:p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</w:t>
            </w:r>
          </w:p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  <w:p w:rsidR="003445D8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  <w:p w:rsidR="00F114F9" w:rsidRPr="00F114F9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1: «Ознакомление с политической картой мира»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9AC" w:rsidRPr="00D839AC" w:rsidRDefault="00D839AC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9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410663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22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1.2. География мировых природных ресурсов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Мировые природные ресурсы.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Рациональное использование ресурсов и охрана окружающей среды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F10731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06.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</w:tr>
      <w:tr w:rsidR="003445D8" w:rsidRPr="001375D5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2: «Оценка ресурсообеспеченности отдельных стран (регионов) мира (по выбору)»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№3: «Выявление и обозначение регионов с неблагоприятной экологической ситуацией»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1.3. География населения 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895960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1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Современная демографическая ситуация.  </w:t>
            </w:r>
          </w:p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 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структура населения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Половозрастная структура населения. Расовый, этнолингвистический и религиозный состав населения мира.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F114F9" w:rsidRPr="00F114F9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Занятость населения. Размещение населения.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Города-миллионеры, «сверхгорода» и мегалополисы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197" w:rsidRDefault="00A97197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30DE" w:rsidRPr="005130DE" w:rsidRDefault="005130DE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743087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 w:rsidP="00481A9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9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2E7FCA">
            <w:pPr>
              <w:spacing w:after="0" w:line="259" w:lineRule="auto"/>
              <w:ind w:left="20"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1.4. Мировое хозяйство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C5748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8165AC">
        <w:trPr>
          <w:trHeight w:val="25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2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1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1375D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052D" w:rsidRDefault="0069052D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45D8" w:rsidRDefault="00702AB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</w:t>
            </w:r>
            <w:r w:rsidR="00C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D6C55" w:rsidRPr="00B03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D6C55" w:rsidRPr="00B03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6C55" w:rsidRPr="00BD6C55" w:rsidRDefault="00BD6C55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6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9753D" w:rsidRDefault="00644E2F">
            <w:pPr>
              <w:spacing w:after="0" w:line="259" w:lineRule="auto"/>
              <w:ind w:left="2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49753D" w:rsidRPr="0049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02ABE" w:rsidRPr="0049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«Сравнительная характеристика ведущих факторов размещения производительных сил»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035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22">
              <w:rPr>
                <w:rFonts w:ascii="Times New Roman" w:hAnsi="Times New Roman" w:cs="Times New Roman"/>
                <w:i/>
                <w:sz w:val="24"/>
                <w:szCs w:val="24"/>
              </w:rPr>
              <w:t>*Профессионально-ориентированное 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География основных отраслей мирового хозяйства </w:t>
            </w:r>
          </w:p>
          <w:p w:rsidR="003445D8" w:rsidRPr="001375D5" w:rsidRDefault="00702ABE">
            <w:pPr>
              <w:spacing w:after="0" w:line="259" w:lineRule="auto"/>
              <w:ind w:left="2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60247E" w:rsidRDefault="0060247E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E71C0D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0B20C2">
        <w:trPr>
          <w:trHeight w:val="94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Машиностроение. Отраслевая структура машиностроения. Развитие отраслей машиностроения в мире.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центры машиностроения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</w:t>
            </w:r>
          </w:p>
          <w:p w:rsidR="003445D8" w:rsidRPr="001375D5" w:rsidRDefault="00702ABE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мировые морские торговые порты и аэропорты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5618C" w:rsidRDefault="00702ABE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промышленность.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Лесная 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(лесоперерабатывающая) 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лёгкая промышленность </w:t>
            </w:r>
          </w:p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разви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химической, лесной и лёгкой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0B20C2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 </w:t>
            </w:r>
          </w:p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и его экономические особенности. Интенсивное и экстенсивное сельскохозяйственное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производство.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«Зеленая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революция»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ее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направления. Агропромышленный комплекс. География мирового растениеводства и животноводства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отраслей непроизводственной сферы.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 Дифференциация стран мира по уровню развития медицинских, образовательных, туристских, деловых и информационных услуг.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современной торговли услугами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6: «Определение хозяйственной специализации стран и регионов мира» </w:t>
            </w:r>
          </w:p>
          <w:p w:rsidR="003445D8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7: «Размещение профильной отрасли мирового хозяйства на карте мира» </w:t>
            </w:r>
          </w:p>
          <w:p w:rsidR="00A63510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8: «Составление экономико-географической характеристики профильной отрасли»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F0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2 2 </w:t>
            </w:r>
          </w:p>
          <w:p w:rsidR="00A63510" w:rsidRPr="001375D5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2347AE" w:rsidRDefault="003445D8" w:rsidP="0060247E">
            <w:pPr>
              <w:spacing w:after="0" w:line="259" w:lineRule="auto"/>
              <w:ind w:left="0" w:right="3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bottom w:w="15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1364CA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 w:rsidP="001364C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2347AE" w:rsidRPr="002347AE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1375D5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1375D5" w:rsidRDefault="002347AE" w:rsidP="002347A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2347AE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2347AE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2"/>
        </w:trPr>
        <w:tc>
          <w:tcPr>
            <w:tcW w:w="1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</w:tr>
      <w:tr w:rsidR="003445D8" w:rsidRPr="001375D5">
        <w:trPr>
          <w:trHeight w:val="427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Региональная характеристика мира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52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2.1. Зарубежная Европа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природноресурсного потенциала. Особенности населения </w:t>
            </w:r>
          </w:p>
          <w:p w:rsidR="009313CA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</w:t>
            </w:r>
          </w:p>
          <w:p w:rsidR="003445D8" w:rsidRPr="00B343BC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4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*Развитие и размещение предприятий профильной отрасли в Европе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702ABE" w:rsidP="00DD6A2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2.Германия и Великобритания как ведущие страны Зарубежной Европы.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45"/>
        </w:trPr>
        <w:tc>
          <w:tcPr>
            <w:tcW w:w="2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 w:rsidP="00DD6A2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0B20C2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B2053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10: «Характеристика особенностей природы, населения и хозяйства европейской страны»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2.2. Зарубежная Азия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Азии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60247E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125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343B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11: «Сравнительная характеристика особенностей природы, населения и хозяйства стран Юго-Западной и Юго-Восточной Азии»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2.3. Африка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343B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2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природноресурсного потенциала и особенности населения Африки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*Развитие и размещение предприятий профильной отрасли в Африке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2.4. Америка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  </w:t>
            </w:r>
          </w:p>
          <w:p w:rsidR="003445D8" w:rsidRPr="001375D5" w:rsidRDefault="00702ABE">
            <w:pPr>
              <w:spacing w:after="0" w:line="257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 </w:t>
            </w:r>
          </w:p>
          <w:p w:rsidR="003445D8" w:rsidRPr="001375D5" w:rsidRDefault="00702ABE">
            <w:pPr>
              <w:spacing w:after="0" w:line="259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</w:tbl>
    <w:p w:rsidR="003445D8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 w:rsidP="0010700A">
      <w:pPr>
        <w:spacing w:after="0" w:line="259" w:lineRule="auto"/>
        <w:ind w:left="0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7C1BB8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28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Латинской Америки. Отрасли международной специализации.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Территориальная структура хозяйства. Интеграционные группировки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Латинской Америке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№12: «Составление сравнительной экономико-географической характеристики двух стран Северной и Латинской Америки»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2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2.5. Австралия и Океания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2.6. Россия в современном мире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Россия на политической карте мира. Изменение географического, геополитического и геоэкономического положения России на рубеже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10700A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700A" w:rsidRPr="0010700A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C840F8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15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C4982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 </w:t>
            </w:r>
          </w:p>
          <w:p w:rsidR="003445D8" w:rsidRPr="002C4982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№14: «Определение отраслевой и территориальной структуры внешней торговли товарами России»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59118B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Глобальные проблемы человечества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07. 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3.1. </w:t>
            </w:r>
          </w:p>
          <w:p w:rsidR="003445D8" w:rsidRPr="001375D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глобальных проблем.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прогнозы, гипотезы и проекты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59118B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проблемы человечества. Глобальные процессы.  </w:t>
            </w:r>
          </w:p>
          <w:p w:rsidR="003445D8" w:rsidRPr="001375D5" w:rsidRDefault="00702ABE">
            <w:pPr>
              <w:spacing w:after="2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географии в решении глобальных проблем человечества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Default="003445D8">
      <w:pPr>
        <w:spacing w:after="0" w:line="259" w:lineRule="auto"/>
        <w:ind w:left="18" w:right="0" w:firstLine="0"/>
        <w:jc w:val="left"/>
      </w:pPr>
    </w:p>
    <w:p w:rsidR="003445D8" w:rsidRDefault="003445D8">
      <w:pPr>
        <w:spacing w:after="0" w:line="259" w:lineRule="auto"/>
        <w:ind w:left="18" w:right="0" w:firstLine="0"/>
        <w:jc w:val="left"/>
      </w:pPr>
    </w:p>
    <w:p w:rsidR="003445D8" w:rsidRDefault="003445D8">
      <w:pPr>
        <w:sectPr w:rsidR="003445D8" w:rsidSect="00AF22CB">
          <w:footerReference w:type="even" r:id="rId17"/>
          <w:footerReference w:type="default" r:id="rId18"/>
          <w:footerReference w:type="first" r:id="rId19"/>
          <w:pgSz w:w="16841" w:h="11906" w:orient="landscape"/>
          <w:pgMar w:top="0" w:right="1073" w:bottom="1217" w:left="973" w:header="720" w:footer="942" w:gutter="0"/>
          <w:cols w:space="720"/>
        </w:sectPr>
      </w:pPr>
    </w:p>
    <w:p w:rsidR="003445D8" w:rsidRPr="00080EFA" w:rsidRDefault="00702ABE">
      <w:pPr>
        <w:pStyle w:val="1"/>
        <w:ind w:left="698" w:right="0" w:hanging="307"/>
        <w:rPr>
          <w:rFonts w:ascii="Times New Roman" w:hAnsi="Times New Roman" w:cs="Times New Roman"/>
          <w:b/>
        </w:rPr>
      </w:pPr>
      <w:bookmarkStart w:id="3" w:name="_Toc42823"/>
      <w:r w:rsidRPr="00080EFA">
        <w:rPr>
          <w:rFonts w:ascii="Times New Roman" w:hAnsi="Times New Roman" w:cs="Times New Roman"/>
          <w:b/>
        </w:rPr>
        <w:lastRenderedPageBreak/>
        <w:t xml:space="preserve">Условия реализации программы общеобразовательной дисциплины </w:t>
      </w:r>
      <w:bookmarkEnd w:id="3"/>
    </w:p>
    <w:p w:rsidR="003445D8" w:rsidRPr="00080EFA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Pr="00080EFA" w:rsidRDefault="00702ABE" w:rsidP="00080EFA">
      <w:pPr>
        <w:ind w:left="19" w:right="0"/>
        <w:rPr>
          <w:rFonts w:ascii="Times New Roman" w:hAnsi="Times New Roman" w:cs="Times New Roman"/>
          <w:b/>
          <w:lang w:val="ru-RU"/>
        </w:rPr>
      </w:pPr>
      <w:r w:rsidRPr="00080EFA">
        <w:rPr>
          <w:rFonts w:ascii="Times New Roman" w:hAnsi="Times New Roman" w:cs="Times New Roman"/>
          <w:b/>
          <w:lang w:val="ru-RU"/>
        </w:rPr>
        <w:t xml:space="preserve">3.1. Для реализации программы дисциплины должны быть предусмотрены следующие </w:t>
      </w:r>
      <w:r w:rsidRPr="00080EFA">
        <w:rPr>
          <w:rFonts w:ascii="Times New Roman" w:hAnsi="Times New Roman" w:cs="Times New Roman"/>
          <w:b/>
          <w:lang w:val="ru-RU"/>
        </w:rPr>
        <w:tab/>
        <w:t xml:space="preserve">специальные </w:t>
      </w:r>
      <w:r w:rsidRPr="00080EFA">
        <w:rPr>
          <w:rFonts w:ascii="Times New Roman" w:hAnsi="Times New Roman" w:cs="Times New Roman"/>
          <w:b/>
          <w:lang w:val="ru-RU"/>
        </w:rPr>
        <w:tab/>
        <w:t>помещения:</w:t>
      </w:r>
      <w:r w:rsidRPr="00080EFA">
        <w:rPr>
          <w:rFonts w:ascii="Times New Roman" w:hAnsi="Times New Roman" w:cs="Times New Roman"/>
          <w:lang w:val="ru-RU"/>
        </w:rPr>
        <w:t xml:space="preserve"> </w:t>
      </w:r>
      <w:r w:rsidRPr="00080EFA">
        <w:rPr>
          <w:rFonts w:ascii="Times New Roman" w:hAnsi="Times New Roman" w:cs="Times New Roman"/>
          <w:lang w:val="ru-RU"/>
        </w:rPr>
        <w:tab/>
        <w:t xml:space="preserve">наличия </w:t>
      </w:r>
      <w:r w:rsidRPr="00080EFA">
        <w:rPr>
          <w:rFonts w:ascii="Times New Roman" w:hAnsi="Times New Roman" w:cs="Times New Roman"/>
          <w:lang w:val="ru-RU"/>
        </w:rPr>
        <w:tab/>
        <w:t xml:space="preserve">учебного </w:t>
      </w:r>
      <w:r w:rsidRPr="00080EFA">
        <w:rPr>
          <w:rFonts w:ascii="Times New Roman" w:hAnsi="Times New Roman" w:cs="Times New Roman"/>
          <w:lang w:val="ru-RU"/>
        </w:rPr>
        <w:tab/>
        <w:t xml:space="preserve">кабинета «Гуманитарных и социальных дисциплин» </w:t>
      </w:r>
      <w:r w:rsidR="006205BA">
        <w:rPr>
          <w:rFonts w:ascii="Times New Roman" w:hAnsi="Times New Roman" w:cs="Times New Roman"/>
          <w:lang w:val="ru-RU"/>
        </w:rPr>
        <w:t xml:space="preserve">            </w:t>
      </w:r>
      <w:r w:rsidRPr="006205BA">
        <w:rPr>
          <w:rFonts w:ascii="Times New Roman" w:hAnsi="Times New Roman" w:cs="Times New Roman"/>
          <w:b/>
          <w:lang w:val="ru-RU"/>
        </w:rPr>
        <w:t>Оборудование учебного кабинета:</w:t>
      </w:r>
      <w:r w:rsidRPr="00080EFA">
        <w:rPr>
          <w:rFonts w:ascii="Times New Roman" w:hAnsi="Times New Roman" w:cs="Times New Roman"/>
          <w:lang w:val="ru-RU"/>
        </w:rPr>
        <w:t xml:space="preserve"> 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посадочные места по количеству обучающихся;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рабочее место преподавателя. </w:t>
      </w:r>
    </w:p>
    <w:p w:rsidR="003445D8" w:rsidRPr="006205BA" w:rsidRDefault="00702ABE">
      <w:pPr>
        <w:ind w:left="718" w:right="0"/>
        <w:rPr>
          <w:rFonts w:ascii="Times New Roman" w:hAnsi="Times New Roman" w:cs="Times New Roman"/>
          <w:b/>
        </w:rPr>
      </w:pPr>
      <w:r w:rsidRPr="006205BA">
        <w:rPr>
          <w:rFonts w:ascii="Times New Roman" w:hAnsi="Times New Roman" w:cs="Times New Roman"/>
          <w:b/>
        </w:rPr>
        <w:t xml:space="preserve">Технические средства обучения:  </w:t>
      </w:r>
    </w:p>
    <w:p w:rsidR="003445D8" w:rsidRPr="00080EFA" w:rsidRDefault="00702ABE">
      <w:pPr>
        <w:ind w:left="19" w:right="1146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компьютер с лицензионным программным обеспечением мультимедиа, проектор. 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Оборудование мастерской и рабочих мест мастерской: 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Интерактивная доска, компьютерные столы и стулья. </w:t>
      </w:r>
    </w:p>
    <w:p w:rsidR="003445D8" w:rsidRPr="00F61C60" w:rsidRDefault="00702ABE">
      <w:pPr>
        <w:ind w:left="718" w:right="0"/>
        <w:rPr>
          <w:rFonts w:ascii="Times New Roman" w:hAnsi="Times New Roman" w:cs="Times New Roman"/>
          <w:b/>
          <w:lang w:val="ru-RU"/>
        </w:rPr>
      </w:pPr>
      <w:r w:rsidRPr="00F61C60">
        <w:rPr>
          <w:rFonts w:ascii="Times New Roman" w:hAnsi="Times New Roman" w:cs="Times New Roman"/>
          <w:b/>
          <w:lang w:val="ru-RU"/>
        </w:rPr>
        <w:t xml:space="preserve">Оборудование лаборатории и рабочих мест лаборатории:  </w:t>
      </w:r>
    </w:p>
    <w:p w:rsidR="003445D8" w:rsidRPr="00080EFA" w:rsidRDefault="00702ABE">
      <w:pPr>
        <w:spacing w:after="38"/>
        <w:ind w:left="19" w:right="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1.Комплект учебно-наглядных пособий: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атлас мира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контурные карты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карта мира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2.Комплект электронных пособий: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3445D8" w:rsidRPr="00B26148" w:rsidRDefault="003445D8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18"/>
          <w:lang w:val="ru-RU"/>
        </w:rPr>
      </w:pPr>
    </w:p>
    <w:p w:rsidR="003445D8" w:rsidRPr="00E34BF4" w:rsidRDefault="00702ABE">
      <w:pPr>
        <w:ind w:left="19" w:right="0"/>
        <w:rPr>
          <w:rFonts w:ascii="Times New Roman" w:hAnsi="Times New Roman" w:cs="Times New Roman"/>
          <w:b/>
        </w:rPr>
      </w:pPr>
      <w:r w:rsidRPr="00E34BF4">
        <w:rPr>
          <w:rFonts w:ascii="Times New Roman" w:hAnsi="Times New Roman" w:cs="Times New Roman"/>
          <w:b/>
        </w:rPr>
        <w:t xml:space="preserve">3.2. Информационное обеспечение реализации программы </w:t>
      </w:r>
    </w:p>
    <w:p w:rsidR="003445D8" w:rsidRPr="00080EFA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Default="00702ABE" w:rsidP="00E34BF4">
      <w:pPr>
        <w:numPr>
          <w:ilvl w:val="2"/>
          <w:numId w:val="3"/>
        </w:numPr>
        <w:ind w:left="0" w:right="0" w:firstLine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 </w:t>
      </w:r>
    </w:p>
    <w:p w:rsidR="00CB22D4" w:rsidRPr="00CB22D4" w:rsidRDefault="00CB22D4" w:rsidP="00CB22D4">
      <w:pPr>
        <w:ind w:left="0" w:right="0" w:firstLine="0"/>
        <w:rPr>
          <w:rFonts w:ascii="Times New Roman" w:hAnsi="Times New Roman" w:cs="Times New Roman"/>
          <w:sz w:val="18"/>
          <w:lang w:val="ru-RU"/>
        </w:rPr>
      </w:pPr>
    </w:p>
    <w:p w:rsidR="00800E24" w:rsidRPr="006D62FC" w:rsidRDefault="006D62FC" w:rsidP="006D62FC">
      <w:pPr>
        <w:pStyle w:val="aa"/>
        <w:numPr>
          <w:ilvl w:val="2"/>
          <w:numId w:val="3"/>
        </w:numPr>
        <w:ind w:left="-142" w:right="1"/>
        <w:rPr>
          <w:sz w:val="28"/>
          <w:szCs w:val="28"/>
        </w:rPr>
      </w:pPr>
      <w:r w:rsidRPr="006D62FC">
        <w:rPr>
          <w:sz w:val="28"/>
          <w:szCs w:val="28"/>
        </w:rPr>
        <w:t>Рекомендуемые</w:t>
      </w:r>
      <w:r>
        <w:rPr>
          <w:sz w:val="28"/>
          <w:szCs w:val="28"/>
        </w:rPr>
        <w:t xml:space="preserve"> печатные издания по реализации </w:t>
      </w:r>
      <w:r w:rsidRPr="006D62FC">
        <w:rPr>
          <w:sz w:val="28"/>
          <w:szCs w:val="28"/>
        </w:rPr>
        <w:t xml:space="preserve">общеобразовательной дисциплины  </w:t>
      </w:r>
    </w:p>
    <w:p w:rsidR="006D62FC" w:rsidRPr="006D62FC" w:rsidRDefault="006D62FC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800E24" w:rsidRDefault="00800E24" w:rsidP="00FB145E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</w:rPr>
        <w:t xml:space="preserve">Основные источники: </w:t>
      </w:r>
    </w:p>
    <w:p w:rsidR="00743477" w:rsidRPr="00743477" w:rsidRDefault="00743477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743477" w:rsidRPr="00E82B4A" w:rsidRDefault="00743477" w:rsidP="00956CF0">
      <w:pPr>
        <w:pStyle w:val="aa"/>
        <w:numPr>
          <w:ilvl w:val="0"/>
          <w:numId w:val="30"/>
        </w:numPr>
        <w:tabs>
          <w:tab w:val="left" w:pos="680"/>
        </w:tabs>
        <w:spacing w:line="234" w:lineRule="auto"/>
        <w:ind w:right="1"/>
        <w:rPr>
          <w:rFonts w:eastAsia="Times New Roman"/>
          <w:sz w:val="28"/>
          <w:szCs w:val="24"/>
        </w:rPr>
      </w:pPr>
      <w:r w:rsidRPr="00E82B4A">
        <w:rPr>
          <w:rFonts w:eastAsia="Times New Roman"/>
          <w:sz w:val="28"/>
          <w:szCs w:val="24"/>
        </w:rPr>
        <w:t>Лукьянова Н.С. География: учебник/Лукьянова Н.С. – Москва:</w:t>
      </w:r>
      <w:r w:rsidR="00D23429">
        <w:rPr>
          <w:rFonts w:eastAsia="Times New Roman"/>
          <w:sz w:val="28"/>
          <w:szCs w:val="24"/>
        </w:rPr>
        <w:t xml:space="preserve"> </w:t>
      </w:r>
      <w:r w:rsidRPr="00E82B4A">
        <w:rPr>
          <w:rFonts w:eastAsia="Times New Roman"/>
          <w:sz w:val="28"/>
          <w:szCs w:val="24"/>
        </w:rPr>
        <w:t xml:space="preserve">Кнорус, 2021. – 233 с. – </w:t>
      </w:r>
      <w:r w:rsidRPr="00E82B4A">
        <w:rPr>
          <w:rFonts w:eastAsia="Times New Roman"/>
          <w:sz w:val="28"/>
          <w:szCs w:val="24"/>
          <w:lang w:val="en-US"/>
        </w:rPr>
        <w:t>ISBN</w:t>
      </w:r>
      <w:r w:rsidRPr="00E82B4A">
        <w:rPr>
          <w:rFonts w:eastAsia="Times New Roman"/>
          <w:sz w:val="28"/>
          <w:szCs w:val="24"/>
        </w:rPr>
        <w:t xml:space="preserve"> 978-5-406-08203-4. – </w:t>
      </w:r>
      <w:r w:rsidRPr="00E82B4A">
        <w:rPr>
          <w:rFonts w:eastAsia="Times New Roman"/>
          <w:sz w:val="28"/>
          <w:szCs w:val="24"/>
          <w:lang w:val="en-US"/>
        </w:rPr>
        <w:t>URL</w:t>
      </w:r>
      <w:r w:rsidRPr="00E82B4A">
        <w:rPr>
          <w:rFonts w:eastAsia="Times New Roman"/>
          <w:sz w:val="28"/>
          <w:szCs w:val="24"/>
        </w:rPr>
        <w:t>:</w:t>
      </w:r>
      <w:r w:rsidRPr="00E82B4A">
        <w:rPr>
          <w:rFonts w:eastAsia="Times New Roman"/>
          <w:sz w:val="28"/>
          <w:szCs w:val="24"/>
          <w:lang w:val="en-US"/>
        </w:rPr>
        <w:t>https</w:t>
      </w:r>
      <w:r w:rsidRPr="00E82B4A">
        <w:rPr>
          <w:rFonts w:eastAsia="Times New Roman"/>
          <w:sz w:val="28"/>
          <w:szCs w:val="24"/>
        </w:rPr>
        <w:t>://</w:t>
      </w:r>
      <w:r w:rsidRPr="00E82B4A">
        <w:rPr>
          <w:rFonts w:eastAsia="Times New Roman"/>
          <w:sz w:val="28"/>
          <w:szCs w:val="24"/>
          <w:lang w:val="en-US"/>
        </w:rPr>
        <w:t>book</w:t>
      </w:r>
      <w:r w:rsidRPr="00E82B4A">
        <w:rPr>
          <w:rFonts w:eastAsia="Times New Roman"/>
          <w:sz w:val="28"/>
          <w:szCs w:val="24"/>
        </w:rPr>
        <w:t>.</w:t>
      </w:r>
      <w:r w:rsidRPr="00E82B4A">
        <w:rPr>
          <w:rFonts w:eastAsia="Times New Roman"/>
          <w:sz w:val="28"/>
          <w:szCs w:val="24"/>
          <w:lang w:val="en-US"/>
        </w:rPr>
        <w:t>ru</w:t>
      </w:r>
      <w:r w:rsidRPr="00E82B4A">
        <w:rPr>
          <w:rFonts w:eastAsia="Times New Roman"/>
          <w:sz w:val="28"/>
          <w:szCs w:val="24"/>
        </w:rPr>
        <w:t>/</w:t>
      </w:r>
      <w:r w:rsidRPr="00E82B4A">
        <w:rPr>
          <w:rFonts w:eastAsia="Times New Roman"/>
          <w:sz w:val="28"/>
          <w:szCs w:val="24"/>
          <w:lang w:val="en-US"/>
        </w:rPr>
        <w:t>book</w:t>
      </w:r>
      <w:r w:rsidRPr="00E82B4A">
        <w:rPr>
          <w:rFonts w:eastAsia="Times New Roman"/>
          <w:sz w:val="28"/>
          <w:szCs w:val="24"/>
        </w:rPr>
        <w:t>/939363$</w:t>
      </w:r>
    </w:p>
    <w:p w:rsidR="00800E24" w:rsidRPr="00F32927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0"/>
          <w:lang w:val="ru-RU"/>
        </w:rPr>
      </w:pPr>
    </w:p>
    <w:p w:rsidR="00800E24" w:rsidRPr="00CB22D4" w:rsidRDefault="00800E24" w:rsidP="00800E24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  <w:lang w:val="ru-RU"/>
        </w:rPr>
        <w:t xml:space="preserve">Дополнительные источники: </w:t>
      </w:r>
    </w:p>
    <w:p w:rsidR="00800E24" w:rsidRPr="00F32927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800E24" w:rsidRPr="00CB22D4" w:rsidRDefault="00800E24" w:rsidP="00800E24">
      <w:pPr>
        <w:spacing w:line="222" w:lineRule="auto"/>
        <w:ind w:left="129" w:right="250" w:firstLine="708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  <w:lang w:val="ru-RU"/>
        </w:rPr>
        <w:t xml:space="preserve">1. Баранчиков Е.В., Петрусюк О.А. География. Практикум: учебное пособие для студ. учреждений сред. проф. образования. - 3-е изд. стер. — М., Издательский центр «Академия», 2020. </w:t>
      </w:r>
    </w:p>
    <w:p w:rsidR="00800E24" w:rsidRPr="00CB22D4" w:rsidRDefault="00D23429" w:rsidP="00800E24">
      <w:pPr>
        <w:spacing w:after="0" w:line="259" w:lineRule="auto"/>
        <w:ind w:left="862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 Атлас экономическая и социальная география мира. 10-11 классы. Учебное издание. ООО «АСТ-ПРЕСС ШКОЛА», 2020 год.</w:t>
      </w:r>
    </w:p>
    <w:p w:rsidR="00800E24" w:rsidRPr="006D62FC" w:rsidRDefault="00800E24" w:rsidP="006D62FC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D23429">
        <w:rPr>
          <w:rFonts w:ascii="Times New Roman" w:hAnsi="Times New Roman" w:cs="Times New Roman"/>
          <w:lang w:val="ru-RU"/>
        </w:rPr>
        <w:t xml:space="preserve">Интернет-ресурсы: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rgo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1"/>
      <w:r w:rsidR="00800E24" w:rsidRPr="006D62FC">
        <w:rPr>
          <w:rFonts w:ascii="Times New Roman" w:hAnsi="Times New Roman" w:cs="Times New Roman"/>
          <w:lang w:val="ru-RU"/>
        </w:rPr>
        <w:t xml:space="preserve">- сайт Русского Географического общества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2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rosstat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gov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3"/>
      <w:r w:rsidR="00800E24" w:rsidRPr="006D62FC">
        <w:rPr>
          <w:rFonts w:ascii="Times New Roman" w:hAnsi="Times New Roman" w:cs="Times New Roman"/>
          <w:lang w:val="ru-RU"/>
        </w:rPr>
        <w:t xml:space="preserve">- Федеральная служба государственной статистики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4" w:lineRule="auto"/>
        <w:ind w:right="250" w:hanging="290"/>
        <w:rPr>
          <w:rFonts w:ascii="Times New Roman" w:hAnsi="Times New Roman" w:cs="Times New Roman"/>
          <w:lang w:val="ru-RU"/>
        </w:rPr>
      </w:pPr>
      <w:hyperlink r:id="rId24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school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collection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edu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5"/>
      <w:r w:rsidR="00800E24" w:rsidRPr="006D62FC">
        <w:rPr>
          <w:rFonts w:ascii="Times New Roman" w:hAnsi="Times New Roman" w:cs="Times New Roman"/>
          <w:lang w:val="ru-RU"/>
        </w:rPr>
        <w:t xml:space="preserve">- «Единая коллекции цифровых образовательных ресурсов» 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6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nationalatlas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7"/>
      <w:r w:rsidR="00800E24" w:rsidRPr="006D62FC">
        <w:rPr>
          <w:rFonts w:ascii="Times New Roman" w:hAnsi="Times New Roman" w:cs="Times New Roman"/>
          <w:lang w:val="ru-RU"/>
        </w:rPr>
        <w:t xml:space="preserve">- Национальный Атлас России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</w:rPr>
      </w:pPr>
      <w:hyperlink r:id="rId28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krugosvet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countries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29"/>
      <w:r w:rsidR="00800E24" w:rsidRPr="006D62FC">
        <w:rPr>
          <w:rFonts w:ascii="Times New Roman" w:hAnsi="Times New Roman" w:cs="Times New Roman"/>
          <w:lang w:val="ru-RU"/>
        </w:rPr>
        <w:t xml:space="preserve">- Энциклопедия Кругосвет. </w:t>
      </w:r>
      <w:r w:rsidR="00800E24" w:rsidRPr="006D62FC">
        <w:rPr>
          <w:rFonts w:ascii="Times New Roman" w:hAnsi="Times New Roman" w:cs="Times New Roman"/>
        </w:rPr>
        <w:t xml:space="preserve">Справочник по странам мира и регионам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sci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aha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waa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__.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31"/>
      <w:r w:rsidR="00800E24" w:rsidRPr="006D62FC">
        <w:rPr>
          <w:rFonts w:ascii="Times New Roman" w:hAnsi="Times New Roman" w:cs="Times New Roman"/>
          <w:lang w:val="ru-RU"/>
        </w:rPr>
        <w:t xml:space="preserve">- Россия как система. Комплексный аналитический </w:t>
      </w:r>
      <w:r w:rsidR="00800E24" w:rsidRPr="006D62FC">
        <w:rPr>
          <w:rFonts w:ascii="Times New Roman" w:hAnsi="Times New Roman" w:cs="Times New Roman"/>
        </w:rPr>
        <w:t>web</w:t>
      </w:r>
      <w:r w:rsidR="00800E24" w:rsidRPr="006D62FC">
        <w:rPr>
          <w:rFonts w:ascii="Times New Roman" w:hAnsi="Times New Roman" w:cs="Times New Roman"/>
          <w:lang w:val="ru-RU"/>
        </w:rPr>
        <w:t xml:space="preserve">-атлас (общая информация, аналитический материал, картосхемы, приложения)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32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unstats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org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unsd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3"/>
      <w:r w:rsidR="00800E24" w:rsidRPr="006D62FC">
        <w:rPr>
          <w:rFonts w:ascii="Times New Roman" w:hAnsi="Times New Roman" w:cs="Times New Roman"/>
          <w:lang w:val="ru-RU"/>
        </w:rPr>
        <w:t xml:space="preserve">- Статистическая база данных ООН </w:t>
      </w:r>
    </w:p>
    <w:p w:rsidR="00800E24" w:rsidRPr="006D62FC" w:rsidRDefault="00E258A0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34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priroda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5"/>
      <w:r w:rsidR="00800E24" w:rsidRPr="006D62FC">
        <w:rPr>
          <w:rFonts w:ascii="Times New Roman" w:hAnsi="Times New Roman" w:cs="Times New Roman"/>
          <w:lang w:val="ru-RU"/>
        </w:rPr>
        <w:t xml:space="preserve">- Национальный портал «Природа России» </w:t>
      </w:r>
    </w:p>
    <w:p w:rsidR="00800E24" w:rsidRPr="00F07936" w:rsidRDefault="00E258A0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6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ocean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7"/>
      <w:r w:rsidR="00800E24" w:rsidRPr="006D62FC">
        <w:rPr>
          <w:rFonts w:ascii="Times New Roman" w:hAnsi="Times New Roman" w:cs="Times New Roman"/>
          <w:lang w:val="ru-RU"/>
        </w:rPr>
        <w:t xml:space="preserve">- сайт Института океанологии им. </w:t>
      </w:r>
      <w:r w:rsidR="00800E24" w:rsidRPr="00F07936">
        <w:rPr>
          <w:rFonts w:ascii="Times New Roman" w:hAnsi="Times New Roman" w:cs="Times New Roman"/>
          <w:lang w:val="ru-RU"/>
        </w:rPr>
        <w:t xml:space="preserve">П.П. Ширшова Российской академии наук </w:t>
      </w:r>
    </w:p>
    <w:p w:rsidR="007E0A0A" w:rsidRPr="006D62FC" w:rsidRDefault="00E258A0" w:rsidP="00800E24">
      <w:pPr>
        <w:ind w:left="0" w:right="0" w:firstLine="0"/>
        <w:rPr>
          <w:rFonts w:ascii="Times New Roman" w:hAnsi="Times New Roman" w:cs="Times New Roman"/>
          <w:lang w:val="ru-RU"/>
        </w:rPr>
      </w:pPr>
      <w:hyperlink r:id="rId38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geo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historic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9"/>
      <w:r w:rsidR="00800E24" w:rsidRPr="006D62FC">
        <w:rPr>
          <w:rFonts w:ascii="Times New Roman" w:hAnsi="Times New Roman" w:cs="Times New Roman"/>
          <w:lang w:val="ru-RU"/>
        </w:rPr>
        <w:t xml:space="preserve">- Страны мира: географический справочник 11. </w:t>
      </w:r>
      <w:hyperlink r:id="rId4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kontur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map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41"/>
      <w:r w:rsidR="00800E24" w:rsidRPr="006D62FC">
        <w:rPr>
          <w:rFonts w:ascii="Times New Roman" w:hAnsi="Times New Roman" w:cs="Times New Roman"/>
          <w:lang w:val="ru-RU"/>
        </w:rPr>
        <w:t>- Контурные карты по географии и истории</w:t>
      </w: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3445D8" w:rsidRPr="00DD793D" w:rsidRDefault="00702ABE">
      <w:pPr>
        <w:tabs>
          <w:tab w:val="right" w:pos="9358"/>
        </w:tabs>
        <w:spacing w:after="387" w:line="259" w:lineRule="auto"/>
        <w:ind w:left="0" w:right="0" w:firstLine="0"/>
        <w:jc w:val="left"/>
        <w:rPr>
          <w:lang w:val="ru-RU"/>
        </w:rPr>
      </w:pPr>
      <w:r w:rsidRPr="0075489C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D793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3445D8" w:rsidRPr="00A86FEE" w:rsidRDefault="00702ABE" w:rsidP="00A86FEE">
      <w:pPr>
        <w:pStyle w:val="1"/>
        <w:ind w:left="0" w:right="0" w:firstLine="0"/>
        <w:rPr>
          <w:rFonts w:ascii="Times New Roman" w:hAnsi="Times New Roman" w:cs="Times New Roman"/>
          <w:b/>
          <w:szCs w:val="28"/>
          <w:lang w:val="ru-RU"/>
        </w:rPr>
      </w:pPr>
      <w:bookmarkStart w:id="4" w:name="_Toc42824"/>
      <w:r w:rsidRPr="00A86FEE">
        <w:rPr>
          <w:rFonts w:ascii="Times New Roman" w:hAnsi="Times New Roman" w:cs="Times New Roman"/>
          <w:b/>
          <w:szCs w:val="28"/>
          <w:lang w:val="ru-RU"/>
        </w:rPr>
        <w:lastRenderedPageBreak/>
        <w:t xml:space="preserve">Контроль и оценка результатов освоения общеобразовательной дисциплины </w:t>
      </w:r>
      <w:bookmarkEnd w:id="4"/>
    </w:p>
    <w:p w:rsidR="003445D8" w:rsidRPr="00A86FEE" w:rsidRDefault="003445D8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A86FEE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BE7C12">
        <w:rPr>
          <w:rFonts w:ascii="Times New Roman" w:hAnsi="Times New Roman" w:cs="Times New Roman"/>
          <w:b/>
          <w:szCs w:val="28"/>
          <w:lang w:val="ru-RU"/>
        </w:rPr>
        <w:t>Контроль и оценка</w:t>
      </w:r>
      <w:r w:rsidRPr="00A86FEE">
        <w:rPr>
          <w:rFonts w:ascii="Times New Roman" w:hAnsi="Times New Roman" w:cs="Times New Roman"/>
          <w:szCs w:val="28"/>
          <w:lang w:val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445D8" w:rsidRPr="00A86FEE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9658" w:type="dxa"/>
        <w:tblInd w:w="-139" w:type="dxa"/>
        <w:tblCellMar>
          <w:top w:w="5" w:type="dxa"/>
          <w:left w:w="88" w:type="dxa"/>
          <w:right w:w="54" w:type="dxa"/>
        </w:tblCellMar>
        <w:tblLook w:val="04A0"/>
      </w:tblPr>
      <w:tblGrid>
        <w:gridCol w:w="1985"/>
        <w:gridCol w:w="3980"/>
        <w:gridCol w:w="3693"/>
      </w:tblGrid>
      <w:tr w:rsidR="003445D8" w:rsidRPr="00B40B2E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5" w:right="0" w:hanging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Общая/професс иональная компетенция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Раздел/Тема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Тип оценочных мероприятий </w:t>
            </w:r>
          </w:p>
        </w:tc>
      </w:tr>
      <w:tr w:rsidR="003445D8" w:rsidRPr="00B40B2E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01.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71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1.2, 1.3, 1.4  Р 2, Темы 2.1 - 2.6 Р 3, Тема 3.1 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2E" w:rsidRPr="00B40B2E" w:rsidRDefault="00702ABE">
            <w:pPr>
              <w:spacing w:after="0"/>
              <w:ind w:left="18" w:right="54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тестирование </w:t>
            </w:r>
          </w:p>
          <w:p w:rsidR="00B40B2E" w:rsidRDefault="00B40B2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Кейс </w:t>
            </w:r>
            <w:r w:rsidR="00702ABE"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задания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географический диктант </w:t>
            </w:r>
          </w:p>
          <w:p w:rsidR="00B40B2E" w:rsidRP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устный опрос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фронтальный письменный опрос эссе, доклады, рефераты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оценка составленных презентаций по темам раздела оценка работы с картами атласа мира, заполнение ко</w:t>
            </w:r>
            <w:r w:rsid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нтурных карт </w:t>
            </w:r>
          </w:p>
          <w:p w:rsidR="003445D8" w:rsidRPr="00B40B2E" w:rsidRDefault="00B94F5B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4F5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проверочная</w:t>
            </w:r>
            <w:r w:rsidR="00B40B2E" w:rsidRPr="00B94F5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</w:t>
            </w:r>
          </w:p>
          <w:p w:rsidR="003445D8" w:rsidRPr="00B40B2E" w:rsidRDefault="00702ABE" w:rsidP="00B40B2E">
            <w:pPr>
              <w:tabs>
                <w:tab w:val="right" w:pos="3542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оценка </w:t>
            </w: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самостоятельно </w:t>
            </w:r>
          </w:p>
          <w:p w:rsidR="003445D8" w:rsidRPr="00B40B2E" w:rsidRDefault="00702ABE" w:rsidP="00B40B2E">
            <w:pPr>
              <w:spacing w:after="0"/>
              <w:ind w:left="18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выполненных заданий дифференцированный </w:t>
            </w: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зачет </w:t>
            </w:r>
          </w:p>
          <w:p w:rsidR="003445D8" w:rsidRPr="00B40B2E" w:rsidRDefault="00702ABE" w:rsidP="00061B73">
            <w:pPr>
              <w:spacing w:after="0"/>
              <w:ind w:left="18"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>проводится в форме тестирования</w:t>
            </w:r>
          </w:p>
        </w:tc>
      </w:tr>
      <w:tr w:rsidR="003445D8" w:rsidRPr="000B20C2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02.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285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1.1.,1.2, 1.3, 1.4 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0B20C2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03.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Тема 1.3; 1.4. </w:t>
            </w:r>
          </w:p>
          <w:p w:rsidR="003445D8" w:rsidRPr="00B40B2E" w:rsidRDefault="00702ABE">
            <w:pPr>
              <w:spacing w:after="0" w:line="259" w:lineRule="auto"/>
              <w:ind w:left="20" w:right="1848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04.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802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1.1., 1.4.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05.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94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2.1, 2.2 Р 3, Темы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06.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07.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09.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Тема 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056" w:rsidRPr="00B40B2E" w:rsidTr="00061B73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E11056" w:rsidRDefault="00E36638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ПК 4</w:t>
            </w:r>
            <w:r w:rsidR="00E1105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3D0ADC" w:rsidRDefault="003D0ADC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056" w:rsidRPr="00B40B2E" w:rsidRDefault="00E1105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445D8" w:rsidRDefault="003445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 w:rsidP="00800E24">
      <w:pPr>
        <w:rPr>
          <w:lang w:val="ru-RU"/>
        </w:rPr>
      </w:pPr>
    </w:p>
    <w:sectPr w:rsidR="002F3A27" w:rsidSect="007E0A0A">
      <w:footerReference w:type="even" r:id="rId42"/>
      <w:footerReference w:type="default" r:id="rId43"/>
      <w:footerReference w:type="first" r:id="rId44"/>
      <w:pgSz w:w="11906" w:h="16838"/>
      <w:pgMar w:top="1133" w:right="847" w:bottom="426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07" w:rsidRDefault="004E5607">
      <w:pPr>
        <w:spacing w:after="0" w:line="240" w:lineRule="auto"/>
      </w:pPr>
      <w:r>
        <w:separator/>
      </w:r>
    </w:p>
  </w:endnote>
  <w:endnote w:type="continuationSeparator" w:id="1">
    <w:p w:rsidR="004E5607" w:rsidRDefault="004E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 w:rsidR="00176B5E" w:rsidRPr="00176B5E">
      <w:rPr>
        <w:rFonts w:ascii="Times New Roman" w:eastAsia="Times New Roman" w:hAnsi="Times New Roman" w:cs="Times New Roman"/>
        <w:noProof/>
        <w:sz w:val="24"/>
      </w:rPr>
      <w:t>18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Pr="00BB454B" w:rsidRDefault="00743477">
    <w:pPr>
      <w:spacing w:after="160" w:line="259" w:lineRule="auto"/>
      <w:ind w:left="0" w:right="0" w:firstLine="0"/>
      <w:jc w:val="left"/>
      <w:rPr>
        <w:rFonts w:ascii="Times New Roman" w:hAnsi="Times New Roman" w:cs="Times New Roman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</w:t>
    </w:r>
    <w:r w:rsidRPr="00BB454B">
      <w:rPr>
        <w:rFonts w:ascii="Times New Roman" w:hAnsi="Times New Roman" w:cs="Times New Roman"/>
        <w:lang w:val="ru-RU"/>
      </w:rPr>
      <w:t xml:space="preserve"> 2</w:t>
    </w:r>
    <w:r w:rsidR="00EC2B51">
      <w:rPr>
        <w:rFonts w:ascii="Times New Roman" w:hAnsi="Times New Roman" w:cs="Times New Roman"/>
        <w:lang w:val="ru-RU"/>
      </w:rPr>
      <w:t>9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 w:rsidR="00176B5E" w:rsidRPr="00176B5E">
      <w:rPr>
        <w:rFonts w:ascii="Times New Roman" w:eastAsia="Times New Roman" w:hAnsi="Times New Roman" w:cs="Times New Roman"/>
        <w:noProof/>
        <w:sz w:val="24"/>
      </w:rPr>
      <w:t>4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E258A0" w:rsidRPr="00E258A0">
      <w:fldChar w:fldCharType="begin"/>
    </w:r>
    <w:r>
      <w:instrText xml:space="preserve"> PAGE   \* MERGEFORMAT </w:instrText>
    </w:r>
    <w:r w:rsidR="00E258A0" w:rsidRPr="00E258A0">
      <w:fldChar w:fldCharType="separate"/>
    </w:r>
    <w:r w:rsidR="00176B5E" w:rsidRPr="00176B5E">
      <w:rPr>
        <w:rFonts w:ascii="Times New Roman" w:eastAsia="Times New Roman" w:hAnsi="Times New Roman" w:cs="Times New Roman"/>
        <w:noProof/>
        <w:sz w:val="24"/>
      </w:rPr>
      <w:t>6</w:t>
    </w:r>
    <w:r w:rsidR="00E258A0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Pr="00976207" w:rsidRDefault="00743477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6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Pr="0025013B" w:rsidRDefault="00743477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17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77" w:rsidRDefault="0074347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07" w:rsidRDefault="004E5607">
      <w:pPr>
        <w:spacing w:after="193" w:line="268" w:lineRule="auto"/>
        <w:ind w:left="0" w:right="0" w:firstLine="0"/>
      </w:pPr>
      <w:r>
        <w:separator/>
      </w:r>
    </w:p>
  </w:footnote>
  <w:footnote w:type="continuationSeparator" w:id="1">
    <w:p w:rsidR="004E5607" w:rsidRDefault="004E5607">
      <w:pPr>
        <w:spacing w:after="193" w:line="268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43A2FF80"/>
    <w:lvl w:ilvl="0" w:tplc="7474E998">
      <w:start w:val="1"/>
      <w:numFmt w:val="decimal"/>
      <w:lvlText w:val="%1"/>
      <w:lvlJc w:val="left"/>
      <w:pPr>
        <w:ind w:left="0" w:firstLine="0"/>
      </w:pPr>
    </w:lvl>
    <w:lvl w:ilvl="1" w:tplc="193EAB78">
      <w:numFmt w:val="decimal"/>
      <w:lvlText w:val=""/>
      <w:lvlJc w:val="left"/>
      <w:pPr>
        <w:ind w:left="0" w:firstLine="0"/>
      </w:pPr>
    </w:lvl>
    <w:lvl w:ilvl="2" w:tplc="BBC4C34E">
      <w:numFmt w:val="decimal"/>
      <w:lvlText w:val=""/>
      <w:lvlJc w:val="left"/>
      <w:pPr>
        <w:ind w:left="0" w:firstLine="0"/>
      </w:pPr>
    </w:lvl>
    <w:lvl w:ilvl="3" w:tplc="34B69A04">
      <w:numFmt w:val="decimal"/>
      <w:lvlText w:val=""/>
      <w:lvlJc w:val="left"/>
      <w:pPr>
        <w:ind w:left="0" w:firstLine="0"/>
      </w:pPr>
    </w:lvl>
    <w:lvl w:ilvl="4" w:tplc="2E467D00">
      <w:numFmt w:val="decimal"/>
      <w:lvlText w:val=""/>
      <w:lvlJc w:val="left"/>
      <w:pPr>
        <w:ind w:left="0" w:firstLine="0"/>
      </w:pPr>
    </w:lvl>
    <w:lvl w:ilvl="5" w:tplc="E03ACAEC">
      <w:numFmt w:val="decimal"/>
      <w:lvlText w:val=""/>
      <w:lvlJc w:val="left"/>
      <w:pPr>
        <w:ind w:left="0" w:firstLine="0"/>
      </w:pPr>
    </w:lvl>
    <w:lvl w:ilvl="6" w:tplc="4C4C8120">
      <w:numFmt w:val="decimal"/>
      <w:lvlText w:val=""/>
      <w:lvlJc w:val="left"/>
      <w:pPr>
        <w:ind w:left="0" w:firstLine="0"/>
      </w:pPr>
    </w:lvl>
    <w:lvl w:ilvl="7" w:tplc="4476DF44">
      <w:numFmt w:val="decimal"/>
      <w:lvlText w:val=""/>
      <w:lvlJc w:val="left"/>
      <w:pPr>
        <w:ind w:left="0" w:firstLine="0"/>
      </w:pPr>
    </w:lvl>
    <w:lvl w:ilvl="8" w:tplc="F94A2234">
      <w:numFmt w:val="decimal"/>
      <w:lvlText w:val=""/>
      <w:lvlJc w:val="left"/>
      <w:pPr>
        <w:ind w:left="0" w:firstLine="0"/>
      </w:pPr>
    </w:lvl>
  </w:abstractNum>
  <w:abstractNum w:abstractNumId="1">
    <w:nsid w:val="04D354FB"/>
    <w:multiLevelType w:val="hybridMultilevel"/>
    <w:tmpl w:val="B8B6C05C"/>
    <w:lvl w:ilvl="0" w:tplc="380451C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0A6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AFCB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B44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8B1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6F0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E4FB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FB3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28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564BD"/>
    <w:multiLevelType w:val="hybridMultilevel"/>
    <w:tmpl w:val="CC8A682E"/>
    <w:lvl w:ilvl="0" w:tplc="34145F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2BB3A">
      <w:start w:val="4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8D6E8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86F8E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8B8E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E71A2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95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21422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AA330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37434"/>
    <w:multiLevelType w:val="hybridMultilevel"/>
    <w:tmpl w:val="652CD5AC"/>
    <w:lvl w:ilvl="0" w:tplc="B86A5936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D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D2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E84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279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4B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81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AF1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717511"/>
    <w:multiLevelType w:val="hybridMultilevel"/>
    <w:tmpl w:val="C2BAD9FA"/>
    <w:lvl w:ilvl="0" w:tplc="0CA2DC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64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91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DB9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A695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A1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C05D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47D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29A2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C6F13"/>
    <w:multiLevelType w:val="hybridMultilevel"/>
    <w:tmpl w:val="03FA11B8"/>
    <w:lvl w:ilvl="0" w:tplc="4448D21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0A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936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623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B5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519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B8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A5C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2E37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4D2934"/>
    <w:multiLevelType w:val="hybridMultilevel"/>
    <w:tmpl w:val="F4DC47AC"/>
    <w:lvl w:ilvl="0" w:tplc="210C52D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FC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26B7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E96A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E370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C6E7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4B2E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3C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EA5A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10FA0"/>
    <w:multiLevelType w:val="hybridMultilevel"/>
    <w:tmpl w:val="52D88C88"/>
    <w:lvl w:ilvl="0" w:tplc="DD94256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17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E89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0A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65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847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248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999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308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11448"/>
    <w:multiLevelType w:val="hybridMultilevel"/>
    <w:tmpl w:val="7480C85A"/>
    <w:lvl w:ilvl="0" w:tplc="DA3A79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0B7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673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2A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E8F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A8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F5F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44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A4B8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1C254B"/>
    <w:multiLevelType w:val="hybridMultilevel"/>
    <w:tmpl w:val="AEF43BEA"/>
    <w:lvl w:ilvl="0" w:tplc="08DE74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F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681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0A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842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4E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A2A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61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A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25C1E"/>
    <w:multiLevelType w:val="hybridMultilevel"/>
    <w:tmpl w:val="7FC651EC"/>
    <w:lvl w:ilvl="0" w:tplc="5AA28C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8664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37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0A07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83D5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20E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269B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ABB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97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052E69"/>
    <w:multiLevelType w:val="hybridMultilevel"/>
    <w:tmpl w:val="3F96E3CE"/>
    <w:lvl w:ilvl="0" w:tplc="1974E792">
      <w:start w:val="1"/>
      <w:numFmt w:val="decimal"/>
      <w:lvlText w:val="%1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50BA">
      <w:start w:val="1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5086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EFE42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0485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2FE9A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60B7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0F2CA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0E3B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633D56"/>
    <w:multiLevelType w:val="hybridMultilevel"/>
    <w:tmpl w:val="A686FC4E"/>
    <w:lvl w:ilvl="0" w:tplc="CE2A98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A0824">
      <w:start w:val="18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6E48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1C7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AE0D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AFB0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41C5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879B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2AE9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6D57BC"/>
    <w:multiLevelType w:val="hybridMultilevel"/>
    <w:tmpl w:val="1D6AB58C"/>
    <w:lvl w:ilvl="0" w:tplc="35F8CEA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E9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D0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FD5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ABA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18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DD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58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ADB1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40106A"/>
    <w:multiLevelType w:val="hybridMultilevel"/>
    <w:tmpl w:val="DDACCD90"/>
    <w:lvl w:ilvl="0" w:tplc="8A5C86A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0E5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CC72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6A8C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1E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94D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2C5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DDD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E9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CC5018"/>
    <w:multiLevelType w:val="hybridMultilevel"/>
    <w:tmpl w:val="C53ACE78"/>
    <w:lvl w:ilvl="0" w:tplc="817AAA5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808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8F50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4145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C4D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C8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980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04E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8CDD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2439B2"/>
    <w:multiLevelType w:val="multilevel"/>
    <w:tmpl w:val="1EA03F6A"/>
    <w:lvl w:ilvl="0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E849BC"/>
    <w:multiLevelType w:val="hybridMultilevel"/>
    <w:tmpl w:val="FB0A7BF6"/>
    <w:lvl w:ilvl="0" w:tplc="22E4D5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2A1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062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B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876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861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45E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61D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41E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522FD4"/>
    <w:multiLevelType w:val="hybridMultilevel"/>
    <w:tmpl w:val="1F984DEC"/>
    <w:lvl w:ilvl="0" w:tplc="EBACBD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1A7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07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4246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CDB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23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FB2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C9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E1E7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F9578E"/>
    <w:multiLevelType w:val="hybridMultilevel"/>
    <w:tmpl w:val="353A600C"/>
    <w:lvl w:ilvl="0" w:tplc="0C7AE20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037F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4D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C00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6861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82C3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C57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631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98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9976AE"/>
    <w:multiLevelType w:val="hybridMultilevel"/>
    <w:tmpl w:val="8ABE0406"/>
    <w:lvl w:ilvl="0" w:tplc="A6A0DE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EC186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E2AAC">
      <w:start w:val="1"/>
      <w:numFmt w:val="decimal"/>
      <w:lvlRestart w:val="0"/>
      <w:lvlText w:val="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924A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8DF9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829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4CD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833F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63D7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6425FE"/>
    <w:multiLevelType w:val="hybridMultilevel"/>
    <w:tmpl w:val="59128D7E"/>
    <w:lvl w:ilvl="0" w:tplc="B5702F3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35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C5E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24EC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BE4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FAC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4E7A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D1C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B9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D11085"/>
    <w:multiLevelType w:val="hybridMultilevel"/>
    <w:tmpl w:val="DA30FC22"/>
    <w:lvl w:ilvl="0" w:tplc="569E655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485C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4A6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4CBD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A2BA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0E2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5E0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06F3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284C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F56ADE"/>
    <w:multiLevelType w:val="hybridMultilevel"/>
    <w:tmpl w:val="21DEAEB8"/>
    <w:lvl w:ilvl="0" w:tplc="733C3F7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E43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BD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234D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0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607B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66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20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A11E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0D7F72"/>
    <w:multiLevelType w:val="hybridMultilevel"/>
    <w:tmpl w:val="7BD063F0"/>
    <w:lvl w:ilvl="0" w:tplc="61E02868">
      <w:start w:val="3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12296"/>
    <w:multiLevelType w:val="hybridMultilevel"/>
    <w:tmpl w:val="1E6A32BC"/>
    <w:lvl w:ilvl="0" w:tplc="AADE901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678C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EFF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55E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C9E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4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68D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2287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7B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CE7AAA"/>
    <w:multiLevelType w:val="hybridMultilevel"/>
    <w:tmpl w:val="4328B34A"/>
    <w:lvl w:ilvl="0" w:tplc="D05E5B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6B6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E84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AF0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D0F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D29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D8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2BF4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2DD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393D21"/>
    <w:multiLevelType w:val="hybridMultilevel"/>
    <w:tmpl w:val="A3B4D932"/>
    <w:lvl w:ilvl="0" w:tplc="F82E8D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A1A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052B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886D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C5DF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5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C5EE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29E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0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13308F"/>
    <w:multiLevelType w:val="hybridMultilevel"/>
    <w:tmpl w:val="9E222B46"/>
    <w:lvl w:ilvl="0" w:tplc="A71EB9EC">
      <w:start w:val="2"/>
      <w:numFmt w:val="decimal"/>
      <w:pStyle w:val="1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84CA">
      <w:start w:val="1"/>
      <w:numFmt w:val="lowerLetter"/>
      <w:lvlText w:val="%2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4D99A">
      <w:start w:val="1"/>
      <w:numFmt w:val="lowerRoman"/>
      <w:lvlText w:val="%3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1B56">
      <w:start w:val="1"/>
      <w:numFmt w:val="decimal"/>
      <w:lvlText w:val="%4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80B4">
      <w:start w:val="1"/>
      <w:numFmt w:val="lowerLetter"/>
      <w:lvlText w:val="%5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A864C">
      <w:start w:val="1"/>
      <w:numFmt w:val="lowerRoman"/>
      <w:lvlText w:val="%6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8B84">
      <w:start w:val="1"/>
      <w:numFmt w:val="decimal"/>
      <w:lvlText w:val="%7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8AC8C">
      <w:start w:val="1"/>
      <w:numFmt w:val="lowerLetter"/>
      <w:lvlText w:val="%8"/>
      <w:lvlJc w:val="left"/>
      <w:pPr>
        <w:ind w:left="6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64466">
      <w:start w:val="1"/>
      <w:numFmt w:val="lowerRoman"/>
      <w:lvlText w:val="%9"/>
      <w:lvlJc w:val="left"/>
      <w:pPr>
        <w:ind w:left="6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FB2D0A"/>
    <w:multiLevelType w:val="hybridMultilevel"/>
    <w:tmpl w:val="14BE13CA"/>
    <w:lvl w:ilvl="0" w:tplc="A93AB6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B1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2EEC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624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66EF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66B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9F6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824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8B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446D98"/>
    <w:multiLevelType w:val="hybridMultilevel"/>
    <w:tmpl w:val="75A85028"/>
    <w:lvl w:ilvl="0" w:tplc="6C020318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C9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72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4ACC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437A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2261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436C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D94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F52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E065B0"/>
    <w:multiLevelType w:val="hybridMultilevel"/>
    <w:tmpl w:val="D736C874"/>
    <w:lvl w:ilvl="0" w:tplc="986CF6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84B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6589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8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7DB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0B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59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F7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EE3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6734DB"/>
    <w:multiLevelType w:val="hybridMultilevel"/>
    <w:tmpl w:val="C8C237D0"/>
    <w:lvl w:ilvl="0" w:tplc="960CE5D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B0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6961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EFCB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CD62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CC0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2AB4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0EC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6F2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9"/>
  </w:num>
  <w:num w:numId="6">
    <w:abstractNumId w:val="22"/>
  </w:num>
  <w:num w:numId="7">
    <w:abstractNumId w:val="25"/>
  </w:num>
  <w:num w:numId="8">
    <w:abstractNumId w:val="18"/>
  </w:num>
  <w:num w:numId="9">
    <w:abstractNumId w:val="8"/>
  </w:num>
  <w:num w:numId="10">
    <w:abstractNumId w:val="5"/>
  </w:num>
  <w:num w:numId="11">
    <w:abstractNumId w:val="31"/>
  </w:num>
  <w:num w:numId="12">
    <w:abstractNumId w:val="13"/>
  </w:num>
  <w:num w:numId="13">
    <w:abstractNumId w:val="19"/>
  </w:num>
  <w:num w:numId="14">
    <w:abstractNumId w:val="26"/>
  </w:num>
  <w:num w:numId="15">
    <w:abstractNumId w:val="15"/>
  </w:num>
  <w:num w:numId="16">
    <w:abstractNumId w:val="32"/>
  </w:num>
  <w:num w:numId="17">
    <w:abstractNumId w:val="17"/>
  </w:num>
  <w:num w:numId="18">
    <w:abstractNumId w:val="7"/>
  </w:num>
  <w:num w:numId="19">
    <w:abstractNumId w:val="1"/>
  </w:num>
  <w:num w:numId="20">
    <w:abstractNumId w:val="23"/>
  </w:num>
  <w:num w:numId="21">
    <w:abstractNumId w:val="10"/>
  </w:num>
  <w:num w:numId="22">
    <w:abstractNumId w:val="27"/>
  </w:num>
  <w:num w:numId="23">
    <w:abstractNumId w:val="4"/>
  </w:num>
  <w:num w:numId="24">
    <w:abstractNumId w:val="21"/>
  </w:num>
  <w:num w:numId="25">
    <w:abstractNumId w:val="30"/>
  </w:num>
  <w:num w:numId="26">
    <w:abstractNumId w:val="14"/>
  </w:num>
  <w:num w:numId="27">
    <w:abstractNumId w:val="2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  <w:num w:numId="32">
    <w:abstractNumId w:val="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5D8"/>
    <w:rsid w:val="000009DC"/>
    <w:rsid w:val="00001744"/>
    <w:rsid w:val="00002084"/>
    <w:rsid w:val="0001775E"/>
    <w:rsid w:val="0002725D"/>
    <w:rsid w:val="00051699"/>
    <w:rsid w:val="00056D47"/>
    <w:rsid w:val="00061B73"/>
    <w:rsid w:val="00072EC2"/>
    <w:rsid w:val="00080EFA"/>
    <w:rsid w:val="00084BCC"/>
    <w:rsid w:val="0008555F"/>
    <w:rsid w:val="00093561"/>
    <w:rsid w:val="000B20C2"/>
    <w:rsid w:val="000C2C8C"/>
    <w:rsid w:val="000D3120"/>
    <w:rsid w:val="000E2DF2"/>
    <w:rsid w:val="00103A4C"/>
    <w:rsid w:val="00103DA9"/>
    <w:rsid w:val="00105DB4"/>
    <w:rsid w:val="0010700A"/>
    <w:rsid w:val="00114100"/>
    <w:rsid w:val="00117885"/>
    <w:rsid w:val="001276D7"/>
    <w:rsid w:val="001326EF"/>
    <w:rsid w:val="001364CA"/>
    <w:rsid w:val="00137074"/>
    <w:rsid w:val="001375D5"/>
    <w:rsid w:val="001415FC"/>
    <w:rsid w:val="0017267C"/>
    <w:rsid w:val="00176B5E"/>
    <w:rsid w:val="001952D7"/>
    <w:rsid w:val="001B32D3"/>
    <w:rsid w:val="001C3EA2"/>
    <w:rsid w:val="001D7A11"/>
    <w:rsid w:val="001E1831"/>
    <w:rsid w:val="00202AE3"/>
    <w:rsid w:val="00205B5F"/>
    <w:rsid w:val="00210F22"/>
    <w:rsid w:val="00221542"/>
    <w:rsid w:val="00226D77"/>
    <w:rsid w:val="00231959"/>
    <w:rsid w:val="002347AE"/>
    <w:rsid w:val="0025013B"/>
    <w:rsid w:val="0025354B"/>
    <w:rsid w:val="00254E28"/>
    <w:rsid w:val="00257E94"/>
    <w:rsid w:val="0027414F"/>
    <w:rsid w:val="002744DA"/>
    <w:rsid w:val="002809FE"/>
    <w:rsid w:val="00285F63"/>
    <w:rsid w:val="0029373A"/>
    <w:rsid w:val="00293874"/>
    <w:rsid w:val="002A6AB9"/>
    <w:rsid w:val="002A710B"/>
    <w:rsid w:val="002B3956"/>
    <w:rsid w:val="002C1581"/>
    <w:rsid w:val="002C4982"/>
    <w:rsid w:val="002E7FCA"/>
    <w:rsid w:val="002F3A27"/>
    <w:rsid w:val="00300C92"/>
    <w:rsid w:val="00304A32"/>
    <w:rsid w:val="00333BAE"/>
    <w:rsid w:val="003445D8"/>
    <w:rsid w:val="00350B5F"/>
    <w:rsid w:val="00362AE6"/>
    <w:rsid w:val="00385DA5"/>
    <w:rsid w:val="00392AFC"/>
    <w:rsid w:val="00396CFF"/>
    <w:rsid w:val="00397ECE"/>
    <w:rsid w:val="003A1426"/>
    <w:rsid w:val="003A1612"/>
    <w:rsid w:val="003D0ADC"/>
    <w:rsid w:val="003D1433"/>
    <w:rsid w:val="003D2631"/>
    <w:rsid w:val="004038A6"/>
    <w:rsid w:val="00410663"/>
    <w:rsid w:val="00414F42"/>
    <w:rsid w:val="0041660F"/>
    <w:rsid w:val="00436C3A"/>
    <w:rsid w:val="00436FA3"/>
    <w:rsid w:val="00437CA4"/>
    <w:rsid w:val="00445ACF"/>
    <w:rsid w:val="00470D52"/>
    <w:rsid w:val="00471F1C"/>
    <w:rsid w:val="00480DFA"/>
    <w:rsid w:val="00481A9F"/>
    <w:rsid w:val="0049753D"/>
    <w:rsid w:val="004A6A72"/>
    <w:rsid w:val="004C4E60"/>
    <w:rsid w:val="004E5607"/>
    <w:rsid w:val="004F6030"/>
    <w:rsid w:val="004F6B7C"/>
    <w:rsid w:val="005044E7"/>
    <w:rsid w:val="0050598C"/>
    <w:rsid w:val="005130DE"/>
    <w:rsid w:val="005337CB"/>
    <w:rsid w:val="0053619F"/>
    <w:rsid w:val="00536FE6"/>
    <w:rsid w:val="005537A2"/>
    <w:rsid w:val="00555ADF"/>
    <w:rsid w:val="00560664"/>
    <w:rsid w:val="00590404"/>
    <w:rsid w:val="005908E1"/>
    <w:rsid w:val="0059118B"/>
    <w:rsid w:val="00596AAE"/>
    <w:rsid w:val="005B5A4F"/>
    <w:rsid w:val="005C13A5"/>
    <w:rsid w:val="005C57F1"/>
    <w:rsid w:val="0060247E"/>
    <w:rsid w:val="00605A7E"/>
    <w:rsid w:val="00607B9D"/>
    <w:rsid w:val="006205BA"/>
    <w:rsid w:val="00621269"/>
    <w:rsid w:val="00626C20"/>
    <w:rsid w:val="00634C1E"/>
    <w:rsid w:val="0063526D"/>
    <w:rsid w:val="00644E2F"/>
    <w:rsid w:val="00646731"/>
    <w:rsid w:val="006541A7"/>
    <w:rsid w:val="0065618C"/>
    <w:rsid w:val="0069052D"/>
    <w:rsid w:val="00693C45"/>
    <w:rsid w:val="006B3A8E"/>
    <w:rsid w:val="006C4C63"/>
    <w:rsid w:val="006D11F9"/>
    <w:rsid w:val="006D62FC"/>
    <w:rsid w:val="006E5E63"/>
    <w:rsid w:val="00702ABE"/>
    <w:rsid w:val="00714248"/>
    <w:rsid w:val="00724D80"/>
    <w:rsid w:val="007315EE"/>
    <w:rsid w:val="00735424"/>
    <w:rsid w:val="00743087"/>
    <w:rsid w:val="00743477"/>
    <w:rsid w:val="00745582"/>
    <w:rsid w:val="00747840"/>
    <w:rsid w:val="0075489C"/>
    <w:rsid w:val="00771737"/>
    <w:rsid w:val="007744B4"/>
    <w:rsid w:val="00780E4F"/>
    <w:rsid w:val="00784728"/>
    <w:rsid w:val="007A3E6E"/>
    <w:rsid w:val="007B7D95"/>
    <w:rsid w:val="007C1BB8"/>
    <w:rsid w:val="007C22E8"/>
    <w:rsid w:val="007C6C7A"/>
    <w:rsid w:val="007D212A"/>
    <w:rsid w:val="007D47AE"/>
    <w:rsid w:val="007E0A0A"/>
    <w:rsid w:val="007F38F0"/>
    <w:rsid w:val="00800E24"/>
    <w:rsid w:val="00807E06"/>
    <w:rsid w:val="008165AC"/>
    <w:rsid w:val="00836DF4"/>
    <w:rsid w:val="00841D76"/>
    <w:rsid w:val="00843142"/>
    <w:rsid w:val="008450A2"/>
    <w:rsid w:val="008470F4"/>
    <w:rsid w:val="0085764C"/>
    <w:rsid w:val="008643CE"/>
    <w:rsid w:val="00876988"/>
    <w:rsid w:val="0088273D"/>
    <w:rsid w:val="00895960"/>
    <w:rsid w:val="008A243B"/>
    <w:rsid w:val="008A3D2E"/>
    <w:rsid w:val="008B20C2"/>
    <w:rsid w:val="008C2B33"/>
    <w:rsid w:val="008C2F7C"/>
    <w:rsid w:val="008D07FC"/>
    <w:rsid w:val="00910A14"/>
    <w:rsid w:val="00915842"/>
    <w:rsid w:val="009313CA"/>
    <w:rsid w:val="00950188"/>
    <w:rsid w:val="009521C5"/>
    <w:rsid w:val="00953D04"/>
    <w:rsid w:val="00956CF0"/>
    <w:rsid w:val="0096621F"/>
    <w:rsid w:val="009761F8"/>
    <w:rsid w:val="00976207"/>
    <w:rsid w:val="00996B37"/>
    <w:rsid w:val="009B3E99"/>
    <w:rsid w:val="009B6C16"/>
    <w:rsid w:val="009C16D1"/>
    <w:rsid w:val="009C7F6F"/>
    <w:rsid w:val="009E2863"/>
    <w:rsid w:val="009E5548"/>
    <w:rsid w:val="009F0F91"/>
    <w:rsid w:val="00A13518"/>
    <w:rsid w:val="00A16037"/>
    <w:rsid w:val="00A16B83"/>
    <w:rsid w:val="00A23DBA"/>
    <w:rsid w:val="00A34D78"/>
    <w:rsid w:val="00A40980"/>
    <w:rsid w:val="00A56A5E"/>
    <w:rsid w:val="00A62E04"/>
    <w:rsid w:val="00A63510"/>
    <w:rsid w:val="00A71616"/>
    <w:rsid w:val="00A752AC"/>
    <w:rsid w:val="00A779C3"/>
    <w:rsid w:val="00A86FEE"/>
    <w:rsid w:val="00A91484"/>
    <w:rsid w:val="00A968A5"/>
    <w:rsid w:val="00A97197"/>
    <w:rsid w:val="00AB4A6F"/>
    <w:rsid w:val="00AB7481"/>
    <w:rsid w:val="00AD100A"/>
    <w:rsid w:val="00AF22CB"/>
    <w:rsid w:val="00AF2C03"/>
    <w:rsid w:val="00AF3B06"/>
    <w:rsid w:val="00B03522"/>
    <w:rsid w:val="00B11724"/>
    <w:rsid w:val="00B15716"/>
    <w:rsid w:val="00B16AEE"/>
    <w:rsid w:val="00B26148"/>
    <w:rsid w:val="00B31DCC"/>
    <w:rsid w:val="00B33EAB"/>
    <w:rsid w:val="00B343BC"/>
    <w:rsid w:val="00B40B2E"/>
    <w:rsid w:val="00B430E1"/>
    <w:rsid w:val="00B91AE3"/>
    <w:rsid w:val="00B94F5B"/>
    <w:rsid w:val="00B95936"/>
    <w:rsid w:val="00BB454B"/>
    <w:rsid w:val="00BC271F"/>
    <w:rsid w:val="00BC7EBA"/>
    <w:rsid w:val="00BD5CC6"/>
    <w:rsid w:val="00BD6C55"/>
    <w:rsid w:val="00BD7AED"/>
    <w:rsid w:val="00BE3771"/>
    <w:rsid w:val="00BE56C9"/>
    <w:rsid w:val="00BE7C12"/>
    <w:rsid w:val="00BF1049"/>
    <w:rsid w:val="00BF4316"/>
    <w:rsid w:val="00BF551A"/>
    <w:rsid w:val="00BF72F3"/>
    <w:rsid w:val="00C035DF"/>
    <w:rsid w:val="00C0493B"/>
    <w:rsid w:val="00C06933"/>
    <w:rsid w:val="00C078F9"/>
    <w:rsid w:val="00C12F1E"/>
    <w:rsid w:val="00C16816"/>
    <w:rsid w:val="00C16952"/>
    <w:rsid w:val="00C209FB"/>
    <w:rsid w:val="00C22279"/>
    <w:rsid w:val="00C23775"/>
    <w:rsid w:val="00C3356B"/>
    <w:rsid w:val="00C46315"/>
    <w:rsid w:val="00C6583B"/>
    <w:rsid w:val="00C74DD0"/>
    <w:rsid w:val="00C805B1"/>
    <w:rsid w:val="00C81F5E"/>
    <w:rsid w:val="00C840F8"/>
    <w:rsid w:val="00CA3C3E"/>
    <w:rsid w:val="00CB2053"/>
    <w:rsid w:val="00CB22D4"/>
    <w:rsid w:val="00CC612B"/>
    <w:rsid w:val="00CD1F3C"/>
    <w:rsid w:val="00CD2030"/>
    <w:rsid w:val="00CD5B5B"/>
    <w:rsid w:val="00CD7973"/>
    <w:rsid w:val="00CE0AEC"/>
    <w:rsid w:val="00CF0C1D"/>
    <w:rsid w:val="00CF7B65"/>
    <w:rsid w:val="00D06BF0"/>
    <w:rsid w:val="00D13013"/>
    <w:rsid w:val="00D1669F"/>
    <w:rsid w:val="00D16D63"/>
    <w:rsid w:val="00D1729F"/>
    <w:rsid w:val="00D205A8"/>
    <w:rsid w:val="00D23429"/>
    <w:rsid w:val="00D3511C"/>
    <w:rsid w:val="00D5375C"/>
    <w:rsid w:val="00D53CBB"/>
    <w:rsid w:val="00D8067D"/>
    <w:rsid w:val="00D839AC"/>
    <w:rsid w:val="00DA5801"/>
    <w:rsid w:val="00DC5748"/>
    <w:rsid w:val="00DD6A2F"/>
    <w:rsid w:val="00DD793D"/>
    <w:rsid w:val="00DE3227"/>
    <w:rsid w:val="00DF04DF"/>
    <w:rsid w:val="00DF4BBB"/>
    <w:rsid w:val="00E11056"/>
    <w:rsid w:val="00E2281E"/>
    <w:rsid w:val="00E258A0"/>
    <w:rsid w:val="00E30A83"/>
    <w:rsid w:val="00E34BF4"/>
    <w:rsid w:val="00E36638"/>
    <w:rsid w:val="00E55CED"/>
    <w:rsid w:val="00E669D5"/>
    <w:rsid w:val="00E70C85"/>
    <w:rsid w:val="00E71C0D"/>
    <w:rsid w:val="00E74DCF"/>
    <w:rsid w:val="00E82B4A"/>
    <w:rsid w:val="00E8635C"/>
    <w:rsid w:val="00EB4BC7"/>
    <w:rsid w:val="00EB72BC"/>
    <w:rsid w:val="00EC2720"/>
    <w:rsid w:val="00EC2B51"/>
    <w:rsid w:val="00EC47E4"/>
    <w:rsid w:val="00EE0CE7"/>
    <w:rsid w:val="00EE4EB6"/>
    <w:rsid w:val="00EF4EEB"/>
    <w:rsid w:val="00F07936"/>
    <w:rsid w:val="00F10731"/>
    <w:rsid w:val="00F114F9"/>
    <w:rsid w:val="00F12C8B"/>
    <w:rsid w:val="00F1677E"/>
    <w:rsid w:val="00F32927"/>
    <w:rsid w:val="00F424AA"/>
    <w:rsid w:val="00F510B2"/>
    <w:rsid w:val="00F56772"/>
    <w:rsid w:val="00F61C60"/>
    <w:rsid w:val="00F641B4"/>
    <w:rsid w:val="00F647B7"/>
    <w:rsid w:val="00F6503E"/>
    <w:rsid w:val="00F9497E"/>
    <w:rsid w:val="00FB145E"/>
    <w:rsid w:val="00FC184C"/>
    <w:rsid w:val="00FC33F5"/>
    <w:rsid w:val="00FD0A68"/>
    <w:rsid w:val="00FE492D"/>
    <w:rsid w:val="00FF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4"/>
    <w:pPr>
      <w:spacing w:after="3" w:line="256" w:lineRule="auto"/>
      <w:ind w:left="10" w:right="6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35424"/>
    <w:pPr>
      <w:keepNext/>
      <w:keepLines/>
      <w:numPr>
        <w:numId w:val="27"/>
      </w:numPr>
      <w:spacing w:after="3" w:line="256" w:lineRule="auto"/>
      <w:ind w:left="10" w:right="63" w:hanging="10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35424"/>
    <w:pPr>
      <w:keepNext/>
      <w:keepLines/>
      <w:spacing w:after="0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35424"/>
    <w:rPr>
      <w:rFonts w:ascii="Calibri" w:eastAsia="Calibri" w:hAnsi="Calibri" w:cs="Calibri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35424"/>
    <w:pPr>
      <w:spacing w:after="91" w:line="26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5424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735424"/>
    <w:rPr>
      <w:rFonts w:ascii="Calibri" w:eastAsia="Calibri" w:hAnsi="Calibri" w:cs="Calibri"/>
      <w:color w:val="000000"/>
      <w:sz w:val="28"/>
    </w:rPr>
  </w:style>
  <w:style w:type="paragraph" w:styleId="11">
    <w:name w:val="toc 1"/>
    <w:hidden/>
    <w:rsid w:val="00735424"/>
    <w:pPr>
      <w:spacing w:after="3" w:line="256" w:lineRule="auto"/>
      <w:ind w:left="37" w:right="23" w:hanging="1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735424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7354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9C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table" w:styleId="a9">
    <w:name w:val="Table Grid"/>
    <w:basedOn w:val="a1"/>
    <w:uiPriority w:val="59"/>
    <w:rsid w:val="00D1301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3DBA"/>
    <w:pPr>
      <w:spacing w:after="0" w:line="240" w:lineRule="auto"/>
      <w:ind w:left="720" w:right="0" w:firstLine="0"/>
      <w:contextualSpacing/>
      <w:jc w:val="left"/>
    </w:pPr>
    <w:rPr>
      <w:rFonts w:ascii="Times New Roman" w:eastAsiaTheme="minorEastAsia" w:hAnsi="Times New Roman" w:cs="Times New Roman"/>
      <w:color w:val="auto"/>
      <w:sz w:val="22"/>
      <w:lang w:val="ru-RU" w:eastAsia="ru-RU"/>
    </w:rPr>
  </w:style>
  <w:style w:type="paragraph" w:styleId="ab">
    <w:name w:val="Normal (Web)"/>
    <w:basedOn w:val="a"/>
    <w:uiPriority w:val="99"/>
    <w:unhideWhenUsed/>
    <w:rsid w:val="00397EC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s://nationalatlas.ru/" TargetMode="External"/><Relationship Id="rId39" Type="http://schemas.openxmlformats.org/officeDocument/2006/relationships/hyperlink" Target="http://www.geo.histor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go.ru/ru" TargetMode="External"/><Relationship Id="rId34" Type="http://schemas.openxmlformats.org/officeDocument/2006/relationships/hyperlink" Target="http://priroda.ru/" TargetMode="Externa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school-collection.edu.ru/" TargetMode="External"/><Relationship Id="rId33" Type="http://schemas.openxmlformats.org/officeDocument/2006/relationships/hyperlink" Target="http://unstats.un.org/unsd/" TargetMode="External"/><Relationship Id="rId38" Type="http://schemas.openxmlformats.org/officeDocument/2006/relationships/hyperlink" Target="http://www.geo.historic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hyperlink" Target="https://www.rgo.ru/ru" TargetMode="External"/><Relationship Id="rId29" Type="http://schemas.openxmlformats.org/officeDocument/2006/relationships/hyperlink" Target="http://www.krugosvet.ru/countries.htm" TargetMode="External"/><Relationship Id="rId41" Type="http://schemas.openxmlformats.org/officeDocument/2006/relationships/hyperlink" Target="http://kontur-ma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school-collection.edu.ru/" TargetMode="External"/><Relationship Id="rId32" Type="http://schemas.openxmlformats.org/officeDocument/2006/relationships/hyperlink" Target="http://unstats.un.org/unsd/" TargetMode="External"/><Relationship Id="rId37" Type="http://schemas.openxmlformats.org/officeDocument/2006/relationships/hyperlink" Target="http://www.ocean.ru/" TargetMode="External"/><Relationship Id="rId40" Type="http://schemas.openxmlformats.org/officeDocument/2006/relationships/hyperlink" Target="http://kontur-map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rosstat.gov.ru/" TargetMode="External"/><Relationship Id="rId28" Type="http://schemas.openxmlformats.org/officeDocument/2006/relationships/hyperlink" Target="http://www.krugosvet.ru/countries.htm" TargetMode="External"/><Relationship Id="rId36" Type="http://schemas.openxmlformats.org/officeDocument/2006/relationships/hyperlink" Target="http://www.ocean.ru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://www.sci.aha.ru/RUS/waa__.htm" TargetMode="Externa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rosstat.gov.ru/" TargetMode="External"/><Relationship Id="rId27" Type="http://schemas.openxmlformats.org/officeDocument/2006/relationships/hyperlink" Target="https://nationalatlas.ru/" TargetMode="External"/><Relationship Id="rId30" Type="http://schemas.openxmlformats.org/officeDocument/2006/relationships/hyperlink" Target="http://www.sci.aha.ru/RUS/waa__.htm" TargetMode="External"/><Relationship Id="rId35" Type="http://schemas.openxmlformats.org/officeDocument/2006/relationships/hyperlink" Target="http://priroda.ru/" TargetMode="Externa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5ADA-1B72-4D54-98BA-F640248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7664</Words>
  <Characters>43689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Мельникова ИА</cp:lastModifiedBy>
  <cp:revision>319</cp:revision>
  <cp:lastPrinted>2023-09-12T12:41:00Z</cp:lastPrinted>
  <dcterms:created xsi:type="dcterms:W3CDTF">2023-04-04T07:16:00Z</dcterms:created>
  <dcterms:modified xsi:type="dcterms:W3CDTF">2023-09-25T19:30:00Z</dcterms:modified>
</cp:coreProperties>
</file>