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48" w:rsidRDefault="00735A48" w:rsidP="00735A48">
      <w:pPr>
        <w:widowControl w:val="0"/>
        <w:tabs>
          <w:tab w:val="num" w:pos="376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методическом совете</w:t>
      </w:r>
    </w:p>
    <w:p w:rsidR="00035283" w:rsidRDefault="00735A48" w:rsidP="00735A48">
      <w:pPr>
        <w:widowControl w:val="0"/>
        <w:tabs>
          <w:tab w:val="num" w:pos="376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ГБПОУ «Ветлужский лесоагротехнический техникум"</w:t>
      </w:r>
    </w:p>
    <w:p w:rsidR="00035283" w:rsidRDefault="00035283" w:rsidP="004D3BBF">
      <w:pPr>
        <w:widowControl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283" w:rsidRPr="00D362CD" w:rsidRDefault="006B039B" w:rsidP="00D362CD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2C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35283" w:rsidRDefault="00035283" w:rsidP="004D3BBF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882" w:rsidRDefault="006B039B" w:rsidP="00F04272">
      <w:pPr>
        <w:widowControl w:val="0"/>
        <w:numPr>
          <w:ilvl w:val="0"/>
          <w:numId w:val="1"/>
        </w:numPr>
        <w:tabs>
          <w:tab w:val="clear" w:pos="720"/>
          <w:tab w:val="num" w:pos="529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6882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8C6882" w:rsidRPr="008C6882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методического Совета. </w:t>
      </w:r>
    </w:p>
    <w:p w:rsidR="008C6882" w:rsidRDefault="006B039B" w:rsidP="00F04272">
      <w:pPr>
        <w:widowControl w:val="0"/>
        <w:numPr>
          <w:ilvl w:val="0"/>
          <w:numId w:val="1"/>
        </w:numPr>
        <w:tabs>
          <w:tab w:val="clear" w:pos="720"/>
          <w:tab w:val="num" w:pos="529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6882">
        <w:rPr>
          <w:rFonts w:ascii="Times New Roman" w:hAnsi="Times New Roman" w:cs="Times New Roman"/>
          <w:sz w:val="24"/>
          <w:szCs w:val="24"/>
        </w:rPr>
        <w:t>Методический Совет является органом, координирующим и контролирующим рабо</w:t>
      </w:r>
      <w:r w:rsidR="00340CB0" w:rsidRPr="008C6882">
        <w:rPr>
          <w:rFonts w:ascii="Times New Roman" w:hAnsi="Times New Roman" w:cs="Times New Roman"/>
          <w:sz w:val="24"/>
          <w:szCs w:val="24"/>
        </w:rPr>
        <w:t xml:space="preserve">ту предметных цикловых комиссий. </w:t>
      </w:r>
    </w:p>
    <w:p w:rsidR="008C6882" w:rsidRDefault="008C6882" w:rsidP="00F04272">
      <w:pPr>
        <w:widowControl w:val="0"/>
        <w:numPr>
          <w:ilvl w:val="0"/>
          <w:numId w:val="1"/>
        </w:numPr>
        <w:tabs>
          <w:tab w:val="clear" w:pos="720"/>
          <w:tab w:val="num" w:pos="529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Методический Совет осуществляет свою деятельность в соответствии с </w:t>
      </w:r>
      <w:r w:rsidRPr="008C6882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C688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C6882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89584B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8C6882">
        <w:rPr>
          <w:rFonts w:ascii="Times New Roman" w:hAnsi="Times New Roman" w:cs="Times New Roman"/>
          <w:sz w:val="24"/>
          <w:szCs w:val="24"/>
        </w:rPr>
        <w:t xml:space="preserve"> 273-ФЗ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C688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8C6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83" w:rsidRPr="008C6882" w:rsidRDefault="00340CB0" w:rsidP="00F04272">
      <w:pPr>
        <w:widowControl w:val="0"/>
        <w:numPr>
          <w:ilvl w:val="0"/>
          <w:numId w:val="1"/>
        </w:numPr>
        <w:tabs>
          <w:tab w:val="clear" w:pos="720"/>
          <w:tab w:val="num" w:pos="529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6882">
        <w:rPr>
          <w:rFonts w:ascii="Times New Roman" w:hAnsi="Times New Roman" w:cs="Times New Roman"/>
          <w:sz w:val="24"/>
          <w:szCs w:val="24"/>
        </w:rPr>
        <w:t xml:space="preserve">В своей работе Совет ориентируется на реализацию </w:t>
      </w:r>
      <w:r w:rsidR="008C6882">
        <w:rPr>
          <w:rFonts w:ascii="Times New Roman" w:hAnsi="Times New Roman" w:cs="Times New Roman"/>
          <w:sz w:val="24"/>
          <w:szCs w:val="24"/>
        </w:rPr>
        <w:t>федеральных г</w:t>
      </w:r>
      <w:r w:rsidRPr="008C6882">
        <w:rPr>
          <w:rFonts w:ascii="Times New Roman" w:hAnsi="Times New Roman" w:cs="Times New Roman"/>
          <w:sz w:val="24"/>
          <w:szCs w:val="24"/>
        </w:rPr>
        <w:t>осударственных образова</w:t>
      </w:r>
      <w:r w:rsidR="006B039B" w:rsidRPr="008C6882">
        <w:rPr>
          <w:rFonts w:ascii="Times New Roman" w:hAnsi="Times New Roman" w:cs="Times New Roman"/>
          <w:sz w:val="24"/>
          <w:szCs w:val="24"/>
        </w:rPr>
        <w:t xml:space="preserve">тельных стандартов </w:t>
      </w:r>
      <w:r w:rsidR="008C6882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6B039B" w:rsidRPr="008C6882">
        <w:rPr>
          <w:rFonts w:ascii="Times New Roman" w:hAnsi="Times New Roman" w:cs="Times New Roman"/>
          <w:sz w:val="24"/>
          <w:szCs w:val="24"/>
        </w:rPr>
        <w:t>.</w:t>
      </w:r>
    </w:p>
    <w:p w:rsidR="00035283" w:rsidRDefault="00035283" w:rsidP="004D3BBF">
      <w:pPr>
        <w:widowControl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5283" w:rsidRDefault="00340CB0" w:rsidP="004D3BBF">
      <w:pPr>
        <w:widowControl w:val="0"/>
        <w:numPr>
          <w:ilvl w:val="1"/>
          <w:numId w:val="2"/>
        </w:numPr>
        <w:tabs>
          <w:tab w:val="clear" w:pos="1440"/>
          <w:tab w:val="num" w:pos="2669"/>
        </w:tabs>
        <w:overflowPunct w:val="0"/>
        <w:autoSpaceDE w:val="0"/>
        <w:autoSpaceDN w:val="0"/>
        <w:adjustRightInd w:val="0"/>
        <w:spacing w:after="0" w:line="240" w:lineRule="auto"/>
        <w:ind w:left="2669" w:hanging="2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84B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  <w:r w:rsidR="006B0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882">
        <w:rPr>
          <w:rFonts w:ascii="Times New Roman" w:hAnsi="Times New Roman" w:cs="Times New Roman"/>
          <w:b/>
          <w:bCs/>
          <w:sz w:val="24"/>
          <w:szCs w:val="24"/>
        </w:rPr>
        <w:t>методического</w:t>
      </w:r>
      <w:r w:rsidR="006B039B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035283" w:rsidRDefault="00035283" w:rsidP="004D3BBF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283" w:rsidRPr="008C6882" w:rsidRDefault="006B039B" w:rsidP="008C6882">
      <w:pPr>
        <w:widowControl w:val="0"/>
        <w:numPr>
          <w:ilvl w:val="0"/>
          <w:numId w:val="3"/>
        </w:numPr>
        <w:tabs>
          <w:tab w:val="clear" w:pos="72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рассматривает на своих заседаниях акту</w:t>
      </w:r>
      <w:r w:rsidR="008C6882">
        <w:rPr>
          <w:rFonts w:ascii="Times New Roman" w:hAnsi="Times New Roman" w:cs="Times New Roman"/>
          <w:sz w:val="24"/>
          <w:szCs w:val="24"/>
        </w:rPr>
        <w:t>альные проблемы, от решения ко</w:t>
      </w:r>
      <w:r w:rsidRPr="008C6882">
        <w:rPr>
          <w:rFonts w:ascii="Times New Roman" w:hAnsi="Times New Roman" w:cs="Times New Roman"/>
          <w:sz w:val="24"/>
          <w:szCs w:val="24"/>
        </w:rPr>
        <w:t>торых зависит эффективность и результатив</w:t>
      </w:r>
      <w:r w:rsidR="008C6882" w:rsidRPr="008C6882">
        <w:rPr>
          <w:rFonts w:ascii="Times New Roman" w:hAnsi="Times New Roman" w:cs="Times New Roman"/>
          <w:sz w:val="24"/>
          <w:szCs w:val="24"/>
        </w:rPr>
        <w:t>ность обучения и воспитания сту</w:t>
      </w:r>
      <w:r w:rsidRPr="008C6882">
        <w:rPr>
          <w:rFonts w:ascii="Times New Roman" w:hAnsi="Times New Roman" w:cs="Times New Roman"/>
          <w:sz w:val="24"/>
          <w:szCs w:val="24"/>
        </w:rPr>
        <w:t>дентов.</w:t>
      </w:r>
    </w:p>
    <w:p w:rsidR="00035283" w:rsidRDefault="006B039B" w:rsidP="004D3BBF">
      <w:pPr>
        <w:widowControl w:val="0"/>
        <w:numPr>
          <w:ilvl w:val="0"/>
          <w:numId w:val="4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51" w:lineRule="auto"/>
        <w:ind w:left="409" w:hanging="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рассматривает инновации, нововведения, новшества, представляемые </w:t>
      </w:r>
      <w:r w:rsidR="008C6882">
        <w:rPr>
          <w:rFonts w:ascii="Times New Roman" w:hAnsi="Times New Roman" w:cs="Times New Roman"/>
          <w:sz w:val="24"/>
          <w:szCs w:val="24"/>
        </w:rPr>
        <w:t>цик</w:t>
      </w:r>
      <w:r>
        <w:rPr>
          <w:rFonts w:ascii="Times New Roman" w:hAnsi="Times New Roman" w:cs="Times New Roman"/>
          <w:sz w:val="24"/>
          <w:szCs w:val="24"/>
        </w:rPr>
        <w:t xml:space="preserve">ловыми комиссиями или членами педагогического коллектива. </w:t>
      </w:r>
    </w:p>
    <w:p w:rsidR="00035283" w:rsidRDefault="006B039B" w:rsidP="004D3BBF">
      <w:pPr>
        <w:widowControl w:val="0"/>
        <w:numPr>
          <w:ilvl w:val="0"/>
          <w:numId w:val="4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51" w:lineRule="auto"/>
        <w:ind w:left="409" w:hanging="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Совет подотчетен высшему орга</w:t>
      </w:r>
      <w:r w:rsidR="008C6882">
        <w:rPr>
          <w:rFonts w:ascii="Times New Roman" w:hAnsi="Times New Roman" w:cs="Times New Roman"/>
          <w:sz w:val="24"/>
          <w:szCs w:val="24"/>
        </w:rPr>
        <w:t>ну – педагогическому Совету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283" w:rsidRDefault="006B039B" w:rsidP="004D3BBF">
      <w:pPr>
        <w:widowControl w:val="0"/>
        <w:numPr>
          <w:ilvl w:val="0"/>
          <w:numId w:val="4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51" w:lineRule="auto"/>
        <w:ind w:left="409" w:hanging="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Методическим Советом могут быть вынесены </w:t>
      </w:r>
      <w:r w:rsidR="008C6882">
        <w:rPr>
          <w:rFonts w:ascii="Times New Roman" w:hAnsi="Times New Roman" w:cs="Times New Roman"/>
          <w:sz w:val="24"/>
          <w:szCs w:val="24"/>
        </w:rPr>
        <w:t>на заседания педагогического Со</w:t>
      </w:r>
      <w:r>
        <w:rPr>
          <w:rFonts w:ascii="Times New Roman" w:hAnsi="Times New Roman" w:cs="Times New Roman"/>
          <w:sz w:val="24"/>
          <w:szCs w:val="24"/>
        </w:rPr>
        <w:t xml:space="preserve">вета важнейшие вопросы обучения и воспитания студентов, требующие участия в их решении всего педагогического коллектива </w:t>
      </w:r>
      <w:r w:rsidR="008C688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283" w:rsidRDefault="006B039B" w:rsidP="004D3BBF">
      <w:pPr>
        <w:widowControl w:val="0"/>
        <w:numPr>
          <w:ilvl w:val="0"/>
          <w:numId w:val="4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51" w:lineRule="auto"/>
        <w:ind w:left="409" w:hanging="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функционирует и как орган, способст</w:t>
      </w:r>
      <w:r w:rsidR="008C6882">
        <w:rPr>
          <w:rFonts w:ascii="Times New Roman" w:hAnsi="Times New Roman" w:cs="Times New Roman"/>
          <w:sz w:val="24"/>
          <w:szCs w:val="24"/>
        </w:rPr>
        <w:t>вующий совершенствованию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сионального мастерства преподавателя, росту его творческого потенциала. </w:t>
      </w:r>
    </w:p>
    <w:p w:rsidR="00035283" w:rsidRDefault="006B039B" w:rsidP="004D3BBF">
      <w:pPr>
        <w:widowControl w:val="0"/>
        <w:numPr>
          <w:ilvl w:val="0"/>
          <w:numId w:val="4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51" w:lineRule="auto"/>
        <w:ind w:left="409" w:hanging="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рассматривает и рекомендует представляемые предметными цикловыми комиссиями кандидатуры преподавателей </w:t>
      </w:r>
      <w:r w:rsidR="008C6882">
        <w:rPr>
          <w:rFonts w:ascii="Times New Roman" w:hAnsi="Times New Roman" w:cs="Times New Roman"/>
          <w:sz w:val="24"/>
          <w:szCs w:val="24"/>
        </w:rPr>
        <w:t>на присуждение им квалификацион</w:t>
      </w:r>
      <w:r>
        <w:rPr>
          <w:rFonts w:ascii="Times New Roman" w:hAnsi="Times New Roman" w:cs="Times New Roman"/>
          <w:sz w:val="24"/>
          <w:szCs w:val="24"/>
        </w:rPr>
        <w:t xml:space="preserve">ных разрядов, премий, наград района, города и Российской Федерации. </w:t>
      </w:r>
    </w:p>
    <w:p w:rsidR="00035283" w:rsidRDefault="006B039B" w:rsidP="004D3BBF">
      <w:pPr>
        <w:widowControl w:val="0"/>
        <w:numPr>
          <w:ilvl w:val="0"/>
          <w:numId w:val="4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51" w:lineRule="auto"/>
        <w:ind w:left="409" w:hanging="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рассматривает и утверждает предоставленный предметными цикловыми комиссиями передовой педагогический опыт преподавателей и рекомендует его внедрение в практику работы</w:t>
      </w:r>
      <w:r w:rsidR="008C688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283" w:rsidRDefault="006B039B" w:rsidP="0089584B">
      <w:pPr>
        <w:widowControl w:val="0"/>
        <w:numPr>
          <w:ilvl w:val="0"/>
          <w:numId w:val="4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51" w:lineRule="auto"/>
        <w:ind w:left="409" w:hanging="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планирует проведение семинаров, практикумов и других форм работы, которые служат как для повышения педагогического мастерства преподавателя, так и для пропаганды и внедрения передового опыта. </w:t>
      </w:r>
      <w:r w:rsidR="008C6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84B" w:rsidRDefault="0089584B" w:rsidP="0089584B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84B" w:rsidRPr="0089584B" w:rsidRDefault="0089584B" w:rsidP="0089584B">
      <w:pPr>
        <w:widowControl w:val="0"/>
        <w:numPr>
          <w:ilvl w:val="1"/>
          <w:numId w:val="2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84B">
        <w:rPr>
          <w:rFonts w:ascii="Times New Roman" w:hAnsi="Times New Roman" w:cs="Times New Roman"/>
          <w:b/>
          <w:bCs/>
          <w:sz w:val="24"/>
          <w:szCs w:val="24"/>
        </w:rPr>
        <w:t>Основны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9584B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84B">
        <w:rPr>
          <w:rFonts w:ascii="Times New Roman" w:hAnsi="Times New Roman" w:cs="Times New Roman"/>
          <w:b/>
          <w:bCs/>
          <w:sz w:val="24"/>
          <w:szCs w:val="24"/>
        </w:rPr>
        <w:t xml:space="preserve">работы методического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совета</w:t>
      </w:r>
    </w:p>
    <w:p w:rsidR="0089584B" w:rsidRPr="0089584B" w:rsidRDefault="00D362CD" w:rsidP="0089584B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51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9584B" w:rsidRPr="0089584B">
        <w:rPr>
          <w:rFonts w:ascii="Times New Roman" w:hAnsi="Times New Roman" w:cs="Times New Roman"/>
          <w:sz w:val="24"/>
          <w:szCs w:val="24"/>
        </w:rPr>
        <w:t xml:space="preserve">оздание и совершенствование единой методической системы </w:t>
      </w:r>
      <w:r w:rsidR="0089584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89584B" w:rsidRPr="0089584B">
        <w:rPr>
          <w:rFonts w:ascii="Times New Roman" w:hAnsi="Times New Roman" w:cs="Times New Roman"/>
          <w:sz w:val="24"/>
          <w:szCs w:val="24"/>
        </w:rPr>
        <w:t>, обеспечение ее функционирования, организация научных исследований по вопросам совершенствования образовательного процесса и практическое использование их результатов;</w:t>
      </w:r>
    </w:p>
    <w:p w:rsidR="0089584B" w:rsidRPr="0089584B" w:rsidRDefault="00D362CD" w:rsidP="0089584B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51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9584B" w:rsidRPr="0089584B">
        <w:rPr>
          <w:rFonts w:ascii="Times New Roman" w:hAnsi="Times New Roman" w:cs="Times New Roman"/>
          <w:sz w:val="24"/>
          <w:szCs w:val="24"/>
        </w:rPr>
        <w:t>азработка рекомендаций по совершенствованию методического, информационного и организационного обеспечения учебного процесса;</w:t>
      </w:r>
    </w:p>
    <w:p w:rsidR="0089584B" w:rsidRPr="0089584B" w:rsidRDefault="00D362CD" w:rsidP="0089584B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51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9584B" w:rsidRPr="0089584B">
        <w:rPr>
          <w:rFonts w:ascii="Times New Roman" w:hAnsi="Times New Roman" w:cs="Times New Roman"/>
          <w:sz w:val="24"/>
          <w:szCs w:val="24"/>
        </w:rPr>
        <w:t>азработка мероприятий по повышению эффективности учебно-методической работы преподавательского состава;</w:t>
      </w:r>
    </w:p>
    <w:p w:rsidR="0089584B" w:rsidRPr="0089584B" w:rsidRDefault="00D362CD" w:rsidP="0089584B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51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9584B" w:rsidRPr="0089584B">
        <w:rPr>
          <w:rFonts w:ascii="Times New Roman" w:hAnsi="Times New Roman" w:cs="Times New Roman"/>
          <w:sz w:val="24"/>
          <w:szCs w:val="24"/>
        </w:rPr>
        <w:t xml:space="preserve">овершенствование планирования и организации образовательного процесса в </w:t>
      </w:r>
      <w:r w:rsidR="0089584B" w:rsidRPr="0089584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r w:rsidR="0089584B">
        <w:rPr>
          <w:rFonts w:ascii="Times New Roman" w:hAnsi="Times New Roman" w:cs="Times New Roman"/>
          <w:sz w:val="24"/>
          <w:szCs w:val="24"/>
        </w:rPr>
        <w:t>ф</w:t>
      </w:r>
      <w:r w:rsidR="0089584B" w:rsidRPr="0089584B">
        <w:rPr>
          <w:rFonts w:ascii="Times New Roman" w:hAnsi="Times New Roman" w:cs="Times New Roman"/>
          <w:sz w:val="24"/>
          <w:szCs w:val="24"/>
        </w:rPr>
        <w:t>едеральными государственными образовательными стандартами, с учетом требований современного производства последних достижений науки, техники, культуры и перспектив их развития, отраслевых и региональных условий;</w:t>
      </w:r>
    </w:p>
    <w:p w:rsidR="0089584B" w:rsidRPr="0089584B" w:rsidRDefault="00D362CD" w:rsidP="0089584B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51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84B" w:rsidRPr="0089584B">
        <w:rPr>
          <w:rFonts w:ascii="Times New Roman" w:hAnsi="Times New Roman" w:cs="Times New Roman"/>
          <w:sz w:val="24"/>
          <w:szCs w:val="24"/>
        </w:rPr>
        <w:t>овышения качества образовательного процесса за счет разработки и внедрения новых форм и методов обучения и аттестации;</w:t>
      </w:r>
    </w:p>
    <w:p w:rsidR="0089584B" w:rsidRPr="0089584B" w:rsidRDefault="00D362CD" w:rsidP="0089584B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51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9584B" w:rsidRPr="0089584B">
        <w:rPr>
          <w:rFonts w:ascii="Times New Roman" w:hAnsi="Times New Roman" w:cs="Times New Roman"/>
          <w:sz w:val="24"/>
          <w:szCs w:val="24"/>
        </w:rPr>
        <w:t>азвитие системы повышения квалификации преподавательского состава;</w:t>
      </w:r>
    </w:p>
    <w:p w:rsidR="0089584B" w:rsidRPr="0089584B" w:rsidRDefault="00D362CD" w:rsidP="0089584B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51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9584B" w:rsidRPr="0089584B">
        <w:rPr>
          <w:rFonts w:ascii="Times New Roman" w:hAnsi="Times New Roman" w:cs="Times New Roman"/>
          <w:sz w:val="24"/>
          <w:szCs w:val="24"/>
        </w:rPr>
        <w:t>овершенствование системы управления учебным процессом;</w:t>
      </w:r>
    </w:p>
    <w:p w:rsidR="0089584B" w:rsidRPr="0089584B" w:rsidRDefault="00D362CD" w:rsidP="00121D69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51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584B" w:rsidRPr="0089584B">
        <w:rPr>
          <w:rFonts w:ascii="Times New Roman" w:hAnsi="Times New Roman" w:cs="Times New Roman"/>
          <w:sz w:val="24"/>
          <w:szCs w:val="24"/>
        </w:rPr>
        <w:t xml:space="preserve">рганизация научно-практических конференций различного уровня </w:t>
      </w:r>
      <w:r w:rsidR="0089584B">
        <w:rPr>
          <w:rFonts w:ascii="Times New Roman" w:hAnsi="Times New Roman" w:cs="Times New Roman"/>
          <w:sz w:val="24"/>
          <w:szCs w:val="24"/>
        </w:rPr>
        <w:t>и кон</w:t>
      </w:r>
      <w:r w:rsidR="0089584B" w:rsidRPr="0089584B">
        <w:rPr>
          <w:rFonts w:ascii="Times New Roman" w:hAnsi="Times New Roman" w:cs="Times New Roman"/>
          <w:sz w:val="24"/>
          <w:szCs w:val="24"/>
        </w:rPr>
        <w:t>курсов по различным направлениям методической работы;</w:t>
      </w:r>
    </w:p>
    <w:p w:rsidR="0089584B" w:rsidRPr="0089584B" w:rsidRDefault="00D362CD" w:rsidP="0089584B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51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584B" w:rsidRPr="0089584B">
        <w:rPr>
          <w:rFonts w:ascii="Times New Roman" w:hAnsi="Times New Roman" w:cs="Times New Roman"/>
          <w:sz w:val="24"/>
          <w:szCs w:val="24"/>
        </w:rPr>
        <w:t>беспечение взаимодействия и координация деятельности всех подразделений, обеспечивающих учебный процесс.</w:t>
      </w:r>
    </w:p>
    <w:p w:rsidR="00035283" w:rsidRDefault="00035283" w:rsidP="004D3BBF">
      <w:pPr>
        <w:widowControl w:val="0"/>
        <w:autoSpaceDE w:val="0"/>
        <w:autoSpaceDN w:val="0"/>
        <w:adjustRightInd w:val="0"/>
        <w:spacing w:after="0" w:line="22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5283" w:rsidRDefault="006B039B" w:rsidP="0089584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метод</w:t>
      </w:r>
      <w:r w:rsidR="008C6882">
        <w:rPr>
          <w:rFonts w:ascii="Times New Roman" w:hAnsi="Times New Roman" w:cs="Times New Roman"/>
          <w:b/>
          <w:bCs/>
          <w:sz w:val="24"/>
          <w:szCs w:val="24"/>
        </w:rPr>
        <w:t>ического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совета</w:t>
      </w:r>
    </w:p>
    <w:p w:rsidR="00035283" w:rsidRDefault="00035283" w:rsidP="004D3BBF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283" w:rsidRPr="008C6882" w:rsidRDefault="006B039B" w:rsidP="0089584B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Методический Совет функционирует в течение трех лет и избирается из состава </w:t>
      </w:r>
      <w:r w:rsidRPr="008C6882">
        <w:rPr>
          <w:rFonts w:ascii="Times New Roman" w:hAnsi="Times New Roman" w:cs="Times New Roman"/>
          <w:sz w:val="24"/>
          <w:szCs w:val="24"/>
        </w:rPr>
        <w:t>пед</w:t>
      </w:r>
      <w:r w:rsidR="008C6882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8C6882">
        <w:rPr>
          <w:rFonts w:ascii="Times New Roman" w:hAnsi="Times New Roman" w:cs="Times New Roman"/>
          <w:sz w:val="24"/>
          <w:szCs w:val="24"/>
        </w:rPr>
        <w:t>коллектива в количестве 9-11 членов или</w:t>
      </w:r>
      <w:r w:rsidR="008C6882">
        <w:rPr>
          <w:rFonts w:ascii="Times New Roman" w:hAnsi="Times New Roman" w:cs="Times New Roman"/>
          <w:sz w:val="24"/>
          <w:szCs w:val="24"/>
        </w:rPr>
        <w:t xml:space="preserve"> формируется в том же (или боль</w:t>
      </w:r>
      <w:r w:rsidR="00C61EDC">
        <w:rPr>
          <w:rFonts w:ascii="Times New Roman" w:hAnsi="Times New Roman" w:cs="Times New Roman"/>
          <w:sz w:val="24"/>
          <w:szCs w:val="24"/>
        </w:rPr>
        <w:t xml:space="preserve">шем) количестве с учетом </w:t>
      </w:r>
      <w:r w:rsidRPr="008C6882">
        <w:rPr>
          <w:rFonts w:ascii="Times New Roman" w:hAnsi="Times New Roman" w:cs="Times New Roman"/>
          <w:sz w:val="24"/>
          <w:szCs w:val="24"/>
        </w:rPr>
        <w:t xml:space="preserve"> </w:t>
      </w:r>
      <w:r w:rsidRPr="00735A48">
        <w:rPr>
          <w:rFonts w:ascii="Times New Roman" w:hAnsi="Times New Roman" w:cs="Times New Roman"/>
          <w:sz w:val="24"/>
          <w:szCs w:val="24"/>
        </w:rPr>
        <w:t>зам</w:t>
      </w:r>
      <w:r w:rsidRPr="008C6882">
        <w:rPr>
          <w:rFonts w:ascii="Times New Roman" w:hAnsi="Times New Roman" w:cs="Times New Roman"/>
          <w:sz w:val="24"/>
          <w:szCs w:val="24"/>
        </w:rPr>
        <w:t>естителей</w:t>
      </w:r>
      <w:r w:rsidR="00735A48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8C6882">
        <w:rPr>
          <w:rFonts w:ascii="Times New Roman" w:hAnsi="Times New Roman" w:cs="Times New Roman"/>
          <w:sz w:val="24"/>
          <w:szCs w:val="24"/>
        </w:rPr>
        <w:t xml:space="preserve">, председателей </w:t>
      </w:r>
      <w:r w:rsidR="00F04272">
        <w:rPr>
          <w:rFonts w:ascii="Times New Roman" w:hAnsi="Times New Roman" w:cs="Times New Roman"/>
          <w:sz w:val="24"/>
          <w:szCs w:val="24"/>
        </w:rPr>
        <w:t>предметных цикловых комиссий</w:t>
      </w:r>
      <w:r w:rsidR="00735A48">
        <w:rPr>
          <w:rFonts w:ascii="Times New Roman" w:hAnsi="Times New Roman" w:cs="Times New Roman"/>
          <w:sz w:val="24"/>
          <w:szCs w:val="24"/>
        </w:rPr>
        <w:t>, зав. отделами и преподавателями.</w:t>
      </w:r>
    </w:p>
    <w:p w:rsidR="00035283" w:rsidRDefault="006B039B" w:rsidP="0089584B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Методический совет организуется в составе </w:t>
      </w:r>
      <w:r w:rsidR="00735A48">
        <w:rPr>
          <w:rFonts w:ascii="Times New Roman" w:hAnsi="Times New Roman" w:cs="Times New Roman"/>
          <w:sz w:val="24"/>
          <w:szCs w:val="24"/>
        </w:rPr>
        <w:t xml:space="preserve">зам. директора по УПР, и.о.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35A48">
        <w:rPr>
          <w:rFonts w:ascii="Times New Roman" w:hAnsi="Times New Roman" w:cs="Times New Roman"/>
          <w:sz w:val="24"/>
          <w:szCs w:val="24"/>
        </w:rPr>
        <w:t>м. директора по ВР,</w:t>
      </w:r>
      <w:r>
        <w:rPr>
          <w:rFonts w:ascii="Times New Roman" w:hAnsi="Times New Roman" w:cs="Times New Roman"/>
          <w:sz w:val="24"/>
          <w:szCs w:val="24"/>
        </w:rPr>
        <w:t xml:space="preserve"> методиста, заведующих отделениями, председателей </w:t>
      </w:r>
      <w:r w:rsidR="00F04272">
        <w:rPr>
          <w:rFonts w:ascii="Times New Roman" w:hAnsi="Times New Roman" w:cs="Times New Roman"/>
          <w:sz w:val="24"/>
          <w:szCs w:val="24"/>
        </w:rPr>
        <w:t>предметных цикловых комиссий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283" w:rsidRDefault="00D362CD" w:rsidP="0089584B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избирае</w:t>
      </w:r>
      <w:r w:rsidR="006B039B">
        <w:rPr>
          <w:rFonts w:ascii="Times New Roman" w:hAnsi="Times New Roman" w:cs="Times New Roman"/>
          <w:sz w:val="24"/>
          <w:szCs w:val="24"/>
        </w:rPr>
        <w:t>тся из состава членов Со</w:t>
      </w:r>
      <w:r>
        <w:rPr>
          <w:rFonts w:ascii="Times New Roman" w:hAnsi="Times New Roman" w:cs="Times New Roman"/>
          <w:sz w:val="24"/>
          <w:szCs w:val="24"/>
        </w:rPr>
        <w:t>вета сроком на три года, но может быть переизбран</w:t>
      </w:r>
      <w:r w:rsidR="006B039B">
        <w:rPr>
          <w:rFonts w:ascii="Times New Roman" w:hAnsi="Times New Roman" w:cs="Times New Roman"/>
          <w:sz w:val="24"/>
          <w:szCs w:val="24"/>
        </w:rPr>
        <w:t>.</w:t>
      </w:r>
    </w:p>
    <w:p w:rsidR="00F04272" w:rsidRDefault="00F04272" w:rsidP="004D3BBF">
      <w:pPr>
        <w:widowControl w:val="0"/>
        <w:autoSpaceDE w:val="0"/>
        <w:autoSpaceDN w:val="0"/>
        <w:adjustRightInd w:val="0"/>
        <w:spacing w:after="0" w:line="20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5283" w:rsidRDefault="006B039B" w:rsidP="0089584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работы метод</w:t>
      </w:r>
      <w:r w:rsidR="00F04272">
        <w:rPr>
          <w:rFonts w:ascii="Times New Roman" w:hAnsi="Times New Roman" w:cs="Times New Roman"/>
          <w:b/>
          <w:bCs/>
          <w:sz w:val="24"/>
          <w:szCs w:val="24"/>
        </w:rPr>
        <w:t>ического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совета</w:t>
      </w:r>
    </w:p>
    <w:p w:rsidR="00035283" w:rsidRDefault="00035283" w:rsidP="004D3BBF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584B" w:rsidRDefault="0089584B" w:rsidP="0089584B">
      <w:pPr>
        <w:widowControl w:val="0"/>
        <w:numPr>
          <w:ilvl w:val="0"/>
          <w:numId w:val="8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584B">
        <w:rPr>
          <w:rFonts w:ascii="Times New Roman" w:hAnsi="Times New Roman" w:cs="Times New Roman"/>
          <w:sz w:val="24"/>
          <w:szCs w:val="24"/>
        </w:rPr>
        <w:t>Члены м</w:t>
      </w:r>
      <w:r>
        <w:rPr>
          <w:rFonts w:ascii="Times New Roman" w:hAnsi="Times New Roman" w:cs="Times New Roman"/>
          <w:sz w:val="24"/>
          <w:szCs w:val="24"/>
        </w:rPr>
        <w:t xml:space="preserve">етодического совета имеют право </w:t>
      </w:r>
      <w:r w:rsidRPr="0089584B">
        <w:rPr>
          <w:rFonts w:ascii="Times New Roman" w:hAnsi="Times New Roman" w:cs="Times New Roman"/>
          <w:sz w:val="24"/>
          <w:szCs w:val="24"/>
        </w:rPr>
        <w:t>участвовать в деловом и свободном обсуждении всех вопросов, рассматриваемых на заседании;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84B">
        <w:rPr>
          <w:rFonts w:ascii="Times New Roman" w:hAnsi="Times New Roman" w:cs="Times New Roman"/>
          <w:sz w:val="24"/>
          <w:szCs w:val="24"/>
        </w:rPr>
        <w:t>вносить на рассмотрение совета предложения по совершенствованию методической работы в техникуме;</w:t>
      </w:r>
      <w:r>
        <w:rPr>
          <w:rFonts w:ascii="Times New Roman" w:hAnsi="Times New Roman" w:cs="Times New Roman"/>
          <w:sz w:val="24"/>
          <w:szCs w:val="24"/>
        </w:rPr>
        <w:t xml:space="preserve"> присутств</w:t>
      </w:r>
      <w:r w:rsidRPr="0089584B">
        <w:rPr>
          <w:rFonts w:ascii="Times New Roman" w:hAnsi="Times New Roman" w:cs="Times New Roman"/>
          <w:sz w:val="24"/>
          <w:szCs w:val="24"/>
        </w:rPr>
        <w:t xml:space="preserve">овать на заседаниях </w:t>
      </w:r>
      <w:r>
        <w:rPr>
          <w:rFonts w:ascii="Times New Roman" w:hAnsi="Times New Roman" w:cs="Times New Roman"/>
          <w:sz w:val="24"/>
          <w:szCs w:val="24"/>
        </w:rPr>
        <w:t>предметных цикловых</w:t>
      </w:r>
      <w:r w:rsidRPr="0089584B">
        <w:rPr>
          <w:rFonts w:ascii="Times New Roman" w:hAnsi="Times New Roman" w:cs="Times New Roman"/>
          <w:sz w:val="24"/>
          <w:szCs w:val="24"/>
        </w:rPr>
        <w:t xml:space="preserve"> комиссий, учебных занятиях преподавателей.</w:t>
      </w:r>
    </w:p>
    <w:p w:rsidR="00035283" w:rsidRDefault="006B039B" w:rsidP="0089584B">
      <w:pPr>
        <w:widowControl w:val="0"/>
        <w:numPr>
          <w:ilvl w:val="0"/>
          <w:numId w:val="8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методического Совета проводятся 5-6 раз в течение учебного года. </w:t>
      </w:r>
    </w:p>
    <w:p w:rsidR="00035283" w:rsidRDefault="006B039B" w:rsidP="0089584B">
      <w:pPr>
        <w:widowControl w:val="0"/>
        <w:numPr>
          <w:ilvl w:val="0"/>
          <w:numId w:val="8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Совета утверждается директором сроком на один год, но в случае необходимости в него</w:t>
      </w:r>
      <w:r w:rsidR="00F04272">
        <w:rPr>
          <w:rFonts w:ascii="Times New Roman" w:hAnsi="Times New Roman" w:cs="Times New Roman"/>
          <w:sz w:val="24"/>
          <w:szCs w:val="24"/>
        </w:rPr>
        <w:t xml:space="preserve"> могут быть внесены коррективы.</w:t>
      </w:r>
    </w:p>
    <w:p w:rsidR="0089584B" w:rsidRPr="00F04272" w:rsidRDefault="0089584B" w:rsidP="008958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84B" w:rsidRPr="00F04272" w:rsidSect="00F04272">
      <w:pgSz w:w="12240" w:h="15817"/>
      <w:pgMar w:top="1134" w:right="1321" w:bottom="1134" w:left="1871" w:header="720" w:footer="720" w:gutter="0"/>
      <w:cols w:space="720" w:equalWidth="0">
        <w:col w:w="9048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675" w:rsidRDefault="00097675" w:rsidP="008C6882">
      <w:pPr>
        <w:spacing w:after="0" w:line="240" w:lineRule="auto"/>
      </w:pPr>
      <w:r>
        <w:separator/>
      </w:r>
    </w:p>
  </w:endnote>
  <w:endnote w:type="continuationSeparator" w:id="1">
    <w:p w:rsidR="00097675" w:rsidRDefault="00097675" w:rsidP="008C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675" w:rsidRDefault="00097675" w:rsidP="008C6882">
      <w:pPr>
        <w:spacing w:after="0" w:line="240" w:lineRule="auto"/>
      </w:pPr>
      <w:r>
        <w:separator/>
      </w:r>
    </w:p>
  </w:footnote>
  <w:footnote w:type="continuationSeparator" w:id="1">
    <w:p w:rsidR="00097675" w:rsidRDefault="00097675" w:rsidP="008C6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1A6EC8"/>
    <w:lvl w:ilvl="0">
      <w:numFmt w:val="bullet"/>
      <w:lvlText w:val="*"/>
      <w:lvlJc w:val="left"/>
    </w:lvl>
  </w:abstractNum>
  <w:abstractNum w:abstractNumId="1">
    <w:nsid w:val="00000029"/>
    <w:multiLevelType w:val="hybridMultilevel"/>
    <w:tmpl w:val="0108DEBA"/>
    <w:lvl w:ilvl="0" w:tplc="000018BE"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6784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F0EEF2">
      <w:start w:val="1"/>
      <w:numFmt w:val="bullet"/>
      <w:lvlText w:val="о"/>
      <w:lvlJc w:val="left"/>
      <w:pPr>
        <w:tabs>
          <w:tab w:val="num" w:pos="3763"/>
        </w:tabs>
        <w:ind w:left="3763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9DECD7EC"/>
    <w:lvl w:ilvl="0" w:tplc="E3000DF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D6C"/>
    <w:multiLevelType w:val="hybridMultilevel"/>
    <w:tmpl w:val="8D86D690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150E24BC"/>
    <w:lvl w:ilvl="0" w:tplc="000001EB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0BB3">
      <w:start w:val="8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7124D5D4"/>
    <w:lvl w:ilvl="0" w:tplc="80C0C47C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39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BC92D50"/>
    <w:multiLevelType w:val="hybridMultilevel"/>
    <w:tmpl w:val="0470A73C"/>
    <w:lvl w:ilvl="0" w:tplc="B8147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208DB"/>
    <w:multiLevelType w:val="hybridMultilevel"/>
    <w:tmpl w:val="6D561FA2"/>
    <w:lvl w:ilvl="0" w:tplc="775453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2B2D2E"/>
    <w:multiLevelType w:val="hybridMultilevel"/>
    <w:tmpl w:val="000026E9"/>
    <w:lvl w:ilvl="0" w:tplc="000001EB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0BB3">
      <w:start w:val="8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19267C4"/>
    <w:multiLevelType w:val="hybridMultilevel"/>
    <w:tmpl w:val="FC36378A"/>
    <w:lvl w:ilvl="0" w:tplc="54DC0E1E">
      <w:start w:val="2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BB3">
      <w:start w:val="8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2A6420D"/>
    <w:multiLevelType w:val="hybridMultilevel"/>
    <w:tmpl w:val="3F120B58"/>
    <w:lvl w:ilvl="0" w:tplc="0DCA4C54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6B039B"/>
    <w:rsid w:val="00035283"/>
    <w:rsid w:val="00046462"/>
    <w:rsid w:val="00097675"/>
    <w:rsid w:val="00340CB0"/>
    <w:rsid w:val="003D3F6B"/>
    <w:rsid w:val="004D3BBF"/>
    <w:rsid w:val="006B039B"/>
    <w:rsid w:val="006D3328"/>
    <w:rsid w:val="00735A48"/>
    <w:rsid w:val="0089584B"/>
    <w:rsid w:val="008C6882"/>
    <w:rsid w:val="00AC7742"/>
    <w:rsid w:val="00C61EDC"/>
    <w:rsid w:val="00D362CD"/>
    <w:rsid w:val="00F0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62"/>
  </w:style>
  <w:style w:type="paragraph" w:styleId="1">
    <w:name w:val="heading 1"/>
    <w:basedOn w:val="a"/>
    <w:link w:val="10"/>
    <w:uiPriority w:val="9"/>
    <w:qFormat/>
    <w:rsid w:val="008C6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882"/>
  </w:style>
  <w:style w:type="paragraph" w:styleId="a5">
    <w:name w:val="footer"/>
    <w:basedOn w:val="a"/>
    <w:link w:val="a6"/>
    <w:uiPriority w:val="99"/>
    <w:unhideWhenUsed/>
    <w:rsid w:val="008C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882"/>
  </w:style>
  <w:style w:type="character" w:customStyle="1" w:styleId="10">
    <w:name w:val="Заголовок 1 Знак"/>
    <w:basedOn w:val="a0"/>
    <w:link w:val="1"/>
    <w:uiPriority w:val="9"/>
    <w:rsid w:val="008C68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6882"/>
  </w:style>
  <w:style w:type="paragraph" w:styleId="a7">
    <w:name w:val="List Paragraph"/>
    <w:basedOn w:val="a"/>
    <w:uiPriority w:val="34"/>
    <w:qFormat/>
    <w:rsid w:val="008C6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НОЧУ</dc:creator>
  <cp:lastModifiedBy>Metodist</cp:lastModifiedBy>
  <cp:revision>9</cp:revision>
  <dcterms:created xsi:type="dcterms:W3CDTF">2014-11-05T12:00:00Z</dcterms:created>
  <dcterms:modified xsi:type="dcterms:W3CDTF">2024-08-16T11:57:00Z</dcterms:modified>
</cp:coreProperties>
</file>