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AB" w:rsidRPr="008A599B" w:rsidRDefault="005F52AB" w:rsidP="005F52AB">
      <w:pPr>
        <w:jc w:val="center"/>
        <w:rPr>
          <w:sz w:val="36"/>
          <w:szCs w:val="36"/>
        </w:rPr>
      </w:pPr>
      <w:r w:rsidRPr="008A599B">
        <w:rPr>
          <w:sz w:val="36"/>
          <w:szCs w:val="36"/>
        </w:rPr>
        <w:t>Министерство образования и науки Нижегородской области</w:t>
      </w:r>
    </w:p>
    <w:p w:rsidR="005F52AB" w:rsidRPr="008A599B" w:rsidRDefault="005F52AB" w:rsidP="005F52AB">
      <w:pPr>
        <w:jc w:val="center"/>
        <w:rPr>
          <w:sz w:val="36"/>
          <w:szCs w:val="36"/>
        </w:rPr>
      </w:pPr>
      <w:r w:rsidRPr="008A599B">
        <w:rPr>
          <w:sz w:val="36"/>
          <w:szCs w:val="36"/>
        </w:rPr>
        <w:t>Государственное бюджетное профессиональное образовательное учреждение</w:t>
      </w:r>
    </w:p>
    <w:p w:rsidR="005F52AB" w:rsidRPr="008A599B" w:rsidRDefault="005F52AB" w:rsidP="005F52AB">
      <w:pPr>
        <w:spacing w:line="360" w:lineRule="auto"/>
        <w:jc w:val="center"/>
        <w:rPr>
          <w:b/>
          <w:sz w:val="36"/>
          <w:szCs w:val="36"/>
        </w:rPr>
      </w:pPr>
      <w:r w:rsidRPr="008A599B">
        <w:rPr>
          <w:b/>
          <w:sz w:val="36"/>
          <w:szCs w:val="36"/>
        </w:rPr>
        <w:t xml:space="preserve"> «Ветлужский </w:t>
      </w:r>
      <w:proofErr w:type="spellStart"/>
      <w:r w:rsidRPr="008A599B">
        <w:rPr>
          <w:b/>
          <w:sz w:val="36"/>
          <w:szCs w:val="36"/>
        </w:rPr>
        <w:t>лесоагротехнический</w:t>
      </w:r>
      <w:proofErr w:type="spellEnd"/>
      <w:r w:rsidRPr="008A599B">
        <w:rPr>
          <w:b/>
          <w:sz w:val="36"/>
          <w:szCs w:val="36"/>
        </w:rPr>
        <w:t xml:space="preserve"> техникум»</w:t>
      </w: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5F52AB" w:rsidRPr="008A599B" w:rsidTr="00556683">
        <w:trPr>
          <w:trHeight w:val="426"/>
        </w:trPr>
        <w:tc>
          <w:tcPr>
            <w:tcW w:w="5138" w:type="dxa"/>
          </w:tcPr>
          <w:p w:rsidR="005F52AB" w:rsidRPr="008A599B" w:rsidRDefault="005F52AB" w:rsidP="00556683">
            <w:pPr>
              <w:tabs>
                <w:tab w:val="left" w:pos="426"/>
              </w:tabs>
              <w:jc w:val="both"/>
              <w:rPr>
                <w:bCs/>
              </w:rPr>
            </w:pPr>
            <w:r w:rsidRPr="008A599B">
              <w:rPr>
                <w:bCs/>
              </w:rPr>
              <w:t>РАССМОТРЕНА</w:t>
            </w:r>
          </w:p>
          <w:p w:rsidR="005F52AB" w:rsidRPr="008A599B" w:rsidRDefault="005F52AB" w:rsidP="00556683">
            <w:pPr>
              <w:tabs>
                <w:tab w:val="left" w:pos="426"/>
              </w:tabs>
              <w:jc w:val="both"/>
              <w:rPr>
                <w:bCs/>
              </w:rPr>
            </w:pPr>
          </w:p>
        </w:tc>
        <w:tc>
          <w:tcPr>
            <w:tcW w:w="4468" w:type="dxa"/>
            <w:hideMark/>
          </w:tcPr>
          <w:p w:rsidR="005F52AB" w:rsidRPr="008A599B" w:rsidRDefault="005F52AB" w:rsidP="00556683">
            <w:pPr>
              <w:tabs>
                <w:tab w:val="left" w:pos="426"/>
              </w:tabs>
              <w:rPr>
                <w:bCs/>
              </w:rPr>
            </w:pPr>
            <w:r w:rsidRPr="008A599B">
              <w:rPr>
                <w:bCs/>
              </w:rPr>
              <w:t>СОГЛАСОВАНО</w:t>
            </w:r>
          </w:p>
        </w:tc>
      </w:tr>
      <w:tr w:rsidR="005F52AB" w:rsidRPr="008A599B" w:rsidTr="00556683">
        <w:trPr>
          <w:trHeight w:val="1595"/>
        </w:trPr>
        <w:tc>
          <w:tcPr>
            <w:tcW w:w="5138" w:type="dxa"/>
            <w:hideMark/>
          </w:tcPr>
          <w:p w:rsidR="005F52AB" w:rsidRPr="00065AF5" w:rsidRDefault="005F52AB" w:rsidP="00556683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 w:rsidRPr="00065AF5">
              <w:rPr>
                <w:bCs/>
                <w:sz w:val="24"/>
                <w:szCs w:val="24"/>
              </w:rPr>
              <w:t>на заседании МК дисциплин и  профессиональных модулей механического цикла</w:t>
            </w:r>
          </w:p>
          <w:p w:rsidR="005F52AB" w:rsidRPr="00065AF5" w:rsidRDefault="005F52AB" w:rsidP="00556683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 w:rsidRPr="00065AF5">
              <w:rPr>
                <w:bCs/>
                <w:sz w:val="24"/>
                <w:szCs w:val="24"/>
              </w:rPr>
              <w:t>руководитель МК</w:t>
            </w:r>
          </w:p>
          <w:p w:rsidR="005F52AB" w:rsidRPr="00595D05" w:rsidRDefault="005F52AB" w:rsidP="00556683">
            <w:pPr>
              <w:tabs>
                <w:tab w:val="left" w:pos="426"/>
              </w:tabs>
              <w:rPr>
                <w:bCs/>
                <w:i/>
              </w:rPr>
            </w:pPr>
          </w:p>
          <w:p w:rsidR="005F52AB" w:rsidRPr="00D61720" w:rsidRDefault="005F52AB" w:rsidP="00556683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А.Н. Смирнов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5F52AB" w:rsidRPr="008A599B" w:rsidTr="00556683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F52AB" w:rsidRPr="008A599B" w:rsidRDefault="005F52AB" w:rsidP="00E8303E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bCs/>
                      <w:i/>
                      <w:sz w:val="20"/>
                      <w:szCs w:val="20"/>
                    </w:rPr>
                  </w:pPr>
                  <w:r w:rsidRPr="008A599B">
                    <w:rPr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5F52AB" w:rsidRPr="008A599B" w:rsidRDefault="005F52AB" w:rsidP="00556683">
            <w:pPr>
              <w:tabs>
                <w:tab w:val="left" w:pos="426"/>
              </w:tabs>
              <w:rPr>
                <w:bCs/>
                <w:i/>
              </w:rPr>
            </w:pPr>
            <w:r w:rsidRPr="008A599B">
              <w:rPr>
                <w:bCs/>
              </w:rPr>
              <w:t xml:space="preserve">Протокол </w:t>
            </w:r>
            <w:r w:rsidRPr="008A599B">
              <w:rPr>
                <w:bCs/>
                <w:i/>
              </w:rPr>
              <w:t xml:space="preserve"> №</w:t>
            </w:r>
          </w:p>
          <w:p w:rsidR="005F52AB" w:rsidRPr="008A599B" w:rsidRDefault="005F52AB" w:rsidP="00556683">
            <w:pPr>
              <w:tabs>
                <w:tab w:val="left" w:pos="426"/>
              </w:tabs>
              <w:rPr>
                <w:bCs/>
                <w:i/>
              </w:rPr>
            </w:pPr>
            <w:r w:rsidRPr="008A599B">
              <w:rPr>
                <w:bCs/>
                <w:i/>
              </w:rPr>
              <w:t xml:space="preserve"> от «  » _</w:t>
            </w:r>
            <w:r w:rsidRPr="008A599B">
              <w:rPr>
                <w:bCs/>
                <w:i/>
                <w:u w:val="single"/>
              </w:rPr>
              <w:t>____________</w:t>
            </w:r>
            <w:r w:rsidRPr="008A599B">
              <w:rPr>
                <w:bCs/>
                <w:i/>
              </w:rPr>
              <w:t>_2024 г.</w:t>
            </w:r>
          </w:p>
        </w:tc>
        <w:tc>
          <w:tcPr>
            <w:tcW w:w="4468" w:type="dxa"/>
          </w:tcPr>
          <w:p w:rsidR="005F52AB" w:rsidRPr="008A599B" w:rsidRDefault="005F52AB" w:rsidP="00556683">
            <w:pPr>
              <w:tabs>
                <w:tab w:val="left" w:pos="426"/>
              </w:tabs>
              <w:rPr>
                <w:bCs/>
              </w:rPr>
            </w:pPr>
            <w:r w:rsidRPr="008A599B">
              <w:rPr>
                <w:bCs/>
              </w:rPr>
              <w:t xml:space="preserve"> Заместитель директора  </w:t>
            </w:r>
          </w:p>
          <w:p w:rsidR="005F52AB" w:rsidRPr="008A599B" w:rsidRDefault="005F52AB" w:rsidP="00556683">
            <w:pPr>
              <w:tabs>
                <w:tab w:val="left" w:pos="426"/>
              </w:tabs>
              <w:rPr>
                <w:bCs/>
              </w:rPr>
            </w:pPr>
            <w:r w:rsidRPr="008A599B">
              <w:rPr>
                <w:bCs/>
              </w:rPr>
              <w:t>по учебно-производственной  работе</w:t>
            </w:r>
          </w:p>
          <w:p w:rsidR="005F52AB" w:rsidRPr="008A599B" w:rsidRDefault="005F52AB" w:rsidP="00556683">
            <w:pPr>
              <w:tabs>
                <w:tab w:val="left" w:pos="426"/>
              </w:tabs>
              <w:rPr>
                <w:bCs/>
              </w:rPr>
            </w:pPr>
          </w:p>
          <w:p w:rsidR="005F52AB" w:rsidRPr="008A599B" w:rsidRDefault="005F52AB" w:rsidP="00556683">
            <w:pPr>
              <w:tabs>
                <w:tab w:val="left" w:pos="426"/>
              </w:tabs>
              <w:rPr>
                <w:bCs/>
              </w:rPr>
            </w:pPr>
          </w:p>
          <w:p w:rsidR="005F52AB" w:rsidRPr="008A599B" w:rsidRDefault="005F52AB" w:rsidP="00556683">
            <w:pPr>
              <w:tabs>
                <w:tab w:val="left" w:pos="426"/>
              </w:tabs>
              <w:rPr>
                <w:bCs/>
              </w:rPr>
            </w:pPr>
            <w:r w:rsidRPr="008A599B">
              <w:rPr>
                <w:bCs/>
                <w:i/>
              </w:rPr>
              <w:t xml:space="preserve">                                   А.А. </w:t>
            </w:r>
            <w:proofErr w:type="spellStart"/>
            <w:r w:rsidRPr="008A599B">
              <w:rPr>
                <w:bCs/>
                <w:i/>
              </w:rPr>
              <w:t>Хухрин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5F52AB" w:rsidRPr="008A599B" w:rsidTr="00556683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F52AB" w:rsidRPr="008A599B" w:rsidRDefault="005F52AB" w:rsidP="00E8303E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bCs/>
                      <w:i/>
                      <w:sz w:val="20"/>
                      <w:szCs w:val="20"/>
                    </w:rPr>
                  </w:pPr>
                  <w:r w:rsidRPr="008A599B">
                    <w:rPr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5F52AB" w:rsidRPr="008A599B" w:rsidRDefault="005F52AB" w:rsidP="00556683">
            <w:pPr>
              <w:tabs>
                <w:tab w:val="left" w:pos="426"/>
              </w:tabs>
              <w:rPr>
                <w:bCs/>
                <w:i/>
              </w:rPr>
            </w:pPr>
            <w:r w:rsidRPr="008A599B">
              <w:rPr>
                <w:bCs/>
                <w:i/>
              </w:rPr>
              <w:t>от «    » ___________ 2024  г.</w:t>
            </w:r>
          </w:p>
          <w:p w:rsidR="005F52AB" w:rsidRPr="008A599B" w:rsidRDefault="005F52AB" w:rsidP="00556683">
            <w:pPr>
              <w:tabs>
                <w:tab w:val="left" w:pos="426"/>
              </w:tabs>
              <w:rPr>
                <w:bCs/>
                <w:i/>
              </w:rPr>
            </w:pPr>
          </w:p>
          <w:p w:rsidR="005F52AB" w:rsidRPr="008A599B" w:rsidRDefault="005F52AB" w:rsidP="00556683">
            <w:pPr>
              <w:tabs>
                <w:tab w:val="left" w:pos="426"/>
              </w:tabs>
              <w:rPr>
                <w:bCs/>
                <w:i/>
              </w:rPr>
            </w:pPr>
          </w:p>
          <w:p w:rsidR="005F52AB" w:rsidRPr="008A599B" w:rsidRDefault="005F52AB" w:rsidP="00556683">
            <w:pPr>
              <w:tabs>
                <w:tab w:val="left" w:pos="426"/>
              </w:tabs>
              <w:rPr>
                <w:bCs/>
              </w:rPr>
            </w:pPr>
          </w:p>
        </w:tc>
      </w:tr>
    </w:tbl>
    <w:p w:rsidR="005F52AB" w:rsidRPr="008A599B" w:rsidRDefault="005F52AB" w:rsidP="005F52AB">
      <w:pPr>
        <w:spacing w:line="254" w:lineRule="exact"/>
        <w:rPr>
          <w:sz w:val="24"/>
          <w:szCs w:val="24"/>
        </w:rPr>
      </w:pPr>
    </w:p>
    <w:p w:rsidR="005F52AB" w:rsidRPr="008A599B" w:rsidRDefault="005F52AB" w:rsidP="005F52AB">
      <w:pPr>
        <w:jc w:val="center"/>
        <w:rPr>
          <w:b/>
          <w:sz w:val="20"/>
          <w:szCs w:val="20"/>
        </w:rPr>
      </w:pPr>
      <w:r w:rsidRPr="008A599B">
        <w:rPr>
          <w:b/>
          <w:sz w:val="24"/>
          <w:szCs w:val="24"/>
        </w:rPr>
        <w:t xml:space="preserve">РАБОЧАЯ ПРОГРАММА </w:t>
      </w:r>
      <w:r>
        <w:rPr>
          <w:b/>
          <w:sz w:val="24"/>
          <w:szCs w:val="24"/>
        </w:rPr>
        <w:t xml:space="preserve">ПРОИЗВОДСТВЕННОЙ </w:t>
      </w:r>
      <w:r w:rsidRPr="008A599B">
        <w:rPr>
          <w:b/>
          <w:sz w:val="24"/>
          <w:szCs w:val="24"/>
        </w:rPr>
        <w:t>ПРАКТИКИ</w:t>
      </w:r>
    </w:p>
    <w:p w:rsidR="005F52AB" w:rsidRPr="008A599B" w:rsidRDefault="005F52AB" w:rsidP="005F52AB">
      <w:pPr>
        <w:spacing w:line="279" w:lineRule="exact"/>
        <w:rPr>
          <w:b/>
          <w:sz w:val="24"/>
          <w:szCs w:val="24"/>
        </w:rPr>
      </w:pPr>
    </w:p>
    <w:p w:rsidR="005F52AB" w:rsidRPr="009E0A22" w:rsidRDefault="005F52AB" w:rsidP="005F52AB">
      <w:pPr>
        <w:spacing w:line="250" w:lineRule="auto"/>
        <w:ind w:right="-19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ПМ 07</w:t>
      </w:r>
      <w:r w:rsidRPr="009E0A2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СОАДМИНИСТРИРОВАНИЕ БАЗ ДАННЫХ И СЕРВЕРОВ</w:t>
      </w:r>
    </w:p>
    <w:p w:rsidR="005F52AB" w:rsidRPr="008A599B" w:rsidRDefault="005F52AB" w:rsidP="005F52AB">
      <w:pPr>
        <w:spacing w:line="1" w:lineRule="exact"/>
        <w:rPr>
          <w:b/>
          <w:sz w:val="24"/>
          <w:szCs w:val="24"/>
        </w:rPr>
      </w:pPr>
    </w:p>
    <w:p w:rsidR="005F52AB" w:rsidRPr="008A599B" w:rsidRDefault="005F52AB" w:rsidP="005F52AB">
      <w:pPr>
        <w:spacing w:line="200" w:lineRule="exact"/>
        <w:rPr>
          <w:b/>
          <w:sz w:val="24"/>
          <w:szCs w:val="24"/>
        </w:rPr>
      </w:pPr>
    </w:p>
    <w:p w:rsidR="005F52AB" w:rsidRPr="008A599B" w:rsidRDefault="005F52AB" w:rsidP="005F52AB">
      <w:pPr>
        <w:spacing w:line="200" w:lineRule="exact"/>
        <w:rPr>
          <w:b/>
          <w:sz w:val="24"/>
          <w:szCs w:val="24"/>
        </w:rPr>
      </w:pPr>
    </w:p>
    <w:p w:rsidR="005F52AB" w:rsidRPr="008A599B" w:rsidRDefault="005F52AB" w:rsidP="005F52AB">
      <w:pPr>
        <w:spacing w:line="276" w:lineRule="auto"/>
        <w:jc w:val="center"/>
        <w:rPr>
          <w:sz w:val="28"/>
          <w:szCs w:val="28"/>
        </w:rPr>
      </w:pPr>
      <w:r w:rsidRPr="008A599B">
        <w:rPr>
          <w:sz w:val="28"/>
          <w:szCs w:val="28"/>
        </w:rPr>
        <w:t xml:space="preserve">по специальности СПО </w:t>
      </w:r>
    </w:p>
    <w:p w:rsidR="005F52AB" w:rsidRPr="008A599B" w:rsidRDefault="005F52AB" w:rsidP="005F52AB">
      <w:pPr>
        <w:spacing w:line="360" w:lineRule="auto"/>
        <w:jc w:val="center"/>
        <w:rPr>
          <w:b/>
          <w:sz w:val="28"/>
          <w:szCs w:val="28"/>
        </w:rPr>
      </w:pPr>
      <w:r w:rsidRPr="008A599B">
        <w:rPr>
          <w:b/>
          <w:sz w:val="28"/>
          <w:szCs w:val="28"/>
        </w:rPr>
        <w:t>09.02.07 Информационные системы и программирование</w:t>
      </w:r>
    </w:p>
    <w:p w:rsidR="005F52AB" w:rsidRPr="008A599B" w:rsidRDefault="005F52AB" w:rsidP="005F52AB">
      <w:pPr>
        <w:spacing w:line="360" w:lineRule="auto"/>
        <w:jc w:val="center"/>
        <w:rPr>
          <w:b/>
          <w:sz w:val="28"/>
          <w:szCs w:val="28"/>
        </w:rPr>
      </w:pPr>
    </w:p>
    <w:p w:rsidR="005F52AB" w:rsidRPr="008A599B" w:rsidRDefault="005F52AB" w:rsidP="005F52AB">
      <w:pPr>
        <w:spacing w:line="360" w:lineRule="auto"/>
        <w:jc w:val="center"/>
        <w:rPr>
          <w:b/>
          <w:sz w:val="28"/>
          <w:szCs w:val="28"/>
        </w:rPr>
      </w:pPr>
    </w:p>
    <w:p w:rsidR="005F52AB" w:rsidRPr="008A599B" w:rsidRDefault="005F52AB" w:rsidP="005F52AB">
      <w:pPr>
        <w:spacing w:line="360" w:lineRule="auto"/>
        <w:jc w:val="center"/>
        <w:rPr>
          <w:b/>
          <w:sz w:val="28"/>
          <w:szCs w:val="28"/>
        </w:rPr>
      </w:pPr>
    </w:p>
    <w:p w:rsidR="005F52AB" w:rsidRPr="008A599B" w:rsidRDefault="005F52AB" w:rsidP="005F52AB">
      <w:pPr>
        <w:spacing w:line="360" w:lineRule="auto"/>
        <w:jc w:val="center"/>
        <w:rPr>
          <w:b/>
          <w:sz w:val="28"/>
          <w:szCs w:val="28"/>
        </w:rPr>
      </w:pPr>
    </w:p>
    <w:p w:rsidR="005F52AB" w:rsidRPr="008A599B" w:rsidRDefault="005F52AB" w:rsidP="005F52AB">
      <w:pPr>
        <w:spacing w:line="276" w:lineRule="auto"/>
        <w:jc w:val="right"/>
      </w:pPr>
      <w:r w:rsidRPr="008A599B">
        <w:t>Форма обучения - очная</w:t>
      </w:r>
    </w:p>
    <w:p w:rsidR="005F52AB" w:rsidRPr="008A599B" w:rsidRDefault="005F52AB" w:rsidP="005F52AB">
      <w:pPr>
        <w:spacing w:line="276" w:lineRule="auto"/>
        <w:jc w:val="right"/>
        <w:rPr>
          <w:b/>
          <w:bCs/>
        </w:rPr>
      </w:pPr>
      <w:r w:rsidRPr="008A599B">
        <w:t>Профиль получаемого профессионального образования:</w:t>
      </w:r>
    </w:p>
    <w:p w:rsidR="005F52AB" w:rsidRPr="008A599B" w:rsidRDefault="005F52AB" w:rsidP="005F52AB">
      <w:pPr>
        <w:spacing w:line="276" w:lineRule="auto"/>
        <w:jc w:val="right"/>
        <w:rPr>
          <w:bCs/>
        </w:rPr>
      </w:pPr>
      <w:r>
        <w:rPr>
          <w:bCs/>
        </w:rPr>
        <w:t>технический</w:t>
      </w:r>
    </w:p>
    <w:p w:rsidR="005F52AB" w:rsidRPr="008A599B" w:rsidRDefault="005F52AB" w:rsidP="005F52AB">
      <w:pPr>
        <w:spacing w:line="276" w:lineRule="auto"/>
        <w:jc w:val="right"/>
        <w:rPr>
          <w:bCs/>
        </w:rPr>
      </w:pPr>
    </w:p>
    <w:p w:rsidR="005F52AB" w:rsidRPr="008A599B" w:rsidRDefault="005F52AB" w:rsidP="005F52AB">
      <w:pPr>
        <w:spacing w:line="276" w:lineRule="auto"/>
        <w:jc w:val="right"/>
        <w:rPr>
          <w:bCs/>
        </w:rPr>
      </w:pPr>
    </w:p>
    <w:p w:rsidR="005F52AB" w:rsidRPr="008A599B" w:rsidRDefault="005F52AB" w:rsidP="005F52AB">
      <w:pPr>
        <w:spacing w:line="276" w:lineRule="auto"/>
        <w:jc w:val="right"/>
        <w:rPr>
          <w:bCs/>
        </w:rPr>
      </w:pPr>
    </w:p>
    <w:p w:rsidR="005F52AB" w:rsidRPr="008A599B" w:rsidRDefault="005F52AB" w:rsidP="005F52AB">
      <w:pPr>
        <w:spacing w:line="276" w:lineRule="auto"/>
        <w:jc w:val="right"/>
        <w:rPr>
          <w:bCs/>
        </w:rPr>
      </w:pPr>
    </w:p>
    <w:p w:rsidR="005F52AB" w:rsidRDefault="005F52AB" w:rsidP="005F52AB">
      <w:pPr>
        <w:spacing w:line="276" w:lineRule="auto"/>
        <w:jc w:val="right"/>
        <w:rPr>
          <w:bCs/>
        </w:rPr>
      </w:pPr>
    </w:p>
    <w:p w:rsidR="005F52AB" w:rsidRDefault="005F52AB" w:rsidP="005F52AB">
      <w:pPr>
        <w:spacing w:line="276" w:lineRule="auto"/>
        <w:jc w:val="right"/>
        <w:rPr>
          <w:bCs/>
        </w:rPr>
      </w:pPr>
    </w:p>
    <w:p w:rsidR="005F52AB" w:rsidRDefault="005F52AB" w:rsidP="005F52AB">
      <w:pPr>
        <w:spacing w:line="276" w:lineRule="auto"/>
        <w:jc w:val="right"/>
        <w:rPr>
          <w:bCs/>
        </w:rPr>
      </w:pPr>
    </w:p>
    <w:p w:rsidR="005F52AB" w:rsidRDefault="005F52AB" w:rsidP="005F52AB">
      <w:pPr>
        <w:spacing w:line="276" w:lineRule="auto"/>
        <w:jc w:val="right"/>
        <w:rPr>
          <w:bCs/>
        </w:rPr>
      </w:pPr>
    </w:p>
    <w:p w:rsidR="005F52AB" w:rsidRDefault="005F52AB" w:rsidP="005F52AB">
      <w:pPr>
        <w:spacing w:line="276" w:lineRule="auto"/>
        <w:jc w:val="right"/>
        <w:rPr>
          <w:bCs/>
        </w:rPr>
      </w:pPr>
    </w:p>
    <w:p w:rsidR="005F52AB" w:rsidRDefault="005F52AB" w:rsidP="005F52AB">
      <w:pPr>
        <w:spacing w:line="276" w:lineRule="auto"/>
        <w:jc w:val="right"/>
        <w:rPr>
          <w:bCs/>
        </w:rPr>
      </w:pPr>
    </w:p>
    <w:p w:rsidR="005F52AB" w:rsidRPr="008A599B" w:rsidRDefault="005F52AB" w:rsidP="005F52AB">
      <w:pPr>
        <w:spacing w:line="276" w:lineRule="auto"/>
        <w:jc w:val="right"/>
        <w:rPr>
          <w:bCs/>
        </w:rPr>
      </w:pPr>
    </w:p>
    <w:p w:rsidR="005F52AB" w:rsidRPr="008A599B" w:rsidRDefault="005F52AB" w:rsidP="005F52AB">
      <w:pPr>
        <w:spacing w:line="360" w:lineRule="auto"/>
        <w:jc w:val="center"/>
        <w:rPr>
          <w:b/>
          <w:bCs/>
          <w:sz w:val="32"/>
          <w:szCs w:val="32"/>
        </w:rPr>
      </w:pPr>
      <w:r w:rsidRPr="008A599B">
        <w:rPr>
          <w:b/>
          <w:bCs/>
          <w:sz w:val="32"/>
          <w:szCs w:val="32"/>
        </w:rPr>
        <w:t>Ветлужский муниципальный округ</w:t>
      </w:r>
    </w:p>
    <w:p w:rsidR="005F52AB" w:rsidRPr="008A599B" w:rsidRDefault="005F52AB" w:rsidP="005F52AB">
      <w:pPr>
        <w:spacing w:line="360" w:lineRule="auto"/>
        <w:jc w:val="center"/>
        <w:rPr>
          <w:b/>
          <w:bCs/>
          <w:sz w:val="28"/>
          <w:szCs w:val="28"/>
        </w:rPr>
      </w:pPr>
      <w:r w:rsidRPr="008A599B">
        <w:rPr>
          <w:b/>
          <w:bCs/>
          <w:sz w:val="28"/>
          <w:szCs w:val="28"/>
        </w:rPr>
        <w:t>2024 год</w:t>
      </w:r>
    </w:p>
    <w:p w:rsidR="005F52AB" w:rsidRDefault="005F52AB" w:rsidP="00EF32DC">
      <w:pPr>
        <w:jc w:val="center"/>
        <w:rPr>
          <w:b/>
          <w:sz w:val="28"/>
          <w:szCs w:val="28"/>
        </w:rPr>
      </w:pPr>
    </w:p>
    <w:p w:rsidR="005F52AB" w:rsidRDefault="005F52AB" w:rsidP="00EF32DC">
      <w:pPr>
        <w:jc w:val="center"/>
        <w:rPr>
          <w:b/>
          <w:sz w:val="28"/>
          <w:szCs w:val="28"/>
        </w:rPr>
      </w:pPr>
    </w:p>
    <w:p w:rsidR="005F52AB" w:rsidRPr="0075155A" w:rsidRDefault="005F52AB" w:rsidP="00EF32DC">
      <w:pPr>
        <w:jc w:val="center"/>
        <w:rPr>
          <w:b/>
          <w:sz w:val="28"/>
          <w:szCs w:val="28"/>
        </w:rPr>
      </w:pPr>
    </w:p>
    <w:p w:rsidR="003A43EB" w:rsidRPr="00874A65" w:rsidRDefault="003A43EB" w:rsidP="005F52AB">
      <w:pPr>
        <w:spacing w:line="360" w:lineRule="auto"/>
        <w:ind w:firstLine="851"/>
        <w:jc w:val="both"/>
        <w:rPr>
          <w:sz w:val="28"/>
          <w:szCs w:val="28"/>
        </w:rPr>
      </w:pPr>
      <w:r w:rsidRPr="00874A65">
        <w:rPr>
          <w:sz w:val="28"/>
          <w:szCs w:val="28"/>
        </w:rPr>
        <w:t>Раб</w:t>
      </w:r>
      <w:r w:rsidRPr="00874A65">
        <w:rPr>
          <w:spacing w:val="-7"/>
          <w:sz w:val="28"/>
          <w:szCs w:val="28"/>
        </w:rPr>
        <w:t>о</w:t>
      </w:r>
      <w:r w:rsidRPr="00874A65">
        <w:rPr>
          <w:sz w:val="28"/>
          <w:szCs w:val="28"/>
        </w:rPr>
        <w:t>ч</w:t>
      </w:r>
      <w:r w:rsidRPr="00874A65">
        <w:rPr>
          <w:spacing w:val="-1"/>
          <w:sz w:val="28"/>
          <w:szCs w:val="28"/>
        </w:rPr>
        <w:t>а</w:t>
      </w:r>
      <w:r w:rsidRPr="00874A65">
        <w:rPr>
          <w:sz w:val="28"/>
          <w:szCs w:val="28"/>
        </w:rPr>
        <w:t xml:space="preserve">я </w:t>
      </w:r>
      <w:r w:rsidRPr="00874A65">
        <w:rPr>
          <w:spacing w:val="1"/>
          <w:sz w:val="28"/>
          <w:szCs w:val="28"/>
        </w:rPr>
        <w:t>п</w:t>
      </w:r>
      <w:r w:rsidRPr="00874A65">
        <w:rPr>
          <w:sz w:val="28"/>
          <w:szCs w:val="28"/>
        </w:rPr>
        <w:t>рограм</w:t>
      </w:r>
      <w:r w:rsidRPr="00874A65">
        <w:rPr>
          <w:spacing w:val="-1"/>
          <w:sz w:val="28"/>
          <w:szCs w:val="28"/>
        </w:rPr>
        <w:t>м</w:t>
      </w:r>
      <w:r w:rsidRPr="00874A65">
        <w:rPr>
          <w:sz w:val="28"/>
          <w:szCs w:val="28"/>
        </w:rPr>
        <w:t>а производственной практики разраб</w:t>
      </w:r>
      <w:r w:rsidRPr="00874A65">
        <w:rPr>
          <w:spacing w:val="-3"/>
          <w:sz w:val="28"/>
          <w:szCs w:val="28"/>
        </w:rPr>
        <w:t>о</w:t>
      </w:r>
      <w:r w:rsidRPr="00874A65">
        <w:rPr>
          <w:spacing w:val="2"/>
          <w:sz w:val="28"/>
          <w:szCs w:val="28"/>
        </w:rPr>
        <w:t>т</w:t>
      </w:r>
      <w:r w:rsidRPr="00874A65">
        <w:rPr>
          <w:sz w:val="28"/>
          <w:szCs w:val="28"/>
        </w:rPr>
        <w:t xml:space="preserve">ана </w:t>
      </w:r>
      <w:r w:rsidRPr="00874A65">
        <w:rPr>
          <w:spacing w:val="1"/>
          <w:sz w:val="28"/>
          <w:szCs w:val="28"/>
        </w:rPr>
        <w:t xml:space="preserve">на основе </w:t>
      </w:r>
      <w:r w:rsidR="005F52AB">
        <w:rPr>
          <w:sz w:val="28"/>
          <w:szCs w:val="28"/>
        </w:rPr>
        <w:t>Федерального государственного образовательного стандарта (далее – ФГОС) среднего  профессионального образования (далее СПО) по специальности 09.02.07.Информационные системы и программирование утвержденного приказом Министерства образования и науки РФ от 09.12.2016 №1547 (ред. От 17.12.2020)</w:t>
      </w:r>
    </w:p>
    <w:p w:rsidR="003A43EB" w:rsidRPr="00874A65" w:rsidRDefault="003A43EB" w:rsidP="003A43EB">
      <w:pPr>
        <w:adjustRightInd w:val="0"/>
        <w:spacing w:line="360" w:lineRule="auto"/>
        <w:jc w:val="both"/>
        <w:rPr>
          <w:sz w:val="28"/>
          <w:szCs w:val="28"/>
        </w:rPr>
      </w:pPr>
    </w:p>
    <w:p w:rsidR="003A43EB" w:rsidRPr="00874A65" w:rsidRDefault="003A43EB" w:rsidP="003A43EB">
      <w:pPr>
        <w:adjustRightInd w:val="0"/>
        <w:spacing w:line="360" w:lineRule="auto"/>
        <w:jc w:val="both"/>
        <w:rPr>
          <w:sz w:val="28"/>
          <w:szCs w:val="28"/>
        </w:rPr>
      </w:pPr>
    </w:p>
    <w:p w:rsidR="003A43EB" w:rsidRPr="00874A65" w:rsidRDefault="003A43EB" w:rsidP="003A43EB">
      <w:pPr>
        <w:spacing w:line="360" w:lineRule="auto"/>
        <w:jc w:val="both"/>
        <w:rPr>
          <w:sz w:val="28"/>
          <w:szCs w:val="28"/>
        </w:rPr>
      </w:pPr>
    </w:p>
    <w:p w:rsidR="003A43EB" w:rsidRPr="00874A65" w:rsidRDefault="003A43EB" w:rsidP="003A43EB">
      <w:pPr>
        <w:spacing w:line="360" w:lineRule="auto"/>
        <w:jc w:val="both"/>
        <w:rPr>
          <w:sz w:val="28"/>
          <w:szCs w:val="28"/>
        </w:rPr>
      </w:pPr>
    </w:p>
    <w:p w:rsidR="005F52AB" w:rsidRDefault="005F52AB" w:rsidP="005F52AB">
      <w:pPr>
        <w:jc w:val="both"/>
        <w:rPr>
          <w:rFonts w:eastAsia="Calibri"/>
          <w:sz w:val="28"/>
          <w:szCs w:val="28"/>
          <w:u w:val="single"/>
          <w:lang w:bidi="ar-SA"/>
        </w:rPr>
      </w:pPr>
      <w:r>
        <w:rPr>
          <w:rFonts w:eastAsia="Calibri"/>
          <w:sz w:val="28"/>
          <w:szCs w:val="28"/>
        </w:rPr>
        <w:t>Организация – разработчик:</w:t>
      </w:r>
    </w:p>
    <w:p w:rsidR="005F52AB" w:rsidRDefault="005F52AB" w:rsidP="005F52A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ГБПОУ «Ветлужский </w:t>
      </w:r>
      <w:proofErr w:type="spellStart"/>
      <w:r>
        <w:rPr>
          <w:rFonts w:eastAsia="Calibri"/>
          <w:sz w:val="28"/>
          <w:szCs w:val="28"/>
        </w:rPr>
        <w:t>лесоагротехнический</w:t>
      </w:r>
      <w:proofErr w:type="spellEnd"/>
      <w:r>
        <w:rPr>
          <w:rFonts w:eastAsia="Calibri"/>
          <w:sz w:val="28"/>
          <w:szCs w:val="28"/>
        </w:rPr>
        <w:t xml:space="preserve"> техникум»</w:t>
      </w:r>
    </w:p>
    <w:p w:rsidR="005F52AB" w:rsidRDefault="005F52AB" w:rsidP="005F52AB">
      <w:pPr>
        <w:jc w:val="both"/>
        <w:rPr>
          <w:rFonts w:eastAsia="Calibri"/>
          <w:sz w:val="28"/>
          <w:szCs w:val="28"/>
        </w:rPr>
      </w:pPr>
    </w:p>
    <w:p w:rsidR="005F52AB" w:rsidRDefault="005F52AB" w:rsidP="005F52A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Разработчик: </w:t>
      </w:r>
    </w:p>
    <w:p w:rsidR="005F52AB" w:rsidRDefault="005F52AB" w:rsidP="005F52A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Соколов Алексей Евгеньевич, преподаватель 1 кв. категории</w:t>
      </w:r>
    </w:p>
    <w:p w:rsidR="008965CC" w:rsidRDefault="008965CC">
      <w:pPr>
        <w:jc w:val="both"/>
        <w:rPr>
          <w:sz w:val="28"/>
        </w:rPr>
        <w:sectPr w:rsidR="008965CC">
          <w:pgSz w:w="11900" w:h="16850"/>
          <w:pgMar w:top="1080" w:right="600" w:bottom="280" w:left="1460" w:header="720" w:footer="720" w:gutter="0"/>
          <w:cols w:space="720"/>
        </w:sectPr>
      </w:pPr>
    </w:p>
    <w:p w:rsidR="00397A46" w:rsidRDefault="00567EF5">
      <w:pPr>
        <w:spacing w:before="69"/>
        <w:ind w:left="3673" w:right="367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276845010"/>
        <w:docPartObj>
          <w:docPartGallery w:val="Table of Contents"/>
          <w:docPartUnique/>
        </w:docPartObj>
      </w:sdtPr>
      <w:sdtEndPr>
        <w:rPr>
          <w:sz w:val="28"/>
        </w:rPr>
      </w:sdtEndPr>
      <w:sdtContent>
        <w:p w:rsidR="00397A46" w:rsidRPr="00567EF5" w:rsidRDefault="00FC0292">
          <w:pPr>
            <w:pStyle w:val="10"/>
            <w:numPr>
              <w:ilvl w:val="0"/>
              <w:numId w:val="4"/>
            </w:numPr>
            <w:tabs>
              <w:tab w:val="left" w:pos="681"/>
              <w:tab w:val="left" w:pos="682"/>
              <w:tab w:val="left" w:leader="dot" w:pos="9461"/>
            </w:tabs>
            <w:spacing w:before="160"/>
            <w:ind w:firstLine="0"/>
            <w:rPr>
              <w:b/>
              <w:sz w:val="28"/>
            </w:rPr>
          </w:pPr>
          <w:hyperlink w:anchor="_bookmark0" w:history="1">
            <w:r w:rsidR="000124B4" w:rsidRPr="00567EF5">
              <w:rPr>
                <w:b/>
                <w:sz w:val="28"/>
              </w:rPr>
              <w:t xml:space="preserve">ПАСПОРТ </w:t>
            </w:r>
            <w:proofErr w:type="gramStart"/>
            <w:r w:rsidR="000124B4" w:rsidRPr="00567EF5">
              <w:rPr>
                <w:b/>
                <w:sz w:val="28"/>
              </w:rPr>
              <w:t>РАБОЧЕЙ</w:t>
            </w:r>
            <w:proofErr w:type="gramEnd"/>
            <w:r w:rsidR="000124B4" w:rsidRPr="00567EF5">
              <w:rPr>
                <w:b/>
                <w:sz w:val="28"/>
              </w:rPr>
              <w:t xml:space="preserve"> ПРОГРАММЫПРОИЗВОДСТВЕННОЙПРАКТИКИ</w:t>
            </w:r>
            <w:r w:rsidR="000124B4" w:rsidRPr="00567EF5">
              <w:rPr>
                <w:b/>
                <w:sz w:val="28"/>
              </w:rPr>
              <w:tab/>
              <w:t>3</w:t>
            </w:r>
          </w:hyperlink>
        </w:p>
        <w:p w:rsidR="00397A46" w:rsidRPr="00567EF5" w:rsidRDefault="00FC0292">
          <w:pPr>
            <w:pStyle w:val="10"/>
            <w:numPr>
              <w:ilvl w:val="0"/>
              <w:numId w:val="4"/>
            </w:numPr>
            <w:tabs>
              <w:tab w:val="left" w:pos="681"/>
              <w:tab w:val="left" w:pos="682"/>
              <w:tab w:val="left" w:leader="dot" w:pos="9461"/>
            </w:tabs>
            <w:spacing w:line="360" w:lineRule="auto"/>
            <w:ind w:right="250" w:firstLine="0"/>
            <w:rPr>
              <w:b/>
              <w:sz w:val="28"/>
            </w:rPr>
          </w:pPr>
          <w:hyperlink w:anchor="_bookmark1" w:history="1">
            <w:r w:rsidR="000124B4" w:rsidRPr="00567EF5">
              <w:rPr>
                <w:b/>
                <w:sz w:val="28"/>
              </w:rPr>
              <w:t>РЕЗУЛЬТАТЫ ОСВОЕНИЯ РАБОЧЕЙ ПРОГРАММЫ ПРОИЗВОДСТВЕННОЙ</w:t>
            </w:r>
          </w:hyperlink>
          <w:hyperlink w:anchor="_bookmark1" w:history="1">
            <w:r w:rsidR="000124B4" w:rsidRPr="00567EF5">
              <w:rPr>
                <w:b/>
                <w:sz w:val="28"/>
              </w:rPr>
              <w:t xml:space="preserve"> ПРАКТИКИ</w:t>
            </w:r>
            <w:r w:rsidR="00567EF5">
              <w:rPr>
                <w:b/>
                <w:sz w:val="28"/>
              </w:rPr>
              <w:t>……………………………………….</w:t>
            </w:r>
            <w:r w:rsidR="000124B4" w:rsidRPr="00567EF5">
              <w:rPr>
                <w:b/>
                <w:sz w:val="28"/>
              </w:rPr>
              <w:t>5</w:t>
            </w:r>
          </w:hyperlink>
        </w:p>
        <w:p w:rsidR="00397A46" w:rsidRPr="00567EF5" w:rsidRDefault="00FC0292">
          <w:pPr>
            <w:pStyle w:val="10"/>
            <w:numPr>
              <w:ilvl w:val="0"/>
              <w:numId w:val="4"/>
            </w:numPr>
            <w:tabs>
              <w:tab w:val="left" w:pos="681"/>
              <w:tab w:val="left" w:pos="682"/>
            </w:tabs>
            <w:spacing w:before="0"/>
            <w:ind w:firstLine="0"/>
            <w:rPr>
              <w:b/>
              <w:sz w:val="28"/>
            </w:rPr>
          </w:pPr>
          <w:hyperlink w:anchor="_bookmark2" w:history="1">
            <w:r w:rsidR="000124B4" w:rsidRPr="00567EF5">
              <w:rPr>
                <w:b/>
                <w:sz w:val="28"/>
              </w:rPr>
              <w:t>ТЕМАТИЧЕСКИЙ ПЛАН И СОДЕРЖАНИЕ ПРОИЗВОДСТВЕННОЙПРАКТИКИ</w:t>
            </w:r>
            <w:r w:rsidR="003C2E58">
              <w:rPr>
                <w:b/>
                <w:sz w:val="28"/>
              </w:rPr>
              <w:t>………………………………………..</w:t>
            </w:r>
            <w:r w:rsidR="000124B4" w:rsidRPr="00567EF5">
              <w:rPr>
                <w:b/>
                <w:sz w:val="28"/>
              </w:rPr>
              <w:t>7</w:t>
            </w:r>
          </w:hyperlink>
        </w:p>
        <w:p w:rsidR="00397A46" w:rsidRPr="00567EF5" w:rsidRDefault="00FC0292">
          <w:pPr>
            <w:pStyle w:val="10"/>
            <w:numPr>
              <w:ilvl w:val="0"/>
              <w:numId w:val="4"/>
            </w:numPr>
            <w:tabs>
              <w:tab w:val="left" w:pos="681"/>
              <w:tab w:val="left" w:pos="682"/>
              <w:tab w:val="left" w:leader="dot" w:pos="9461"/>
            </w:tabs>
            <w:spacing w:before="139"/>
            <w:ind w:firstLine="0"/>
            <w:rPr>
              <w:b/>
              <w:sz w:val="28"/>
            </w:rPr>
          </w:pPr>
          <w:hyperlink w:anchor="_bookmark3" w:history="1">
            <w:r w:rsidR="000124B4" w:rsidRPr="00567EF5">
              <w:rPr>
                <w:b/>
                <w:sz w:val="28"/>
              </w:rPr>
              <w:t>УСЛОВИЯ РЕАЛИЗАЦИИ ПРОГРАММЫПРОИЗВОДСТВЕННОЙПРАКТИКИ</w:t>
            </w:r>
            <w:r w:rsidR="000124B4" w:rsidRPr="00567EF5">
              <w:rPr>
                <w:b/>
                <w:sz w:val="28"/>
              </w:rPr>
              <w:tab/>
            </w:r>
          </w:hyperlink>
          <w:r w:rsidR="000D5FE7">
            <w:rPr>
              <w:b/>
              <w:sz w:val="28"/>
            </w:rPr>
            <w:t>9</w:t>
          </w:r>
        </w:p>
        <w:p w:rsidR="00397A46" w:rsidRPr="00567EF5" w:rsidRDefault="00FC0292">
          <w:pPr>
            <w:pStyle w:val="10"/>
            <w:numPr>
              <w:ilvl w:val="0"/>
              <w:numId w:val="4"/>
            </w:numPr>
            <w:tabs>
              <w:tab w:val="left" w:pos="578"/>
              <w:tab w:val="left" w:leader="dot" w:pos="9334"/>
            </w:tabs>
            <w:spacing w:line="360" w:lineRule="auto"/>
            <w:ind w:right="247" w:firstLine="0"/>
            <w:rPr>
              <w:sz w:val="28"/>
            </w:rPr>
          </w:pPr>
          <w:hyperlink w:anchor="_bookmark4" w:history="1">
            <w:r w:rsidR="000124B4" w:rsidRPr="00567EF5">
              <w:rPr>
                <w:b/>
                <w:sz w:val="28"/>
              </w:rPr>
              <w:t>КОНТРОЛЬ И ОЦЕНКА РЕЗУЛЬТАТОВ ОСВОЕНИЯ РАБОЧЕЙ ПРОГРАММЫ</w:t>
            </w:r>
          </w:hyperlink>
          <w:hyperlink w:anchor="_bookmark4" w:history="1">
            <w:r w:rsidR="000124B4" w:rsidRPr="00567EF5">
              <w:rPr>
                <w:b/>
                <w:sz w:val="28"/>
              </w:rPr>
              <w:t xml:space="preserve"> ПРОИЗВОДСТВЕННОЙПРАКТИКИ</w:t>
            </w:r>
            <w:r w:rsidR="000124B4" w:rsidRPr="00567EF5">
              <w:rPr>
                <w:b/>
                <w:sz w:val="28"/>
              </w:rPr>
              <w:tab/>
            </w:r>
          </w:hyperlink>
          <w:r w:rsidR="00857895">
            <w:rPr>
              <w:b/>
              <w:sz w:val="28"/>
            </w:rPr>
            <w:t>.</w:t>
          </w:r>
          <w:r w:rsidR="000D5FE7">
            <w:rPr>
              <w:b/>
              <w:sz w:val="28"/>
            </w:rPr>
            <w:t>9</w:t>
          </w:r>
        </w:p>
      </w:sdtContent>
    </w:sdt>
    <w:p w:rsidR="00397A46" w:rsidRDefault="00397A46">
      <w:pPr>
        <w:spacing w:line="360" w:lineRule="auto"/>
        <w:sectPr w:rsidR="00397A46">
          <w:pgSz w:w="11900" w:h="16850"/>
          <w:pgMar w:top="1060" w:right="600" w:bottom="280" w:left="1460" w:header="720" w:footer="720" w:gutter="0"/>
          <w:cols w:space="720"/>
        </w:sectPr>
      </w:pPr>
    </w:p>
    <w:p w:rsidR="00397A46" w:rsidRPr="00567EF5" w:rsidRDefault="00183498" w:rsidP="00183498">
      <w:pPr>
        <w:pStyle w:val="2"/>
        <w:tabs>
          <w:tab w:val="left" w:pos="600"/>
        </w:tabs>
        <w:spacing w:before="71"/>
        <w:ind w:right="-83"/>
        <w:jc w:val="center"/>
        <w:rPr>
          <w:sz w:val="28"/>
          <w:szCs w:val="28"/>
        </w:rPr>
      </w:pPr>
      <w:bookmarkStart w:id="0" w:name="_bookmark0"/>
      <w:bookmarkEnd w:id="0"/>
      <w:r>
        <w:rPr>
          <w:sz w:val="28"/>
          <w:szCs w:val="28"/>
        </w:rPr>
        <w:lastRenderedPageBreak/>
        <w:t xml:space="preserve">1. ПАСПОРТ РАБОЧЕЙ ПРОГРАММЫ </w:t>
      </w:r>
      <w:r w:rsidR="000124B4" w:rsidRPr="00567EF5">
        <w:rPr>
          <w:sz w:val="28"/>
          <w:szCs w:val="28"/>
        </w:rPr>
        <w:t>ПРОИЗВОДСТВЕННОЙ ПРАКТИКИ</w:t>
      </w:r>
    </w:p>
    <w:p w:rsidR="00397A46" w:rsidRPr="00567EF5" w:rsidRDefault="00567EF5" w:rsidP="00567EF5">
      <w:pPr>
        <w:spacing w:before="243" w:line="360" w:lineRule="auto"/>
        <w:ind w:left="2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0124B4" w:rsidRPr="00567EF5">
        <w:rPr>
          <w:b/>
          <w:sz w:val="28"/>
          <w:szCs w:val="28"/>
        </w:rPr>
        <w:t>Область применения программы</w:t>
      </w:r>
    </w:p>
    <w:p w:rsidR="003E3BC3" w:rsidRPr="003E3BC3" w:rsidRDefault="00567EF5" w:rsidP="000D5FE7">
      <w:pPr>
        <w:spacing w:line="360" w:lineRule="auto"/>
        <w:jc w:val="both"/>
        <w:rPr>
          <w:sz w:val="28"/>
        </w:rPr>
      </w:pPr>
      <w:r w:rsidRPr="00874A65">
        <w:rPr>
          <w:sz w:val="28"/>
          <w:szCs w:val="28"/>
        </w:rPr>
        <w:t>Раб</w:t>
      </w:r>
      <w:r w:rsidRPr="00874A65">
        <w:rPr>
          <w:spacing w:val="-7"/>
          <w:sz w:val="28"/>
          <w:szCs w:val="28"/>
        </w:rPr>
        <w:t>о</w:t>
      </w:r>
      <w:r w:rsidRPr="00874A65">
        <w:rPr>
          <w:sz w:val="28"/>
          <w:szCs w:val="28"/>
        </w:rPr>
        <w:t>ч</w:t>
      </w:r>
      <w:r w:rsidRPr="00874A65">
        <w:rPr>
          <w:spacing w:val="-1"/>
          <w:sz w:val="28"/>
          <w:szCs w:val="28"/>
        </w:rPr>
        <w:t>а</w:t>
      </w:r>
      <w:r w:rsidRPr="00874A65">
        <w:rPr>
          <w:sz w:val="28"/>
          <w:szCs w:val="28"/>
        </w:rPr>
        <w:t xml:space="preserve">я </w:t>
      </w:r>
      <w:r w:rsidRPr="00874A65">
        <w:rPr>
          <w:spacing w:val="1"/>
          <w:sz w:val="28"/>
          <w:szCs w:val="28"/>
        </w:rPr>
        <w:t>п</w:t>
      </w:r>
      <w:r w:rsidRPr="00874A65">
        <w:rPr>
          <w:sz w:val="28"/>
          <w:szCs w:val="28"/>
        </w:rPr>
        <w:t>рогра</w:t>
      </w:r>
      <w:r w:rsidRPr="00874A65">
        <w:rPr>
          <w:spacing w:val="1"/>
          <w:sz w:val="28"/>
          <w:szCs w:val="28"/>
        </w:rPr>
        <w:t>м</w:t>
      </w:r>
      <w:r w:rsidRPr="00874A65">
        <w:rPr>
          <w:spacing w:val="-2"/>
          <w:sz w:val="28"/>
          <w:szCs w:val="28"/>
        </w:rPr>
        <w:t>м</w:t>
      </w:r>
      <w:r w:rsidRPr="00874A65">
        <w:rPr>
          <w:sz w:val="28"/>
          <w:szCs w:val="28"/>
        </w:rPr>
        <w:t xml:space="preserve">а </w:t>
      </w:r>
      <w:r w:rsidRPr="00874A65">
        <w:rPr>
          <w:spacing w:val="1"/>
          <w:sz w:val="28"/>
          <w:szCs w:val="28"/>
        </w:rPr>
        <w:t xml:space="preserve">производственной </w:t>
      </w:r>
      <w:r w:rsidRPr="00874A65">
        <w:rPr>
          <w:spacing w:val="-1"/>
          <w:sz w:val="28"/>
          <w:szCs w:val="28"/>
        </w:rPr>
        <w:t>п</w:t>
      </w:r>
      <w:r w:rsidRPr="00874A65">
        <w:rPr>
          <w:sz w:val="28"/>
          <w:szCs w:val="28"/>
        </w:rPr>
        <w:t>р</w:t>
      </w:r>
      <w:r w:rsidRPr="00874A65">
        <w:rPr>
          <w:spacing w:val="-1"/>
          <w:sz w:val="28"/>
          <w:szCs w:val="28"/>
        </w:rPr>
        <w:t>ак</w:t>
      </w:r>
      <w:r w:rsidRPr="00874A65">
        <w:rPr>
          <w:sz w:val="28"/>
          <w:szCs w:val="28"/>
        </w:rPr>
        <w:t xml:space="preserve">тики </w:t>
      </w:r>
      <w:r w:rsidRPr="00874A65">
        <w:rPr>
          <w:spacing w:val="1"/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СПО по специальности </w:t>
      </w:r>
      <w:r w:rsidR="00335125">
        <w:rPr>
          <w:spacing w:val="1"/>
          <w:sz w:val="28"/>
          <w:szCs w:val="28"/>
        </w:rPr>
        <w:t>09</w:t>
      </w:r>
      <w:r>
        <w:rPr>
          <w:spacing w:val="1"/>
          <w:sz w:val="28"/>
          <w:szCs w:val="28"/>
        </w:rPr>
        <w:t>.02.0</w:t>
      </w:r>
      <w:r w:rsidR="00F517E9">
        <w:rPr>
          <w:spacing w:val="1"/>
          <w:sz w:val="28"/>
          <w:szCs w:val="28"/>
        </w:rPr>
        <w:t xml:space="preserve">7 Информационные системы и программирование </w:t>
      </w:r>
      <w:r w:rsidRPr="00874A65">
        <w:rPr>
          <w:spacing w:val="1"/>
          <w:sz w:val="28"/>
          <w:szCs w:val="28"/>
        </w:rPr>
        <w:t xml:space="preserve">базовой подготовки в части освоения квалификации: </w:t>
      </w:r>
      <w:r w:rsidR="005F52AB">
        <w:rPr>
          <w:i/>
          <w:spacing w:val="1"/>
          <w:sz w:val="28"/>
          <w:szCs w:val="28"/>
        </w:rPr>
        <w:t>специалист по информационным системам</w:t>
      </w:r>
      <w:r w:rsidRPr="00874A65">
        <w:rPr>
          <w:spacing w:val="1"/>
          <w:sz w:val="28"/>
          <w:szCs w:val="28"/>
        </w:rPr>
        <w:t xml:space="preserve"> и основного вида </w:t>
      </w:r>
      <w:r w:rsidR="003E3BC3">
        <w:rPr>
          <w:spacing w:val="1"/>
          <w:sz w:val="28"/>
          <w:szCs w:val="28"/>
        </w:rPr>
        <w:t>деятельности (В</w:t>
      </w:r>
      <w:r w:rsidRPr="00874A65">
        <w:rPr>
          <w:spacing w:val="1"/>
          <w:sz w:val="28"/>
          <w:szCs w:val="28"/>
        </w:rPr>
        <w:t xml:space="preserve">Д): </w:t>
      </w:r>
      <w:r w:rsidR="003E3BC3" w:rsidRPr="00D0355D">
        <w:rPr>
          <w:sz w:val="28"/>
        </w:rPr>
        <w:t>Эксплуатация и модификация информационных систем; Участие в разработке информационных систем.</w:t>
      </w:r>
    </w:p>
    <w:p w:rsidR="00567EF5" w:rsidRPr="00874A65" w:rsidRDefault="00567EF5" w:rsidP="00567EF5">
      <w:pPr>
        <w:spacing w:line="360" w:lineRule="auto"/>
        <w:ind w:firstLine="284"/>
        <w:jc w:val="both"/>
        <w:rPr>
          <w:sz w:val="28"/>
          <w:szCs w:val="28"/>
        </w:rPr>
      </w:pPr>
      <w:r w:rsidRPr="00874A65">
        <w:rPr>
          <w:b/>
          <w:sz w:val="28"/>
          <w:szCs w:val="28"/>
        </w:rPr>
        <w:t>1.2.Место производственной практики в структуре основной профессиональной образовательной программы:</w:t>
      </w:r>
      <w:r w:rsidRPr="00874A65">
        <w:rPr>
          <w:sz w:val="28"/>
          <w:szCs w:val="28"/>
        </w:rPr>
        <w:t xml:space="preserve"> производственная практика проводится после освоения ПМ</w:t>
      </w:r>
      <w:r>
        <w:rPr>
          <w:sz w:val="28"/>
          <w:szCs w:val="28"/>
        </w:rPr>
        <w:t>.</w:t>
      </w:r>
      <w:r w:rsidRPr="00874A65">
        <w:rPr>
          <w:sz w:val="28"/>
          <w:szCs w:val="28"/>
        </w:rPr>
        <w:t>0</w:t>
      </w:r>
      <w:r w:rsidR="00335125">
        <w:rPr>
          <w:sz w:val="28"/>
          <w:szCs w:val="28"/>
        </w:rPr>
        <w:t>7Соадминистрирование баз данных и серверов</w:t>
      </w:r>
      <w:r w:rsidRPr="00874A65">
        <w:rPr>
          <w:sz w:val="28"/>
          <w:szCs w:val="28"/>
        </w:rPr>
        <w:t xml:space="preserve"> учебно</w:t>
      </w:r>
      <w:r w:rsidR="005F52AB">
        <w:rPr>
          <w:sz w:val="28"/>
          <w:szCs w:val="28"/>
        </w:rPr>
        <w:t>й практики по данному модулю в 8</w:t>
      </w:r>
      <w:r w:rsidRPr="00874A65">
        <w:rPr>
          <w:sz w:val="28"/>
          <w:szCs w:val="28"/>
        </w:rPr>
        <w:t xml:space="preserve"> семестре.</w:t>
      </w:r>
    </w:p>
    <w:p w:rsidR="00397A46" w:rsidRDefault="00567EF5">
      <w:pPr>
        <w:pStyle w:val="2"/>
      </w:pPr>
      <w:r>
        <w:t xml:space="preserve">1.3. </w:t>
      </w:r>
      <w:r w:rsidR="000124B4">
        <w:t>Цели и задачи производственной практики</w:t>
      </w:r>
    </w:p>
    <w:p w:rsidR="00397A46" w:rsidRPr="00567EF5" w:rsidRDefault="000124B4" w:rsidP="00A4666B">
      <w:pPr>
        <w:pStyle w:val="a3"/>
        <w:tabs>
          <w:tab w:val="left" w:pos="3362"/>
          <w:tab w:val="left" w:pos="4727"/>
          <w:tab w:val="left" w:pos="5734"/>
          <w:tab w:val="left" w:pos="6789"/>
          <w:tab w:val="left" w:pos="8581"/>
        </w:tabs>
        <w:spacing w:before="166" w:line="360" w:lineRule="auto"/>
        <w:ind w:right="59" w:firstLine="707"/>
        <w:jc w:val="both"/>
        <w:rPr>
          <w:sz w:val="28"/>
        </w:rPr>
      </w:pPr>
      <w:r w:rsidRPr="00567EF5">
        <w:rPr>
          <w:sz w:val="28"/>
        </w:rPr>
        <w:t>Производственная</w:t>
      </w:r>
      <w:r w:rsidRPr="00567EF5">
        <w:rPr>
          <w:sz w:val="28"/>
        </w:rPr>
        <w:tab/>
        <w:t>практика</w:t>
      </w:r>
      <w:r w:rsidRPr="00567EF5">
        <w:rPr>
          <w:sz w:val="28"/>
        </w:rPr>
        <w:tab/>
        <w:t>имеет</w:t>
      </w:r>
      <w:r w:rsidRPr="00567EF5">
        <w:rPr>
          <w:sz w:val="28"/>
        </w:rPr>
        <w:tab/>
        <w:t>целью</w:t>
      </w:r>
      <w:r w:rsidRPr="00567EF5">
        <w:rPr>
          <w:sz w:val="28"/>
        </w:rPr>
        <w:tab/>
      </w:r>
      <w:r w:rsidR="00567EF5" w:rsidRPr="00567EF5">
        <w:rPr>
          <w:sz w:val="28"/>
        </w:rPr>
        <w:t xml:space="preserve">комплексное </w:t>
      </w:r>
      <w:r w:rsidRPr="00567EF5">
        <w:rPr>
          <w:w w:val="95"/>
          <w:sz w:val="28"/>
        </w:rPr>
        <w:t xml:space="preserve">освоение </w:t>
      </w:r>
      <w:proofErr w:type="gramStart"/>
      <w:r w:rsidRPr="00567EF5">
        <w:rPr>
          <w:sz w:val="28"/>
        </w:rPr>
        <w:t>обучающимися</w:t>
      </w:r>
      <w:proofErr w:type="gramEnd"/>
      <w:r w:rsidRPr="00567EF5">
        <w:rPr>
          <w:sz w:val="28"/>
        </w:rPr>
        <w:t xml:space="preserve"> всех видов профессиональной деятельности </w:t>
      </w:r>
      <w:proofErr w:type="spellStart"/>
      <w:r w:rsidRPr="00567EF5">
        <w:rPr>
          <w:sz w:val="28"/>
        </w:rPr>
        <w:t>по</w:t>
      </w:r>
      <w:r w:rsidR="00567EF5">
        <w:rPr>
          <w:spacing w:val="2"/>
          <w:sz w:val="28"/>
        </w:rPr>
        <w:t>с</w:t>
      </w:r>
      <w:r w:rsidRPr="00567EF5">
        <w:rPr>
          <w:sz w:val="28"/>
        </w:rPr>
        <w:t>пециальностиИнформационные</w:t>
      </w:r>
      <w:proofErr w:type="spellEnd"/>
      <w:r w:rsidRPr="00567EF5">
        <w:rPr>
          <w:sz w:val="28"/>
        </w:rPr>
        <w:t xml:space="preserve"> системы </w:t>
      </w:r>
      <w:r w:rsidR="00A4666B">
        <w:rPr>
          <w:sz w:val="28"/>
        </w:rPr>
        <w:t>и программирование</w:t>
      </w:r>
      <w:r w:rsidRPr="00567EF5">
        <w:rPr>
          <w:sz w:val="28"/>
        </w:rPr>
        <w:t xml:space="preserve"> СПО, формирование общих и профессиональных компетенций, </w:t>
      </w:r>
      <w:r w:rsidR="00567EF5" w:rsidRPr="00874A65">
        <w:rPr>
          <w:bCs/>
          <w:sz w:val="28"/>
          <w:szCs w:val="28"/>
        </w:rPr>
        <w:t>а также приобретение необходимых умений и опыта практической работы.</w:t>
      </w:r>
    </w:p>
    <w:p w:rsidR="00567EF5" w:rsidRPr="00874A65" w:rsidRDefault="00567EF5" w:rsidP="00A4666B">
      <w:pPr>
        <w:spacing w:line="360" w:lineRule="auto"/>
        <w:jc w:val="both"/>
        <w:rPr>
          <w:bCs/>
          <w:sz w:val="28"/>
          <w:szCs w:val="28"/>
        </w:rPr>
      </w:pPr>
      <w:r w:rsidRPr="00874A65">
        <w:rPr>
          <w:sz w:val="28"/>
          <w:szCs w:val="28"/>
          <w:lang w:eastAsia="en-US" w:bidi="en-US"/>
        </w:rPr>
        <w:t xml:space="preserve">Практика по профилю специальности направлена на формирование у обучающегося общих и профессиональных компетенций, приобретение практического опыта в рамках профессионального модуля </w:t>
      </w:r>
      <w:r w:rsidRPr="00874A65">
        <w:rPr>
          <w:sz w:val="28"/>
          <w:szCs w:val="28"/>
        </w:rPr>
        <w:t>ПМ</w:t>
      </w:r>
      <w:r>
        <w:rPr>
          <w:sz w:val="28"/>
          <w:szCs w:val="28"/>
        </w:rPr>
        <w:t>.</w:t>
      </w:r>
      <w:r w:rsidRPr="00874A65">
        <w:rPr>
          <w:sz w:val="28"/>
          <w:szCs w:val="28"/>
        </w:rPr>
        <w:t>0</w:t>
      </w:r>
      <w:r w:rsidR="00A4666B">
        <w:rPr>
          <w:sz w:val="28"/>
          <w:szCs w:val="28"/>
        </w:rPr>
        <w:t xml:space="preserve">7 </w:t>
      </w:r>
      <w:proofErr w:type="spellStart"/>
      <w:r w:rsidR="00A4666B">
        <w:rPr>
          <w:sz w:val="28"/>
          <w:szCs w:val="28"/>
        </w:rPr>
        <w:t>Соадминистрирование</w:t>
      </w:r>
      <w:proofErr w:type="spellEnd"/>
      <w:r w:rsidR="00A4666B">
        <w:rPr>
          <w:sz w:val="28"/>
          <w:szCs w:val="28"/>
        </w:rPr>
        <w:t xml:space="preserve"> баз данных и </w:t>
      </w:r>
      <w:proofErr w:type="spellStart"/>
      <w:r w:rsidR="00A4666B">
        <w:rPr>
          <w:sz w:val="28"/>
          <w:szCs w:val="28"/>
        </w:rPr>
        <w:t>серверов</w:t>
      </w:r>
      <w:r w:rsidRPr="00874A65">
        <w:rPr>
          <w:sz w:val="28"/>
          <w:szCs w:val="28"/>
          <w:lang w:eastAsia="en-US" w:bidi="en-US"/>
        </w:rPr>
        <w:t>предусмотренной</w:t>
      </w:r>
      <w:proofErr w:type="spellEnd"/>
      <w:r w:rsidRPr="00874A65">
        <w:rPr>
          <w:sz w:val="28"/>
          <w:szCs w:val="28"/>
          <w:lang w:eastAsia="en-US" w:bidi="en-US"/>
        </w:rPr>
        <w:t xml:space="preserve"> ФГОС СПО по специальности </w:t>
      </w:r>
      <w:r w:rsidR="00D0355D">
        <w:rPr>
          <w:spacing w:val="1"/>
          <w:sz w:val="28"/>
          <w:szCs w:val="28"/>
        </w:rPr>
        <w:t>0</w:t>
      </w:r>
      <w:r w:rsidR="00AB7F79">
        <w:rPr>
          <w:spacing w:val="1"/>
          <w:sz w:val="28"/>
          <w:szCs w:val="28"/>
        </w:rPr>
        <w:t>9.02.0</w:t>
      </w:r>
      <w:r w:rsidR="00D0355D">
        <w:rPr>
          <w:spacing w:val="1"/>
          <w:sz w:val="28"/>
          <w:szCs w:val="28"/>
        </w:rPr>
        <w:t>7 Информационные системы и программирование.</w:t>
      </w:r>
    </w:p>
    <w:p w:rsidR="00397A46" w:rsidRDefault="00397A46">
      <w:pPr>
        <w:pStyle w:val="a3"/>
        <w:spacing w:before="7"/>
        <w:rPr>
          <w:sz w:val="37"/>
        </w:rPr>
      </w:pPr>
    </w:p>
    <w:p w:rsidR="00397A46" w:rsidRDefault="00397A46">
      <w:pPr>
        <w:spacing w:line="297" w:lineRule="auto"/>
        <w:sectPr w:rsidR="00397A46">
          <w:pgSz w:w="11900" w:h="16850"/>
          <w:pgMar w:top="1060" w:right="600" w:bottom="280" w:left="1460" w:header="720" w:footer="720" w:gutter="0"/>
          <w:cols w:space="720"/>
        </w:sectPr>
      </w:pPr>
    </w:p>
    <w:p w:rsidR="00397A46" w:rsidRDefault="00093FAC" w:rsidP="00857895">
      <w:pPr>
        <w:pStyle w:val="2"/>
        <w:tabs>
          <w:tab w:val="left" w:pos="949"/>
          <w:tab w:val="left" w:pos="950"/>
        </w:tabs>
        <w:spacing w:before="88" w:line="360" w:lineRule="auto"/>
        <w:ind w:left="0" w:right="59"/>
        <w:jc w:val="center"/>
      </w:pPr>
      <w:bookmarkStart w:id="1" w:name="_bookmark1"/>
      <w:bookmarkEnd w:id="1"/>
      <w:r>
        <w:lastRenderedPageBreak/>
        <w:t>2</w:t>
      </w:r>
      <w:r w:rsidR="00875D65">
        <w:t xml:space="preserve">. </w:t>
      </w:r>
      <w:r w:rsidR="000124B4">
        <w:t>РЕЗУЛЬТАТЫ ОСВОЕНИЯ РАБОЧЕЙПРОГРАММЫ ПРОИЗВОДСТВЕННОЙ</w:t>
      </w:r>
      <w:r w:rsidR="003C2E58">
        <w:t xml:space="preserve"> </w:t>
      </w:r>
      <w:r w:rsidR="000124B4">
        <w:t>ПРАКТИКИ</w:t>
      </w:r>
    </w:p>
    <w:p w:rsidR="00AB7F79" w:rsidRPr="00874A65" w:rsidRDefault="00AB7F79" w:rsidP="00AB7F7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74A65">
        <w:rPr>
          <w:b/>
          <w:bCs/>
          <w:sz w:val="28"/>
          <w:szCs w:val="28"/>
        </w:rPr>
        <w:t>2.1. Требования к результатам освоения производственной практики.</w:t>
      </w:r>
    </w:p>
    <w:p w:rsidR="00AB7F79" w:rsidRPr="00874A65" w:rsidRDefault="00AB7F79" w:rsidP="00AB7F79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874A65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74A65">
        <w:rPr>
          <w:sz w:val="28"/>
          <w:szCs w:val="28"/>
        </w:rPr>
        <w:t>обучающийся</w:t>
      </w:r>
      <w:proofErr w:type="gramEnd"/>
      <w:r w:rsidRPr="00874A65">
        <w:rPr>
          <w:sz w:val="28"/>
          <w:szCs w:val="28"/>
        </w:rPr>
        <w:t xml:space="preserve"> в ходе освоения производственной практики профессионального модуля должен:</w:t>
      </w:r>
    </w:p>
    <w:p w:rsidR="00AB7F79" w:rsidRDefault="00AB7F79" w:rsidP="00AB7F79">
      <w:pPr>
        <w:spacing w:line="360" w:lineRule="auto"/>
        <w:jc w:val="both"/>
        <w:rPr>
          <w:b/>
          <w:spacing w:val="1"/>
          <w:sz w:val="28"/>
          <w:szCs w:val="28"/>
        </w:rPr>
      </w:pPr>
      <w:r w:rsidRPr="00874A65">
        <w:rPr>
          <w:b/>
          <w:spacing w:val="1"/>
          <w:sz w:val="28"/>
          <w:szCs w:val="28"/>
        </w:rPr>
        <w:t>иметь практический опыт</w:t>
      </w:r>
      <w:r w:rsidR="00430922">
        <w:rPr>
          <w:b/>
          <w:spacing w:val="1"/>
          <w:sz w:val="28"/>
          <w:szCs w:val="28"/>
        </w:rPr>
        <w:t xml:space="preserve"> </w:t>
      </w:r>
      <w:proofErr w:type="gramStart"/>
      <w:r w:rsidR="00430922">
        <w:rPr>
          <w:b/>
          <w:spacing w:val="1"/>
          <w:sz w:val="28"/>
          <w:szCs w:val="28"/>
        </w:rPr>
        <w:t>в</w:t>
      </w:r>
      <w:proofErr w:type="gramEnd"/>
      <w:r w:rsidRPr="00874A65">
        <w:rPr>
          <w:b/>
          <w:spacing w:val="1"/>
          <w:sz w:val="28"/>
          <w:szCs w:val="28"/>
        </w:rPr>
        <w:t>:</w:t>
      </w:r>
    </w:p>
    <w:p w:rsidR="00430922" w:rsidRPr="00430922" w:rsidRDefault="002E741E" w:rsidP="002E741E">
      <w:pPr>
        <w:pStyle w:val="a4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430922" w:rsidRPr="00430922">
        <w:rPr>
          <w:sz w:val="28"/>
          <w:szCs w:val="28"/>
        </w:rPr>
        <w:t>участии</w:t>
      </w:r>
      <w:proofErr w:type="gramEnd"/>
      <w:r w:rsidR="00430922" w:rsidRPr="00430922">
        <w:rPr>
          <w:sz w:val="28"/>
          <w:szCs w:val="28"/>
        </w:rPr>
        <w:t xml:space="preserve"> в </w:t>
      </w:r>
      <w:proofErr w:type="spellStart"/>
      <w:r w:rsidR="00430922" w:rsidRPr="00430922">
        <w:rPr>
          <w:sz w:val="28"/>
          <w:szCs w:val="28"/>
        </w:rPr>
        <w:t>соадминистрировании</w:t>
      </w:r>
      <w:proofErr w:type="spellEnd"/>
      <w:r w:rsidR="00430922" w:rsidRPr="00430922">
        <w:rPr>
          <w:sz w:val="28"/>
          <w:szCs w:val="28"/>
        </w:rPr>
        <w:t xml:space="preserve"> серверов;</w:t>
      </w:r>
    </w:p>
    <w:p w:rsidR="00430922" w:rsidRPr="00430922" w:rsidRDefault="002E741E" w:rsidP="002E741E">
      <w:pPr>
        <w:pStyle w:val="a4"/>
        <w:spacing w:line="360" w:lineRule="auto"/>
        <w:ind w:left="720"/>
        <w:jc w:val="both"/>
        <w:rPr>
          <w:b/>
          <w:spacing w:val="1"/>
          <w:sz w:val="28"/>
          <w:szCs w:val="28"/>
        </w:rPr>
      </w:pPr>
      <w:r>
        <w:rPr>
          <w:sz w:val="28"/>
          <w:szCs w:val="28"/>
        </w:rPr>
        <w:t>-</w:t>
      </w:r>
      <w:r w:rsidR="00430922" w:rsidRPr="00430922">
        <w:rPr>
          <w:sz w:val="28"/>
          <w:szCs w:val="28"/>
        </w:rPr>
        <w:t xml:space="preserve">разработке политики безопасности SQL сервера, базы данных и </w:t>
      </w:r>
      <w:r w:rsidR="00430922">
        <w:rPr>
          <w:sz w:val="28"/>
          <w:szCs w:val="28"/>
        </w:rPr>
        <w:t>отдельных объектов базы данных;</w:t>
      </w:r>
    </w:p>
    <w:p w:rsidR="00430922" w:rsidRPr="00430922" w:rsidRDefault="002E741E" w:rsidP="002E741E">
      <w:pPr>
        <w:pStyle w:val="a4"/>
        <w:spacing w:line="360" w:lineRule="auto"/>
        <w:ind w:left="720"/>
        <w:jc w:val="both"/>
        <w:rPr>
          <w:b/>
          <w:spacing w:val="1"/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430922" w:rsidRPr="00430922">
        <w:rPr>
          <w:sz w:val="28"/>
          <w:szCs w:val="28"/>
        </w:rPr>
        <w:t>применении</w:t>
      </w:r>
      <w:proofErr w:type="gramEnd"/>
      <w:r w:rsidR="00430922" w:rsidRPr="00430922">
        <w:rPr>
          <w:sz w:val="28"/>
          <w:szCs w:val="28"/>
        </w:rPr>
        <w:t xml:space="preserve"> законодательства Российской Фед</w:t>
      </w:r>
      <w:r w:rsidR="00B85C77">
        <w:rPr>
          <w:sz w:val="28"/>
          <w:szCs w:val="28"/>
        </w:rPr>
        <w:t>ерации.</w:t>
      </w:r>
    </w:p>
    <w:p w:rsidR="00AB7F79" w:rsidRDefault="00AB7F79" w:rsidP="00AB7F79">
      <w:pPr>
        <w:spacing w:line="360" w:lineRule="auto"/>
        <w:jc w:val="both"/>
        <w:rPr>
          <w:b/>
          <w:spacing w:val="1"/>
          <w:sz w:val="28"/>
          <w:szCs w:val="28"/>
        </w:rPr>
      </w:pPr>
      <w:r w:rsidRPr="00874A65">
        <w:rPr>
          <w:b/>
          <w:spacing w:val="1"/>
          <w:sz w:val="28"/>
          <w:szCs w:val="28"/>
        </w:rPr>
        <w:t>уметь:</w:t>
      </w:r>
    </w:p>
    <w:p w:rsidR="00430922" w:rsidRPr="00430922" w:rsidRDefault="002E741E" w:rsidP="002E741E">
      <w:pPr>
        <w:pStyle w:val="a4"/>
        <w:spacing w:line="360" w:lineRule="auto"/>
        <w:ind w:left="720"/>
        <w:jc w:val="both"/>
        <w:rPr>
          <w:sz w:val="28"/>
        </w:rPr>
      </w:pPr>
      <w:r>
        <w:rPr>
          <w:sz w:val="28"/>
        </w:rPr>
        <w:t>-</w:t>
      </w:r>
      <w:r w:rsidR="00430922" w:rsidRPr="00430922">
        <w:rPr>
          <w:sz w:val="28"/>
        </w:rPr>
        <w:t>проектировать и создавать базы данных;</w:t>
      </w:r>
    </w:p>
    <w:p w:rsidR="00430922" w:rsidRPr="00430922" w:rsidRDefault="002E741E" w:rsidP="002E741E">
      <w:pPr>
        <w:pStyle w:val="a4"/>
        <w:spacing w:line="360" w:lineRule="auto"/>
        <w:ind w:left="720"/>
        <w:jc w:val="both"/>
        <w:rPr>
          <w:sz w:val="28"/>
        </w:rPr>
      </w:pPr>
      <w:r>
        <w:rPr>
          <w:sz w:val="28"/>
        </w:rPr>
        <w:t>-</w:t>
      </w:r>
      <w:r w:rsidR="00430922" w:rsidRPr="00430922">
        <w:rPr>
          <w:sz w:val="28"/>
        </w:rPr>
        <w:t>выполнять запросы по обработке данных на языке SQL;</w:t>
      </w:r>
    </w:p>
    <w:p w:rsidR="00430922" w:rsidRPr="00430922" w:rsidRDefault="002E741E" w:rsidP="002E741E">
      <w:pPr>
        <w:pStyle w:val="a4"/>
        <w:spacing w:line="360" w:lineRule="auto"/>
        <w:ind w:left="720"/>
        <w:jc w:val="both"/>
        <w:rPr>
          <w:sz w:val="28"/>
        </w:rPr>
      </w:pPr>
      <w:r>
        <w:rPr>
          <w:sz w:val="28"/>
        </w:rPr>
        <w:t>-</w:t>
      </w:r>
      <w:r w:rsidR="00430922" w:rsidRPr="00430922">
        <w:rPr>
          <w:sz w:val="28"/>
        </w:rPr>
        <w:t>осуществлять основные функции по администрированию баз данных;</w:t>
      </w:r>
    </w:p>
    <w:p w:rsidR="002E741E" w:rsidRDefault="002E741E" w:rsidP="002E741E">
      <w:pPr>
        <w:pStyle w:val="a4"/>
        <w:spacing w:line="360" w:lineRule="auto"/>
        <w:ind w:left="720"/>
        <w:jc w:val="both"/>
        <w:rPr>
          <w:sz w:val="28"/>
        </w:rPr>
      </w:pPr>
      <w:r>
        <w:rPr>
          <w:sz w:val="28"/>
        </w:rPr>
        <w:t>-</w:t>
      </w:r>
      <w:r w:rsidR="00430922" w:rsidRPr="00430922">
        <w:rPr>
          <w:sz w:val="28"/>
        </w:rPr>
        <w:t xml:space="preserve">разрабатывать политику безопасности SQL сервера, базы данных и </w:t>
      </w:r>
    </w:p>
    <w:p w:rsidR="002E741E" w:rsidRDefault="002E741E" w:rsidP="002E741E">
      <w:pPr>
        <w:pStyle w:val="a4"/>
        <w:spacing w:line="360" w:lineRule="auto"/>
        <w:ind w:left="720"/>
        <w:jc w:val="both"/>
        <w:rPr>
          <w:sz w:val="28"/>
        </w:rPr>
      </w:pPr>
      <w:r>
        <w:rPr>
          <w:sz w:val="28"/>
        </w:rPr>
        <w:t>-</w:t>
      </w:r>
      <w:r w:rsidR="00430922" w:rsidRPr="00430922">
        <w:rPr>
          <w:sz w:val="28"/>
        </w:rPr>
        <w:t xml:space="preserve">отдельных объектов базы данных; владеть технологиями проведения </w:t>
      </w:r>
    </w:p>
    <w:p w:rsidR="00430922" w:rsidRPr="00430922" w:rsidRDefault="002E741E" w:rsidP="002E741E">
      <w:pPr>
        <w:pStyle w:val="a4"/>
        <w:spacing w:line="360" w:lineRule="auto"/>
        <w:ind w:left="720"/>
        <w:jc w:val="both"/>
        <w:rPr>
          <w:b/>
          <w:spacing w:val="1"/>
          <w:sz w:val="36"/>
          <w:szCs w:val="28"/>
        </w:rPr>
      </w:pPr>
      <w:r>
        <w:rPr>
          <w:sz w:val="28"/>
        </w:rPr>
        <w:t>-</w:t>
      </w:r>
      <w:r w:rsidR="00430922" w:rsidRPr="00430922">
        <w:rPr>
          <w:sz w:val="28"/>
        </w:rPr>
        <w:t>сертификации программного средства.</w:t>
      </w:r>
    </w:p>
    <w:p w:rsidR="00AB7F79" w:rsidRPr="00874A65" w:rsidRDefault="00AB7F79" w:rsidP="00AB7F79">
      <w:pPr>
        <w:spacing w:line="360" w:lineRule="auto"/>
        <w:jc w:val="both"/>
        <w:rPr>
          <w:b/>
          <w:spacing w:val="1"/>
          <w:sz w:val="28"/>
          <w:szCs w:val="28"/>
        </w:rPr>
      </w:pPr>
      <w:r w:rsidRPr="00874A65">
        <w:rPr>
          <w:b/>
          <w:spacing w:val="1"/>
          <w:sz w:val="28"/>
          <w:szCs w:val="28"/>
        </w:rPr>
        <w:t>знать:</w:t>
      </w:r>
    </w:p>
    <w:p w:rsidR="00430922" w:rsidRPr="00430922" w:rsidRDefault="002E741E" w:rsidP="002E741E">
      <w:pPr>
        <w:pStyle w:val="a4"/>
        <w:spacing w:line="360" w:lineRule="auto"/>
        <w:ind w:left="720"/>
        <w:rPr>
          <w:sz w:val="28"/>
        </w:rPr>
      </w:pPr>
      <w:r>
        <w:rPr>
          <w:sz w:val="28"/>
        </w:rPr>
        <w:t>-</w:t>
      </w:r>
      <w:r w:rsidR="00430922" w:rsidRPr="00430922">
        <w:rPr>
          <w:sz w:val="28"/>
        </w:rPr>
        <w:t>модели данных, основные операции и ограничения;</w:t>
      </w:r>
    </w:p>
    <w:p w:rsidR="00430922" w:rsidRPr="00430922" w:rsidRDefault="002E741E" w:rsidP="002E741E">
      <w:pPr>
        <w:pStyle w:val="a4"/>
        <w:spacing w:line="360" w:lineRule="auto"/>
        <w:ind w:left="720"/>
        <w:rPr>
          <w:sz w:val="28"/>
        </w:rPr>
      </w:pPr>
      <w:r>
        <w:rPr>
          <w:sz w:val="28"/>
        </w:rPr>
        <w:t>-</w:t>
      </w:r>
      <w:r w:rsidR="00430922" w:rsidRPr="00430922">
        <w:rPr>
          <w:sz w:val="28"/>
        </w:rPr>
        <w:t>технологию установки и настройки сервера баз данных;</w:t>
      </w:r>
    </w:p>
    <w:p w:rsidR="00430922" w:rsidRPr="00430922" w:rsidRDefault="002E741E" w:rsidP="002E741E">
      <w:pPr>
        <w:pStyle w:val="a4"/>
        <w:spacing w:line="360" w:lineRule="auto"/>
        <w:ind w:left="720"/>
        <w:rPr>
          <w:sz w:val="28"/>
        </w:rPr>
      </w:pPr>
      <w:r>
        <w:rPr>
          <w:sz w:val="28"/>
        </w:rPr>
        <w:t>-</w:t>
      </w:r>
      <w:r w:rsidR="00430922" w:rsidRPr="00430922">
        <w:rPr>
          <w:sz w:val="28"/>
        </w:rPr>
        <w:t>требования к безопасности сервера базы данных;</w:t>
      </w:r>
    </w:p>
    <w:p w:rsidR="00430922" w:rsidRPr="00430922" w:rsidRDefault="002E741E" w:rsidP="002E741E">
      <w:pPr>
        <w:pStyle w:val="a4"/>
        <w:spacing w:line="360" w:lineRule="auto"/>
        <w:ind w:left="720"/>
        <w:rPr>
          <w:b/>
          <w:bCs/>
          <w:sz w:val="36"/>
          <w:szCs w:val="28"/>
        </w:rPr>
      </w:pPr>
      <w:r>
        <w:rPr>
          <w:sz w:val="28"/>
        </w:rPr>
        <w:t>-</w:t>
      </w:r>
      <w:r w:rsidR="00430922" w:rsidRPr="00430922">
        <w:rPr>
          <w:sz w:val="28"/>
        </w:rPr>
        <w:t>государственные стандарты и требования к обслуживанию баз данных.</w:t>
      </w:r>
    </w:p>
    <w:p w:rsidR="003E3BC3" w:rsidRPr="003E3BC3" w:rsidRDefault="003E3BC3" w:rsidP="003E3BC3">
      <w:pPr>
        <w:spacing w:line="360" w:lineRule="auto"/>
        <w:ind w:firstLine="360"/>
        <w:rPr>
          <w:b/>
          <w:bCs/>
          <w:sz w:val="28"/>
          <w:szCs w:val="28"/>
        </w:rPr>
      </w:pPr>
      <w:r w:rsidRPr="003E3BC3">
        <w:rPr>
          <w:b/>
          <w:bCs/>
          <w:sz w:val="28"/>
          <w:szCs w:val="28"/>
        </w:rPr>
        <w:t xml:space="preserve">2.2. Результаты освоения производственной практики </w:t>
      </w:r>
    </w:p>
    <w:p w:rsidR="003E3BC3" w:rsidRDefault="003E3BC3" w:rsidP="003E3BC3">
      <w:pPr>
        <w:spacing w:line="360" w:lineRule="auto"/>
        <w:ind w:firstLine="720"/>
        <w:jc w:val="both"/>
        <w:rPr>
          <w:sz w:val="28"/>
        </w:rPr>
      </w:pPr>
      <w:r w:rsidRPr="003E3BC3">
        <w:rPr>
          <w:bCs/>
          <w:sz w:val="28"/>
          <w:szCs w:val="28"/>
        </w:rPr>
        <w:t xml:space="preserve">Результатом освоения рабочей программы производственной практики по профилю специальности является </w:t>
      </w:r>
      <w:proofErr w:type="spellStart"/>
      <w:r w:rsidRPr="003E3BC3">
        <w:rPr>
          <w:bCs/>
          <w:sz w:val="28"/>
          <w:szCs w:val="28"/>
        </w:rPr>
        <w:t>сформированность</w:t>
      </w:r>
      <w:proofErr w:type="spellEnd"/>
      <w:r w:rsidRPr="003E3BC3">
        <w:rPr>
          <w:bCs/>
          <w:sz w:val="28"/>
          <w:szCs w:val="28"/>
        </w:rPr>
        <w:t xml:space="preserve"> у обучающихся общих и профессиональных компетенций приобретение практического опыта в рамках профессионального модуля</w:t>
      </w:r>
      <w:r>
        <w:rPr>
          <w:bCs/>
          <w:sz w:val="28"/>
          <w:szCs w:val="28"/>
        </w:rPr>
        <w:t xml:space="preserve"> ОПОП СПО по указанному В</w:t>
      </w:r>
      <w:r w:rsidRPr="003E3BC3">
        <w:rPr>
          <w:bCs/>
          <w:sz w:val="28"/>
          <w:szCs w:val="28"/>
        </w:rPr>
        <w:t xml:space="preserve">Д </w:t>
      </w:r>
      <w:proofErr w:type="gramStart"/>
      <w:r w:rsidR="00430922">
        <w:rPr>
          <w:bCs/>
          <w:sz w:val="28"/>
          <w:szCs w:val="28"/>
        </w:rPr>
        <w:t>–</w:t>
      </w:r>
      <w:bookmarkStart w:id="2" w:name="sub_432"/>
      <w:proofErr w:type="spellStart"/>
      <w:r w:rsidR="00430922">
        <w:rPr>
          <w:sz w:val="28"/>
        </w:rPr>
        <w:t>С</w:t>
      </w:r>
      <w:proofErr w:type="gramEnd"/>
      <w:r w:rsidR="00430922">
        <w:rPr>
          <w:sz w:val="28"/>
        </w:rPr>
        <w:t>оадминистрирование</w:t>
      </w:r>
      <w:proofErr w:type="spellEnd"/>
      <w:r w:rsidR="00430922">
        <w:rPr>
          <w:sz w:val="28"/>
        </w:rPr>
        <w:t xml:space="preserve"> баз данных и серверов</w:t>
      </w:r>
    </w:p>
    <w:p w:rsidR="00303FB7" w:rsidRDefault="00303FB7" w:rsidP="003E3BC3">
      <w:pPr>
        <w:spacing w:line="360" w:lineRule="auto"/>
        <w:ind w:firstLine="720"/>
        <w:jc w:val="both"/>
        <w:rPr>
          <w:sz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8080"/>
      </w:tblGrid>
      <w:tr w:rsidR="003E3BC3" w:rsidRPr="00160054" w:rsidTr="00430922">
        <w:trPr>
          <w:trHeight w:val="681"/>
        </w:trPr>
        <w:tc>
          <w:tcPr>
            <w:tcW w:w="1134" w:type="dxa"/>
          </w:tcPr>
          <w:p w:rsidR="003E3BC3" w:rsidRPr="00160054" w:rsidRDefault="003E3BC3" w:rsidP="00160054">
            <w:pPr>
              <w:pStyle w:val="TableParagraph"/>
              <w:spacing w:before="186"/>
              <w:rPr>
                <w:b/>
                <w:sz w:val="24"/>
                <w:szCs w:val="24"/>
              </w:rPr>
            </w:pPr>
            <w:r w:rsidRPr="00160054">
              <w:rPr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080" w:type="dxa"/>
          </w:tcPr>
          <w:p w:rsidR="003E3BC3" w:rsidRPr="00160054" w:rsidRDefault="003E3BC3" w:rsidP="00160054">
            <w:pPr>
              <w:pStyle w:val="TableParagraph"/>
              <w:spacing w:before="186"/>
              <w:ind w:left="2078"/>
              <w:rPr>
                <w:b/>
                <w:sz w:val="24"/>
                <w:szCs w:val="24"/>
              </w:rPr>
            </w:pPr>
            <w:r w:rsidRPr="00160054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E3BC3" w:rsidRPr="00160054" w:rsidTr="00430922">
        <w:trPr>
          <w:trHeight w:val="681"/>
        </w:trPr>
        <w:tc>
          <w:tcPr>
            <w:tcW w:w="1134" w:type="dxa"/>
          </w:tcPr>
          <w:p w:rsidR="003E3BC3" w:rsidRPr="00160054" w:rsidRDefault="003E3BC3" w:rsidP="00160054">
            <w:pPr>
              <w:pStyle w:val="TableParagraph"/>
              <w:ind w:left="9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ОК 1</w:t>
            </w:r>
          </w:p>
        </w:tc>
        <w:tc>
          <w:tcPr>
            <w:tcW w:w="8080" w:type="dxa"/>
          </w:tcPr>
          <w:p w:rsidR="003E3BC3" w:rsidRPr="00160054" w:rsidRDefault="00430922" w:rsidP="00160054">
            <w:pPr>
              <w:pStyle w:val="aa"/>
              <w:rPr>
                <w:sz w:val="24"/>
                <w:szCs w:val="24"/>
              </w:rPr>
            </w:pPr>
            <w:r w:rsidRPr="00160054">
              <w:rPr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E3BC3" w:rsidRPr="00160054" w:rsidTr="00430922">
        <w:trPr>
          <w:trHeight w:val="593"/>
        </w:trPr>
        <w:tc>
          <w:tcPr>
            <w:tcW w:w="1134" w:type="dxa"/>
          </w:tcPr>
          <w:p w:rsidR="003E3BC3" w:rsidRPr="00160054" w:rsidRDefault="003E3BC3" w:rsidP="00160054">
            <w:pPr>
              <w:pStyle w:val="TableParagraph"/>
              <w:ind w:left="9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ОК 2</w:t>
            </w:r>
          </w:p>
        </w:tc>
        <w:tc>
          <w:tcPr>
            <w:tcW w:w="8080" w:type="dxa"/>
          </w:tcPr>
          <w:p w:rsidR="003E3BC3" w:rsidRPr="00160054" w:rsidRDefault="00430922" w:rsidP="00160054">
            <w:pPr>
              <w:tabs>
                <w:tab w:val="left" w:pos="1628"/>
              </w:tabs>
              <w:rPr>
                <w:sz w:val="24"/>
                <w:szCs w:val="24"/>
                <w:lang w:bidi="ar-SA"/>
              </w:rPr>
            </w:pPr>
            <w:r w:rsidRPr="00160054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bookmarkEnd w:id="2"/>
      <w:tr w:rsidR="00430922" w:rsidRPr="00160054" w:rsidTr="00430922">
        <w:trPr>
          <w:trHeight w:val="559"/>
        </w:trPr>
        <w:tc>
          <w:tcPr>
            <w:tcW w:w="1134" w:type="dxa"/>
          </w:tcPr>
          <w:p w:rsidR="00430922" w:rsidRPr="00160054" w:rsidRDefault="00430922" w:rsidP="00160054">
            <w:pPr>
              <w:pStyle w:val="TableParagraph"/>
              <w:ind w:left="9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ОК 3</w:t>
            </w:r>
          </w:p>
        </w:tc>
        <w:tc>
          <w:tcPr>
            <w:tcW w:w="8080" w:type="dxa"/>
          </w:tcPr>
          <w:p w:rsidR="00430922" w:rsidRPr="00160054" w:rsidRDefault="00430922" w:rsidP="00160054">
            <w:pPr>
              <w:suppressAutoHyphens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30922" w:rsidRPr="00160054" w:rsidTr="00430922">
        <w:trPr>
          <w:trHeight w:val="553"/>
        </w:trPr>
        <w:tc>
          <w:tcPr>
            <w:tcW w:w="1134" w:type="dxa"/>
          </w:tcPr>
          <w:p w:rsidR="00430922" w:rsidRPr="00160054" w:rsidRDefault="00430922" w:rsidP="00160054">
            <w:pPr>
              <w:pStyle w:val="TableParagraph"/>
              <w:ind w:left="9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ОК 4</w:t>
            </w:r>
          </w:p>
        </w:tc>
        <w:tc>
          <w:tcPr>
            <w:tcW w:w="8080" w:type="dxa"/>
          </w:tcPr>
          <w:p w:rsidR="00430922" w:rsidRPr="00160054" w:rsidRDefault="00430922" w:rsidP="00160054">
            <w:pPr>
              <w:pStyle w:val="aa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30922" w:rsidRPr="00160054" w:rsidTr="00430922">
        <w:trPr>
          <w:trHeight w:val="547"/>
        </w:trPr>
        <w:tc>
          <w:tcPr>
            <w:tcW w:w="1134" w:type="dxa"/>
          </w:tcPr>
          <w:p w:rsidR="00430922" w:rsidRPr="00160054" w:rsidRDefault="00430922" w:rsidP="00160054">
            <w:pPr>
              <w:pStyle w:val="TableParagraph"/>
              <w:ind w:left="9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ОК 5</w:t>
            </w:r>
          </w:p>
        </w:tc>
        <w:tc>
          <w:tcPr>
            <w:tcW w:w="8080" w:type="dxa"/>
          </w:tcPr>
          <w:p w:rsidR="00430922" w:rsidRPr="00160054" w:rsidRDefault="00430922" w:rsidP="00160054">
            <w:pPr>
              <w:rPr>
                <w:sz w:val="24"/>
                <w:szCs w:val="24"/>
                <w:lang w:bidi="ar-SA"/>
              </w:rPr>
            </w:pPr>
            <w:r w:rsidRPr="00160054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30922" w:rsidRPr="00160054" w:rsidTr="00430922">
        <w:trPr>
          <w:trHeight w:val="569"/>
        </w:trPr>
        <w:tc>
          <w:tcPr>
            <w:tcW w:w="1134" w:type="dxa"/>
          </w:tcPr>
          <w:p w:rsidR="00430922" w:rsidRPr="00160054" w:rsidRDefault="00430922" w:rsidP="00160054">
            <w:pPr>
              <w:pStyle w:val="TableParagraph"/>
              <w:ind w:left="9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ОК 6</w:t>
            </w:r>
          </w:p>
        </w:tc>
        <w:tc>
          <w:tcPr>
            <w:tcW w:w="8080" w:type="dxa"/>
          </w:tcPr>
          <w:p w:rsidR="00430922" w:rsidRPr="00160054" w:rsidRDefault="00430922" w:rsidP="00160054">
            <w:pPr>
              <w:pStyle w:val="aa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430922" w:rsidRPr="00160054" w:rsidRDefault="00430922" w:rsidP="00160054">
            <w:pPr>
              <w:ind w:firstLine="720"/>
              <w:rPr>
                <w:sz w:val="24"/>
                <w:szCs w:val="24"/>
                <w:lang w:bidi="ar-SA"/>
              </w:rPr>
            </w:pPr>
          </w:p>
        </w:tc>
      </w:tr>
      <w:tr w:rsidR="00430922" w:rsidRPr="00160054" w:rsidTr="00430922">
        <w:trPr>
          <w:trHeight w:val="581"/>
        </w:trPr>
        <w:tc>
          <w:tcPr>
            <w:tcW w:w="1134" w:type="dxa"/>
          </w:tcPr>
          <w:p w:rsidR="00430922" w:rsidRPr="00160054" w:rsidRDefault="00430922" w:rsidP="00160054">
            <w:pPr>
              <w:pStyle w:val="TableParagraph"/>
              <w:ind w:left="9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ОК 7</w:t>
            </w:r>
          </w:p>
        </w:tc>
        <w:tc>
          <w:tcPr>
            <w:tcW w:w="8080" w:type="dxa"/>
          </w:tcPr>
          <w:p w:rsidR="00430922" w:rsidRPr="00160054" w:rsidRDefault="00430922" w:rsidP="00160054">
            <w:pPr>
              <w:pStyle w:val="aa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430922" w:rsidRPr="00160054" w:rsidTr="00430922">
        <w:trPr>
          <w:trHeight w:val="969"/>
        </w:trPr>
        <w:tc>
          <w:tcPr>
            <w:tcW w:w="1134" w:type="dxa"/>
          </w:tcPr>
          <w:p w:rsidR="00430922" w:rsidRPr="00160054" w:rsidRDefault="00430922" w:rsidP="00160054">
            <w:pPr>
              <w:pStyle w:val="TableParagraph"/>
              <w:ind w:left="9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ОК 8</w:t>
            </w:r>
          </w:p>
        </w:tc>
        <w:tc>
          <w:tcPr>
            <w:tcW w:w="8080" w:type="dxa"/>
          </w:tcPr>
          <w:p w:rsidR="00430922" w:rsidRPr="00160054" w:rsidRDefault="00430922" w:rsidP="00160054">
            <w:pPr>
              <w:pStyle w:val="aa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430922" w:rsidRPr="00160054" w:rsidTr="00430922">
        <w:trPr>
          <w:trHeight w:val="630"/>
        </w:trPr>
        <w:tc>
          <w:tcPr>
            <w:tcW w:w="1134" w:type="dxa"/>
          </w:tcPr>
          <w:p w:rsidR="00430922" w:rsidRPr="00160054" w:rsidRDefault="00430922" w:rsidP="00160054">
            <w:pPr>
              <w:pStyle w:val="TableParagraph"/>
              <w:ind w:left="9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ОК 9</w:t>
            </w:r>
          </w:p>
        </w:tc>
        <w:tc>
          <w:tcPr>
            <w:tcW w:w="8080" w:type="dxa"/>
          </w:tcPr>
          <w:p w:rsidR="00430922" w:rsidRPr="00160054" w:rsidRDefault="00430922" w:rsidP="00160054">
            <w:pPr>
              <w:pStyle w:val="aa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430922" w:rsidRPr="00160054" w:rsidTr="00430922">
        <w:trPr>
          <w:trHeight w:val="630"/>
        </w:trPr>
        <w:tc>
          <w:tcPr>
            <w:tcW w:w="1134" w:type="dxa"/>
          </w:tcPr>
          <w:p w:rsidR="00430922" w:rsidRPr="00160054" w:rsidRDefault="00430922" w:rsidP="00160054">
            <w:pPr>
              <w:pStyle w:val="TableParagraph"/>
              <w:ind w:left="9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ОК 10</w:t>
            </w:r>
          </w:p>
        </w:tc>
        <w:tc>
          <w:tcPr>
            <w:tcW w:w="8080" w:type="dxa"/>
          </w:tcPr>
          <w:p w:rsidR="00430922" w:rsidRPr="00160054" w:rsidRDefault="00430922" w:rsidP="00160054">
            <w:pPr>
              <w:pStyle w:val="aa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430922" w:rsidRPr="00160054" w:rsidTr="00430922">
        <w:trPr>
          <w:trHeight w:val="424"/>
        </w:trPr>
        <w:tc>
          <w:tcPr>
            <w:tcW w:w="1134" w:type="dxa"/>
          </w:tcPr>
          <w:p w:rsidR="00430922" w:rsidRPr="00160054" w:rsidRDefault="00430922" w:rsidP="00160054">
            <w:pPr>
              <w:pStyle w:val="TableParagraph"/>
              <w:ind w:left="9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ОК 11</w:t>
            </w:r>
          </w:p>
        </w:tc>
        <w:tc>
          <w:tcPr>
            <w:tcW w:w="8080" w:type="dxa"/>
          </w:tcPr>
          <w:p w:rsidR="00430922" w:rsidRPr="00160054" w:rsidRDefault="00430922" w:rsidP="00160054">
            <w:pPr>
              <w:pStyle w:val="aa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  <w:tr w:rsidR="00430922" w:rsidRPr="00160054" w:rsidTr="00430922">
        <w:trPr>
          <w:trHeight w:val="685"/>
        </w:trPr>
        <w:tc>
          <w:tcPr>
            <w:tcW w:w="1134" w:type="dxa"/>
          </w:tcPr>
          <w:p w:rsidR="00430922" w:rsidRPr="00160054" w:rsidRDefault="00430922" w:rsidP="00160054">
            <w:pPr>
              <w:pStyle w:val="TableParagraph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ПК 7.1.</w:t>
            </w:r>
          </w:p>
        </w:tc>
        <w:tc>
          <w:tcPr>
            <w:tcW w:w="8080" w:type="dxa"/>
          </w:tcPr>
          <w:p w:rsidR="00430922" w:rsidRPr="00160054" w:rsidRDefault="00430922" w:rsidP="00160054">
            <w:pPr>
              <w:pStyle w:val="TableParagraph"/>
              <w:ind w:left="119" w:right="96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Выявлять технические проблемы, возникающие в процессе эксплуатации баз данных и серверов.</w:t>
            </w:r>
          </w:p>
        </w:tc>
      </w:tr>
      <w:tr w:rsidR="00430922" w:rsidRPr="00160054" w:rsidTr="00430922">
        <w:trPr>
          <w:trHeight w:val="415"/>
        </w:trPr>
        <w:tc>
          <w:tcPr>
            <w:tcW w:w="1134" w:type="dxa"/>
          </w:tcPr>
          <w:p w:rsidR="00430922" w:rsidRPr="00160054" w:rsidRDefault="00430922" w:rsidP="00160054">
            <w:pPr>
              <w:pStyle w:val="TableParagraph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ПК 7.2.</w:t>
            </w:r>
          </w:p>
        </w:tc>
        <w:tc>
          <w:tcPr>
            <w:tcW w:w="8080" w:type="dxa"/>
          </w:tcPr>
          <w:p w:rsidR="00430922" w:rsidRPr="00160054" w:rsidRDefault="00430922" w:rsidP="00160054">
            <w:pPr>
              <w:pStyle w:val="TableParagraph"/>
              <w:ind w:left="119" w:right="501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Осуществлять администрирование отдельных компонент серверов.</w:t>
            </w:r>
          </w:p>
        </w:tc>
      </w:tr>
      <w:tr w:rsidR="00430922" w:rsidRPr="00160054" w:rsidTr="00430922">
        <w:trPr>
          <w:trHeight w:val="839"/>
        </w:trPr>
        <w:tc>
          <w:tcPr>
            <w:tcW w:w="1134" w:type="dxa"/>
          </w:tcPr>
          <w:p w:rsidR="00430922" w:rsidRPr="00160054" w:rsidRDefault="00430922" w:rsidP="00160054">
            <w:pPr>
              <w:pStyle w:val="TableParagraph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ПК 7.3.</w:t>
            </w:r>
          </w:p>
        </w:tc>
        <w:tc>
          <w:tcPr>
            <w:tcW w:w="8080" w:type="dxa"/>
          </w:tcPr>
          <w:p w:rsidR="00430922" w:rsidRPr="00160054" w:rsidRDefault="00430922" w:rsidP="00160054">
            <w:pPr>
              <w:pStyle w:val="TableParagraph"/>
              <w:ind w:left="119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</w:tr>
      <w:tr w:rsidR="00430922" w:rsidRPr="00160054" w:rsidTr="00430922">
        <w:trPr>
          <w:trHeight w:val="429"/>
        </w:trPr>
        <w:tc>
          <w:tcPr>
            <w:tcW w:w="1134" w:type="dxa"/>
          </w:tcPr>
          <w:p w:rsidR="00430922" w:rsidRPr="00160054" w:rsidRDefault="00430922" w:rsidP="00160054">
            <w:pPr>
              <w:pStyle w:val="TableParagraph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ПК 7.4.</w:t>
            </w:r>
          </w:p>
        </w:tc>
        <w:tc>
          <w:tcPr>
            <w:tcW w:w="8080" w:type="dxa"/>
          </w:tcPr>
          <w:p w:rsidR="00430922" w:rsidRPr="00160054" w:rsidRDefault="00430922" w:rsidP="00160054">
            <w:pPr>
              <w:pStyle w:val="TableParagraph"/>
              <w:ind w:left="119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Осуществлять администрирование баз данных в рамках своей компетенции.</w:t>
            </w:r>
          </w:p>
        </w:tc>
      </w:tr>
      <w:tr w:rsidR="00430922" w:rsidRPr="00160054" w:rsidTr="00430922">
        <w:trPr>
          <w:trHeight w:val="696"/>
        </w:trPr>
        <w:tc>
          <w:tcPr>
            <w:tcW w:w="1134" w:type="dxa"/>
          </w:tcPr>
          <w:p w:rsidR="00430922" w:rsidRPr="00160054" w:rsidRDefault="00430922" w:rsidP="00160054">
            <w:pPr>
              <w:pStyle w:val="TableParagraph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ПК 7.5.</w:t>
            </w:r>
          </w:p>
        </w:tc>
        <w:tc>
          <w:tcPr>
            <w:tcW w:w="8080" w:type="dxa"/>
          </w:tcPr>
          <w:p w:rsidR="00430922" w:rsidRPr="00160054" w:rsidRDefault="00430922" w:rsidP="00160054">
            <w:pPr>
              <w:pStyle w:val="TableParagraph"/>
              <w:ind w:left="119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Проводить аудит систем безопасности баз данных и серверов, с использованием регламентов по защите информации.</w:t>
            </w:r>
          </w:p>
        </w:tc>
      </w:tr>
    </w:tbl>
    <w:p w:rsidR="000D5FE7" w:rsidRDefault="000D5FE7" w:rsidP="000D5FE7">
      <w:pPr>
        <w:spacing w:line="360" w:lineRule="auto"/>
        <w:ind w:firstLine="567"/>
        <w:jc w:val="both"/>
        <w:rPr>
          <w:sz w:val="28"/>
          <w:szCs w:val="28"/>
        </w:rPr>
      </w:pPr>
      <w:bookmarkStart w:id="3" w:name="_bookmark2"/>
      <w:bookmarkEnd w:id="3"/>
      <w:r>
        <w:rPr>
          <w:sz w:val="28"/>
          <w:szCs w:val="28"/>
        </w:rPr>
        <w:t xml:space="preserve">В результате освоения образовательной программы у выпускника должны быть сформированы личностные результаты реализации программы воспитания: </w:t>
      </w:r>
    </w:p>
    <w:p w:rsidR="000D5FE7" w:rsidRDefault="000D5FE7" w:rsidP="000D5FE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3 </w:t>
      </w:r>
      <w:proofErr w:type="gramStart"/>
      <w:r>
        <w:rPr>
          <w:sz w:val="28"/>
          <w:szCs w:val="28"/>
        </w:rPr>
        <w:t>Соблюдающий</w:t>
      </w:r>
      <w:proofErr w:type="gramEnd"/>
      <w:r>
        <w:rPr>
          <w:sz w:val="28"/>
          <w:szCs w:val="28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>
        <w:rPr>
          <w:sz w:val="28"/>
          <w:szCs w:val="28"/>
        </w:rPr>
        <w:t>Лояльный</w:t>
      </w:r>
      <w:proofErr w:type="gramEnd"/>
      <w:r>
        <w:rPr>
          <w:sz w:val="28"/>
          <w:szCs w:val="28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поведением. </w:t>
      </w:r>
      <w:proofErr w:type="gramStart"/>
      <w:r>
        <w:rPr>
          <w:sz w:val="28"/>
          <w:szCs w:val="28"/>
        </w:rPr>
        <w:t>Демонстрирующий</w:t>
      </w:r>
      <w:proofErr w:type="gramEnd"/>
      <w:r>
        <w:rPr>
          <w:sz w:val="28"/>
          <w:szCs w:val="28"/>
        </w:rPr>
        <w:t xml:space="preserve"> неприятие и предупреждающий социально опасное поведение окружающих</w:t>
      </w:r>
    </w:p>
    <w:p w:rsidR="000D5FE7" w:rsidRDefault="000D5FE7" w:rsidP="000D5FE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4 </w:t>
      </w:r>
      <w:proofErr w:type="gramStart"/>
      <w:r>
        <w:rPr>
          <w:sz w:val="28"/>
          <w:szCs w:val="28"/>
        </w:rPr>
        <w:t>Проявляющий</w:t>
      </w:r>
      <w:proofErr w:type="gramEnd"/>
      <w:r>
        <w:rPr>
          <w:sz w:val="28"/>
          <w:szCs w:val="28"/>
        </w:rPr>
        <w:t xml:space="preserve"> и демонстрирующий уважение к людям труда, </w:t>
      </w:r>
      <w:r>
        <w:rPr>
          <w:sz w:val="28"/>
          <w:szCs w:val="28"/>
        </w:rPr>
        <w:lastRenderedPageBreak/>
        <w:t xml:space="preserve">осознающий ценность собственного труда. </w:t>
      </w:r>
      <w:proofErr w:type="gramStart"/>
      <w:r>
        <w:rPr>
          <w:sz w:val="28"/>
          <w:szCs w:val="28"/>
        </w:rPr>
        <w:t>Стремящийся</w:t>
      </w:r>
      <w:proofErr w:type="gramEnd"/>
      <w:r>
        <w:rPr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</w:t>
      </w:r>
    </w:p>
    <w:p w:rsidR="000D5FE7" w:rsidRDefault="000D5FE7" w:rsidP="000D5FE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6 </w:t>
      </w:r>
      <w:proofErr w:type="gramStart"/>
      <w:r>
        <w:rPr>
          <w:sz w:val="28"/>
          <w:szCs w:val="28"/>
        </w:rPr>
        <w:t>Проявляющий</w:t>
      </w:r>
      <w:proofErr w:type="gramEnd"/>
      <w:r>
        <w:rPr>
          <w:sz w:val="28"/>
          <w:szCs w:val="28"/>
        </w:rPr>
        <w:t xml:space="preserve"> уважение к людям старшего поколения и готовность к участию в социальной поддержке и волонтерских движениях</w:t>
      </w:r>
    </w:p>
    <w:p w:rsidR="000D5FE7" w:rsidRDefault="000D5FE7" w:rsidP="000D5FE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ЛР 7 </w:t>
      </w:r>
      <w:proofErr w:type="gramStart"/>
      <w:r>
        <w:rPr>
          <w:sz w:val="28"/>
          <w:szCs w:val="28"/>
        </w:rPr>
        <w:t>Осознающий</w:t>
      </w:r>
      <w:proofErr w:type="gramEnd"/>
      <w:r>
        <w:rPr>
          <w:sz w:val="28"/>
          <w:szCs w:val="28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0D5FE7" w:rsidRPr="00D23CB3" w:rsidRDefault="000D5FE7" w:rsidP="000D5FE7">
      <w:pPr>
        <w:spacing w:line="360" w:lineRule="auto"/>
        <w:ind w:firstLine="567"/>
        <w:jc w:val="both"/>
        <w:rPr>
          <w:color w:val="181818"/>
          <w:sz w:val="28"/>
          <w:szCs w:val="28"/>
          <w:shd w:val="clear" w:color="auto" w:fill="FFFFFF"/>
        </w:rPr>
      </w:pPr>
      <w:r w:rsidRPr="00D23CB3">
        <w:rPr>
          <w:sz w:val="28"/>
          <w:szCs w:val="28"/>
        </w:rPr>
        <w:t xml:space="preserve">ЛР 9 </w:t>
      </w:r>
      <w:proofErr w:type="gramStart"/>
      <w:r w:rsidRPr="00D23CB3">
        <w:rPr>
          <w:color w:val="181818"/>
          <w:sz w:val="28"/>
          <w:szCs w:val="28"/>
          <w:shd w:val="clear" w:color="auto" w:fill="FFFFFF"/>
        </w:rPr>
        <w:t>Соблюдающий</w:t>
      </w:r>
      <w:proofErr w:type="gramEnd"/>
      <w:r w:rsidRPr="00D23CB3">
        <w:rPr>
          <w:color w:val="181818"/>
          <w:sz w:val="28"/>
          <w:szCs w:val="28"/>
          <w:shd w:val="clear" w:color="auto" w:fill="FFFFFF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D23CB3">
        <w:rPr>
          <w:color w:val="181818"/>
          <w:sz w:val="28"/>
          <w:szCs w:val="28"/>
          <w:shd w:val="clear" w:color="auto" w:fill="FFFFFF"/>
        </w:rPr>
        <w:t>психоактивных</w:t>
      </w:r>
      <w:proofErr w:type="spellEnd"/>
      <w:r w:rsidRPr="00D23CB3">
        <w:rPr>
          <w:color w:val="181818"/>
          <w:sz w:val="28"/>
          <w:szCs w:val="28"/>
          <w:shd w:val="clear" w:color="auto" w:fill="FFFFFF"/>
        </w:rPr>
        <w:t xml:space="preserve"> веществ, азартных игр и т.д. Сохраняющий психологическую устойчивость в </w:t>
      </w:r>
      <w:proofErr w:type="spellStart"/>
      <w:proofErr w:type="gramStart"/>
      <w:r w:rsidRPr="00D23CB3">
        <w:rPr>
          <w:color w:val="181818"/>
          <w:sz w:val="28"/>
          <w:szCs w:val="28"/>
          <w:shd w:val="clear" w:color="auto" w:fill="FFFFFF"/>
        </w:rPr>
        <w:t>ситуативно</w:t>
      </w:r>
      <w:proofErr w:type="spellEnd"/>
      <w:r w:rsidRPr="00D23CB3">
        <w:rPr>
          <w:color w:val="181818"/>
          <w:sz w:val="28"/>
          <w:szCs w:val="28"/>
          <w:shd w:val="clear" w:color="auto" w:fill="FFFFFF"/>
        </w:rPr>
        <w:t xml:space="preserve"> сложных</w:t>
      </w:r>
      <w:proofErr w:type="gramEnd"/>
      <w:r w:rsidRPr="00D23CB3">
        <w:rPr>
          <w:color w:val="181818"/>
          <w:sz w:val="28"/>
          <w:szCs w:val="28"/>
          <w:shd w:val="clear" w:color="auto" w:fill="FFFFFF"/>
        </w:rPr>
        <w:t xml:space="preserve"> или стремительно меняющихся ситуациях.</w:t>
      </w:r>
    </w:p>
    <w:p w:rsidR="000D5FE7" w:rsidRPr="00D23CB3" w:rsidRDefault="000D5FE7" w:rsidP="000D5FE7">
      <w:pPr>
        <w:spacing w:line="360" w:lineRule="auto"/>
        <w:ind w:firstLine="567"/>
        <w:jc w:val="both"/>
        <w:rPr>
          <w:sz w:val="28"/>
          <w:szCs w:val="28"/>
        </w:rPr>
      </w:pPr>
      <w:r w:rsidRPr="00D23CB3">
        <w:rPr>
          <w:color w:val="181818"/>
          <w:sz w:val="28"/>
          <w:szCs w:val="28"/>
          <w:shd w:val="clear" w:color="auto" w:fill="FFFFFF"/>
        </w:rPr>
        <w:t>ЛР 10 Заботящийся о защите окружающей среды, собственной и чужой безопасности, в том числе цифровой.</w:t>
      </w:r>
    </w:p>
    <w:p w:rsidR="000D5FE7" w:rsidRDefault="000D5FE7" w:rsidP="003E3BC3">
      <w:pPr>
        <w:pStyle w:val="2"/>
        <w:tabs>
          <w:tab w:val="left" w:pos="600"/>
        </w:tabs>
        <w:spacing w:before="71" w:line="360" w:lineRule="auto"/>
        <w:ind w:right="795"/>
        <w:jc w:val="both"/>
        <w:rPr>
          <w:sz w:val="28"/>
          <w:szCs w:val="28"/>
        </w:rPr>
      </w:pPr>
    </w:p>
    <w:p w:rsidR="003E3BC3" w:rsidRDefault="003E3BC3" w:rsidP="003E3BC3">
      <w:pPr>
        <w:pStyle w:val="2"/>
        <w:tabs>
          <w:tab w:val="left" w:pos="600"/>
        </w:tabs>
        <w:spacing w:before="71" w:line="360" w:lineRule="auto"/>
        <w:ind w:right="795"/>
        <w:jc w:val="both"/>
        <w:rPr>
          <w:sz w:val="28"/>
          <w:szCs w:val="28"/>
        </w:rPr>
      </w:pPr>
      <w:r w:rsidRPr="00874A65">
        <w:rPr>
          <w:sz w:val="28"/>
          <w:szCs w:val="28"/>
        </w:rPr>
        <w:t xml:space="preserve">2.3. Количество часов на освоение рабочей программы производственной практики – </w:t>
      </w:r>
      <w:r w:rsidR="00F517E9">
        <w:rPr>
          <w:b w:val="0"/>
          <w:sz w:val="28"/>
          <w:szCs w:val="28"/>
        </w:rPr>
        <w:t>36</w:t>
      </w:r>
      <w:r w:rsidRPr="003E3BC3">
        <w:rPr>
          <w:b w:val="0"/>
          <w:sz w:val="28"/>
          <w:szCs w:val="28"/>
        </w:rPr>
        <w:t xml:space="preserve"> часа</w:t>
      </w:r>
    </w:p>
    <w:p w:rsidR="003E3BC3" w:rsidRDefault="003E3BC3" w:rsidP="003E3BC3">
      <w:pPr>
        <w:pStyle w:val="2"/>
        <w:tabs>
          <w:tab w:val="left" w:pos="600"/>
        </w:tabs>
        <w:spacing w:before="71"/>
        <w:ind w:right="795"/>
        <w:rPr>
          <w:sz w:val="28"/>
          <w:szCs w:val="28"/>
        </w:rPr>
      </w:pPr>
    </w:p>
    <w:p w:rsidR="003E3BC3" w:rsidRDefault="003E3BC3" w:rsidP="003E3BC3">
      <w:pPr>
        <w:pStyle w:val="2"/>
        <w:tabs>
          <w:tab w:val="left" w:pos="600"/>
        </w:tabs>
        <w:spacing w:before="71"/>
        <w:ind w:right="795"/>
        <w:rPr>
          <w:sz w:val="28"/>
          <w:szCs w:val="28"/>
        </w:rPr>
      </w:pPr>
    </w:p>
    <w:p w:rsidR="003E3BC3" w:rsidRDefault="003E3BC3" w:rsidP="003E3BC3">
      <w:pPr>
        <w:pStyle w:val="2"/>
        <w:tabs>
          <w:tab w:val="left" w:pos="600"/>
        </w:tabs>
        <w:spacing w:before="71"/>
        <w:ind w:right="795"/>
        <w:rPr>
          <w:sz w:val="28"/>
          <w:szCs w:val="28"/>
        </w:rPr>
      </w:pPr>
    </w:p>
    <w:p w:rsidR="003E3BC3" w:rsidRDefault="003E3BC3" w:rsidP="003E3BC3">
      <w:pPr>
        <w:pStyle w:val="2"/>
        <w:tabs>
          <w:tab w:val="left" w:pos="600"/>
        </w:tabs>
        <w:spacing w:before="71"/>
        <w:ind w:right="795"/>
        <w:rPr>
          <w:sz w:val="28"/>
          <w:szCs w:val="28"/>
        </w:rPr>
      </w:pPr>
    </w:p>
    <w:p w:rsidR="003E3BC3" w:rsidRDefault="003E3BC3" w:rsidP="003E3BC3">
      <w:pPr>
        <w:pStyle w:val="2"/>
        <w:tabs>
          <w:tab w:val="left" w:pos="600"/>
        </w:tabs>
        <w:spacing w:before="71"/>
        <w:ind w:right="795"/>
        <w:rPr>
          <w:sz w:val="28"/>
          <w:szCs w:val="28"/>
        </w:rPr>
      </w:pPr>
    </w:p>
    <w:p w:rsidR="003E3BC3" w:rsidRDefault="003E3BC3" w:rsidP="003E3BC3">
      <w:pPr>
        <w:pStyle w:val="2"/>
        <w:tabs>
          <w:tab w:val="left" w:pos="600"/>
        </w:tabs>
        <w:spacing w:before="71"/>
        <w:ind w:right="795"/>
        <w:rPr>
          <w:sz w:val="28"/>
          <w:szCs w:val="28"/>
        </w:rPr>
      </w:pPr>
    </w:p>
    <w:p w:rsidR="003E3BC3" w:rsidRDefault="003E3BC3" w:rsidP="003E3BC3">
      <w:pPr>
        <w:pStyle w:val="2"/>
        <w:tabs>
          <w:tab w:val="left" w:pos="600"/>
        </w:tabs>
        <w:spacing w:before="71"/>
        <w:ind w:right="795"/>
        <w:rPr>
          <w:sz w:val="28"/>
          <w:szCs w:val="28"/>
        </w:rPr>
      </w:pPr>
    </w:p>
    <w:p w:rsidR="003E3BC3" w:rsidRDefault="003E3BC3" w:rsidP="003E3BC3">
      <w:pPr>
        <w:pStyle w:val="2"/>
        <w:tabs>
          <w:tab w:val="left" w:pos="600"/>
        </w:tabs>
        <w:spacing w:before="71"/>
        <w:ind w:right="795"/>
        <w:rPr>
          <w:sz w:val="28"/>
          <w:szCs w:val="28"/>
        </w:rPr>
      </w:pPr>
    </w:p>
    <w:p w:rsidR="003E3BC3" w:rsidRDefault="003E3BC3" w:rsidP="003E3BC3">
      <w:pPr>
        <w:pStyle w:val="2"/>
        <w:tabs>
          <w:tab w:val="left" w:pos="600"/>
        </w:tabs>
        <w:spacing w:before="71"/>
        <w:ind w:right="795"/>
        <w:rPr>
          <w:sz w:val="28"/>
          <w:szCs w:val="28"/>
        </w:rPr>
      </w:pPr>
    </w:p>
    <w:p w:rsidR="003E3BC3" w:rsidRDefault="003E3BC3">
      <w:pPr>
        <w:pStyle w:val="2"/>
        <w:numPr>
          <w:ilvl w:val="0"/>
          <w:numId w:val="3"/>
        </w:numPr>
        <w:tabs>
          <w:tab w:val="left" w:pos="600"/>
        </w:tabs>
        <w:spacing w:before="71"/>
        <w:ind w:right="795" w:hanging="357"/>
        <w:sectPr w:rsidR="003E3BC3">
          <w:pgSz w:w="11900" w:h="16850"/>
          <w:pgMar w:top="1060" w:right="600" w:bottom="280" w:left="1460" w:header="720" w:footer="720" w:gutter="0"/>
          <w:cols w:space="720"/>
        </w:sectPr>
      </w:pPr>
    </w:p>
    <w:p w:rsidR="005D2261" w:rsidRPr="00874A65" w:rsidRDefault="005D2261" w:rsidP="00857895">
      <w:pPr>
        <w:pStyle w:val="11"/>
        <w:numPr>
          <w:ilvl w:val="0"/>
          <w:numId w:val="21"/>
        </w:numPr>
        <w:tabs>
          <w:tab w:val="left" w:pos="1576"/>
        </w:tabs>
        <w:spacing w:line="360" w:lineRule="auto"/>
        <w:ind w:left="0" w:firstLine="0"/>
        <w:jc w:val="center"/>
        <w:rPr>
          <w:b w:val="0"/>
          <w:bCs w:val="0"/>
          <w:lang w:val="ru-RU"/>
        </w:rPr>
      </w:pPr>
      <w:bookmarkStart w:id="4" w:name="_TOC_250001"/>
      <w:r w:rsidRPr="00874A65">
        <w:rPr>
          <w:lang w:val="ru-RU"/>
        </w:rPr>
        <w:lastRenderedPageBreak/>
        <w:t>СТРУКТУРА И СОДЕРЖАНИЕ ПРОИЗВОДСТВЕННОЙ ПРАКТИКИ</w:t>
      </w:r>
    </w:p>
    <w:p w:rsidR="005D2261" w:rsidRPr="00874A65" w:rsidRDefault="005D2261" w:rsidP="005D2261">
      <w:pPr>
        <w:pStyle w:val="11"/>
        <w:tabs>
          <w:tab w:val="left" w:pos="1576"/>
        </w:tabs>
        <w:spacing w:line="360" w:lineRule="auto"/>
        <w:ind w:left="0"/>
        <w:jc w:val="center"/>
        <w:rPr>
          <w:bCs w:val="0"/>
          <w:lang w:val="ru-RU"/>
        </w:rPr>
      </w:pPr>
      <w:r w:rsidRPr="00874A65">
        <w:rPr>
          <w:bCs w:val="0"/>
          <w:lang w:val="ru-RU"/>
        </w:rPr>
        <w:t>3.1. Количество часов на освоение рабочей программы производственной практики</w:t>
      </w:r>
    </w:p>
    <w:tbl>
      <w:tblPr>
        <w:tblStyle w:val="a8"/>
        <w:tblW w:w="14430" w:type="dxa"/>
        <w:tblInd w:w="137" w:type="dxa"/>
        <w:tblLayout w:type="fixed"/>
        <w:tblLook w:val="04A0"/>
      </w:tblPr>
      <w:tblGrid>
        <w:gridCol w:w="2668"/>
        <w:gridCol w:w="8057"/>
        <w:gridCol w:w="1713"/>
        <w:gridCol w:w="1992"/>
      </w:tblGrid>
      <w:tr w:rsidR="005D2261" w:rsidRPr="00160054" w:rsidTr="005D2261">
        <w:trPr>
          <w:trHeight w:val="289"/>
        </w:trPr>
        <w:tc>
          <w:tcPr>
            <w:tcW w:w="2668" w:type="dxa"/>
          </w:tcPr>
          <w:p w:rsidR="005D2261" w:rsidRPr="00160054" w:rsidRDefault="005D2261" w:rsidP="00160054">
            <w:pPr>
              <w:jc w:val="center"/>
              <w:rPr>
                <w:b/>
                <w:bCs/>
                <w:sz w:val="24"/>
                <w:szCs w:val="24"/>
              </w:rPr>
            </w:pPr>
            <w:r w:rsidRPr="00160054">
              <w:rPr>
                <w:b/>
                <w:bCs/>
                <w:sz w:val="24"/>
                <w:szCs w:val="24"/>
              </w:rPr>
              <w:t xml:space="preserve">Коды </w:t>
            </w:r>
          </w:p>
          <w:p w:rsidR="005D2261" w:rsidRPr="00160054" w:rsidRDefault="005D2261" w:rsidP="00160054">
            <w:pPr>
              <w:jc w:val="center"/>
              <w:rPr>
                <w:b/>
                <w:bCs/>
                <w:sz w:val="24"/>
                <w:szCs w:val="24"/>
              </w:rPr>
            </w:pPr>
            <w:r w:rsidRPr="00160054">
              <w:rPr>
                <w:b/>
                <w:bCs/>
                <w:sz w:val="24"/>
                <w:szCs w:val="24"/>
              </w:rPr>
              <w:t>профессиональных компетенций</w:t>
            </w:r>
          </w:p>
        </w:tc>
        <w:tc>
          <w:tcPr>
            <w:tcW w:w="8057" w:type="dxa"/>
          </w:tcPr>
          <w:p w:rsidR="005D2261" w:rsidRPr="00160054" w:rsidRDefault="005D2261" w:rsidP="00160054">
            <w:pPr>
              <w:jc w:val="center"/>
              <w:rPr>
                <w:b/>
                <w:bCs/>
                <w:sz w:val="24"/>
                <w:szCs w:val="24"/>
              </w:rPr>
            </w:pPr>
            <w:r w:rsidRPr="00160054">
              <w:rPr>
                <w:b/>
                <w:bCs/>
                <w:sz w:val="24"/>
                <w:szCs w:val="24"/>
              </w:rPr>
              <w:t>Наименование разделов профессионального модуля</w:t>
            </w:r>
          </w:p>
        </w:tc>
        <w:tc>
          <w:tcPr>
            <w:tcW w:w="1713" w:type="dxa"/>
          </w:tcPr>
          <w:p w:rsidR="005D2261" w:rsidRPr="00160054" w:rsidRDefault="005D2261" w:rsidP="00160054">
            <w:pPr>
              <w:jc w:val="center"/>
              <w:rPr>
                <w:b/>
                <w:sz w:val="24"/>
                <w:szCs w:val="24"/>
              </w:rPr>
            </w:pPr>
            <w:r w:rsidRPr="00160054">
              <w:rPr>
                <w:b/>
                <w:sz w:val="24"/>
                <w:szCs w:val="24"/>
              </w:rPr>
              <w:t xml:space="preserve">Количество </w:t>
            </w:r>
          </w:p>
          <w:p w:rsidR="005D2261" w:rsidRPr="00160054" w:rsidRDefault="005D2261" w:rsidP="0016005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60054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92" w:type="dxa"/>
          </w:tcPr>
          <w:p w:rsidR="005D2261" w:rsidRPr="00160054" w:rsidRDefault="005D2261" w:rsidP="00160054">
            <w:pPr>
              <w:jc w:val="center"/>
              <w:rPr>
                <w:b/>
                <w:bCs/>
                <w:sz w:val="24"/>
                <w:szCs w:val="24"/>
              </w:rPr>
            </w:pPr>
            <w:r w:rsidRPr="00160054">
              <w:rPr>
                <w:b/>
                <w:bCs/>
                <w:sz w:val="24"/>
                <w:szCs w:val="24"/>
              </w:rPr>
              <w:t>Производственная</w:t>
            </w:r>
            <w:r w:rsidR="007B5707">
              <w:rPr>
                <w:b/>
                <w:bCs/>
                <w:sz w:val="24"/>
                <w:szCs w:val="24"/>
              </w:rPr>
              <w:t>, учебная</w:t>
            </w:r>
            <w:r w:rsidRPr="00160054">
              <w:rPr>
                <w:b/>
                <w:bCs/>
                <w:sz w:val="24"/>
                <w:szCs w:val="24"/>
              </w:rPr>
              <w:t xml:space="preserve"> практика,</w:t>
            </w:r>
          </w:p>
          <w:p w:rsidR="005D2261" w:rsidRPr="00160054" w:rsidRDefault="005D2261" w:rsidP="00160054">
            <w:pPr>
              <w:ind w:firstLine="217"/>
              <w:jc w:val="center"/>
              <w:rPr>
                <w:b/>
                <w:sz w:val="24"/>
                <w:szCs w:val="24"/>
              </w:rPr>
            </w:pPr>
            <w:r w:rsidRPr="00160054">
              <w:rPr>
                <w:bCs/>
                <w:sz w:val="24"/>
                <w:szCs w:val="24"/>
              </w:rPr>
              <w:t>часов</w:t>
            </w:r>
          </w:p>
        </w:tc>
      </w:tr>
      <w:tr w:rsidR="00C84F5C" w:rsidRPr="00160054" w:rsidTr="005D2261">
        <w:tc>
          <w:tcPr>
            <w:tcW w:w="2668" w:type="dxa"/>
            <w:vMerge w:val="restart"/>
          </w:tcPr>
          <w:p w:rsidR="0085658D" w:rsidRPr="00160054" w:rsidRDefault="00430922" w:rsidP="00160054">
            <w:pPr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ПК 7.1-7</w:t>
            </w:r>
            <w:r w:rsidR="0085658D" w:rsidRPr="00160054">
              <w:rPr>
                <w:sz w:val="24"/>
                <w:szCs w:val="24"/>
              </w:rPr>
              <w:t>.5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5C" w:rsidRPr="00160054" w:rsidRDefault="00430922" w:rsidP="00160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054">
              <w:rPr>
                <w:rFonts w:ascii="Times New Roman" w:hAnsi="Times New Roman" w:cs="Times New Roman"/>
                <w:sz w:val="24"/>
                <w:szCs w:val="24"/>
              </w:rPr>
              <w:t>МДК.07</w:t>
            </w:r>
            <w:r w:rsidR="00C84F5C" w:rsidRPr="00160054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Pr="00160054">
              <w:rPr>
                <w:rFonts w:ascii="Times New Roman" w:hAnsi="Times New Roman" w:cs="Times New Roman"/>
                <w:sz w:val="24"/>
                <w:szCs w:val="24"/>
              </w:rPr>
              <w:t>Управление и автоматизация баз данных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F5C" w:rsidRPr="00160054" w:rsidRDefault="00857895" w:rsidP="00160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992" w:type="dxa"/>
          </w:tcPr>
          <w:p w:rsidR="00C84F5C" w:rsidRPr="00160054" w:rsidRDefault="00857895" w:rsidP="0016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84F5C" w:rsidRPr="00160054" w:rsidTr="005D2261">
        <w:tc>
          <w:tcPr>
            <w:tcW w:w="2668" w:type="dxa"/>
            <w:vMerge/>
          </w:tcPr>
          <w:p w:rsidR="00C84F5C" w:rsidRPr="00160054" w:rsidRDefault="00C84F5C" w:rsidP="00160054">
            <w:pPr>
              <w:rPr>
                <w:bCs/>
                <w:sz w:val="24"/>
                <w:szCs w:val="24"/>
              </w:rPr>
            </w:pPr>
          </w:p>
        </w:tc>
        <w:tc>
          <w:tcPr>
            <w:tcW w:w="8057" w:type="dxa"/>
            <w:tcBorders>
              <w:left w:val="single" w:sz="4" w:space="0" w:color="auto"/>
              <w:right w:val="single" w:sz="4" w:space="0" w:color="auto"/>
            </w:tcBorders>
          </w:tcPr>
          <w:p w:rsidR="00C84F5C" w:rsidRPr="00160054" w:rsidRDefault="00430922" w:rsidP="00160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054">
              <w:rPr>
                <w:rFonts w:ascii="Times New Roman" w:hAnsi="Times New Roman" w:cs="Times New Roman"/>
                <w:sz w:val="24"/>
                <w:szCs w:val="24"/>
              </w:rPr>
              <w:t>МДК.07</w:t>
            </w:r>
            <w:r w:rsidR="00C84F5C" w:rsidRPr="00160054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  <w:r w:rsidRPr="00160054">
              <w:rPr>
                <w:rFonts w:ascii="Times New Roman" w:hAnsi="Times New Roman" w:cs="Times New Roman"/>
                <w:sz w:val="24"/>
                <w:szCs w:val="24"/>
              </w:rPr>
              <w:t>Сертификация информационных систем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F5C" w:rsidRPr="00160054" w:rsidRDefault="00857895" w:rsidP="001600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992" w:type="dxa"/>
          </w:tcPr>
          <w:p w:rsidR="00C84F5C" w:rsidRPr="00160054" w:rsidRDefault="00857895" w:rsidP="0016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D2261" w:rsidRPr="00160054" w:rsidTr="005D2261">
        <w:tc>
          <w:tcPr>
            <w:tcW w:w="2668" w:type="dxa"/>
          </w:tcPr>
          <w:p w:rsidR="005D2261" w:rsidRPr="00160054" w:rsidRDefault="005D2261" w:rsidP="00160054">
            <w:pPr>
              <w:rPr>
                <w:bCs/>
                <w:sz w:val="24"/>
                <w:szCs w:val="24"/>
              </w:rPr>
            </w:pPr>
            <w:r w:rsidRPr="00160054">
              <w:rPr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057" w:type="dxa"/>
          </w:tcPr>
          <w:p w:rsidR="005D2261" w:rsidRPr="00160054" w:rsidRDefault="005D2261" w:rsidP="00160054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D2261" w:rsidRPr="00160054" w:rsidRDefault="00857895" w:rsidP="001600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166</w:t>
            </w:r>
          </w:p>
        </w:tc>
        <w:tc>
          <w:tcPr>
            <w:tcW w:w="1992" w:type="dxa"/>
          </w:tcPr>
          <w:p w:rsidR="005D2261" w:rsidRPr="00160054" w:rsidRDefault="00857895" w:rsidP="0016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bookmarkEnd w:id="4"/>
    </w:tbl>
    <w:p w:rsidR="005D2261" w:rsidRPr="00874A65" w:rsidRDefault="005D2261" w:rsidP="005D2261">
      <w:pPr>
        <w:spacing w:line="360" w:lineRule="auto"/>
        <w:jc w:val="center"/>
        <w:rPr>
          <w:b/>
          <w:bCs/>
          <w:sz w:val="28"/>
          <w:szCs w:val="28"/>
        </w:rPr>
      </w:pPr>
    </w:p>
    <w:p w:rsidR="005D2261" w:rsidRPr="00874A65" w:rsidRDefault="005D2261" w:rsidP="005D2261">
      <w:pPr>
        <w:spacing w:line="360" w:lineRule="auto"/>
        <w:jc w:val="center"/>
        <w:rPr>
          <w:b/>
          <w:sz w:val="28"/>
          <w:szCs w:val="28"/>
        </w:rPr>
      </w:pPr>
      <w:r w:rsidRPr="00874A65">
        <w:rPr>
          <w:b/>
          <w:sz w:val="28"/>
          <w:szCs w:val="28"/>
        </w:rPr>
        <w:t>3.2. ТЕМАТИЧЕСКИЙ</w:t>
      </w:r>
      <w:r w:rsidRPr="00874A65">
        <w:rPr>
          <w:b/>
          <w:spacing w:val="-1"/>
          <w:sz w:val="28"/>
          <w:szCs w:val="28"/>
        </w:rPr>
        <w:t xml:space="preserve"> ПЛАН</w:t>
      </w:r>
      <w:r w:rsidRPr="00874A65">
        <w:rPr>
          <w:b/>
          <w:sz w:val="28"/>
          <w:szCs w:val="28"/>
        </w:rPr>
        <w:t xml:space="preserve"> И </w:t>
      </w:r>
      <w:r w:rsidRPr="00874A65">
        <w:rPr>
          <w:b/>
          <w:spacing w:val="1"/>
          <w:sz w:val="28"/>
          <w:szCs w:val="28"/>
        </w:rPr>
        <w:t>С</w:t>
      </w:r>
      <w:r w:rsidRPr="00874A65">
        <w:rPr>
          <w:b/>
          <w:spacing w:val="-11"/>
          <w:sz w:val="28"/>
          <w:szCs w:val="28"/>
        </w:rPr>
        <w:t>О</w:t>
      </w:r>
      <w:r w:rsidRPr="00874A65">
        <w:rPr>
          <w:b/>
          <w:sz w:val="28"/>
          <w:szCs w:val="28"/>
        </w:rPr>
        <w:t>ДЕ</w:t>
      </w:r>
      <w:r w:rsidRPr="00874A65">
        <w:rPr>
          <w:b/>
          <w:spacing w:val="-7"/>
          <w:sz w:val="28"/>
          <w:szCs w:val="28"/>
        </w:rPr>
        <w:t>Р</w:t>
      </w:r>
      <w:r w:rsidRPr="00874A65">
        <w:rPr>
          <w:b/>
          <w:spacing w:val="-4"/>
          <w:sz w:val="28"/>
          <w:szCs w:val="28"/>
        </w:rPr>
        <w:t>Ж</w:t>
      </w:r>
      <w:r w:rsidRPr="00874A65">
        <w:rPr>
          <w:b/>
          <w:spacing w:val="-1"/>
          <w:sz w:val="28"/>
          <w:szCs w:val="28"/>
        </w:rPr>
        <w:t>А</w:t>
      </w:r>
      <w:r w:rsidRPr="00874A65">
        <w:rPr>
          <w:b/>
          <w:spacing w:val="1"/>
          <w:sz w:val="28"/>
          <w:szCs w:val="28"/>
        </w:rPr>
        <w:t xml:space="preserve">НИЕ ПРОИЗВОДСТВЕННОЙ </w:t>
      </w:r>
      <w:r w:rsidRPr="00874A65">
        <w:rPr>
          <w:b/>
          <w:spacing w:val="2"/>
          <w:sz w:val="28"/>
          <w:szCs w:val="28"/>
        </w:rPr>
        <w:t>П</w:t>
      </w:r>
      <w:r w:rsidRPr="00874A65">
        <w:rPr>
          <w:b/>
          <w:spacing w:val="-28"/>
          <w:sz w:val="28"/>
          <w:szCs w:val="28"/>
        </w:rPr>
        <w:t>Р</w:t>
      </w:r>
      <w:r w:rsidRPr="00874A65">
        <w:rPr>
          <w:b/>
          <w:spacing w:val="-3"/>
          <w:sz w:val="28"/>
          <w:szCs w:val="28"/>
        </w:rPr>
        <w:t>А</w:t>
      </w:r>
      <w:r w:rsidRPr="00874A65">
        <w:rPr>
          <w:b/>
          <w:sz w:val="28"/>
          <w:szCs w:val="28"/>
        </w:rPr>
        <w:t>К</w:t>
      </w:r>
      <w:r w:rsidRPr="00874A65">
        <w:rPr>
          <w:b/>
          <w:spacing w:val="1"/>
          <w:sz w:val="28"/>
          <w:szCs w:val="28"/>
        </w:rPr>
        <w:t>Т</w:t>
      </w:r>
      <w:r w:rsidRPr="00874A65">
        <w:rPr>
          <w:b/>
          <w:spacing w:val="-1"/>
          <w:sz w:val="28"/>
          <w:szCs w:val="28"/>
        </w:rPr>
        <w:t>И</w:t>
      </w:r>
      <w:r w:rsidRPr="00874A65">
        <w:rPr>
          <w:b/>
          <w:sz w:val="28"/>
          <w:szCs w:val="28"/>
        </w:rPr>
        <w:t>К</w:t>
      </w:r>
      <w:r w:rsidRPr="00874A65">
        <w:rPr>
          <w:b/>
          <w:spacing w:val="1"/>
          <w:sz w:val="28"/>
          <w:szCs w:val="28"/>
        </w:rPr>
        <w:t>И</w:t>
      </w:r>
    </w:p>
    <w:tbl>
      <w:tblPr>
        <w:tblStyle w:val="a8"/>
        <w:tblW w:w="14459" w:type="dxa"/>
        <w:tblInd w:w="108" w:type="dxa"/>
        <w:tblLayout w:type="fixed"/>
        <w:tblLook w:val="04A0"/>
      </w:tblPr>
      <w:tblGrid>
        <w:gridCol w:w="2864"/>
        <w:gridCol w:w="9043"/>
        <w:gridCol w:w="1134"/>
        <w:gridCol w:w="1418"/>
      </w:tblGrid>
      <w:tr w:rsidR="005D2261" w:rsidRPr="00160054" w:rsidTr="005D2261">
        <w:tc>
          <w:tcPr>
            <w:tcW w:w="2864" w:type="dxa"/>
          </w:tcPr>
          <w:p w:rsidR="005D2261" w:rsidRPr="00160054" w:rsidRDefault="005D2261" w:rsidP="00160054">
            <w:pPr>
              <w:jc w:val="both"/>
              <w:rPr>
                <w:sz w:val="24"/>
                <w:szCs w:val="24"/>
              </w:rPr>
            </w:pPr>
            <w:r w:rsidRPr="00160054">
              <w:rPr>
                <w:b/>
                <w:bCs/>
                <w:sz w:val="24"/>
                <w:szCs w:val="24"/>
              </w:rPr>
              <w:t>Наи</w:t>
            </w:r>
            <w:r w:rsidR="00857895">
              <w:rPr>
                <w:b/>
                <w:bCs/>
                <w:sz w:val="24"/>
                <w:szCs w:val="24"/>
              </w:rPr>
              <w:t>менование разделов и тем производственной</w:t>
            </w:r>
            <w:r w:rsidRPr="00160054">
              <w:rPr>
                <w:b/>
                <w:bCs/>
                <w:sz w:val="24"/>
                <w:szCs w:val="24"/>
              </w:rPr>
              <w:t xml:space="preserve"> практике</w:t>
            </w:r>
          </w:p>
        </w:tc>
        <w:tc>
          <w:tcPr>
            <w:tcW w:w="9043" w:type="dxa"/>
          </w:tcPr>
          <w:p w:rsidR="005D2261" w:rsidRPr="00160054" w:rsidRDefault="005D2261" w:rsidP="00160054">
            <w:pPr>
              <w:jc w:val="both"/>
              <w:rPr>
                <w:b/>
                <w:sz w:val="24"/>
                <w:szCs w:val="24"/>
              </w:rPr>
            </w:pPr>
            <w:r w:rsidRPr="00160054">
              <w:rPr>
                <w:b/>
                <w:sz w:val="24"/>
                <w:szCs w:val="24"/>
              </w:rPr>
              <w:t>Содержание учебной практики</w:t>
            </w:r>
          </w:p>
        </w:tc>
        <w:tc>
          <w:tcPr>
            <w:tcW w:w="1134" w:type="dxa"/>
          </w:tcPr>
          <w:p w:rsidR="005D2261" w:rsidRPr="00160054" w:rsidRDefault="005D2261" w:rsidP="00160054">
            <w:pPr>
              <w:jc w:val="center"/>
              <w:rPr>
                <w:b/>
                <w:sz w:val="24"/>
                <w:szCs w:val="24"/>
              </w:rPr>
            </w:pPr>
            <w:r w:rsidRPr="00160054">
              <w:rPr>
                <w:b/>
                <w:sz w:val="24"/>
                <w:szCs w:val="24"/>
              </w:rPr>
              <w:t>Объем, часов</w:t>
            </w:r>
          </w:p>
        </w:tc>
        <w:tc>
          <w:tcPr>
            <w:tcW w:w="1418" w:type="dxa"/>
          </w:tcPr>
          <w:p w:rsidR="005D2261" w:rsidRPr="00160054" w:rsidRDefault="00857895" w:rsidP="00160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Осваиваемые компетенции</w:t>
            </w:r>
          </w:p>
        </w:tc>
      </w:tr>
      <w:tr w:rsidR="005D2261" w:rsidRPr="00160054" w:rsidTr="005D2261">
        <w:tc>
          <w:tcPr>
            <w:tcW w:w="2864" w:type="dxa"/>
            <w:vMerge w:val="restart"/>
          </w:tcPr>
          <w:p w:rsidR="005D2261" w:rsidRPr="00160054" w:rsidRDefault="005D2261" w:rsidP="00160054">
            <w:pPr>
              <w:rPr>
                <w:b/>
                <w:bCs/>
                <w:sz w:val="24"/>
                <w:szCs w:val="24"/>
              </w:rPr>
            </w:pPr>
            <w:r w:rsidRPr="00160054">
              <w:rPr>
                <w:b/>
                <w:bCs/>
                <w:sz w:val="24"/>
                <w:szCs w:val="24"/>
              </w:rPr>
              <w:t>Тема 1.</w:t>
            </w:r>
          </w:p>
          <w:p w:rsidR="005D2261" w:rsidRPr="00160054" w:rsidRDefault="00444EA5" w:rsidP="00160054">
            <w:pPr>
              <w:rPr>
                <w:b/>
                <w:sz w:val="24"/>
                <w:szCs w:val="24"/>
              </w:rPr>
            </w:pPr>
            <w:r w:rsidRPr="00160054">
              <w:rPr>
                <w:b/>
                <w:iCs/>
                <w:sz w:val="24"/>
                <w:szCs w:val="24"/>
              </w:rPr>
              <w:t xml:space="preserve">Техника безопасности и охрана </w:t>
            </w:r>
            <w:proofErr w:type="spellStart"/>
            <w:r w:rsidRPr="00160054">
              <w:rPr>
                <w:b/>
                <w:iCs/>
                <w:sz w:val="24"/>
                <w:szCs w:val="24"/>
              </w:rPr>
              <w:t>труда</w:t>
            </w:r>
            <w:proofErr w:type="gramStart"/>
            <w:r w:rsidRPr="00160054">
              <w:rPr>
                <w:b/>
                <w:iCs/>
                <w:sz w:val="24"/>
                <w:szCs w:val="24"/>
              </w:rPr>
              <w:t>.</w:t>
            </w:r>
            <w:r w:rsidR="000C17D8" w:rsidRPr="00160054">
              <w:rPr>
                <w:b/>
                <w:sz w:val="24"/>
                <w:szCs w:val="24"/>
              </w:rPr>
              <w:t>О</w:t>
            </w:r>
            <w:proofErr w:type="gramEnd"/>
            <w:r w:rsidR="000C17D8" w:rsidRPr="00160054">
              <w:rPr>
                <w:b/>
                <w:sz w:val="24"/>
                <w:szCs w:val="24"/>
              </w:rPr>
              <w:t>знакомление</w:t>
            </w:r>
            <w:proofErr w:type="spellEnd"/>
            <w:r w:rsidR="000C17D8" w:rsidRPr="00160054">
              <w:rPr>
                <w:b/>
                <w:sz w:val="24"/>
                <w:szCs w:val="24"/>
              </w:rPr>
              <w:t xml:space="preserve"> с информационной системой предприятия</w:t>
            </w:r>
          </w:p>
        </w:tc>
        <w:tc>
          <w:tcPr>
            <w:tcW w:w="9043" w:type="dxa"/>
          </w:tcPr>
          <w:p w:rsidR="005D2261" w:rsidRPr="00160054" w:rsidRDefault="005D2261" w:rsidP="00160054">
            <w:pPr>
              <w:jc w:val="both"/>
              <w:rPr>
                <w:b/>
                <w:sz w:val="24"/>
                <w:szCs w:val="24"/>
              </w:rPr>
            </w:pPr>
            <w:r w:rsidRPr="00160054">
              <w:rPr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</w:tcPr>
          <w:p w:rsidR="005D2261" w:rsidRPr="00160054" w:rsidRDefault="00857895" w:rsidP="00160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857895" w:rsidRPr="00857895" w:rsidRDefault="00857895" w:rsidP="00160054">
            <w:pPr>
              <w:jc w:val="center"/>
              <w:rPr>
                <w:sz w:val="24"/>
                <w:szCs w:val="24"/>
              </w:rPr>
            </w:pPr>
            <w:r w:rsidRPr="00857895">
              <w:rPr>
                <w:sz w:val="24"/>
                <w:szCs w:val="24"/>
              </w:rPr>
              <w:t>ПК 7.1-ПК</w:t>
            </w:r>
            <w:proofErr w:type="gramStart"/>
            <w:r w:rsidRPr="00857895">
              <w:rPr>
                <w:sz w:val="24"/>
                <w:szCs w:val="24"/>
              </w:rPr>
              <w:t>7</w:t>
            </w:r>
            <w:proofErr w:type="gramEnd"/>
            <w:r w:rsidRPr="00857895">
              <w:rPr>
                <w:sz w:val="24"/>
                <w:szCs w:val="24"/>
              </w:rPr>
              <w:t>.5</w:t>
            </w:r>
          </w:p>
          <w:p w:rsidR="005D2261" w:rsidRPr="00160054" w:rsidRDefault="00857895" w:rsidP="00160054">
            <w:pPr>
              <w:jc w:val="center"/>
              <w:rPr>
                <w:b/>
                <w:sz w:val="24"/>
                <w:szCs w:val="24"/>
              </w:rPr>
            </w:pPr>
            <w:r w:rsidRPr="00857895">
              <w:rPr>
                <w:sz w:val="24"/>
                <w:szCs w:val="24"/>
              </w:rPr>
              <w:t>ОК</w:t>
            </w:r>
            <w:proofErr w:type="gramStart"/>
            <w:r w:rsidRPr="00857895">
              <w:rPr>
                <w:sz w:val="24"/>
                <w:szCs w:val="24"/>
              </w:rPr>
              <w:t>1</w:t>
            </w:r>
            <w:proofErr w:type="gramEnd"/>
            <w:r w:rsidRPr="00857895">
              <w:rPr>
                <w:sz w:val="24"/>
                <w:szCs w:val="24"/>
              </w:rPr>
              <w:t xml:space="preserve"> - ОК11</w:t>
            </w:r>
          </w:p>
        </w:tc>
      </w:tr>
      <w:tr w:rsidR="005D2261" w:rsidRPr="00160054" w:rsidTr="005D2261">
        <w:tc>
          <w:tcPr>
            <w:tcW w:w="2864" w:type="dxa"/>
            <w:vMerge/>
          </w:tcPr>
          <w:p w:rsidR="005D2261" w:rsidRPr="00160054" w:rsidRDefault="005D2261" w:rsidP="0016005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</w:tcPr>
          <w:p w:rsidR="005D2261" w:rsidRPr="00160054" w:rsidRDefault="00444EA5" w:rsidP="00160054">
            <w:pPr>
              <w:jc w:val="both"/>
              <w:rPr>
                <w:sz w:val="24"/>
                <w:szCs w:val="24"/>
              </w:rPr>
            </w:pPr>
            <w:r w:rsidRPr="00160054">
              <w:rPr>
                <w:rFonts w:eastAsia="Courier New"/>
                <w:color w:val="000000"/>
                <w:sz w:val="24"/>
                <w:szCs w:val="24"/>
              </w:rPr>
              <w:t>Размещение предприятия, Форма управления, специализация, материальная база, правила внутреннего трудового распорядка. Прохождение инструктажей по охране труда.</w:t>
            </w:r>
          </w:p>
        </w:tc>
        <w:tc>
          <w:tcPr>
            <w:tcW w:w="1134" w:type="dxa"/>
            <w:vMerge/>
          </w:tcPr>
          <w:p w:rsidR="005D2261" w:rsidRPr="00160054" w:rsidRDefault="005D2261" w:rsidP="001600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2261" w:rsidRPr="00160054" w:rsidRDefault="005D2261" w:rsidP="00160054">
            <w:pPr>
              <w:jc w:val="center"/>
              <w:rPr>
                <w:sz w:val="24"/>
                <w:szCs w:val="24"/>
              </w:rPr>
            </w:pPr>
          </w:p>
        </w:tc>
      </w:tr>
      <w:tr w:rsidR="005D2261" w:rsidRPr="00160054" w:rsidTr="005D2261">
        <w:tc>
          <w:tcPr>
            <w:tcW w:w="2864" w:type="dxa"/>
            <w:vMerge w:val="restart"/>
          </w:tcPr>
          <w:p w:rsidR="005D2261" w:rsidRPr="00160054" w:rsidRDefault="005D2261" w:rsidP="00160054">
            <w:pPr>
              <w:rPr>
                <w:b/>
                <w:bCs/>
                <w:sz w:val="24"/>
                <w:szCs w:val="24"/>
              </w:rPr>
            </w:pPr>
            <w:r w:rsidRPr="00160054">
              <w:rPr>
                <w:b/>
                <w:sz w:val="24"/>
                <w:szCs w:val="24"/>
              </w:rPr>
              <w:t>Тема 2</w:t>
            </w:r>
            <w:r w:rsidR="00444EA5" w:rsidRPr="00160054">
              <w:rPr>
                <w:b/>
                <w:sz w:val="24"/>
                <w:szCs w:val="24"/>
              </w:rPr>
              <w:t xml:space="preserve">.Оценка эффективности </w:t>
            </w:r>
            <w:r w:rsidR="000C17D8" w:rsidRPr="00160054">
              <w:rPr>
                <w:b/>
                <w:sz w:val="24"/>
                <w:szCs w:val="24"/>
              </w:rPr>
              <w:t>создания БД предприятия</w:t>
            </w:r>
          </w:p>
        </w:tc>
        <w:tc>
          <w:tcPr>
            <w:tcW w:w="9043" w:type="dxa"/>
          </w:tcPr>
          <w:p w:rsidR="005D2261" w:rsidRPr="00160054" w:rsidRDefault="005D2261" w:rsidP="00160054">
            <w:pPr>
              <w:jc w:val="both"/>
              <w:rPr>
                <w:b/>
                <w:sz w:val="24"/>
                <w:szCs w:val="24"/>
              </w:rPr>
            </w:pPr>
            <w:r w:rsidRPr="00160054">
              <w:rPr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</w:tcPr>
          <w:p w:rsidR="005D2261" w:rsidRPr="00160054" w:rsidRDefault="00857895" w:rsidP="00160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857895" w:rsidRPr="00857895" w:rsidRDefault="00857895" w:rsidP="00857895">
            <w:pPr>
              <w:jc w:val="center"/>
              <w:rPr>
                <w:sz w:val="24"/>
                <w:szCs w:val="24"/>
              </w:rPr>
            </w:pPr>
            <w:r w:rsidRPr="00857895">
              <w:rPr>
                <w:sz w:val="24"/>
                <w:szCs w:val="24"/>
              </w:rPr>
              <w:t>ПК 7.1-ПК</w:t>
            </w:r>
            <w:proofErr w:type="gramStart"/>
            <w:r w:rsidRPr="00857895">
              <w:rPr>
                <w:sz w:val="24"/>
                <w:szCs w:val="24"/>
              </w:rPr>
              <w:t>7</w:t>
            </w:r>
            <w:proofErr w:type="gramEnd"/>
            <w:r w:rsidRPr="00857895">
              <w:rPr>
                <w:sz w:val="24"/>
                <w:szCs w:val="24"/>
              </w:rPr>
              <w:t>.5</w:t>
            </w:r>
          </w:p>
          <w:p w:rsidR="005D2261" w:rsidRPr="00160054" w:rsidRDefault="00857895" w:rsidP="00857895">
            <w:pPr>
              <w:jc w:val="center"/>
              <w:rPr>
                <w:b/>
                <w:sz w:val="24"/>
                <w:szCs w:val="24"/>
              </w:rPr>
            </w:pPr>
            <w:r w:rsidRPr="00857895">
              <w:rPr>
                <w:sz w:val="24"/>
                <w:szCs w:val="24"/>
              </w:rPr>
              <w:t>ОК</w:t>
            </w:r>
            <w:proofErr w:type="gramStart"/>
            <w:r w:rsidRPr="00857895">
              <w:rPr>
                <w:sz w:val="24"/>
                <w:szCs w:val="24"/>
              </w:rPr>
              <w:t>1</w:t>
            </w:r>
            <w:proofErr w:type="gramEnd"/>
            <w:r w:rsidRPr="00857895">
              <w:rPr>
                <w:sz w:val="24"/>
                <w:szCs w:val="24"/>
              </w:rPr>
              <w:t xml:space="preserve"> - ОК11</w:t>
            </w:r>
          </w:p>
        </w:tc>
      </w:tr>
      <w:tr w:rsidR="00444EA5" w:rsidRPr="00160054" w:rsidTr="005D2261">
        <w:tc>
          <w:tcPr>
            <w:tcW w:w="2864" w:type="dxa"/>
            <w:vMerge/>
          </w:tcPr>
          <w:p w:rsidR="00444EA5" w:rsidRPr="00160054" w:rsidRDefault="00444EA5" w:rsidP="001600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</w:tcPr>
          <w:p w:rsidR="00444EA5" w:rsidRPr="00160054" w:rsidRDefault="00444EA5" w:rsidP="0016005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Оценка эффективности выбранной технологии на основе анализа.</w:t>
            </w:r>
          </w:p>
        </w:tc>
        <w:tc>
          <w:tcPr>
            <w:tcW w:w="1134" w:type="dxa"/>
            <w:vMerge/>
          </w:tcPr>
          <w:p w:rsidR="00444EA5" w:rsidRPr="00160054" w:rsidRDefault="00444EA5" w:rsidP="001600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44EA5" w:rsidRPr="00160054" w:rsidRDefault="00444EA5" w:rsidP="00160054">
            <w:pPr>
              <w:jc w:val="center"/>
              <w:rPr>
                <w:sz w:val="24"/>
                <w:szCs w:val="24"/>
              </w:rPr>
            </w:pPr>
          </w:p>
        </w:tc>
      </w:tr>
      <w:tr w:rsidR="005D2261" w:rsidRPr="00160054" w:rsidTr="005D2261">
        <w:tc>
          <w:tcPr>
            <w:tcW w:w="2864" w:type="dxa"/>
            <w:vMerge w:val="restart"/>
          </w:tcPr>
          <w:p w:rsidR="00444EA5" w:rsidRPr="00160054" w:rsidRDefault="005D2261" w:rsidP="00160054">
            <w:pPr>
              <w:pStyle w:val="TableParagraph"/>
              <w:ind w:left="34" w:right="402"/>
              <w:rPr>
                <w:b/>
                <w:bCs/>
                <w:sz w:val="24"/>
                <w:szCs w:val="24"/>
              </w:rPr>
            </w:pPr>
            <w:r w:rsidRPr="00160054">
              <w:rPr>
                <w:b/>
                <w:sz w:val="24"/>
                <w:szCs w:val="24"/>
              </w:rPr>
              <w:t xml:space="preserve">Тема 3. </w:t>
            </w:r>
            <w:r w:rsidR="00B56AEC" w:rsidRPr="00160054">
              <w:rPr>
                <w:b/>
                <w:sz w:val="24"/>
                <w:szCs w:val="24"/>
              </w:rPr>
              <w:t>Инсталляция и настройка отраслевого программного обеспечения.</w:t>
            </w:r>
          </w:p>
          <w:p w:rsidR="005D2261" w:rsidRPr="00160054" w:rsidRDefault="005D2261" w:rsidP="001600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</w:tcPr>
          <w:p w:rsidR="005D2261" w:rsidRPr="00160054" w:rsidRDefault="005D2261" w:rsidP="00160054">
            <w:pPr>
              <w:jc w:val="both"/>
              <w:rPr>
                <w:b/>
                <w:sz w:val="24"/>
                <w:szCs w:val="24"/>
              </w:rPr>
            </w:pPr>
            <w:r w:rsidRPr="00160054">
              <w:rPr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</w:tcPr>
          <w:p w:rsidR="005D2261" w:rsidRPr="00160054" w:rsidRDefault="009B6E24" w:rsidP="00160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5D2261" w:rsidRPr="00160054" w:rsidRDefault="005D2261" w:rsidP="00160054">
            <w:pPr>
              <w:jc w:val="center"/>
              <w:rPr>
                <w:sz w:val="24"/>
                <w:szCs w:val="24"/>
              </w:rPr>
            </w:pPr>
          </w:p>
          <w:p w:rsidR="005D2261" w:rsidRPr="00160054" w:rsidRDefault="005D2261" w:rsidP="001600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57895" w:rsidRPr="00857895" w:rsidRDefault="00857895" w:rsidP="00857895">
            <w:pPr>
              <w:jc w:val="center"/>
              <w:rPr>
                <w:sz w:val="24"/>
                <w:szCs w:val="24"/>
              </w:rPr>
            </w:pPr>
            <w:r w:rsidRPr="00857895">
              <w:rPr>
                <w:sz w:val="24"/>
                <w:szCs w:val="24"/>
              </w:rPr>
              <w:t>ПК 7.1-ПК</w:t>
            </w:r>
            <w:proofErr w:type="gramStart"/>
            <w:r w:rsidRPr="00857895">
              <w:rPr>
                <w:sz w:val="24"/>
                <w:szCs w:val="24"/>
              </w:rPr>
              <w:t>7</w:t>
            </w:r>
            <w:proofErr w:type="gramEnd"/>
            <w:r w:rsidRPr="00857895">
              <w:rPr>
                <w:sz w:val="24"/>
                <w:szCs w:val="24"/>
              </w:rPr>
              <w:t>.5</w:t>
            </w:r>
          </w:p>
          <w:p w:rsidR="005D2261" w:rsidRPr="00160054" w:rsidRDefault="00857895" w:rsidP="00857895">
            <w:pPr>
              <w:jc w:val="center"/>
              <w:rPr>
                <w:b/>
                <w:sz w:val="24"/>
                <w:szCs w:val="24"/>
              </w:rPr>
            </w:pPr>
            <w:r w:rsidRPr="00857895">
              <w:rPr>
                <w:sz w:val="24"/>
                <w:szCs w:val="24"/>
              </w:rPr>
              <w:t>ОК</w:t>
            </w:r>
            <w:proofErr w:type="gramStart"/>
            <w:r w:rsidRPr="00857895">
              <w:rPr>
                <w:sz w:val="24"/>
                <w:szCs w:val="24"/>
              </w:rPr>
              <w:t>1</w:t>
            </w:r>
            <w:proofErr w:type="gramEnd"/>
            <w:r w:rsidRPr="00857895">
              <w:rPr>
                <w:sz w:val="24"/>
                <w:szCs w:val="24"/>
              </w:rPr>
              <w:t xml:space="preserve"> - ОК11</w:t>
            </w:r>
          </w:p>
        </w:tc>
      </w:tr>
      <w:tr w:rsidR="005D2261" w:rsidRPr="00160054" w:rsidTr="005D2261">
        <w:tc>
          <w:tcPr>
            <w:tcW w:w="2864" w:type="dxa"/>
            <w:vMerge/>
          </w:tcPr>
          <w:p w:rsidR="005D2261" w:rsidRPr="00160054" w:rsidRDefault="005D2261" w:rsidP="0016005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</w:tcPr>
          <w:p w:rsidR="005D2261" w:rsidRPr="00160054" w:rsidRDefault="00B56AEC" w:rsidP="00160054">
            <w:pPr>
              <w:jc w:val="both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Инсталляция и настройка отраслевого программного обеспечения.</w:t>
            </w:r>
          </w:p>
        </w:tc>
        <w:tc>
          <w:tcPr>
            <w:tcW w:w="1134" w:type="dxa"/>
            <w:vMerge/>
          </w:tcPr>
          <w:p w:rsidR="005D2261" w:rsidRPr="00160054" w:rsidRDefault="005D2261" w:rsidP="001600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2261" w:rsidRPr="00160054" w:rsidRDefault="005D2261" w:rsidP="00160054">
            <w:pPr>
              <w:jc w:val="center"/>
              <w:rPr>
                <w:sz w:val="24"/>
                <w:szCs w:val="24"/>
              </w:rPr>
            </w:pPr>
          </w:p>
        </w:tc>
      </w:tr>
      <w:tr w:rsidR="005D2261" w:rsidRPr="00160054" w:rsidTr="005D2261">
        <w:trPr>
          <w:trHeight w:val="198"/>
        </w:trPr>
        <w:tc>
          <w:tcPr>
            <w:tcW w:w="2864" w:type="dxa"/>
            <w:vMerge w:val="restart"/>
          </w:tcPr>
          <w:p w:rsidR="005D2261" w:rsidRPr="00160054" w:rsidRDefault="005D2261" w:rsidP="00160054">
            <w:pPr>
              <w:ind w:left="108"/>
              <w:rPr>
                <w:rFonts w:eastAsia="Calibri"/>
                <w:b/>
                <w:sz w:val="24"/>
                <w:szCs w:val="24"/>
              </w:rPr>
            </w:pPr>
            <w:r w:rsidRPr="00160054">
              <w:rPr>
                <w:b/>
                <w:sz w:val="24"/>
                <w:szCs w:val="24"/>
              </w:rPr>
              <w:lastRenderedPageBreak/>
              <w:t>Тема 4.</w:t>
            </w:r>
            <w:r w:rsidR="00B56AEC" w:rsidRPr="00160054">
              <w:rPr>
                <w:b/>
                <w:sz w:val="24"/>
                <w:szCs w:val="24"/>
              </w:rPr>
              <w:t>Подготовка и создание БД предприятия</w:t>
            </w:r>
          </w:p>
        </w:tc>
        <w:tc>
          <w:tcPr>
            <w:tcW w:w="9043" w:type="dxa"/>
          </w:tcPr>
          <w:p w:rsidR="005D2261" w:rsidRPr="00160054" w:rsidRDefault="005D2261" w:rsidP="00160054">
            <w:pPr>
              <w:rPr>
                <w:rFonts w:eastAsia="Calibri"/>
                <w:b/>
                <w:sz w:val="24"/>
                <w:szCs w:val="24"/>
              </w:rPr>
            </w:pPr>
            <w:r w:rsidRPr="00160054">
              <w:rPr>
                <w:rFonts w:eastAsia="Calibri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</w:tcPr>
          <w:p w:rsidR="005D2261" w:rsidRPr="00160054" w:rsidRDefault="009B6E24" w:rsidP="00160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</w:tcPr>
          <w:p w:rsidR="00857895" w:rsidRPr="00857895" w:rsidRDefault="00857895" w:rsidP="00857895">
            <w:pPr>
              <w:jc w:val="center"/>
              <w:rPr>
                <w:sz w:val="24"/>
                <w:szCs w:val="24"/>
              </w:rPr>
            </w:pPr>
            <w:r w:rsidRPr="00857895">
              <w:rPr>
                <w:sz w:val="24"/>
                <w:szCs w:val="24"/>
              </w:rPr>
              <w:t>ПК 7.1-ПК</w:t>
            </w:r>
            <w:proofErr w:type="gramStart"/>
            <w:r w:rsidRPr="00857895">
              <w:rPr>
                <w:sz w:val="24"/>
                <w:szCs w:val="24"/>
              </w:rPr>
              <w:t>7</w:t>
            </w:r>
            <w:proofErr w:type="gramEnd"/>
            <w:r w:rsidRPr="00857895">
              <w:rPr>
                <w:sz w:val="24"/>
                <w:szCs w:val="24"/>
              </w:rPr>
              <w:t>.5</w:t>
            </w:r>
          </w:p>
          <w:p w:rsidR="005D2261" w:rsidRPr="00160054" w:rsidRDefault="00857895" w:rsidP="00857895">
            <w:pPr>
              <w:jc w:val="center"/>
              <w:rPr>
                <w:sz w:val="24"/>
                <w:szCs w:val="24"/>
              </w:rPr>
            </w:pPr>
            <w:r w:rsidRPr="00857895">
              <w:rPr>
                <w:sz w:val="24"/>
                <w:szCs w:val="24"/>
              </w:rPr>
              <w:t>ОК</w:t>
            </w:r>
            <w:proofErr w:type="gramStart"/>
            <w:r w:rsidRPr="00857895">
              <w:rPr>
                <w:sz w:val="24"/>
                <w:szCs w:val="24"/>
              </w:rPr>
              <w:t>1</w:t>
            </w:r>
            <w:proofErr w:type="gramEnd"/>
            <w:r w:rsidRPr="00857895">
              <w:rPr>
                <w:sz w:val="24"/>
                <w:szCs w:val="24"/>
              </w:rPr>
              <w:t xml:space="preserve"> - ОК11</w:t>
            </w:r>
          </w:p>
        </w:tc>
      </w:tr>
      <w:tr w:rsidR="005D2261" w:rsidRPr="00160054" w:rsidTr="005D2261">
        <w:tc>
          <w:tcPr>
            <w:tcW w:w="2864" w:type="dxa"/>
            <w:vMerge/>
          </w:tcPr>
          <w:p w:rsidR="005D2261" w:rsidRPr="00160054" w:rsidRDefault="005D2261" w:rsidP="00160054">
            <w:pPr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</w:tcPr>
          <w:p w:rsidR="005D2261" w:rsidRPr="00160054" w:rsidRDefault="00B56AEC" w:rsidP="00160054">
            <w:pPr>
              <w:jc w:val="both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Подготовка и создание БД предприятия</w:t>
            </w:r>
          </w:p>
        </w:tc>
        <w:tc>
          <w:tcPr>
            <w:tcW w:w="1134" w:type="dxa"/>
            <w:vMerge/>
          </w:tcPr>
          <w:p w:rsidR="005D2261" w:rsidRPr="00160054" w:rsidRDefault="005D2261" w:rsidP="001600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2261" w:rsidRPr="00160054" w:rsidRDefault="005D2261" w:rsidP="00160054">
            <w:pPr>
              <w:jc w:val="center"/>
              <w:rPr>
                <w:sz w:val="24"/>
                <w:szCs w:val="24"/>
              </w:rPr>
            </w:pPr>
          </w:p>
        </w:tc>
      </w:tr>
      <w:tr w:rsidR="005D2261" w:rsidRPr="00160054" w:rsidTr="005D2261">
        <w:tc>
          <w:tcPr>
            <w:tcW w:w="2864" w:type="dxa"/>
            <w:vMerge w:val="restart"/>
          </w:tcPr>
          <w:p w:rsidR="00444EA5" w:rsidRPr="00160054" w:rsidRDefault="005D2261" w:rsidP="00160054">
            <w:pPr>
              <w:rPr>
                <w:b/>
                <w:sz w:val="24"/>
                <w:szCs w:val="24"/>
              </w:rPr>
            </w:pPr>
            <w:r w:rsidRPr="00160054">
              <w:rPr>
                <w:b/>
                <w:sz w:val="24"/>
                <w:szCs w:val="24"/>
              </w:rPr>
              <w:t xml:space="preserve">Тема 5. </w:t>
            </w:r>
            <w:r w:rsidR="00444EA5" w:rsidRPr="00160054">
              <w:rPr>
                <w:b/>
                <w:sz w:val="24"/>
                <w:szCs w:val="24"/>
              </w:rPr>
              <w:t xml:space="preserve">Осуществление обслуживания </w:t>
            </w:r>
            <w:r w:rsidR="00B56AEC" w:rsidRPr="00160054">
              <w:rPr>
                <w:b/>
                <w:sz w:val="24"/>
                <w:szCs w:val="24"/>
              </w:rPr>
              <w:t>БД.</w:t>
            </w:r>
          </w:p>
          <w:p w:rsidR="005D2261" w:rsidRPr="00160054" w:rsidRDefault="005D2261" w:rsidP="00160054">
            <w:pPr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</w:tcPr>
          <w:p w:rsidR="005D2261" w:rsidRPr="00160054" w:rsidRDefault="005D2261" w:rsidP="00160054">
            <w:pPr>
              <w:jc w:val="both"/>
              <w:rPr>
                <w:b/>
                <w:sz w:val="24"/>
                <w:szCs w:val="24"/>
              </w:rPr>
            </w:pPr>
            <w:r w:rsidRPr="00160054">
              <w:rPr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</w:tcPr>
          <w:p w:rsidR="005D2261" w:rsidRPr="00160054" w:rsidRDefault="009B6E24" w:rsidP="00160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bookmarkStart w:id="5" w:name="_GoBack"/>
            <w:bookmarkEnd w:id="5"/>
          </w:p>
        </w:tc>
        <w:tc>
          <w:tcPr>
            <w:tcW w:w="1418" w:type="dxa"/>
            <w:vMerge w:val="restart"/>
          </w:tcPr>
          <w:p w:rsidR="00857895" w:rsidRPr="00857895" w:rsidRDefault="00857895" w:rsidP="00857895">
            <w:pPr>
              <w:jc w:val="center"/>
              <w:rPr>
                <w:sz w:val="24"/>
                <w:szCs w:val="24"/>
              </w:rPr>
            </w:pPr>
            <w:r w:rsidRPr="00857895">
              <w:rPr>
                <w:sz w:val="24"/>
                <w:szCs w:val="24"/>
              </w:rPr>
              <w:t>ПК 7.1-ПК</w:t>
            </w:r>
            <w:proofErr w:type="gramStart"/>
            <w:r w:rsidRPr="00857895">
              <w:rPr>
                <w:sz w:val="24"/>
                <w:szCs w:val="24"/>
              </w:rPr>
              <w:t>7</w:t>
            </w:r>
            <w:proofErr w:type="gramEnd"/>
            <w:r w:rsidRPr="00857895">
              <w:rPr>
                <w:sz w:val="24"/>
                <w:szCs w:val="24"/>
              </w:rPr>
              <w:t>.5</w:t>
            </w:r>
          </w:p>
          <w:p w:rsidR="005D2261" w:rsidRPr="00160054" w:rsidRDefault="00857895" w:rsidP="00857895">
            <w:pPr>
              <w:jc w:val="center"/>
              <w:rPr>
                <w:b/>
                <w:sz w:val="24"/>
                <w:szCs w:val="24"/>
              </w:rPr>
            </w:pPr>
            <w:r w:rsidRPr="00857895">
              <w:rPr>
                <w:sz w:val="24"/>
                <w:szCs w:val="24"/>
              </w:rPr>
              <w:t>ОК</w:t>
            </w:r>
            <w:proofErr w:type="gramStart"/>
            <w:r w:rsidRPr="00857895">
              <w:rPr>
                <w:sz w:val="24"/>
                <w:szCs w:val="24"/>
              </w:rPr>
              <w:t>1</w:t>
            </w:r>
            <w:proofErr w:type="gramEnd"/>
            <w:r w:rsidRPr="00857895">
              <w:rPr>
                <w:sz w:val="24"/>
                <w:szCs w:val="24"/>
              </w:rPr>
              <w:t xml:space="preserve"> - ОК11</w:t>
            </w:r>
          </w:p>
        </w:tc>
      </w:tr>
      <w:tr w:rsidR="005D2261" w:rsidRPr="00160054" w:rsidTr="005D2261">
        <w:tc>
          <w:tcPr>
            <w:tcW w:w="2864" w:type="dxa"/>
            <w:vMerge/>
          </w:tcPr>
          <w:p w:rsidR="005D2261" w:rsidRPr="00160054" w:rsidRDefault="005D2261" w:rsidP="00160054">
            <w:pPr>
              <w:ind w:left="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</w:tcPr>
          <w:p w:rsidR="00444EA5" w:rsidRPr="00160054" w:rsidRDefault="00444EA5" w:rsidP="00160054">
            <w:pPr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 xml:space="preserve">Осуществление обслуживания </w:t>
            </w:r>
            <w:r w:rsidR="00B56AEC" w:rsidRPr="00160054">
              <w:rPr>
                <w:sz w:val="24"/>
                <w:szCs w:val="24"/>
              </w:rPr>
              <w:t>БД.</w:t>
            </w:r>
          </w:p>
          <w:p w:rsidR="005D2261" w:rsidRPr="00160054" w:rsidRDefault="005D2261" w:rsidP="001600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D2261" w:rsidRPr="00160054" w:rsidRDefault="005D2261" w:rsidP="001600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2261" w:rsidRPr="00160054" w:rsidRDefault="005D2261" w:rsidP="00160054">
            <w:pPr>
              <w:jc w:val="center"/>
              <w:rPr>
                <w:sz w:val="24"/>
                <w:szCs w:val="24"/>
              </w:rPr>
            </w:pPr>
          </w:p>
        </w:tc>
      </w:tr>
      <w:tr w:rsidR="00857895" w:rsidRPr="00160054" w:rsidTr="005D2261">
        <w:trPr>
          <w:trHeight w:val="196"/>
        </w:trPr>
        <w:tc>
          <w:tcPr>
            <w:tcW w:w="2864" w:type="dxa"/>
            <w:vMerge w:val="restart"/>
          </w:tcPr>
          <w:p w:rsidR="00857895" w:rsidRPr="00160054" w:rsidRDefault="00857895" w:rsidP="00160054">
            <w:pPr>
              <w:rPr>
                <w:b/>
                <w:bCs/>
                <w:sz w:val="24"/>
                <w:szCs w:val="24"/>
              </w:rPr>
            </w:pPr>
            <w:r w:rsidRPr="00160054">
              <w:rPr>
                <w:b/>
                <w:bCs/>
                <w:sz w:val="24"/>
                <w:szCs w:val="24"/>
              </w:rPr>
              <w:t>Дифференцированный зачет</w:t>
            </w:r>
            <w:r w:rsidR="00E8303E">
              <w:rPr>
                <w:b/>
                <w:bCs/>
                <w:sz w:val="24"/>
                <w:szCs w:val="24"/>
              </w:rPr>
              <w:t xml:space="preserve"> </w:t>
            </w:r>
            <w:r w:rsidR="00E8303E" w:rsidRPr="00E8303E">
              <w:rPr>
                <w:bCs/>
                <w:sz w:val="24"/>
                <w:szCs w:val="24"/>
              </w:rPr>
              <w:t>совместно  с учебной практикой</w:t>
            </w:r>
          </w:p>
        </w:tc>
        <w:tc>
          <w:tcPr>
            <w:tcW w:w="9043" w:type="dxa"/>
          </w:tcPr>
          <w:p w:rsidR="00857895" w:rsidRPr="00160054" w:rsidRDefault="00857895" w:rsidP="00160054">
            <w:pPr>
              <w:jc w:val="both"/>
              <w:rPr>
                <w:b/>
                <w:sz w:val="24"/>
                <w:szCs w:val="24"/>
              </w:rPr>
            </w:pPr>
            <w:r w:rsidRPr="00160054">
              <w:rPr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</w:tcPr>
          <w:p w:rsidR="00857895" w:rsidRPr="00160054" w:rsidRDefault="009B6E24" w:rsidP="00160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857895" w:rsidRPr="00857895" w:rsidRDefault="00857895" w:rsidP="00857895">
            <w:pPr>
              <w:jc w:val="center"/>
              <w:rPr>
                <w:sz w:val="24"/>
                <w:szCs w:val="24"/>
              </w:rPr>
            </w:pPr>
            <w:r w:rsidRPr="00857895">
              <w:rPr>
                <w:sz w:val="24"/>
                <w:szCs w:val="24"/>
              </w:rPr>
              <w:t>ПК 7.1-ПК</w:t>
            </w:r>
            <w:proofErr w:type="gramStart"/>
            <w:r w:rsidRPr="00857895">
              <w:rPr>
                <w:sz w:val="24"/>
                <w:szCs w:val="24"/>
              </w:rPr>
              <w:t>7</w:t>
            </w:r>
            <w:proofErr w:type="gramEnd"/>
            <w:r w:rsidRPr="00857895">
              <w:rPr>
                <w:sz w:val="24"/>
                <w:szCs w:val="24"/>
              </w:rPr>
              <w:t>.5</w:t>
            </w:r>
          </w:p>
          <w:p w:rsidR="00857895" w:rsidRPr="00160054" w:rsidRDefault="00857895" w:rsidP="00857895">
            <w:pPr>
              <w:jc w:val="center"/>
              <w:rPr>
                <w:sz w:val="24"/>
                <w:szCs w:val="24"/>
              </w:rPr>
            </w:pPr>
            <w:r w:rsidRPr="00857895">
              <w:rPr>
                <w:sz w:val="24"/>
                <w:szCs w:val="24"/>
              </w:rPr>
              <w:t>ОК</w:t>
            </w:r>
            <w:proofErr w:type="gramStart"/>
            <w:r w:rsidRPr="00857895">
              <w:rPr>
                <w:sz w:val="24"/>
                <w:szCs w:val="24"/>
              </w:rPr>
              <w:t>1</w:t>
            </w:r>
            <w:proofErr w:type="gramEnd"/>
            <w:r w:rsidRPr="00857895">
              <w:rPr>
                <w:sz w:val="24"/>
                <w:szCs w:val="24"/>
              </w:rPr>
              <w:t xml:space="preserve"> - ОК11</w:t>
            </w:r>
          </w:p>
        </w:tc>
      </w:tr>
      <w:tr w:rsidR="00857895" w:rsidRPr="00160054" w:rsidTr="005D2261">
        <w:trPr>
          <w:trHeight w:val="343"/>
        </w:trPr>
        <w:tc>
          <w:tcPr>
            <w:tcW w:w="2864" w:type="dxa"/>
            <w:vMerge/>
          </w:tcPr>
          <w:p w:rsidR="00857895" w:rsidRPr="00160054" w:rsidRDefault="00857895" w:rsidP="0016005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</w:tcPr>
          <w:p w:rsidR="00857895" w:rsidRPr="00160054" w:rsidRDefault="00857895" w:rsidP="00160054">
            <w:pPr>
              <w:jc w:val="both"/>
              <w:rPr>
                <w:sz w:val="24"/>
                <w:szCs w:val="24"/>
              </w:rPr>
            </w:pPr>
            <w:r w:rsidRPr="00160054">
              <w:rPr>
                <w:sz w:val="24"/>
                <w:szCs w:val="24"/>
              </w:rPr>
              <w:t>Защита отчетов по практике</w:t>
            </w:r>
          </w:p>
        </w:tc>
        <w:tc>
          <w:tcPr>
            <w:tcW w:w="1134" w:type="dxa"/>
            <w:vMerge/>
          </w:tcPr>
          <w:p w:rsidR="00857895" w:rsidRPr="00160054" w:rsidRDefault="00857895" w:rsidP="001600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57895" w:rsidRPr="00160054" w:rsidRDefault="00857895" w:rsidP="00160054">
            <w:pPr>
              <w:jc w:val="center"/>
              <w:rPr>
                <w:sz w:val="24"/>
                <w:szCs w:val="24"/>
              </w:rPr>
            </w:pPr>
          </w:p>
        </w:tc>
      </w:tr>
      <w:tr w:rsidR="005D2261" w:rsidRPr="00160054" w:rsidTr="005D2261">
        <w:tc>
          <w:tcPr>
            <w:tcW w:w="11907" w:type="dxa"/>
            <w:gridSpan w:val="2"/>
          </w:tcPr>
          <w:p w:rsidR="005D2261" w:rsidRPr="00160054" w:rsidRDefault="005D2261" w:rsidP="00160054">
            <w:pPr>
              <w:jc w:val="both"/>
              <w:rPr>
                <w:b/>
                <w:bCs/>
                <w:sz w:val="24"/>
                <w:szCs w:val="24"/>
              </w:rPr>
            </w:pPr>
            <w:r w:rsidRPr="0016005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D2261" w:rsidRPr="00160054" w:rsidRDefault="00857895" w:rsidP="00160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5D2261" w:rsidRPr="00160054" w:rsidRDefault="005D2261" w:rsidP="0016005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D2261" w:rsidRPr="00874A65" w:rsidRDefault="005D2261" w:rsidP="005D2261">
      <w:pPr>
        <w:adjustRightInd w:val="0"/>
        <w:spacing w:line="360" w:lineRule="auto"/>
        <w:jc w:val="both"/>
        <w:rPr>
          <w:sz w:val="28"/>
          <w:szCs w:val="28"/>
        </w:rPr>
      </w:pPr>
    </w:p>
    <w:p w:rsidR="00397A46" w:rsidRDefault="00397A46">
      <w:pPr>
        <w:pStyle w:val="a3"/>
        <w:spacing w:before="11"/>
        <w:rPr>
          <w:sz w:val="28"/>
        </w:rPr>
      </w:pPr>
    </w:p>
    <w:p w:rsidR="00397A46" w:rsidRDefault="00397A46" w:rsidP="0055321F">
      <w:pPr>
        <w:sectPr w:rsidR="00397A46" w:rsidSect="003E3BC3">
          <w:pgSz w:w="16850" w:h="11900" w:orient="landscape"/>
          <w:pgMar w:top="601" w:right="306" w:bottom="1457" w:left="1060" w:header="720" w:footer="720" w:gutter="0"/>
          <w:cols w:space="720"/>
        </w:sectPr>
      </w:pPr>
    </w:p>
    <w:p w:rsidR="00397A46" w:rsidRDefault="000124B4" w:rsidP="00857895">
      <w:pPr>
        <w:pStyle w:val="2"/>
        <w:numPr>
          <w:ilvl w:val="0"/>
          <w:numId w:val="21"/>
        </w:numPr>
        <w:tabs>
          <w:tab w:val="left" w:pos="600"/>
        </w:tabs>
        <w:spacing w:before="71" w:line="360" w:lineRule="auto"/>
        <w:ind w:left="0" w:right="61" w:firstLine="0"/>
        <w:jc w:val="center"/>
      </w:pPr>
      <w:bookmarkStart w:id="6" w:name="_bookmark3"/>
      <w:bookmarkEnd w:id="6"/>
      <w:r>
        <w:lastRenderedPageBreak/>
        <w:t>УСЛОВИЯ РЕАЛИЗАЦИИ ПРОГРАММЫ</w:t>
      </w:r>
      <w:r w:rsidR="003C2E58">
        <w:t xml:space="preserve"> </w:t>
      </w:r>
      <w:r>
        <w:t>ПРОИЗВОДСТВЕННОЙ ПРАКТИКИ</w:t>
      </w:r>
    </w:p>
    <w:p w:rsidR="00FB4D80" w:rsidRPr="00874A65" w:rsidRDefault="0055321F" w:rsidP="00FB4D80">
      <w:pPr>
        <w:spacing w:line="360" w:lineRule="auto"/>
        <w:ind w:firstLine="242"/>
        <w:jc w:val="both"/>
        <w:rPr>
          <w:b/>
          <w:sz w:val="28"/>
          <w:szCs w:val="28"/>
        </w:rPr>
      </w:pPr>
      <w:r>
        <w:t>4.1.</w:t>
      </w:r>
      <w:r w:rsidR="00FB4D80" w:rsidRPr="00874A65">
        <w:rPr>
          <w:b/>
          <w:sz w:val="28"/>
          <w:szCs w:val="28"/>
        </w:rPr>
        <w:t>Требования к организации проведения производственной практики на базе предприятий и организаций соответствующего профиля</w:t>
      </w:r>
    </w:p>
    <w:p w:rsidR="00FB4D80" w:rsidRDefault="00FB4D80" w:rsidP="00FB4D80">
      <w:pPr>
        <w:spacing w:line="360" w:lineRule="auto"/>
        <w:ind w:firstLine="708"/>
        <w:jc w:val="both"/>
        <w:rPr>
          <w:sz w:val="28"/>
          <w:szCs w:val="28"/>
        </w:rPr>
      </w:pPr>
      <w:r w:rsidRPr="00874A65">
        <w:rPr>
          <w:sz w:val="28"/>
          <w:szCs w:val="28"/>
        </w:rPr>
        <w:t xml:space="preserve">Программа производственной практики реализуется </w:t>
      </w:r>
      <w:r>
        <w:rPr>
          <w:sz w:val="28"/>
          <w:szCs w:val="28"/>
        </w:rPr>
        <w:t>в организациях</w:t>
      </w:r>
      <w:r w:rsidRPr="00874A65">
        <w:rPr>
          <w:sz w:val="28"/>
          <w:szCs w:val="28"/>
        </w:rPr>
        <w:t xml:space="preserve">, осуществляющих </w:t>
      </w:r>
      <w:r>
        <w:rPr>
          <w:sz w:val="28"/>
          <w:szCs w:val="28"/>
        </w:rPr>
        <w:t>работу и использованием ПК</w:t>
      </w:r>
      <w:r w:rsidRPr="00874A65">
        <w:rPr>
          <w:sz w:val="28"/>
          <w:szCs w:val="28"/>
        </w:rPr>
        <w:t>.</w:t>
      </w:r>
    </w:p>
    <w:p w:rsidR="00FB4D80" w:rsidRDefault="00FB4D80" w:rsidP="00FB4D80">
      <w:pPr>
        <w:spacing w:line="360" w:lineRule="auto"/>
        <w:ind w:firstLine="688"/>
        <w:jc w:val="both"/>
        <w:rPr>
          <w:sz w:val="28"/>
          <w:szCs w:val="28"/>
        </w:rPr>
      </w:pPr>
      <w:r w:rsidRPr="00874A65">
        <w:rPr>
          <w:sz w:val="28"/>
          <w:szCs w:val="28"/>
        </w:rPr>
        <w:t>Производственная практика обучающихся проводится в организациях на основе прямых договоров между ГБПОУ «</w:t>
      </w:r>
      <w:r w:rsidR="005F52AB">
        <w:rPr>
          <w:sz w:val="28"/>
          <w:szCs w:val="28"/>
        </w:rPr>
        <w:t xml:space="preserve">Ветлужский </w:t>
      </w:r>
      <w:proofErr w:type="spellStart"/>
      <w:r w:rsidR="005F52AB">
        <w:rPr>
          <w:sz w:val="28"/>
          <w:szCs w:val="28"/>
        </w:rPr>
        <w:t>лесоагротехнический</w:t>
      </w:r>
      <w:proofErr w:type="spellEnd"/>
      <w:r w:rsidR="005F52AB">
        <w:rPr>
          <w:sz w:val="28"/>
          <w:szCs w:val="28"/>
        </w:rPr>
        <w:t xml:space="preserve"> техникум</w:t>
      </w:r>
      <w:r w:rsidRPr="00874A65">
        <w:rPr>
          <w:sz w:val="28"/>
          <w:szCs w:val="28"/>
        </w:rPr>
        <w:t xml:space="preserve">» и организацией, куда направляются </w:t>
      </w:r>
      <w:proofErr w:type="gramStart"/>
      <w:r w:rsidRPr="00874A65">
        <w:rPr>
          <w:sz w:val="28"/>
          <w:szCs w:val="28"/>
        </w:rPr>
        <w:t>обучающиеся</w:t>
      </w:r>
      <w:proofErr w:type="gramEnd"/>
      <w:r w:rsidRPr="00874A65">
        <w:rPr>
          <w:sz w:val="28"/>
          <w:szCs w:val="28"/>
        </w:rPr>
        <w:t xml:space="preserve">. Направление деятельности организаций должно соответствовать профилю подготовки обучающихся по специальности </w:t>
      </w:r>
      <w:r w:rsidR="00444EA5">
        <w:rPr>
          <w:sz w:val="28"/>
          <w:szCs w:val="28"/>
        </w:rPr>
        <w:t>09.02.07</w:t>
      </w:r>
      <w:r>
        <w:rPr>
          <w:sz w:val="28"/>
          <w:szCs w:val="28"/>
        </w:rPr>
        <w:t xml:space="preserve"> Информационные системы </w:t>
      </w:r>
      <w:r w:rsidR="00444EA5">
        <w:rPr>
          <w:sz w:val="28"/>
          <w:szCs w:val="28"/>
        </w:rPr>
        <w:t xml:space="preserve">и программирование. </w:t>
      </w:r>
      <w:r w:rsidRPr="00874A65">
        <w:rPr>
          <w:sz w:val="28"/>
          <w:szCs w:val="28"/>
        </w:rPr>
        <w:t xml:space="preserve">Договор заключается не позднее, чем за 5 дней до направления обучающихся на практику. Договор заключается с каждым предприятием (организацией), где организована практика, вне зависимости от периода обучения и численности </w:t>
      </w:r>
      <w:proofErr w:type="gramStart"/>
      <w:r w:rsidRPr="00874A65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FB4D80" w:rsidRPr="00874A65" w:rsidRDefault="00FB4D80" w:rsidP="00FB4D80">
      <w:pPr>
        <w:spacing w:line="360" w:lineRule="auto"/>
        <w:ind w:firstLine="688"/>
        <w:jc w:val="both"/>
        <w:rPr>
          <w:sz w:val="28"/>
          <w:szCs w:val="28"/>
        </w:rPr>
      </w:pPr>
      <w:r w:rsidRPr="00874A65">
        <w:rPr>
          <w:sz w:val="28"/>
          <w:szCs w:val="28"/>
        </w:rPr>
        <w:t>Производственная практика осуществляется непрерывным циклом.</w:t>
      </w:r>
    </w:p>
    <w:p w:rsidR="00FB4D80" w:rsidRDefault="00FB4D80" w:rsidP="00FB4D80">
      <w:pPr>
        <w:spacing w:line="360" w:lineRule="auto"/>
        <w:ind w:firstLine="688"/>
        <w:jc w:val="both"/>
        <w:rPr>
          <w:sz w:val="28"/>
          <w:szCs w:val="28"/>
        </w:rPr>
      </w:pPr>
      <w:r w:rsidRPr="00874A65">
        <w:rPr>
          <w:sz w:val="28"/>
          <w:szCs w:val="28"/>
        </w:rPr>
        <w:t>Успешное освоение производственной практики в рамках данного профессионального модуля является обязательным условием допуска к квалификационному экзамену в рамках профессионального модуля ПМ.0</w:t>
      </w:r>
      <w:r w:rsidR="00B56AEC">
        <w:rPr>
          <w:sz w:val="28"/>
          <w:szCs w:val="28"/>
        </w:rPr>
        <w:t xml:space="preserve">7 </w:t>
      </w:r>
      <w:proofErr w:type="spellStart"/>
      <w:r w:rsidR="00B56AEC">
        <w:rPr>
          <w:sz w:val="28"/>
          <w:szCs w:val="28"/>
        </w:rPr>
        <w:t>Соадминистрирование</w:t>
      </w:r>
      <w:proofErr w:type="spellEnd"/>
      <w:r w:rsidR="00B56AEC">
        <w:rPr>
          <w:sz w:val="28"/>
          <w:szCs w:val="28"/>
        </w:rPr>
        <w:t xml:space="preserve"> баз данных и серверов</w:t>
      </w:r>
    </w:p>
    <w:p w:rsidR="00FB4D80" w:rsidRPr="00874A65" w:rsidRDefault="00FB4D80" w:rsidP="00FB4D80">
      <w:pPr>
        <w:spacing w:line="360" w:lineRule="auto"/>
        <w:ind w:firstLine="688"/>
        <w:jc w:val="both"/>
        <w:rPr>
          <w:sz w:val="28"/>
          <w:szCs w:val="28"/>
        </w:rPr>
      </w:pPr>
      <w:r w:rsidRPr="00874A65">
        <w:rPr>
          <w:sz w:val="28"/>
          <w:szCs w:val="28"/>
        </w:rPr>
        <w:t>Результаты прохождения практики представляются обучающимся в техникум и учитываются при прохождении государственной итоговой аттестации.</w:t>
      </w:r>
    </w:p>
    <w:p w:rsidR="00FB4D80" w:rsidRPr="00874A65" w:rsidRDefault="00FB4D80" w:rsidP="00FB4D80">
      <w:pPr>
        <w:spacing w:line="360" w:lineRule="auto"/>
        <w:ind w:firstLine="688"/>
        <w:jc w:val="both"/>
        <w:rPr>
          <w:sz w:val="28"/>
          <w:szCs w:val="28"/>
        </w:rPr>
      </w:pPr>
      <w:proofErr w:type="gramStart"/>
      <w:r w:rsidRPr="00874A65">
        <w:rPr>
          <w:sz w:val="28"/>
          <w:szCs w:val="28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</w:t>
      </w:r>
      <w:proofErr w:type="gramEnd"/>
    </w:p>
    <w:p w:rsidR="00FB4D80" w:rsidRPr="00874A65" w:rsidRDefault="00FB4D80" w:rsidP="00FB4D80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74A65">
        <w:rPr>
          <w:sz w:val="28"/>
          <w:szCs w:val="28"/>
        </w:rPr>
        <w:t xml:space="preserve">Непосредственное руководство и </w:t>
      </w:r>
      <w:proofErr w:type="gramStart"/>
      <w:r w:rsidRPr="00874A65">
        <w:rPr>
          <w:sz w:val="28"/>
          <w:szCs w:val="28"/>
        </w:rPr>
        <w:t>контроль за</w:t>
      </w:r>
      <w:proofErr w:type="gramEnd"/>
      <w:r w:rsidRPr="00874A65">
        <w:rPr>
          <w:sz w:val="28"/>
          <w:szCs w:val="28"/>
        </w:rPr>
        <w:t xml:space="preserve"> производственной практикой осуществляется руководителем практики, назначенным приказом директора Техникума, и руководителем практики от предприятия (организации)</w:t>
      </w:r>
    </w:p>
    <w:p w:rsidR="00FB4D80" w:rsidRPr="00874A65" w:rsidRDefault="00FB4D80" w:rsidP="00FB4D80">
      <w:pPr>
        <w:spacing w:line="360" w:lineRule="auto"/>
        <w:jc w:val="both"/>
        <w:rPr>
          <w:b/>
          <w:sz w:val="28"/>
          <w:szCs w:val="28"/>
        </w:rPr>
      </w:pPr>
      <w:r w:rsidRPr="00874A65">
        <w:rPr>
          <w:b/>
          <w:sz w:val="28"/>
          <w:szCs w:val="28"/>
        </w:rPr>
        <w:t>4.2. Документальное оформление производственной практики</w:t>
      </w:r>
    </w:p>
    <w:p w:rsidR="00FB4D80" w:rsidRPr="00874A65" w:rsidRDefault="00FB4D80" w:rsidP="00FB4D80">
      <w:pPr>
        <w:spacing w:line="360" w:lineRule="auto"/>
        <w:jc w:val="both"/>
        <w:rPr>
          <w:sz w:val="28"/>
          <w:szCs w:val="28"/>
        </w:rPr>
      </w:pPr>
      <w:r w:rsidRPr="00874A65">
        <w:rPr>
          <w:sz w:val="28"/>
          <w:szCs w:val="28"/>
        </w:rPr>
        <w:tab/>
        <w:t xml:space="preserve">Направление на практику оформляется распорядительным актом директором техникума или иного уполномоченного им лица с указанием закрепления каждого обучающегося за организацией, а также с указанием вида и </w:t>
      </w:r>
      <w:r w:rsidRPr="00874A65">
        <w:rPr>
          <w:sz w:val="28"/>
          <w:szCs w:val="28"/>
        </w:rPr>
        <w:lastRenderedPageBreak/>
        <w:t>сроков прохождения практики.</w:t>
      </w:r>
    </w:p>
    <w:p w:rsidR="00FB4D80" w:rsidRPr="00874A65" w:rsidRDefault="00FB4D80" w:rsidP="00FB4D80">
      <w:pPr>
        <w:spacing w:line="360" w:lineRule="auto"/>
        <w:ind w:firstLine="708"/>
        <w:jc w:val="both"/>
        <w:rPr>
          <w:sz w:val="28"/>
          <w:szCs w:val="28"/>
        </w:rPr>
      </w:pPr>
      <w:r w:rsidRPr="00874A65">
        <w:rPr>
          <w:sz w:val="28"/>
          <w:szCs w:val="28"/>
        </w:rPr>
        <w:t xml:space="preserve">Учет производственной практики </w:t>
      </w:r>
      <w:proofErr w:type="gramStart"/>
      <w:r w:rsidRPr="00874A65">
        <w:rPr>
          <w:sz w:val="28"/>
          <w:szCs w:val="28"/>
        </w:rPr>
        <w:t>обучающихся</w:t>
      </w:r>
      <w:proofErr w:type="gramEnd"/>
      <w:r w:rsidRPr="00874A65">
        <w:rPr>
          <w:sz w:val="28"/>
          <w:szCs w:val="28"/>
        </w:rPr>
        <w:t xml:space="preserve"> ведется в журнале учета производственного обучения руководителем производственной практики в соответствии с утвержденными тематическими планами.</w:t>
      </w:r>
    </w:p>
    <w:p w:rsidR="00FB4D80" w:rsidRPr="00874A65" w:rsidRDefault="00FB4D80" w:rsidP="00FB4D80">
      <w:pPr>
        <w:spacing w:line="360" w:lineRule="auto"/>
        <w:jc w:val="both"/>
        <w:rPr>
          <w:sz w:val="28"/>
          <w:szCs w:val="28"/>
        </w:rPr>
      </w:pPr>
      <w:r w:rsidRPr="00874A65">
        <w:rPr>
          <w:sz w:val="28"/>
          <w:szCs w:val="28"/>
        </w:rPr>
        <w:tab/>
        <w:t xml:space="preserve">Оценка </w:t>
      </w:r>
      <w:proofErr w:type="gramStart"/>
      <w:r w:rsidRPr="00874A65">
        <w:rPr>
          <w:sz w:val="28"/>
          <w:szCs w:val="28"/>
        </w:rPr>
        <w:t>результатов, достигнутых в ходе производственной практики осуществляется</w:t>
      </w:r>
      <w:proofErr w:type="gramEnd"/>
      <w:r w:rsidRPr="00874A65">
        <w:rPr>
          <w:sz w:val="28"/>
          <w:szCs w:val="28"/>
        </w:rPr>
        <w:t xml:space="preserve"> на основании:</w:t>
      </w:r>
    </w:p>
    <w:p w:rsidR="00FB4D80" w:rsidRPr="00874A65" w:rsidRDefault="00FB4D80" w:rsidP="00FB4D80">
      <w:pPr>
        <w:pStyle w:val="a4"/>
        <w:widowControl/>
        <w:numPr>
          <w:ilvl w:val="0"/>
          <w:numId w:val="13"/>
        </w:numPr>
        <w:tabs>
          <w:tab w:val="left" w:pos="9498"/>
        </w:tabs>
        <w:autoSpaceDE/>
        <w:autoSpaceDN/>
        <w:spacing w:before="0" w:line="360" w:lineRule="auto"/>
        <w:contextualSpacing/>
        <w:jc w:val="both"/>
        <w:rPr>
          <w:sz w:val="28"/>
          <w:szCs w:val="28"/>
        </w:rPr>
      </w:pPr>
      <w:r w:rsidRPr="00874A65">
        <w:rPr>
          <w:sz w:val="28"/>
          <w:szCs w:val="28"/>
        </w:rPr>
        <w:t>данных аттестационного листа, с указанием видов работ, выполненных студентом на практике;</w:t>
      </w:r>
    </w:p>
    <w:p w:rsidR="00FB4D80" w:rsidRPr="00874A65" w:rsidRDefault="00FB4D80" w:rsidP="00FB4D80">
      <w:pPr>
        <w:pStyle w:val="a4"/>
        <w:widowControl/>
        <w:numPr>
          <w:ilvl w:val="0"/>
          <w:numId w:val="13"/>
        </w:numPr>
        <w:tabs>
          <w:tab w:val="left" w:pos="9498"/>
        </w:tabs>
        <w:autoSpaceDE/>
        <w:autoSpaceDN/>
        <w:spacing w:before="0" w:line="360" w:lineRule="auto"/>
        <w:contextualSpacing/>
        <w:jc w:val="both"/>
        <w:rPr>
          <w:sz w:val="28"/>
          <w:szCs w:val="28"/>
        </w:rPr>
      </w:pPr>
      <w:r w:rsidRPr="00874A65">
        <w:rPr>
          <w:sz w:val="28"/>
          <w:szCs w:val="28"/>
        </w:rPr>
        <w:t>характеристики;</w:t>
      </w:r>
    </w:p>
    <w:p w:rsidR="00FB4D80" w:rsidRPr="00874A65" w:rsidRDefault="00FB4D80" w:rsidP="00FB4D80">
      <w:pPr>
        <w:pStyle w:val="a4"/>
        <w:widowControl/>
        <w:numPr>
          <w:ilvl w:val="0"/>
          <w:numId w:val="13"/>
        </w:numPr>
        <w:tabs>
          <w:tab w:val="left" w:pos="9498"/>
        </w:tabs>
        <w:autoSpaceDE/>
        <w:autoSpaceDN/>
        <w:spacing w:before="0" w:line="360" w:lineRule="auto"/>
        <w:contextualSpacing/>
        <w:jc w:val="both"/>
        <w:rPr>
          <w:sz w:val="28"/>
          <w:szCs w:val="28"/>
        </w:rPr>
      </w:pPr>
      <w:r w:rsidRPr="00874A65">
        <w:rPr>
          <w:sz w:val="28"/>
          <w:szCs w:val="28"/>
        </w:rPr>
        <w:t>дневника практики.</w:t>
      </w:r>
    </w:p>
    <w:p w:rsidR="00FB4D80" w:rsidRPr="00874A65" w:rsidRDefault="00FB4D80" w:rsidP="00FB4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A65">
        <w:rPr>
          <w:sz w:val="28"/>
          <w:szCs w:val="28"/>
        </w:rPr>
        <w:t>Обучающимися по завершении производственной практики представляется отчет.</w:t>
      </w:r>
    </w:p>
    <w:p w:rsidR="00FB4D80" w:rsidRPr="00874A65" w:rsidRDefault="00FB4D80" w:rsidP="00FB4D80">
      <w:pPr>
        <w:tabs>
          <w:tab w:val="left" w:pos="720"/>
        </w:tabs>
        <w:spacing w:line="360" w:lineRule="auto"/>
        <w:jc w:val="both"/>
        <w:rPr>
          <w:sz w:val="28"/>
          <w:szCs w:val="28"/>
          <w:lang w:eastAsia="en-US" w:bidi="en-US"/>
        </w:rPr>
      </w:pPr>
      <w:r w:rsidRPr="00874A65">
        <w:rPr>
          <w:sz w:val="28"/>
          <w:szCs w:val="28"/>
          <w:lang w:eastAsia="en-US" w:bidi="en-US"/>
        </w:rPr>
        <w:tab/>
        <w:t>Содержание отчета определяется программой практики и индивидуальным заданием. Отчет о практике должен содержать сведения о конкретно выполненной работе в период практики, а также краткое описание предприятия (организации), его деятельности, вопросы охраны труда, выводы и предложения. А также аудио-фото и видео файлы, подтверждающие прохождение производственной практики</w:t>
      </w:r>
      <w:r>
        <w:rPr>
          <w:sz w:val="28"/>
          <w:szCs w:val="28"/>
          <w:lang w:eastAsia="en-US" w:bidi="en-US"/>
        </w:rPr>
        <w:t>.</w:t>
      </w:r>
    </w:p>
    <w:p w:rsidR="00FB4D80" w:rsidRPr="00874A65" w:rsidRDefault="00FB4D80" w:rsidP="00FB4D80">
      <w:pPr>
        <w:spacing w:line="360" w:lineRule="auto"/>
        <w:rPr>
          <w:b/>
          <w:sz w:val="28"/>
          <w:szCs w:val="28"/>
        </w:rPr>
      </w:pPr>
      <w:r w:rsidRPr="00874A65">
        <w:rPr>
          <w:b/>
          <w:sz w:val="28"/>
          <w:szCs w:val="28"/>
        </w:rPr>
        <w:t>4.3. Требования к материально-техническому обеспечению</w:t>
      </w:r>
    </w:p>
    <w:p w:rsidR="00FB4D80" w:rsidRPr="00874A65" w:rsidRDefault="00FB4D80" w:rsidP="00FB4D80">
      <w:pPr>
        <w:spacing w:line="360" w:lineRule="auto"/>
        <w:ind w:firstLine="709"/>
        <w:jc w:val="both"/>
        <w:rPr>
          <w:sz w:val="28"/>
          <w:szCs w:val="28"/>
        </w:rPr>
      </w:pPr>
      <w:r w:rsidRPr="00874A65">
        <w:rPr>
          <w:sz w:val="28"/>
          <w:szCs w:val="28"/>
        </w:rPr>
        <w:t xml:space="preserve">Реализация рабочей программы производственной практики предполагает наличие рабочих мест в организациях, направление деятельности которых соответствует профилю подготовки </w:t>
      </w:r>
      <w:proofErr w:type="gramStart"/>
      <w:r w:rsidRPr="00874A65">
        <w:rPr>
          <w:sz w:val="28"/>
          <w:szCs w:val="28"/>
        </w:rPr>
        <w:t>обучающихся</w:t>
      </w:r>
      <w:proofErr w:type="gramEnd"/>
      <w:r w:rsidRPr="00874A65">
        <w:rPr>
          <w:sz w:val="28"/>
          <w:szCs w:val="28"/>
        </w:rPr>
        <w:t xml:space="preserve"> где проводится производственная практика.</w:t>
      </w:r>
    </w:p>
    <w:p w:rsidR="00FB4D80" w:rsidRPr="00874A65" w:rsidRDefault="00FB4D80" w:rsidP="00FB4D80">
      <w:pPr>
        <w:tabs>
          <w:tab w:val="left" w:pos="567"/>
          <w:tab w:val="left" w:pos="709"/>
        </w:tabs>
        <w:spacing w:line="360" w:lineRule="auto"/>
        <w:jc w:val="both"/>
        <w:rPr>
          <w:b/>
          <w:bCs/>
          <w:sz w:val="28"/>
          <w:szCs w:val="28"/>
        </w:rPr>
      </w:pPr>
      <w:r w:rsidRPr="00874A65">
        <w:rPr>
          <w:b/>
          <w:bCs/>
          <w:sz w:val="28"/>
          <w:szCs w:val="28"/>
        </w:rPr>
        <w:t>4.5. Кадровое обеспечение образовательного процесса</w:t>
      </w:r>
    </w:p>
    <w:p w:rsidR="00FB4D80" w:rsidRPr="00725567" w:rsidRDefault="00FB4D80" w:rsidP="00FB4D80">
      <w:pPr>
        <w:spacing w:line="360" w:lineRule="auto"/>
        <w:ind w:firstLine="709"/>
        <w:jc w:val="both"/>
        <w:rPr>
          <w:sz w:val="28"/>
          <w:szCs w:val="28"/>
        </w:rPr>
      </w:pPr>
      <w:r w:rsidRPr="00725567">
        <w:rPr>
          <w:sz w:val="28"/>
          <w:szCs w:val="28"/>
        </w:rPr>
        <w:t>Требования к квалификации педагогических кадров, осуществляющих руководство практикой: высшее профессиональное образование, среднее профессиональное образовани</w:t>
      </w:r>
      <w:r w:rsidR="00725567" w:rsidRPr="00725567">
        <w:rPr>
          <w:sz w:val="28"/>
          <w:szCs w:val="28"/>
        </w:rPr>
        <w:t>е по профилю.</w:t>
      </w:r>
    </w:p>
    <w:p w:rsidR="00FB4D80" w:rsidRPr="00874A65" w:rsidRDefault="00FB4D80" w:rsidP="00FB4D80">
      <w:pPr>
        <w:spacing w:line="360" w:lineRule="auto"/>
        <w:ind w:firstLine="688"/>
        <w:jc w:val="both"/>
        <w:rPr>
          <w:sz w:val="28"/>
          <w:szCs w:val="28"/>
        </w:rPr>
      </w:pPr>
    </w:p>
    <w:p w:rsidR="00FB4D80" w:rsidRPr="00874A65" w:rsidRDefault="00FB4D80" w:rsidP="00FB4D80">
      <w:pPr>
        <w:spacing w:line="360" w:lineRule="auto"/>
        <w:ind w:firstLine="688"/>
        <w:jc w:val="both"/>
        <w:rPr>
          <w:sz w:val="28"/>
          <w:szCs w:val="28"/>
        </w:rPr>
      </w:pPr>
    </w:p>
    <w:p w:rsidR="00FB4D80" w:rsidRPr="00874A65" w:rsidRDefault="00FB4D80" w:rsidP="00FB4D80">
      <w:pPr>
        <w:spacing w:line="360" w:lineRule="auto"/>
        <w:ind w:firstLine="708"/>
        <w:jc w:val="both"/>
        <w:rPr>
          <w:sz w:val="28"/>
          <w:szCs w:val="28"/>
        </w:rPr>
      </w:pPr>
    </w:p>
    <w:p w:rsidR="00FB4D80" w:rsidRDefault="00FB4D80" w:rsidP="00FB4D80">
      <w:pPr>
        <w:pStyle w:val="2"/>
        <w:tabs>
          <w:tab w:val="left" w:pos="502"/>
        </w:tabs>
        <w:spacing w:before="209"/>
        <w:ind w:left="582" w:right="1405"/>
      </w:pPr>
      <w:bookmarkStart w:id="7" w:name="_bookmark4"/>
      <w:bookmarkEnd w:id="7"/>
    </w:p>
    <w:p w:rsidR="00FB4D80" w:rsidRDefault="00FB4D80" w:rsidP="00FB4D80">
      <w:pPr>
        <w:pStyle w:val="2"/>
        <w:tabs>
          <w:tab w:val="left" w:pos="502"/>
        </w:tabs>
        <w:spacing w:before="209"/>
        <w:ind w:left="582" w:right="1405"/>
      </w:pPr>
    </w:p>
    <w:p w:rsidR="00397A46" w:rsidRDefault="000124B4" w:rsidP="00857895">
      <w:pPr>
        <w:pStyle w:val="2"/>
        <w:numPr>
          <w:ilvl w:val="0"/>
          <w:numId w:val="21"/>
        </w:numPr>
        <w:tabs>
          <w:tab w:val="left" w:pos="284"/>
        </w:tabs>
        <w:spacing w:before="209"/>
        <w:ind w:left="0" w:right="61" w:hanging="15"/>
        <w:jc w:val="center"/>
      </w:pPr>
      <w:r>
        <w:t>КОНТРОЛЬ И ОЦЕНКА РЕЗУЛЬТАТОВ ОСВОЕНИЯ РАБОЧЕЙ ПРОГРАММЫ ПРОИЗВОДСТВЕННОЙПРАКТИКИ</w:t>
      </w:r>
    </w:p>
    <w:p w:rsidR="00397A46" w:rsidRDefault="00397A46">
      <w:pPr>
        <w:pStyle w:val="a3"/>
        <w:spacing w:before="9"/>
        <w:rPr>
          <w:b/>
          <w:sz w:val="24"/>
        </w:rPr>
      </w:pPr>
    </w:p>
    <w:p w:rsidR="00397A46" w:rsidRDefault="000124B4">
      <w:pPr>
        <w:pStyle w:val="a3"/>
        <w:spacing w:line="288" w:lineRule="auto"/>
        <w:ind w:left="242" w:right="246" w:firstLine="707"/>
        <w:jc w:val="both"/>
      </w:pPr>
      <w:r>
        <w:t>В период прохождения производственной практики, обу</w:t>
      </w:r>
      <w:r w:rsidR="00C50B54">
        <w:t>чающиеся ведут дневник практики</w:t>
      </w:r>
      <w:r>
        <w:t>. В качестве приложения к дневнику практики обучающийся оформляет графические, аудио-, фото-, видео материалы, наглядные образны изделий, подтверждающие практический опыт, полученный на практике.</w:t>
      </w:r>
    </w:p>
    <w:p w:rsidR="00397A46" w:rsidRDefault="000124B4">
      <w:pPr>
        <w:pStyle w:val="a3"/>
        <w:spacing w:before="6" w:line="288" w:lineRule="auto"/>
        <w:ind w:left="242" w:right="249" w:firstLine="772"/>
        <w:jc w:val="both"/>
      </w:pPr>
      <w:r>
        <w:t>Обучающийся, проходящий производственную практику, вникает в деятельность организации (цеха, участка), исследуя нюансы будущей профессии. В дневник ежедневно заносятся все выполненные задания, норма времени и краткий</w:t>
      </w:r>
    </w:p>
    <w:p w:rsidR="00397A46" w:rsidRDefault="000124B4">
      <w:pPr>
        <w:pStyle w:val="a3"/>
        <w:spacing w:before="77" w:line="290" w:lineRule="auto"/>
        <w:ind w:left="242"/>
      </w:pPr>
      <w:r>
        <w:t>отчетопрактическомиспользованиисвоихзнаний</w:t>
      </w:r>
      <w:proofErr w:type="gramStart"/>
      <w:r>
        <w:t>.З</w:t>
      </w:r>
      <w:proofErr w:type="gramEnd"/>
      <w:r>
        <w:t xml:space="preserve">аписивдневникесоставляются четко, лаконично </w:t>
      </w:r>
      <w:proofErr w:type="spellStart"/>
      <w:r>
        <w:t>играмотно</w:t>
      </w:r>
      <w:proofErr w:type="spellEnd"/>
      <w:r>
        <w:t>.</w:t>
      </w:r>
    </w:p>
    <w:p w:rsidR="00397A46" w:rsidRDefault="000124B4">
      <w:pPr>
        <w:pStyle w:val="a3"/>
        <w:spacing w:line="288" w:lineRule="auto"/>
        <w:ind w:left="242" w:right="248" w:firstLine="707"/>
        <w:jc w:val="both"/>
      </w:pPr>
      <w:r>
        <w:t xml:space="preserve">Руководитель практики от организации за выполненную работу выставляет оценку в дневнике </w:t>
      </w:r>
      <w:proofErr w:type="gramStart"/>
      <w:r>
        <w:t>обучающегося</w:t>
      </w:r>
      <w:proofErr w:type="gramEnd"/>
      <w:r>
        <w:t>.</w:t>
      </w:r>
    </w:p>
    <w:p w:rsidR="00397A46" w:rsidRDefault="000124B4">
      <w:pPr>
        <w:pStyle w:val="a3"/>
        <w:spacing w:line="288" w:lineRule="auto"/>
        <w:ind w:left="242" w:right="251" w:firstLine="707"/>
        <w:jc w:val="both"/>
      </w:pPr>
      <w:r>
        <w:t>По результатам практики обучающийся составляет отчет, который утверждается организацией.</w:t>
      </w:r>
    </w:p>
    <w:p w:rsidR="00397A46" w:rsidRDefault="000124B4">
      <w:pPr>
        <w:pStyle w:val="a3"/>
        <w:spacing w:before="2" w:line="288" w:lineRule="auto"/>
        <w:ind w:left="242" w:right="248" w:firstLine="707"/>
        <w:jc w:val="both"/>
      </w:pPr>
      <w:r>
        <w:t xml:space="preserve">Содержание отчета должно свидетельствовать о закреплении </w:t>
      </w:r>
      <w:proofErr w:type="gramStart"/>
      <w:r>
        <w:t>обучающимся</w:t>
      </w:r>
      <w:proofErr w:type="gramEnd"/>
      <w:r>
        <w:t xml:space="preserve"> знаний, умений, приобретенного практического опыта, о формировании общих и профессиональных компетенций, об освоении профессионального модуля.</w:t>
      </w:r>
    </w:p>
    <w:p w:rsidR="00397A46" w:rsidRDefault="000124B4">
      <w:pPr>
        <w:pStyle w:val="a3"/>
        <w:spacing w:before="3" w:line="288" w:lineRule="auto"/>
        <w:ind w:left="242" w:right="247" w:firstLine="707"/>
        <w:jc w:val="both"/>
      </w:pPr>
      <w:r>
        <w:t xml:space="preserve">Оформление отчета осуществляется в последний день практики, после чего он вместе с дневником и производственной характеристикой сдается руководителю практики от </w:t>
      </w:r>
      <w:r w:rsidR="00C50B54">
        <w:t>ГБПО</w:t>
      </w:r>
      <w:r w:rsidR="005F52AB">
        <w:t>У ВЛАТТ</w:t>
      </w:r>
      <w:r w:rsidR="00C50B54">
        <w:t>.</w:t>
      </w:r>
    </w:p>
    <w:p w:rsidR="00397A46" w:rsidRDefault="000124B4">
      <w:pPr>
        <w:pStyle w:val="a3"/>
        <w:spacing w:before="6"/>
        <w:ind w:left="950"/>
      </w:pPr>
      <w:r>
        <w:t>Письменный отчет о выполнении работ включает в себя следующие разделы:</w:t>
      </w:r>
    </w:p>
    <w:p w:rsidR="00397A46" w:rsidRDefault="000124B4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rPr>
          <w:sz w:val="26"/>
        </w:rPr>
      </w:pPr>
      <w:proofErr w:type="spellStart"/>
      <w:r>
        <w:rPr>
          <w:sz w:val="26"/>
        </w:rPr>
        <w:t>титульныйлист</w:t>
      </w:r>
      <w:proofErr w:type="spellEnd"/>
      <w:r>
        <w:rPr>
          <w:sz w:val="26"/>
        </w:rPr>
        <w:t>;</w:t>
      </w:r>
    </w:p>
    <w:p w:rsidR="00397A46" w:rsidRDefault="000124B4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rPr>
          <w:sz w:val="26"/>
        </w:rPr>
      </w:pPr>
      <w:r>
        <w:rPr>
          <w:sz w:val="26"/>
        </w:rPr>
        <w:t>содержание;</w:t>
      </w:r>
    </w:p>
    <w:p w:rsidR="00397A46" w:rsidRDefault="000124B4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41"/>
        <w:rPr>
          <w:sz w:val="26"/>
        </w:rPr>
      </w:pPr>
      <w:proofErr w:type="spellStart"/>
      <w:r>
        <w:rPr>
          <w:sz w:val="26"/>
        </w:rPr>
        <w:t>практическаячасть</w:t>
      </w:r>
      <w:proofErr w:type="spellEnd"/>
      <w:r>
        <w:rPr>
          <w:sz w:val="26"/>
        </w:rPr>
        <w:t>;</w:t>
      </w:r>
    </w:p>
    <w:p w:rsidR="00397A46" w:rsidRDefault="000124B4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rPr>
          <w:sz w:val="26"/>
        </w:rPr>
      </w:pPr>
      <w:r>
        <w:rPr>
          <w:sz w:val="26"/>
        </w:rPr>
        <w:t>выводы;</w:t>
      </w:r>
    </w:p>
    <w:p w:rsidR="00397A46" w:rsidRDefault="000124B4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spacing w:before="41"/>
        <w:rPr>
          <w:sz w:val="26"/>
        </w:rPr>
      </w:pPr>
      <w:r>
        <w:rPr>
          <w:sz w:val="26"/>
        </w:rPr>
        <w:t>дневник;</w:t>
      </w:r>
    </w:p>
    <w:p w:rsidR="00397A46" w:rsidRDefault="000124B4">
      <w:pPr>
        <w:pStyle w:val="a4"/>
        <w:numPr>
          <w:ilvl w:val="0"/>
          <w:numId w:val="1"/>
        </w:numPr>
        <w:tabs>
          <w:tab w:val="left" w:pos="1528"/>
          <w:tab w:val="left" w:pos="1529"/>
        </w:tabs>
        <w:rPr>
          <w:sz w:val="26"/>
        </w:rPr>
      </w:pPr>
      <w:r>
        <w:rPr>
          <w:sz w:val="26"/>
        </w:rPr>
        <w:t>приложения</w:t>
      </w:r>
    </w:p>
    <w:p w:rsidR="00397A46" w:rsidRDefault="000124B4">
      <w:pPr>
        <w:pStyle w:val="a3"/>
        <w:spacing w:before="60" w:line="288" w:lineRule="auto"/>
        <w:ind w:left="242" w:right="255" w:firstLine="707"/>
        <w:jc w:val="both"/>
      </w:pPr>
      <w:r>
        <w:t>Работа над отчетом по практике должна позволить руководителю оценить уровень развития общих компетенций выпускника.</w:t>
      </w:r>
    </w:p>
    <w:p w:rsidR="00397A46" w:rsidRDefault="000124B4">
      <w:pPr>
        <w:pStyle w:val="a3"/>
        <w:spacing w:before="3" w:line="288" w:lineRule="auto"/>
        <w:ind w:left="242" w:right="245" w:firstLine="707"/>
        <w:jc w:val="both"/>
      </w:pPr>
      <w:r>
        <w:t xml:space="preserve">Текст отчета должен быть подготовлен с использованием компьютера в MS </w:t>
      </w:r>
      <w:proofErr w:type="spellStart"/>
      <w:r>
        <w:t>Word</w:t>
      </w:r>
      <w:proofErr w:type="spellEnd"/>
      <w:r>
        <w:t>, распечатан на одной стороне белой бумаги формата А</w:t>
      </w:r>
      <w:proofErr w:type="gramStart"/>
      <w:r>
        <w:t>4</w:t>
      </w:r>
      <w:proofErr w:type="gramEnd"/>
      <w:r>
        <w:t xml:space="preserve"> (210x297 мм). Цвет шрифта - черный, межстрочный интервал - полуторный, гарнитура - </w:t>
      </w:r>
      <w:proofErr w:type="spellStart"/>
      <w:r>
        <w:t>TimesNewRoman</w:t>
      </w:r>
      <w:proofErr w:type="spellEnd"/>
      <w:r>
        <w:t>, размер шрифта - 14 кегль.</w:t>
      </w:r>
    </w:p>
    <w:p w:rsidR="00397A46" w:rsidRDefault="000124B4">
      <w:pPr>
        <w:pStyle w:val="a3"/>
        <w:spacing w:before="5" w:line="290" w:lineRule="auto"/>
        <w:ind w:left="242" w:right="246" w:firstLine="707"/>
        <w:jc w:val="both"/>
      </w:pPr>
      <w:r>
        <w:t>Обучающийся после прохождения практики, по графику защищает отчет по практике. По результатам защиты отчетов ему выставляется дифференцированный зачет по практике.</w:t>
      </w:r>
    </w:p>
    <w:p w:rsidR="00397A46" w:rsidRDefault="000124B4">
      <w:pPr>
        <w:pStyle w:val="a3"/>
        <w:spacing w:line="288" w:lineRule="auto"/>
        <w:ind w:left="242" w:right="251" w:firstLine="679"/>
        <w:jc w:val="both"/>
      </w:pPr>
      <w:r>
        <w:t>Результаты освоения общих и профессиональных компетенций по каждому профессиональному модулю фиксируются в соответствующей документации.</w:t>
      </w:r>
    </w:p>
    <w:p w:rsidR="00397A46" w:rsidRDefault="000124B4">
      <w:pPr>
        <w:pStyle w:val="a3"/>
        <w:spacing w:before="65"/>
        <w:ind w:right="248"/>
        <w:jc w:val="right"/>
      </w:pPr>
      <w:r>
        <w:t>Таблица 5</w:t>
      </w:r>
    </w:p>
    <w:p w:rsidR="00397A46" w:rsidRDefault="00397A46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2"/>
        <w:gridCol w:w="3378"/>
      </w:tblGrid>
      <w:tr w:rsidR="00397A46" w:rsidRPr="00160054">
        <w:trPr>
          <w:trHeight w:val="637"/>
        </w:trPr>
        <w:tc>
          <w:tcPr>
            <w:tcW w:w="6222" w:type="dxa"/>
          </w:tcPr>
          <w:p w:rsidR="00397A46" w:rsidRPr="00160054" w:rsidRDefault="000124B4" w:rsidP="00160054">
            <w:pPr>
              <w:pStyle w:val="TableParagraph"/>
              <w:spacing w:before="8"/>
              <w:ind w:left="812" w:right="805"/>
              <w:jc w:val="center"/>
              <w:rPr>
                <w:b/>
                <w:sz w:val="24"/>
              </w:rPr>
            </w:pPr>
            <w:r w:rsidRPr="00160054">
              <w:rPr>
                <w:b/>
                <w:sz w:val="24"/>
              </w:rPr>
              <w:lastRenderedPageBreak/>
              <w:t>Результаты обучения</w:t>
            </w:r>
          </w:p>
          <w:p w:rsidR="00397A46" w:rsidRPr="00160054" w:rsidRDefault="000124B4" w:rsidP="00160054">
            <w:pPr>
              <w:pStyle w:val="TableParagraph"/>
              <w:spacing w:before="88"/>
              <w:ind w:left="812" w:right="807"/>
              <w:jc w:val="center"/>
              <w:rPr>
                <w:b/>
                <w:sz w:val="24"/>
              </w:rPr>
            </w:pPr>
            <w:r w:rsidRPr="00160054">
              <w:rPr>
                <w:b/>
                <w:sz w:val="24"/>
              </w:rPr>
              <w:t>(освоенные профессиональные компетенции)</w:t>
            </w:r>
          </w:p>
        </w:tc>
        <w:tc>
          <w:tcPr>
            <w:tcW w:w="3378" w:type="dxa"/>
          </w:tcPr>
          <w:p w:rsidR="00397A46" w:rsidRPr="00160054" w:rsidRDefault="000124B4" w:rsidP="00160054">
            <w:pPr>
              <w:pStyle w:val="TableParagraph"/>
              <w:spacing w:before="1"/>
              <w:ind w:left="203" w:right="182" w:firstLine="24"/>
              <w:rPr>
                <w:b/>
                <w:sz w:val="24"/>
              </w:rPr>
            </w:pPr>
            <w:r w:rsidRPr="00160054">
              <w:rPr>
                <w:b/>
                <w:sz w:val="24"/>
              </w:rPr>
              <w:t>Формы и методы контроля и оценки результатов обучения</w:t>
            </w:r>
          </w:p>
        </w:tc>
      </w:tr>
      <w:tr w:rsidR="005F52AB" w:rsidRPr="00160054">
        <w:trPr>
          <w:trHeight w:val="806"/>
        </w:trPr>
        <w:tc>
          <w:tcPr>
            <w:tcW w:w="6222" w:type="dxa"/>
          </w:tcPr>
          <w:p w:rsidR="005F52AB" w:rsidRPr="00160054" w:rsidRDefault="005F52AB" w:rsidP="00160054">
            <w:pPr>
              <w:pStyle w:val="TableParagraph"/>
              <w:ind w:left="122" w:right="313"/>
              <w:rPr>
                <w:sz w:val="24"/>
              </w:rPr>
            </w:pPr>
            <w:r w:rsidRPr="00160054">
              <w:rPr>
                <w:sz w:val="24"/>
              </w:rPr>
              <w:t>ПК 7.1. 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3378" w:type="dxa"/>
            <w:vMerge w:val="restart"/>
          </w:tcPr>
          <w:p w:rsidR="005F52AB" w:rsidRPr="00160054" w:rsidRDefault="005F52AB" w:rsidP="00160054">
            <w:pPr>
              <w:pStyle w:val="TableParagraph"/>
              <w:ind w:left="0"/>
              <w:rPr>
                <w:sz w:val="24"/>
              </w:rPr>
            </w:pPr>
          </w:p>
          <w:p w:rsidR="005F52AB" w:rsidRPr="00160054" w:rsidRDefault="005F52AB" w:rsidP="00160054">
            <w:pPr>
              <w:pStyle w:val="TableParagraph"/>
              <w:spacing w:before="178"/>
              <w:ind w:left="141" w:right="132"/>
              <w:jc w:val="center"/>
              <w:rPr>
                <w:sz w:val="24"/>
              </w:rPr>
            </w:pPr>
            <w:r w:rsidRPr="00160054">
              <w:rPr>
                <w:sz w:val="24"/>
              </w:rPr>
              <w:t xml:space="preserve">Наблюдение и оценка при выполнении работ </w:t>
            </w:r>
            <w:proofErr w:type="gramStart"/>
            <w:r w:rsidRPr="00160054">
              <w:rPr>
                <w:sz w:val="24"/>
              </w:rPr>
              <w:t>на</w:t>
            </w:r>
            <w:proofErr w:type="gramEnd"/>
          </w:p>
          <w:p w:rsidR="005F52AB" w:rsidRPr="00160054" w:rsidRDefault="005F52AB" w:rsidP="00160054">
            <w:pPr>
              <w:pStyle w:val="TableParagraph"/>
              <w:spacing w:before="1"/>
              <w:ind w:left="141" w:right="132"/>
              <w:jc w:val="center"/>
              <w:rPr>
                <w:sz w:val="24"/>
              </w:rPr>
            </w:pPr>
            <w:r w:rsidRPr="00160054">
              <w:rPr>
                <w:sz w:val="24"/>
              </w:rPr>
              <w:t>производственной практике, при проверке отчета о практике</w:t>
            </w:r>
          </w:p>
        </w:tc>
      </w:tr>
      <w:tr w:rsidR="005F52AB" w:rsidRPr="00160054" w:rsidTr="003D3152">
        <w:trPr>
          <w:trHeight w:val="1123"/>
        </w:trPr>
        <w:tc>
          <w:tcPr>
            <w:tcW w:w="6222" w:type="dxa"/>
          </w:tcPr>
          <w:p w:rsidR="005F52AB" w:rsidRPr="00160054" w:rsidRDefault="005F52AB" w:rsidP="00160054">
            <w:pPr>
              <w:pStyle w:val="TableParagraph"/>
              <w:ind w:left="122" w:right="-15"/>
              <w:rPr>
                <w:sz w:val="24"/>
              </w:rPr>
            </w:pPr>
            <w:r w:rsidRPr="00160054">
              <w:rPr>
                <w:sz w:val="24"/>
              </w:rPr>
              <w:t>ПК 7.2. Осуществлять администрирование отдельных компонент серверов.</w:t>
            </w:r>
          </w:p>
        </w:tc>
        <w:tc>
          <w:tcPr>
            <w:tcW w:w="3378" w:type="dxa"/>
            <w:vMerge/>
          </w:tcPr>
          <w:p w:rsidR="005F52AB" w:rsidRPr="00160054" w:rsidRDefault="005F52AB" w:rsidP="00160054">
            <w:pPr>
              <w:rPr>
                <w:sz w:val="24"/>
                <w:szCs w:val="2"/>
              </w:rPr>
            </w:pPr>
          </w:p>
        </w:tc>
      </w:tr>
      <w:tr w:rsidR="005F52AB" w:rsidRPr="00160054">
        <w:trPr>
          <w:trHeight w:val="835"/>
        </w:trPr>
        <w:tc>
          <w:tcPr>
            <w:tcW w:w="6222" w:type="dxa"/>
          </w:tcPr>
          <w:p w:rsidR="005F52AB" w:rsidRPr="00160054" w:rsidRDefault="005F52AB" w:rsidP="00160054">
            <w:pPr>
              <w:pStyle w:val="TableParagraph"/>
              <w:ind w:left="122" w:right="137"/>
              <w:rPr>
                <w:sz w:val="24"/>
              </w:rPr>
            </w:pPr>
            <w:r w:rsidRPr="00160054">
              <w:rPr>
                <w:sz w:val="24"/>
              </w:rPr>
      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3378" w:type="dxa"/>
            <w:vMerge/>
          </w:tcPr>
          <w:p w:rsidR="005F52AB" w:rsidRPr="00160054" w:rsidRDefault="005F52AB" w:rsidP="00160054">
            <w:pPr>
              <w:pStyle w:val="TableParagraph"/>
              <w:ind w:left="0"/>
              <w:rPr>
                <w:sz w:val="24"/>
              </w:rPr>
            </w:pPr>
          </w:p>
        </w:tc>
      </w:tr>
      <w:tr w:rsidR="005F52AB" w:rsidRPr="00160054" w:rsidTr="003D3152">
        <w:trPr>
          <w:trHeight w:val="1144"/>
        </w:trPr>
        <w:tc>
          <w:tcPr>
            <w:tcW w:w="6222" w:type="dxa"/>
          </w:tcPr>
          <w:p w:rsidR="005F52AB" w:rsidRPr="00160054" w:rsidRDefault="005F52AB" w:rsidP="00160054">
            <w:pPr>
              <w:pStyle w:val="TableParagraph"/>
              <w:ind w:left="122" w:right="485"/>
              <w:rPr>
                <w:sz w:val="24"/>
              </w:rPr>
            </w:pPr>
            <w:r w:rsidRPr="00160054">
              <w:rPr>
                <w:sz w:val="24"/>
              </w:rPr>
              <w:t>ПК 7.4. Осуществлять администрирование баз данных в рамках своей компетенции.</w:t>
            </w:r>
          </w:p>
        </w:tc>
        <w:tc>
          <w:tcPr>
            <w:tcW w:w="3378" w:type="dxa"/>
            <w:vMerge/>
          </w:tcPr>
          <w:p w:rsidR="005F52AB" w:rsidRPr="00160054" w:rsidRDefault="005F52AB" w:rsidP="00160054">
            <w:pPr>
              <w:rPr>
                <w:sz w:val="24"/>
                <w:szCs w:val="2"/>
              </w:rPr>
            </w:pPr>
          </w:p>
        </w:tc>
      </w:tr>
      <w:tr w:rsidR="005F52AB" w:rsidRPr="00160054" w:rsidTr="003D3152">
        <w:trPr>
          <w:trHeight w:val="537"/>
        </w:trPr>
        <w:tc>
          <w:tcPr>
            <w:tcW w:w="6222" w:type="dxa"/>
          </w:tcPr>
          <w:p w:rsidR="005F52AB" w:rsidRPr="00160054" w:rsidRDefault="005F52AB" w:rsidP="00160054">
            <w:pPr>
              <w:pStyle w:val="TableParagraph"/>
              <w:spacing w:before="1"/>
              <w:ind w:left="122"/>
              <w:rPr>
                <w:sz w:val="24"/>
              </w:rPr>
            </w:pPr>
            <w:r w:rsidRPr="00160054">
              <w:rPr>
                <w:sz w:val="24"/>
              </w:rPr>
              <w:t>ПК 7.5.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3378" w:type="dxa"/>
            <w:vMerge/>
          </w:tcPr>
          <w:p w:rsidR="005F52AB" w:rsidRPr="00160054" w:rsidRDefault="005F52AB" w:rsidP="00160054">
            <w:pPr>
              <w:rPr>
                <w:sz w:val="24"/>
                <w:szCs w:val="2"/>
              </w:rPr>
            </w:pPr>
          </w:p>
        </w:tc>
      </w:tr>
    </w:tbl>
    <w:p w:rsidR="00397A46" w:rsidRDefault="00397A46">
      <w:pPr>
        <w:pStyle w:val="a3"/>
        <w:spacing w:before="6"/>
        <w:rPr>
          <w:sz w:val="7"/>
        </w:rPr>
      </w:pPr>
    </w:p>
    <w:p w:rsidR="00397A46" w:rsidRDefault="000124B4">
      <w:pPr>
        <w:spacing w:before="90" w:line="312" w:lineRule="auto"/>
        <w:ind w:left="242" w:right="246" w:firstLine="719"/>
        <w:jc w:val="both"/>
        <w:rPr>
          <w:sz w:val="24"/>
        </w:rPr>
      </w:pPr>
      <w:r>
        <w:rPr>
          <w:sz w:val="24"/>
        </w:rPr>
        <w:t xml:space="preserve">Формы и методы контроля и оценки результатов прохождения практики должны позволять проверять у обучающихся не только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397A46" w:rsidRDefault="000124B4">
      <w:pPr>
        <w:pStyle w:val="a3"/>
        <w:spacing w:before="52"/>
        <w:ind w:right="248"/>
        <w:jc w:val="right"/>
      </w:pPr>
      <w:r>
        <w:t>Таблица 6</w:t>
      </w:r>
    </w:p>
    <w:p w:rsidR="00397A46" w:rsidRDefault="00397A46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5"/>
        <w:gridCol w:w="3790"/>
      </w:tblGrid>
      <w:tr w:rsidR="00397A46" w:rsidRPr="00160054">
        <w:trPr>
          <w:trHeight w:val="642"/>
        </w:trPr>
        <w:tc>
          <w:tcPr>
            <w:tcW w:w="5785" w:type="dxa"/>
          </w:tcPr>
          <w:p w:rsidR="00397A46" w:rsidRPr="00160054" w:rsidRDefault="000124B4" w:rsidP="00160054">
            <w:pPr>
              <w:pStyle w:val="TableParagraph"/>
              <w:spacing w:before="11"/>
              <w:ind w:left="1257" w:right="1230" w:firstLine="556"/>
              <w:rPr>
                <w:b/>
                <w:sz w:val="24"/>
              </w:rPr>
            </w:pPr>
            <w:r w:rsidRPr="00160054">
              <w:rPr>
                <w:b/>
                <w:sz w:val="24"/>
              </w:rPr>
              <w:t>Результаты обучения (освоенные общие компетенции)</w:t>
            </w:r>
          </w:p>
        </w:tc>
        <w:tc>
          <w:tcPr>
            <w:tcW w:w="3790" w:type="dxa"/>
          </w:tcPr>
          <w:p w:rsidR="00397A46" w:rsidRPr="00160054" w:rsidRDefault="000124B4" w:rsidP="00160054">
            <w:pPr>
              <w:pStyle w:val="TableParagraph"/>
              <w:spacing w:before="11"/>
              <w:ind w:left="794" w:right="28" w:hanging="744"/>
              <w:rPr>
                <w:b/>
                <w:sz w:val="24"/>
              </w:rPr>
            </w:pPr>
            <w:r w:rsidRPr="00160054">
              <w:rPr>
                <w:b/>
                <w:sz w:val="24"/>
              </w:rPr>
              <w:t>Формы и методы контроля и оценки результатов обучения</w:t>
            </w:r>
          </w:p>
        </w:tc>
      </w:tr>
      <w:tr w:rsidR="005F52AB" w:rsidRPr="00160054">
        <w:trPr>
          <w:trHeight w:val="566"/>
        </w:trPr>
        <w:tc>
          <w:tcPr>
            <w:tcW w:w="5785" w:type="dxa"/>
          </w:tcPr>
          <w:p w:rsidR="005F52AB" w:rsidRPr="00160054" w:rsidRDefault="005F52AB" w:rsidP="00160054">
            <w:pPr>
              <w:pStyle w:val="TableParagraph"/>
              <w:ind w:right="134"/>
              <w:rPr>
                <w:sz w:val="24"/>
              </w:rPr>
            </w:pPr>
            <w:r w:rsidRPr="00160054">
              <w:rPr>
                <w:iCs/>
                <w:sz w:val="24"/>
              </w:rPr>
              <w:t>ОК 01</w:t>
            </w:r>
            <w:proofErr w:type="gramStart"/>
            <w:r w:rsidRPr="00160054">
              <w:rPr>
                <w:iCs/>
                <w:sz w:val="24"/>
              </w:rPr>
              <w:t xml:space="preserve"> В</w:t>
            </w:r>
            <w:proofErr w:type="gramEnd"/>
            <w:r w:rsidRPr="00160054">
              <w:rPr>
                <w:iCs/>
                <w:sz w:val="24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790" w:type="dxa"/>
            <w:vMerge w:val="restart"/>
          </w:tcPr>
          <w:p w:rsidR="005F52AB" w:rsidRPr="00160054" w:rsidRDefault="005F52AB" w:rsidP="00160054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5F52AB" w:rsidRPr="00160054" w:rsidRDefault="005F52AB" w:rsidP="005F52AB">
            <w:pPr>
              <w:pStyle w:val="TableParagraph"/>
              <w:spacing w:before="1"/>
              <w:ind w:left="220" w:right="213"/>
              <w:jc w:val="center"/>
              <w:rPr>
                <w:sz w:val="24"/>
              </w:rPr>
            </w:pPr>
            <w:r w:rsidRPr="00160054">
              <w:rPr>
                <w:sz w:val="24"/>
              </w:rPr>
              <w:t>Интерпретация результатов наблюдений за деятельностью обучающегося в процессе освоени</w:t>
            </w:r>
            <w:r>
              <w:rPr>
                <w:sz w:val="24"/>
              </w:rPr>
              <w:t>я образовательной программы. На</w:t>
            </w:r>
            <w:r w:rsidRPr="00160054">
              <w:rPr>
                <w:sz w:val="24"/>
              </w:rPr>
              <w:t>блюдение и оценка на практике</w:t>
            </w:r>
          </w:p>
        </w:tc>
      </w:tr>
      <w:tr w:rsidR="005F52AB" w:rsidRPr="00160054" w:rsidTr="002A0716">
        <w:trPr>
          <w:trHeight w:val="1139"/>
        </w:trPr>
        <w:tc>
          <w:tcPr>
            <w:tcW w:w="5785" w:type="dxa"/>
          </w:tcPr>
          <w:p w:rsidR="005F52AB" w:rsidRPr="00160054" w:rsidRDefault="005F52AB" w:rsidP="00160054">
            <w:pPr>
              <w:pStyle w:val="TableParagraph"/>
              <w:ind w:right="323"/>
              <w:rPr>
                <w:sz w:val="24"/>
              </w:rPr>
            </w:pPr>
            <w:r w:rsidRPr="00160054">
              <w:rPr>
                <w:iCs/>
                <w:sz w:val="24"/>
              </w:rPr>
              <w:t>ОК 02</w:t>
            </w:r>
            <w:proofErr w:type="gramStart"/>
            <w:r w:rsidRPr="00160054">
              <w:rPr>
                <w:iCs/>
                <w:sz w:val="24"/>
              </w:rPr>
              <w:t xml:space="preserve"> </w:t>
            </w:r>
            <w:r w:rsidRPr="00160054">
              <w:rPr>
                <w:sz w:val="24"/>
              </w:rPr>
              <w:t>О</w:t>
            </w:r>
            <w:proofErr w:type="gramEnd"/>
            <w:r w:rsidRPr="00160054">
              <w:rPr>
                <w:sz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790" w:type="dxa"/>
            <w:vMerge/>
          </w:tcPr>
          <w:p w:rsidR="005F52AB" w:rsidRPr="00160054" w:rsidRDefault="005F52AB" w:rsidP="00160054">
            <w:pPr>
              <w:pStyle w:val="TableParagraph"/>
              <w:spacing w:before="77"/>
              <w:ind w:left="400"/>
              <w:rPr>
                <w:sz w:val="24"/>
                <w:szCs w:val="2"/>
              </w:rPr>
            </w:pPr>
          </w:p>
        </w:tc>
      </w:tr>
      <w:tr w:rsidR="005F52AB" w:rsidRPr="00160054">
        <w:trPr>
          <w:trHeight w:val="679"/>
        </w:trPr>
        <w:tc>
          <w:tcPr>
            <w:tcW w:w="5785" w:type="dxa"/>
          </w:tcPr>
          <w:p w:rsidR="005F52AB" w:rsidRPr="00160054" w:rsidRDefault="005F52AB" w:rsidP="00160054">
            <w:pPr>
              <w:pStyle w:val="TableParagraph"/>
              <w:ind w:right="508"/>
              <w:rPr>
                <w:sz w:val="24"/>
              </w:rPr>
            </w:pPr>
            <w:r w:rsidRPr="00160054">
              <w:rPr>
                <w:iCs/>
                <w:sz w:val="24"/>
              </w:rPr>
              <w:t>ОК 03</w:t>
            </w:r>
            <w:proofErr w:type="gramStart"/>
            <w:r w:rsidRPr="00160054">
              <w:rPr>
                <w:iCs/>
                <w:sz w:val="24"/>
              </w:rPr>
              <w:t xml:space="preserve"> </w:t>
            </w:r>
            <w:r w:rsidRPr="00160054">
              <w:rPr>
                <w:sz w:val="24"/>
              </w:rPr>
              <w:t>П</w:t>
            </w:r>
            <w:proofErr w:type="gramEnd"/>
            <w:r w:rsidRPr="00160054">
              <w:rPr>
                <w:sz w:val="24"/>
              </w:rPr>
              <w:t>ланировать и реализовывать собственное профессиональное и личностное развитие.</w:t>
            </w:r>
          </w:p>
        </w:tc>
        <w:tc>
          <w:tcPr>
            <w:tcW w:w="3790" w:type="dxa"/>
            <w:vMerge/>
          </w:tcPr>
          <w:p w:rsidR="005F52AB" w:rsidRPr="00160054" w:rsidRDefault="005F52AB" w:rsidP="00160054">
            <w:pPr>
              <w:pStyle w:val="TableParagraph"/>
              <w:spacing w:before="77"/>
              <w:ind w:left="400"/>
              <w:rPr>
                <w:sz w:val="24"/>
              </w:rPr>
            </w:pPr>
          </w:p>
        </w:tc>
      </w:tr>
      <w:tr w:rsidR="005F52AB" w:rsidRPr="00160054" w:rsidTr="002A0716">
        <w:trPr>
          <w:trHeight w:val="841"/>
        </w:trPr>
        <w:tc>
          <w:tcPr>
            <w:tcW w:w="5785" w:type="dxa"/>
          </w:tcPr>
          <w:p w:rsidR="005F52AB" w:rsidRPr="00160054" w:rsidRDefault="005F52AB" w:rsidP="00160054">
            <w:pPr>
              <w:pStyle w:val="TableParagraph"/>
              <w:rPr>
                <w:sz w:val="24"/>
              </w:rPr>
            </w:pPr>
            <w:r w:rsidRPr="00160054">
              <w:rPr>
                <w:iCs/>
                <w:sz w:val="24"/>
              </w:rPr>
              <w:t>ОК 04</w:t>
            </w:r>
            <w:proofErr w:type="gramStart"/>
            <w:r w:rsidRPr="00160054">
              <w:rPr>
                <w:iCs/>
                <w:sz w:val="24"/>
              </w:rPr>
              <w:t xml:space="preserve"> </w:t>
            </w:r>
            <w:r w:rsidRPr="00160054">
              <w:rPr>
                <w:sz w:val="24"/>
              </w:rPr>
              <w:t>Р</w:t>
            </w:r>
            <w:proofErr w:type="gramEnd"/>
            <w:r w:rsidRPr="00160054">
              <w:rPr>
                <w:sz w:val="24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790" w:type="dxa"/>
            <w:vMerge/>
          </w:tcPr>
          <w:p w:rsidR="005F52AB" w:rsidRPr="00160054" w:rsidRDefault="005F52AB" w:rsidP="00160054">
            <w:pPr>
              <w:rPr>
                <w:sz w:val="24"/>
                <w:szCs w:val="2"/>
              </w:rPr>
            </w:pPr>
          </w:p>
        </w:tc>
      </w:tr>
      <w:tr w:rsidR="005F52AB" w:rsidRPr="00160054" w:rsidTr="002A0716">
        <w:trPr>
          <w:trHeight w:val="839"/>
        </w:trPr>
        <w:tc>
          <w:tcPr>
            <w:tcW w:w="5785" w:type="dxa"/>
          </w:tcPr>
          <w:p w:rsidR="005F52AB" w:rsidRPr="00160054" w:rsidRDefault="005F52AB" w:rsidP="00160054">
            <w:pPr>
              <w:pStyle w:val="TableParagraph"/>
              <w:spacing w:before="1"/>
              <w:ind w:right="501"/>
              <w:rPr>
                <w:sz w:val="24"/>
              </w:rPr>
            </w:pPr>
            <w:r w:rsidRPr="00160054">
              <w:rPr>
                <w:iCs/>
                <w:sz w:val="24"/>
              </w:rPr>
              <w:t>ОК 05</w:t>
            </w:r>
            <w:proofErr w:type="gramStart"/>
            <w:r w:rsidRPr="00160054">
              <w:rPr>
                <w:iCs/>
                <w:sz w:val="24"/>
              </w:rPr>
              <w:t xml:space="preserve"> </w:t>
            </w:r>
            <w:r w:rsidRPr="00160054">
              <w:rPr>
                <w:sz w:val="24"/>
              </w:rPr>
              <w:t>О</w:t>
            </w:r>
            <w:proofErr w:type="gramEnd"/>
            <w:r w:rsidRPr="00160054">
              <w:rPr>
                <w:sz w:val="24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790" w:type="dxa"/>
            <w:vMerge/>
          </w:tcPr>
          <w:p w:rsidR="005F52AB" w:rsidRPr="00160054" w:rsidRDefault="005F52AB" w:rsidP="00160054">
            <w:pPr>
              <w:rPr>
                <w:sz w:val="24"/>
                <w:szCs w:val="2"/>
              </w:rPr>
            </w:pPr>
          </w:p>
        </w:tc>
      </w:tr>
      <w:tr w:rsidR="005F52AB" w:rsidRPr="00160054" w:rsidTr="002A0716">
        <w:trPr>
          <w:trHeight w:val="981"/>
        </w:trPr>
        <w:tc>
          <w:tcPr>
            <w:tcW w:w="5785" w:type="dxa"/>
          </w:tcPr>
          <w:p w:rsidR="005F52AB" w:rsidRPr="00160054" w:rsidRDefault="005F52AB" w:rsidP="00160054">
            <w:pPr>
              <w:pStyle w:val="TableParagraph"/>
              <w:spacing w:before="1"/>
              <w:ind w:right="1291"/>
              <w:rPr>
                <w:sz w:val="24"/>
              </w:rPr>
            </w:pPr>
            <w:r w:rsidRPr="00160054">
              <w:rPr>
                <w:iCs/>
                <w:sz w:val="24"/>
              </w:rPr>
              <w:t>ОК 06</w:t>
            </w:r>
            <w:proofErr w:type="gramStart"/>
            <w:r w:rsidRPr="00160054">
              <w:rPr>
                <w:iCs/>
                <w:sz w:val="24"/>
              </w:rPr>
              <w:t xml:space="preserve"> </w:t>
            </w:r>
            <w:r w:rsidRPr="00160054">
              <w:rPr>
                <w:sz w:val="24"/>
              </w:rPr>
              <w:t>П</w:t>
            </w:r>
            <w:proofErr w:type="gramEnd"/>
            <w:r w:rsidRPr="00160054">
              <w:rPr>
                <w:sz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790" w:type="dxa"/>
            <w:vMerge/>
          </w:tcPr>
          <w:p w:rsidR="005F52AB" w:rsidRPr="00160054" w:rsidRDefault="005F52AB" w:rsidP="00160054">
            <w:pPr>
              <w:rPr>
                <w:sz w:val="24"/>
                <w:szCs w:val="2"/>
              </w:rPr>
            </w:pPr>
          </w:p>
        </w:tc>
      </w:tr>
      <w:tr w:rsidR="005F52AB" w:rsidRPr="00160054" w:rsidTr="002A0716">
        <w:trPr>
          <w:trHeight w:val="1116"/>
        </w:trPr>
        <w:tc>
          <w:tcPr>
            <w:tcW w:w="5785" w:type="dxa"/>
          </w:tcPr>
          <w:p w:rsidR="005F52AB" w:rsidRPr="00160054" w:rsidRDefault="005F52AB" w:rsidP="00160054">
            <w:pPr>
              <w:pStyle w:val="TableParagraph"/>
              <w:rPr>
                <w:sz w:val="24"/>
              </w:rPr>
            </w:pPr>
            <w:r w:rsidRPr="00160054">
              <w:rPr>
                <w:iCs/>
                <w:sz w:val="24"/>
              </w:rPr>
              <w:lastRenderedPageBreak/>
              <w:t>ОК 07</w:t>
            </w:r>
            <w:proofErr w:type="gramStart"/>
            <w:r w:rsidRPr="00160054">
              <w:rPr>
                <w:iCs/>
                <w:sz w:val="24"/>
              </w:rPr>
              <w:t xml:space="preserve"> </w:t>
            </w:r>
            <w:r w:rsidRPr="00160054">
              <w:rPr>
                <w:sz w:val="24"/>
              </w:rPr>
              <w:t>С</w:t>
            </w:r>
            <w:proofErr w:type="gramEnd"/>
            <w:r w:rsidRPr="00160054">
              <w:rPr>
                <w:sz w:val="24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790" w:type="dxa"/>
            <w:vMerge/>
          </w:tcPr>
          <w:p w:rsidR="005F52AB" w:rsidRPr="00160054" w:rsidRDefault="005F52AB" w:rsidP="00160054">
            <w:pPr>
              <w:rPr>
                <w:sz w:val="24"/>
                <w:szCs w:val="2"/>
              </w:rPr>
            </w:pPr>
          </w:p>
        </w:tc>
      </w:tr>
      <w:tr w:rsidR="005F52AB" w:rsidRPr="00160054" w:rsidTr="002A0716">
        <w:trPr>
          <w:trHeight w:val="1115"/>
        </w:trPr>
        <w:tc>
          <w:tcPr>
            <w:tcW w:w="5785" w:type="dxa"/>
          </w:tcPr>
          <w:p w:rsidR="005F52AB" w:rsidRPr="00160054" w:rsidRDefault="005F52AB" w:rsidP="00160054">
            <w:pPr>
              <w:pStyle w:val="TableParagraph"/>
              <w:ind w:right="369"/>
              <w:rPr>
                <w:sz w:val="24"/>
              </w:rPr>
            </w:pPr>
            <w:r w:rsidRPr="00160054">
              <w:rPr>
                <w:iCs/>
                <w:sz w:val="24"/>
              </w:rPr>
              <w:t>ОК 08</w:t>
            </w:r>
            <w:proofErr w:type="gramStart"/>
            <w:r w:rsidRPr="00160054">
              <w:rPr>
                <w:iCs/>
                <w:sz w:val="24"/>
              </w:rPr>
              <w:t xml:space="preserve"> </w:t>
            </w:r>
            <w:r w:rsidRPr="00160054">
              <w:rPr>
                <w:sz w:val="24"/>
              </w:rPr>
              <w:t>И</w:t>
            </w:r>
            <w:proofErr w:type="gramEnd"/>
            <w:r w:rsidRPr="00160054">
              <w:rPr>
                <w:sz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790" w:type="dxa"/>
            <w:vMerge/>
          </w:tcPr>
          <w:p w:rsidR="005F52AB" w:rsidRPr="00160054" w:rsidRDefault="005F52AB" w:rsidP="00160054">
            <w:pPr>
              <w:rPr>
                <w:sz w:val="24"/>
                <w:szCs w:val="2"/>
              </w:rPr>
            </w:pPr>
          </w:p>
        </w:tc>
      </w:tr>
      <w:tr w:rsidR="005F52AB" w:rsidRPr="00160054" w:rsidTr="002A0716">
        <w:trPr>
          <w:trHeight w:val="712"/>
        </w:trPr>
        <w:tc>
          <w:tcPr>
            <w:tcW w:w="5785" w:type="dxa"/>
          </w:tcPr>
          <w:p w:rsidR="005F52AB" w:rsidRPr="00160054" w:rsidRDefault="005F52AB" w:rsidP="00160054">
            <w:pPr>
              <w:pStyle w:val="TableParagraph"/>
              <w:rPr>
                <w:sz w:val="24"/>
              </w:rPr>
            </w:pPr>
            <w:r w:rsidRPr="00160054">
              <w:rPr>
                <w:iCs/>
                <w:sz w:val="24"/>
              </w:rPr>
              <w:t>ОК 09</w:t>
            </w:r>
            <w:proofErr w:type="gramStart"/>
            <w:r w:rsidRPr="00160054">
              <w:rPr>
                <w:iCs/>
                <w:sz w:val="24"/>
              </w:rPr>
              <w:t xml:space="preserve"> </w:t>
            </w:r>
            <w:r w:rsidRPr="00160054">
              <w:rPr>
                <w:sz w:val="24"/>
              </w:rPr>
              <w:t>И</w:t>
            </w:r>
            <w:proofErr w:type="gramEnd"/>
            <w:r w:rsidRPr="00160054">
              <w:rPr>
                <w:sz w:val="24"/>
              </w:rPr>
              <w:t>спользовать информационные технологии в профессиональной деятельности</w:t>
            </w:r>
          </w:p>
        </w:tc>
        <w:tc>
          <w:tcPr>
            <w:tcW w:w="3790" w:type="dxa"/>
            <w:vMerge/>
          </w:tcPr>
          <w:p w:rsidR="005F52AB" w:rsidRPr="00160054" w:rsidRDefault="005F52AB" w:rsidP="00160054">
            <w:pPr>
              <w:rPr>
                <w:sz w:val="24"/>
                <w:szCs w:val="2"/>
              </w:rPr>
            </w:pPr>
          </w:p>
        </w:tc>
      </w:tr>
      <w:tr w:rsidR="001B25B1" w:rsidRPr="00160054" w:rsidTr="001B25B1">
        <w:trPr>
          <w:trHeight w:val="712"/>
        </w:trPr>
        <w:tc>
          <w:tcPr>
            <w:tcW w:w="5785" w:type="dxa"/>
          </w:tcPr>
          <w:p w:rsidR="001B25B1" w:rsidRPr="00160054" w:rsidRDefault="001B25B1" w:rsidP="00160054">
            <w:pPr>
              <w:pStyle w:val="TableParagraph"/>
              <w:rPr>
                <w:sz w:val="24"/>
              </w:rPr>
            </w:pPr>
            <w:r w:rsidRPr="00160054">
              <w:rPr>
                <w:iCs/>
                <w:sz w:val="24"/>
              </w:rPr>
              <w:t>ОК 10</w:t>
            </w:r>
            <w:proofErr w:type="gramStart"/>
            <w:r w:rsidRPr="00160054">
              <w:rPr>
                <w:iCs/>
                <w:sz w:val="24"/>
              </w:rPr>
              <w:t xml:space="preserve"> </w:t>
            </w:r>
            <w:r w:rsidRPr="00160054">
              <w:rPr>
                <w:sz w:val="24"/>
              </w:rPr>
              <w:t>П</w:t>
            </w:r>
            <w:proofErr w:type="gramEnd"/>
            <w:r w:rsidRPr="00160054">
              <w:rPr>
                <w:sz w:val="24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1B25B1" w:rsidRPr="00160054" w:rsidRDefault="001B25B1" w:rsidP="00160054">
            <w:pPr>
              <w:rPr>
                <w:sz w:val="24"/>
                <w:szCs w:val="2"/>
              </w:rPr>
            </w:pPr>
          </w:p>
        </w:tc>
      </w:tr>
      <w:tr w:rsidR="001B25B1" w:rsidRPr="00160054">
        <w:trPr>
          <w:trHeight w:val="712"/>
        </w:trPr>
        <w:tc>
          <w:tcPr>
            <w:tcW w:w="5785" w:type="dxa"/>
          </w:tcPr>
          <w:p w:rsidR="001B25B1" w:rsidRPr="00160054" w:rsidRDefault="001B25B1" w:rsidP="00160054">
            <w:pPr>
              <w:suppressAutoHyphens/>
              <w:rPr>
                <w:sz w:val="24"/>
              </w:rPr>
            </w:pPr>
            <w:r w:rsidRPr="00160054">
              <w:rPr>
                <w:iCs/>
                <w:sz w:val="24"/>
              </w:rPr>
              <w:t>ОК 11</w:t>
            </w:r>
            <w:proofErr w:type="gramStart"/>
            <w:r w:rsidRPr="00160054">
              <w:rPr>
                <w:sz w:val="24"/>
              </w:rPr>
              <w:t xml:space="preserve"> П</w:t>
            </w:r>
            <w:proofErr w:type="gramEnd"/>
            <w:r w:rsidRPr="00160054">
              <w:rPr>
                <w:sz w:val="24"/>
              </w:rPr>
              <w:t>ланировать предпринимательскую деятельность в профессиональной сфере</w:t>
            </w:r>
          </w:p>
        </w:tc>
        <w:tc>
          <w:tcPr>
            <w:tcW w:w="3790" w:type="dxa"/>
            <w:tcBorders>
              <w:top w:val="nil"/>
            </w:tcBorders>
          </w:tcPr>
          <w:p w:rsidR="001B25B1" w:rsidRPr="00160054" w:rsidRDefault="001B25B1" w:rsidP="00160054">
            <w:pPr>
              <w:rPr>
                <w:sz w:val="24"/>
                <w:szCs w:val="2"/>
              </w:rPr>
            </w:pPr>
          </w:p>
        </w:tc>
      </w:tr>
    </w:tbl>
    <w:p w:rsidR="000124B4" w:rsidRDefault="000124B4"/>
    <w:sectPr w:rsidR="000124B4" w:rsidSect="0055321F">
      <w:pgSz w:w="11900" w:h="16850"/>
      <w:pgMar w:top="1060" w:right="601" w:bottom="306" w:left="145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942"/>
    <w:multiLevelType w:val="hybridMultilevel"/>
    <w:tmpl w:val="3C028D30"/>
    <w:lvl w:ilvl="0" w:tplc="B3FC72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F77A8"/>
    <w:multiLevelType w:val="hybridMultilevel"/>
    <w:tmpl w:val="69D8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A6371"/>
    <w:multiLevelType w:val="hybridMultilevel"/>
    <w:tmpl w:val="539CE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671F2"/>
    <w:multiLevelType w:val="hybridMultilevel"/>
    <w:tmpl w:val="215AC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42565"/>
    <w:multiLevelType w:val="hybridMultilevel"/>
    <w:tmpl w:val="181A1838"/>
    <w:lvl w:ilvl="0" w:tplc="7DB4C9E0">
      <w:start w:val="3"/>
      <w:numFmt w:val="decimal"/>
      <w:lvlText w:val="%1."/>
      <w:lvlJc w:val="left"/>
      <w:pPr>
        <w:ind w:left="24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ind w:left="8229" w:hanging="180"/>
      </w:pPr>
    </w:lvl>
  </w:abstractNum>
  <w:abstractNum w:abstractNumId="5">
    <w:nsid w:val="200B77BA"/>
    <w:multiLevelType w:val="multilevel"/>
    <w:tmpl w:val="2DCEC268"/>
    <w:lvl w:ilvl="0">
      <w:start w:val="9"/>
      <w:numFmt w:val="decimalZero"/>
      <w:lvlText w:val="%1"/>
      <w:lvlJc w:val="left"/>
      <w:pPr>
        <w:ind w:left="242" w:hanging="1023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242" w:hanging="1023"/>
      </w:pPr>
      <w:rPr>
        <w:rFonts w:hint="default"/>
        <w:lang w:val="ru-RU" w:eastAsia="ru-RU" w:bidi="ru-RU"/>
      </w:rPr>
    </w:lvl>
    <w:lvl w:ilvl="2">
      <w:start w:val="4"/>
      <w:numFmt w:val="decimalZero"/>
      <w:lvlText w:val="%1.%2.%3"/>
      <w:lvlJc w:val="left"/>
      <w:pPr>
        <w:ind w:left="242" w:hanging="10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-"/>
      <w:lvlJc w:val="left"/>
      <w:pPr>
        <w:ind w:left="24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4079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9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9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9" w:hanging="459"/>
      </w:pPr>
      <w:rPr>
        <w:rFonts w:hint="default"/>
        <w:lang w:val="ru-RU" w:eastAsia="ru-RU" w:bidi="ru-RU"/>
      </w:rPr>
    </w:lvl>
  </w:abstractNum>
  <w:abstractNum w:abstractNumId="6">
    <w:nsid w:val="25A27EAF"/>
    <w:multiLevelType w:val="hybridMultilevel"/>
    <w:tmpl w:val="C0E6D85A"/>
    <w:lvl w:ilvl="0" w:tplc="7B169B9E">
      <w:start w:val="1"/>
      <w:numFmt w:val="decimal"/>
      <w:lvlText w:val="%1."/>
      <w:lvlJc w:val="left"/>
      <w:pPr>
        <w:ind w:left="2467" w:hanging="35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95520FA4">
      <w:numFmt w:val="bullet"/>
      <w:lvlText w:val=""/>
      <w:lvlJc w:val="left"/>
      <w:pPr>
        <w:ind w:left="2830" w:hanging="696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6D245F60">
      <w:numFmt w:val="bullet"/>
      <w:lvlText w:val="•"/>
      <w:lvlJc w:val="left"/>
      <w:pPr>
        <w:ind w:left="3814" w:hanging="696"/>
      </w:pPr>
      <w:rPr>
        <w:rFonts w:hint="default"/>
        <w:lang w:val="ru-RU" w:eastAsia="ru-RU" w:bidi="ru-RU"/>
      </w:rPr>
    </w:lvl>
    <w:lvl w:ilvl="3" w:tplc="4F282F3C">
      <w:numFmt w:val="bullet"/>
      <w:lvlText w:val="•"/>
      <w:lvlJc w:val="left"/>
      <w:pPr>
        <w:ind w:left="4801" w:hanging="696"/>
      </w:pPr>
      <w:rPr>
        <w:rFonts w:hint="default"/>
        <w:lang w:val="ru-RU" w:eastAsia="ru-RU" w:bidi="ru-RU"/>
      </w:rPr>
    </w:lvl>
    <w:lvl w:ilvl="4" w:tplc="9DB82B24">
      <w:numFmt w:val="bullet"/>
      <w:lvlText w:val="•"/>
      <w:lvlJc w:val="left"/>
      <w:pPr>
        <w:ind w:left="5787" w:hanging="696"/>
      </w:pPr>
      <w:rPr>
        <w:rFonts w:hint="default"/>
        <w:lang w:val="ru-RU" w:eastAsia="ru-RU" w:bidi="ru-RU"/>
      </w:rPr>
    </w:lvl>
    <w:lvl w:ilvl="5" w:tplc="602E4CDA">
      <w:numFmt w:val="bullet"/>
      <w:lvlText w:val="•"/>
      <w:lvlJc w:val="left"/>
      <w:pPr>
        <w:ind w:left="6774" w:hanging="696"/>
      </w:pPr>
      <w:rPr>
        <w:rFonts w:hint="default"/>
        <w:lang w:val="ru-RU" w:eastAsia="ru-RU" w:bidi="ru-RU"/>
      </w:rPr>
    </w:lvl>
    <w:lvl w:ilvl="6" w:tplc="D598E0B4">
      <w:numFmt w:val="bullet"/>
      <w:lvlText w:val="•"/>
      <w:lvlJc w:val="left"/>
      <w:pPr>
        <w:ind w:left="7760" w:hanging="696"/>
      </w:pPr>
      <w:rPr>
        <w:rFonts w:hint="default"/>
        <w:lang w:val="ru-RU" w:eastAsia="ru-RU" w:bidi="ru-RU"/>
      </w:rPr>
    </w:lvl>
    <w:lvl w:ilvl="7" w:tplc="1DDAA5BC">
      <w:numFmt w:val="bullet"/>
      <w:lvlText w:val="•"/>
      <w:lvlJc w:val="left"/>
      <w:pPr>
        <w:ind w:left="8747" w:hanging="696"/>
      </w:pPr>
      <w:rPr>
        <w:rFonts w:hint="default"/>
        <w:lang w:val="ru-RU" w:eastAsia="ru-RU" w:bidi="ru-RU"/>
      </w:rPr>
    </w:lvl>
    <w:lvl w:ilvl="8" w:tplc="AEA43474">
      <w:numFmt w:val="bullet"/>
      <w:lvlText w:val="•"/>
      <w:lvlJc w:val="left"/>
      <w:pPr>
        <w:ind w:left="9734" w:hanging="696"/>
      </w:pPr>
      <w:rPr>
        <w:rFonts w:hint="default"/>
        <w:lang w:val="ru-RU" w:eastAsia="ru-RU" w:bidi="ru-RU"/>
      </w:rPr>
    </w:lvl>
  </w:abstractNum>
  <w:abstractNum w:abstractNumId="7">
    <w:nsid w:val="2ABA5A14"/>
    <w:multiLevelType w:val="hybridMultilevel"/>
    <w:tmpl w:val="144A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801FF"/>
    <w:multiLevelType w:val="hybridMultilevel"/>
    <w:tmpl w:val="6966E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F6E7B"/>
    <w:multiLevelType w:val="multilevel"/>
    <w:tmpl w:val="CCFA137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31B93825"/>
    <w:multiLevelType w:val="hybridMultilevel"/>
    <w:tmpl w:val="647C7984"/>
    <w:lvl w:ilvl="0" w:tplc="B3FC72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F6E9D"/>
    <w:multiLevelType w:val="hybridMultilevel"/>
    <w:tmpl w:val="B7E0B0D6"/>
    <w:lvl w:ilvl="0" w:tplc="B3FC72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071B2"/>
    <w:multiLevelType w:val="hybridMultilevel"/>
    <w:tmpl w:val="254C3DD8"/>
    <w:lvl w:ilvl="0" w:tplc="F1DE919A">
      <w:numFmt w:val="bullet"/>
      <w:lvlText w:val=""/>
      <w:lvlJc w:val="left"/>
      <w:pPr>
        <w:ind w:left="1528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5CA0E08E">
      <w:numFmt w:val="bullet"/>
      <w:lvlText w:val="•"/>
      <w:lvlJc w:val="left"/>
      <w:pPr>
        <w:ind w:left="2351" w:hanging="360"/>
      </w:pPr>
      <w:rPr>
        <w:rFonts w:hint="default"/>
        <w:lang w:val="ru-RU" w:eastAsia="ru-RU" w:bidi="ru-RU"/>
      </w:rPr>
    </w:lvl>
    <w:lvl w:ilvl="2" w:tplc="2564BBF6">
      <w:numFmt w:val="bullet"/>
      <w:lvlText w:val="•"/>
      <w:lvlJc w:val="left"/>
      <w:pPr>
        <w:ind w:left="3183" w:hanging="360"/>
      </w:pPr>
      <w:rPr>
        <w:rFonts w:hint="default"/>
        <w:lang w:val="ru-RU" w:eastAsia="ru-RU" w:bidi="ru-RU"/>
      </w:rPr>
    </w:lvl>
    <w:lvl w:ilvl="3" w:tplc="45B0F1DC">
      <w:numFmt w:val="bullet"/>
      <w:lvlText w:val="•"/>
      <w:lvlJc w:val="left"/>
      <w:pPr>
        <w:ind w:left="4015" w:hanging="360"/>
      </w:pPr>
      <w:rPr>
        <w:rFonts w:hint="default"/>
        <w:lang w:val="ru-RU" w:eastAsia="ru-RU" w:bidi="ru-RU"/>
      </w:rPr>
    </w:lvl>
    <w:lvl w:ilvl="4" w:tplc="35148A50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5" w:tplc="93A21CD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6" w:tplc="B8DC4656">
      <w:numFmt w:val="bullet"/>
      <w:lvlText w:val="•"/>
      <w:lvlJc w:val="left"/>
      <w:pPr>
        <w:ind w:left="6511" w:hanging="360"/>
      </w:pPr>
      <w:rPr>
        <w:rFonts w:hint="default"/>
        <w:lang w:val="ru-RU" w:eastAsia="ru-RU" w:bidi="ru-RU"/>
      </w:rPr>
    </w:lvl>
    <w:lvl w:ilvl="7" w:tplc="DB9A64F8">
      <w:numFmt w:val="bullet"/>
      <w:lvlText w:val="•"/>
      <w:lvlJc w:val="left"/>
      <w:pPr>
        <w:ind w:left="7343" w:hanging="360"/>
      </w:pPr>
      <w:rPr>
        <w:rFonts w:hint="default"/>
        <w:lang w:val="ru-RU" w:eastAsia="ru-RU" w:bidi="ru-RU"/>
      </w:rPr>
    </w:lvl>
    <w:lvl w:ilvl="8" w:tplc="EC40D80E">
      <w:numFmt w:val="bullet"/>
      <w:lvlText w:val="•"/>
      <w:lvlJc w:val="left"/>
      <w:pPr>
        <w:ind w:left="8175" w:hanging="360"/>
      </w:pPr>
      <w:rPr>
        <w:rFonts w:hint="default"/>
        <w:lang w:val="ru-RU" w:eastAsia="ru-RU" w:bidi="ru-RU"/>
      </w:rPr>
    </w:lvl>
  </w:abstractNum>
  <w:abstractNum w:abstractNumId="13">
    <w:nsid w:val="540A4844"/>
    <w:multiLevelType w:val="hybridMultilevel"/>
    <w:tmpl w:val="40F2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A5A6C"/>
    <w:multiLevelType w:val="hybridMultilevel"/>
    <w:tmpl w:val="3EE43186"/>
    <w:lvl w:ilvl="0" w:tplc="5AFAAF50">
      <w:start w:val="1"/>
      <w:numFmt w:val="decimal"/>
      <w:lvlText w:val="%1."/>
      <w:lvlJc w:val="left"/>
      <w:pPr>
        <w:ind w:left="242" w:hanging="4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ABABDB4">
      <w:numFmt w:val="bullet"/>
      <w:lvlText w:val="•"/>
      <w:lvlJc w:val="left"/>
      <w:pPr>
        <w:ind w:left="1199" w:hanging="440"/>
      </w:pPr>
      <w:rPr>
        <w:rFonts w:hint="default"/>
        <w:lang w:val="ru-RU" w:eastAsia="ru-RU" w:bidi="ru-RU"/>
      </w:rPr>
    </w:lvl>
    <w:lvl w:ilvl="2" w:tplc="39B44122">
      <w:numFmt w:val="bullet"/>
      <w:lvlText w:val="•"/>
      <w:lvlJc w:val="left"/>
      <w:pPr>
        <w:ind w:left="2159" w:hanging="440"/>
      </w:pPr>
      <w:rPr>
        <w:rFonts w:hint="default"/>
        <w:lang w:val="ru-RU" w:eastAsia="ru-RU" w:bidi="ru-RU"/>
      </w:rPr>
    </w:lvl>
    <w:lvl w:ilvl="3" w:tplc="2C366102">
      <w:numFmt w:val="bullet"/>
      <w:lvlText w:val="•"/>
      <w:lvlJc w:val="left"/>
      <w:pPr>
        <w:ind w:left="3119" w:hanging="440"/>
      </w:pPr>
      <w:rPr>
        <w:rFonts w:hint="default"/>
        <w:lang w:val="ru-RU" w:eastAsia="ru-RU" w:bidi="ru-RU"/>
      </w:rPr>
    </w:lvl>
    <w:lvl w:ilvl="4" w:tplc="07D849D2">
      <w:numFmt w:val="bullet"/>
      <w:lvlText w:val="•"/>
      <w:lvlJc w:val="left"/>
      <w:pPr>
        <w:ind w:left="4079" w:hanging="440"/>
      </w:pPr>
      <w:rPr>
        <w:rFonts w:hint="default"/>
        <w:lang w:val="ru-RU" w:eastAsia="ru-RU" w:bidi="ru-RU"/>
      </w:rPr>
    </w:lvl>
    <w:lvl w:ilvl="5" w:tplc="71BA4B2A">
      <w:numFmt w:val="bullet"/>
      <w:lvlText w:val="•"/>
      <w:lvlJc w:val="left"/>
      <w:pPr>
        <w:ind w:left="5039" w:hanging="440"/>
      </w:pPr>
      <w:rPr>
        <w:rFonts w:hint="default"/>
        <w:lang w:val="ru-RU" w:eastAsia="ru-RU" w:bidi="ru-RU"/>
      </w:rPr>
    </w:lvl>
    <w:lvl w:ilvl="6" w:tplc="158A8DE6">
      <w:numFmt w:val="bullet"/>
      <w:lvlText w:val="•"/>
      <w:lvlJc w:val="left"/>
      <w:pPr>
        <w:ind w:left="5999" w:hanging="440"/>
      </w:pPr>
      <w:rPr>
        <w:rFonts w:hint="default"/>
        <w:lang w:val="ru-RU" w:eastAsia="ru-RU" w:bidi="ru-RU"/>
      </w:rPr>
    </w:lvl>
    <w:lvl w:ilvl="7" w:tplc="216C6EC4">
      <w:numFmt w:val="bullet"/>
      <w:lvlText w:val="•"/>
      <w:lvlJc w:val="left"/>
      <w:pPr>
        <w:ind w:left="6959" w:hanging="440"/>
      </w:pPr>
      <w:rPr>
        <w:rFonts w:hint="default"/>
        <w:lang w:val="ru-RU" w:eastAsia="ru-RU" w:bidi="ru-RU"/>
      </w:rPr>
    </w:lvl>
    <w:lvl w:ilvl="8" w:tplc="D9A8AE66">
      <w:numFmt w:val="bullet"/>
      <w:lvlText w:val="•"/>
      <w:lvlJc w:val="left"/>
      <w:pPr>
        <w:ind w:left="7919" w:hanging="440"/>
      </w:pPr>
      <w:rPr>
        <w:rFonts w:hint="default"/>
        <w:lang w:val="ru-RU" w:eastAsia="ru-RU" w:bidi="ru-RU"/>
      </w:rPr>
    </w:lvl>
  </w:abstractNum>
  <w:abstractNum w:abstractNumId="15">
    <w:nsid w:val="5B6B5B4F"/>
    <w:multiLevelType w:val="hybridMultilevel"/>
    <w:tmpl w:val="4458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D49D3"/>
    <w:multiLevelType w:val="hybridMultilevel"/>
    <w:tmpl w:val="D65AB6EA"/>
    <w:lvl w:ilvl="0" w:tplc="B3FC721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307B38"/>
    <w:multiLevelType w:val="hybridMultilevel"/>
    <w:tmpl w:val="CFA6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A7950"/>
    <w:multiLevelType w:val="hybridMultilevel"/>
    <w:tmpl w:val="87DE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E157E"/>
    <w:multiLevelType w:val="hybridMultilevel"/>
    <w:tmpl w:val="488A4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949B0"/>
    <w:multiLevelType w:val="hybridMultilevel"/>
    <w:tmpl w:val="6F4C312A"/>
    <w:lvl w:ilvl="0" w:tplc="B3FC72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4"/>
  </w:num>
  <w:num w:numId="5">
    <w:abstractNumId w:val="16"/>
  </w:num>
  <w:num w:numId="6">
    <w:abstractNumId w:val="0"/>
  </w:num>
  <w:num w:numId="7">
    <w:abstractNumId w:val="10"/>
  </w:num>
  <w:num w:numId="8">
    <w:abstractNumId w:val="20"/>
  </w:num>
  <w:num w:numId="9">
    <w:abstractNumId w:val="3"/>
  </w:num>
  <w:num w:numId="10">
    <w:abstractNumId w:val="8"/>
  </w:num>
  <w:num w:numId="11">
    <w:abstractNumId w:val="18"/>
  </w:num>
  <w:num w:numId="12">
    <w:abstractNumId w:val="9"/>
  </w:num>
  <w:num w:numId="13">
    <w:abstractNumId w:val="11"/>
  </w:num>
  <w:num w:numId="14">
    <w:abstractNumId w:val="1"/>
  </w:num>
  <w:num w:numId="15">
    <w:abstractNumId w:val="2"/>
  </w:num>
  <w:num w:numId="16">
    <w:abstractNumId w:val="17"/>
  </w:num>
  <w:num w:numId="17">
    <w:abstractNumId w:val="7"/>
  </w:num>
  <w:num w:numId="18">
    <w:abstractNumId w:val="13"/>
  </w:num>
  <w:num w:numId="19">
    <w:abstractNumId w:val="19"/>
  </w:num>
  <w:num w:numId="20">
    <w:abstractNumId w:val="1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97A46"/>
    <w:rsid w:val="000124B4"/>
    <w:rsid w:val="00093FAC"/>
    <w:rsid w:val="000B1793"/>
    <w:rsid w:val="000C17D8"/>
    <w:rsid w:val="000D5FE7"/>
    <w:rsid w:val="00160054"/>
    <w:rsid w:val="00164A42"/>
    <w:rsid w:val="00183498"/>
    <w:rsid w:val="001B25B1"/>
    <w:rsid w:val="001B5B99"/>
    <w:rsid w:val="002A4C87"/>
    <w:rsid w:val="002E741E"/>
    <w:rsid w:val="00303FB7"/>
    <w:rsid w:val="00335125"/>
    <w:rsid w:val="00397A46"/>
    <w:rsid w:val="003A43EB"/>
    <w:rsid w:val="003C2E58"/>
    <w:rsid w:val="003E3BC3"/>
    <w:rsid w:val="00430922"/>
    <w:rsid w:val="004320D7"/>
    <w:rsid w:val="00444EA5"/>
    <w:rsid w:val="004A683B"/>
    <w:rsid w:val="004F2813"/>
    <w:rsid w:val="0055321F"/>
    <w:rsid w:val="00562D0C"/>
    <w:rsid w:val="00567EF5"/>
    <w:rsid w:val="005D2261"/>
    <w:rsid w:val="005F52AB"/>
    <w:rsid w:val="006166A8"/>
    <w:rsid w:val="00725567"/>
    <w:rsid w:val="007B5707"/>
    <w:rsid w:val="00853D8C"/>
    <w:rsid w:val="0085658D"/>
    <w:rsid w:val="00857895"/>
    <w:rsid w:val="00875D65"/>
    <w:rsid w:val="008965CC"/>
    <w:rsid w:val="009824CD"/>
    <w:rsid w:val="009A7566"/>
    <w:rsid w:val="009B6E24"/>
    <w:rsid w:val="00A4666B"/>
    <w:rsid w:val="00AB7F79"/>
    <w:rsid w:val="00B113B0"/>
    <w:rsid w:val="00B178AF"/>
    <w:rsid w:val="00B56AEC"/>
    <w:rsid w:val="00B85C77"/>
    <w:rsid w:val="00BB0205"/>
    <w:rsid w:val="00BE107B"/>
    <w:rsid w:val="00C50B54"/>
    <w:rsid w:val="00C84F5C"/>
    <w:rsid w:val="00D0355D"/>
    <w:rsid w:val="00DF4BDE"/>
    <w:rsid w:val="00DF58C3"/>
    <w:rsid w:val="00E66221"/>
    <w:rsid w:val="00E8303E"/>
    <w:rsid w:val="00EF32DC"/>
    <w:rsid w:val="00F517E9"/>
    <w:rsid w:val="00FB4D80"/>
    <w:rsid w:val="00FC0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789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6166A8"/>
    <w:pPr>
      <w:ind w:left="24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6166A8"/>
    <w:pPr>
      <w:ind w:left="242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6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166A8"/>
    <w:pPr>
      <w:spacing w:before="137"/>
      <w:ind w:left="24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6166A8"/>
    <w:rPr>
      <w:sz w:val="26"/>
      <w:szCs w:val="26"/>
    </w:rPr>
  </w:style>
  <w:style w:type="paragraph" w:styleId="a4">
    <w:name w:val="List Paragraph"/>
    <w:basedOn w:val="a"/>
    <w:uiPriority w:val="34"/>
    <w:qFormat/>
    <w:rsid w:val="006166A8"/>
    <w:pPr>
      <w:spacing w:before="42"/>
      <w:ind w:left="242"/>
    </w:pPr>
  </w:style>
  <w:style w:type="paragraph" w:customStyle="1" w:styleId="TableParagraph">
    <w:name w:val="Table Paragraph"/>
    <w:basedOn w:val="a"/>
    <w:uiPriority w:val="1"/>
    <w:qFormat/>
    <w:rsid w:val="006166A8"/>
    <w:pPr>
      <w:ind w:left="67"/>
    </w:pPr>
  </w:style>
  <w:style w:type="paragraph" w:styleId="a5">
    <w:name w:val="Balloon Text"/>
    <w:basedOn w:val="a"/>
    <w:link w:val="a6"/>
    <w:uiPriority w:val="99"/>
    <w:semiHidden/>
    <w:unhideWhenUsed/>
    <w:rsid w:val="004F28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a7">
    <w:name w:val="Прижатый влево"/>
    <w:basedOn w:val="a"/>
    <w:next w:val="a"/>
    <w:uiPriority w:val="99"/>
    <w:rsid w:val="00EF32DC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bidi="ar-SA"/>
    </w:rPr>
  </w:style>
  <w:style w:type="paragraph" w:customStyle="1" w:styleId="ConsPlusNormal">
    <w:name w:val="ConsPlusNormal"/>
    <w:rsid w:val="005D2261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table" w:styleId="a8">
    <w:name w:val="Table Grid"/>
    <w:basedOn w:val="a1"/>
    <w:rsid w:val="005D2261"/>
    <w:pPr>
      <w:widowControl/>
      <w:autoSpaceDE/>
      <w:autoSpaceDN/>
    </w:pPr>
    <w:rPr>
      <w:rFonts w:eastAsia="Times New Roman" w:cstheme="minorHAns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5D2261"/>
    <w:pPr>
      <w:autoSpaceDE/>
      <w:autoSpaceDN/>
      <w:ind w:left="101"/>
      <w:outlineLvl w:val="1"/>
    </w:pPr>
    <w:rPr>
      <w:b/>
      <w:bCs/>
      <w:sz w:val="28"/>
      <w:szCs w:val="28"/>
      <w:lang w:val="en-US" w:eastAsia="en-US" w:bidi="ar-SA"/>
    </w:rPr>
  </w:style>
  <w:style w:type="character" w:customStyle="1" w:styleId="a9">
    <w:name w:val="Гипертекстовая ссылка"/>
    <w:basedOn w:val="a0"/>
    <w:uiPriority w:val="99"/>
    <w:rsid w:val="005D2261"/>
    <w:rPr>
      <w:color w:val="106BBE"/>
    </w:rPr>
  </w:style>
  <w:style w:type="paragraph" w:styleId="aa">
    <w:name w:val="No Spacing"/>
    <w:link w:val="ab"/>
    <w:qFormat/>
    <w:rsid w:val="00D0355D"/>
    <w:pPr>
      <w:widowControl/>
      <w:autoSpaceDE/>
      <w:autoSpaceDN/>
    </w:pPr>
    <w:rPr>
      <w:rFonts w:ascii="Times New Roman" w:eastAsiaTheme="minorEastAsia" w:hAnsi="Times New Roman" w:cs="Times New Roman"/>
      <w:color w:val="000000"/>
      <w:sz w:val="20"/>
      <w:szCs w:val="20"/>
      <w:lang w:val="ru-RU" w:eastAsia="ru-RU"/>
    </w:rPr>
  </w:style>
  <w:style w:type="character" w:customStyle="1" w:styleId="ab">
    <w:name w:val="Без интервала Знак"/>
    <w:basedOn w:val="a0"/>
    <w:link w:val="aa"/>
    <w:locked/>
    <w:rsid w:val="00D0355D"/>
    <w:rPr>
      <w:rFonts w:ascii="Times New Roman" w:eastAsiaTheme="minorEastAsia" w:hAnsi="Times New Roman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kab-14</dc:creator>
  <cp:lastModifiedBy>Metodist</cp:lastModifiedBy>
  <cp:revision>5</cp:revision>
  <cp:lastPrinted>2024-04-23T11:23:00Z</cp:lastPrinted>
  <dcterms:created xsi:type="dcterms:W3CDTF">2024-04-23T11:23:00Z</dcterms:created>
  <dcterms:modified xsi:type="dcterms:W3CDTF">2024-06-26T07:43:00Z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2019-05-03T00:00:00Z</vt:filetime>
  </property>
</Properties>
</file>