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51" w:rsidRPr="00292340" w:rsidRDefault="004017BF" w:rsidP="003D5C51">
      <w:pPr>
        <w:tabs>
          <w:tab w:val="left" w:pos="2040"/>
        </w:tabs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Министерство образования и науки </w:t>
      </w:r>
    </w:p>
    <w:p w:rsidR="004017BF" w:rsidRDefault="003D5C51" w:rsidP="003D5C51">
      <w:pPr>
        <w:tabs>
          <w:tab w:val="left" w:pos="2040"/>
        </w:tabs>
        <w:spacing w:after="0"/>
        <w:jc w:val="center"/>
        <w:rPr>
          <w:rFonts w:ascii="Times New Roman" w:hAnsi="Times New Roman"/>
          <w:sz w:val="36"/>
          <w:szCs w:val="36"/>
        </w:rPr>
      </w:pPr>
      <w:r w:rsidRPr="00292340">
        <w:rPr>
          <w:rFonts w:ascii="Times New Roman" w:hAnsi="Times New Roman"/>
          <w:sz w:val="36"/>
          <w:szCs w:val="36"/>
        </w:rPr>
        <w:t xml:space="preserve">Нижегородской области </w:t>
      </w:r>
    </w:p>
    <w:p w:rsidR="003D5C51" w:rsidRPr="00292340" w:rsidRDefault="003D5C51" w:rsidP="003D5C51">
      <w:pPr>
        <w:tabs>
          <w:tab w:val="left" w:pos="2040"/>
        </w:tabs>
        <w:spacing w:after="0"/>
        <w:jc w:val="center"/>
        <w:rPr>
          <w:rFonts w:ascii="Times New Roman" w:hAnsi="Times New Roman"/>
          <w:sz w:val="36"/>
          <w:szCs w:val="36"/>
        </w:rPr>
      </w:pPr>
      <w:r w:rsidRPr="00292340">
        <w:rPr>
          <w:rFonts w:ascii="Times New Roman" w:hAnsi="Times New Roman"/>
          <w:sz w:val="36"/>
          <w:szCs w:val="36"/>
        </w:rPr>
        <w:t xml:space="preserve">Государственное бюджетное профессиональное образовательное учреждение </w:t>
      </w:r>
    </w:p>
    <w:p w:rsidR="003D5C51" w:rsidRPr="00292340" w:rsidRDefault="003D5C51" w:rsidP="003D5C51">
      <w:pPr>
        <w:tabs>
          <w:tab w:val="left" w:pos="204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92340">
        <w:rPr>
          <w:rFonts w:ascii="Times New Roman" w:hAnsi="Times New Roman"/>
          <w:b/>
          <w:sz w:val="36"/>
          <w:szCs w:val="36"/>
        </w:rPr>
        <w:t>«Ветлужский лесоагротехнический техникум»</w:t>
      </w:r>
    </w:p>
    <w:p w:rsidR="003D5C51" w:rsidRDefault="003D5C51" w:rsidP="003D5C51">
      <w:pPr>
        <w:tabs>
          <w:tab w:val="left" w:pos="204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fffff6"/>
        <w:tblW w:w="14357" w:type="dxa"/>
        <w:tblLook w:val="04A0"/>
      </w:tblPr>
      <w:tblGrid>
        <w:gridCol w:w="4785"/>
        <w:gridCol w:w="4786"/>
        <w:gridCol w:w="4786"/>
      </w:tblGrid>
      <w:tr w:rsidR="003D5C51" w:rsidTr="00F460F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D5C51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7676A8">
              <w:rPr>
                <w:rFonts w:ascii="Times New Roman" w:hAnsi="Times New Roman"/>
                <w:sz w:val="28"/>
                <w:szCs w:val="32"/>
              </w:rPr>
              <w:t>РАССМОТРЕНА</w:t>
            </w:r>
          </w:p>
          <w:p w:rsidR="003D5C51" w:rsidRPr="007676A8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3D5C51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7676A8">
              <w:rPr>
                <w:rFonts w:ascii="Times New Roman" w:hAnsi="Times New Roman"/>
                <w:sz w:val="28"/>
                <w:szCs w:val="32"/>
              </w:rPr>
              <w:t xml:space="preserve">На заседании МК </w:t>
            </w:r>
          </w:p>
          <w:p w:rsidR="003D5C51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7676A8">
              <w:rPr>
                <w:rFonts w:ascii="Times New Roman" w:hAnsi="Times New Roman"/>
                <w:sz w:val="28"/>
                <w:szCs w:val="32"/>
              </w:rPr>
              <w:t>дисциплин и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профессиональныхмодулей механического цикла </w:t>
            </w:r>
          </w:p>
          <w:p w:rsidR="003D5C51" w:rsidRPr="007676A8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3D5C51" w:rsidRPr="007676A8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7676A8">
              <w:rPr>
                <w:rFonts w:ascii="Times New Roman" w:hAnsi="Times New Roman"/>
                <w:sz w:val="28"/>
                <w:szCs w:val="32"/>
              </w:rPr>
              <w:t>________</w:t>
            </w:r>
            <w:r>
              <w:rPr>
                <w:rFonts w:ascii="Times New Roman" w:hAnsi="Times New Roman"/>
                <w:sz w:val="28"/>
                <w:szCs w:val="32"/>
              </w:rPr>
              <w:t>______</w:t>
            </w:r>
            <w:r w:rsidRPr="007676A8">
              <w:rPr>
                <w:rFonts w:ascii="Times New Roman" w:hAnsi="Times New Roman"/>
                <w:sz w:val="28"/>
                <w:szCs w:val="32"/>
              </w:rPr>
              <w:t>____</w:t>
            </w:r>
            <w:r w:rsidR="00CA0D25">
              <w:rPr>
                <w:rFonts w:ascii="Times New Roman" w:hAnsi="Times New Roman"/>
                <w:i/>
                <w:sz w:val="28"/>
                <w:szCs w:val="32"/>
              </w:rPr>
              <w:t>А.А. Хухрин</w:t>
            </w:r>
          </w:p>
          <w:p w:rsidR="003D5C51" w:rsidRPr="007676A8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3D5C51" w:rsidRPr="007676A8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32"/>
              </w:rPr>
            </w:pPr>
            <w:r w:rsidRPr="007676A8">
              <w:rPr>
                <w:rFonts w:ascii="Times New Roman" w:hAnsi="Times New Roman"/>
                <w:sz w:val="28"/>
                <w:szCs w:val="32"/>
              </w:rPr>
              <w:t>протокол № ______</w:t>
            </w:r>
          </w:p>
          <w:p w:rsidR="003D5C51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676A8">
              <w:rPr>
                <w:rFonts w:ascii="Times New Roman" w:hAnsi="Times New Roman"/>
                <w:i/>
                <w:sz w:val="28"/>
                <w:szCs w:val="32"/>
              </w:rPr>
              <w:t>от «___»    ___________20___г</w:t>
            </w:r>
            <w:r w:rsidRPr="007676A8">
              <w:rPr>
                <w:rFonts w:ascii="Times New Roman" w:hAnsi="Times New Roman"/>
                <w:sz w:val="28"/>
                <w:szCs w:val="32"/>
              </w:rPr>
              <w:t>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D5C51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СОГЛАСОВАНО</w:t>
            </w:r>
          </w:p>
          <w:p w:rsidR="003D5C51" w:rsidRPr="007676A8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3D5C51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Заместитель директора </w:t>
            </w:r>
          </w:p>
          <w:p w:rsidR="00BA0078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по учебно-производственной </w:t>
            </w:r>
          </w:p>
          <w:p w:rsidR="003D5C51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работе </w:t>
            </w:r>
          </w:p>
          <w:p w:rsidR="003D5C51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3D5C51" w:rsidRPr="007676A8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3D5C51" w:rsidRPr="007676A8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7676A8">
              <w:rPr>
                <w:rFonts w:ascii="Times New Roman" w:hAnsi="Times New Roman"/>
                <w:sz w:val="28"/>
                <w:szCs w:val="32"/>
              </w:rPr>
              <w:t>________</w:t>
            </w:r>
            <w:r>
              <w:rPr>
                <w:rFonts w:ascii="Times New Roman" w:hAnsi="Times New Roman"/>
                <w:sz w:val="28"/>
                <w:szCs w:val="32"/>
              </w:rPr>
              <w:t>_____</w:t>
            </w:r>
            <w:r w:rsidRPr="007676A8">
              <w:rPr>
                <w:rFonts w:ascii="Times New Roman" w:hAnsi="Times New Roman"/>
                <w:sz w:val="28"/>
                <w:szCs w:val="32"/>
              </w:rPr>
              <w:t>____</w:t>
            </w:r>
            <w:r w:rsidR="00CA0D25">
              <w:rPr>
                <w:rFonts w:ascii="Times New Roman" w:hAnsi="Times New Roman"/>
                <w:i/>
                <w:sz w:val="28"/>
                <w:szCs w:val="32"/>
              </w:rPr>
              <w:t xml:space="preserve">М.В. Замышляева </w:t>
            </w:r>
          </w:p>
          <w:p w:rsidR="003D5C51" w:rsidRPr="007676A8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3D5C51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32"/>
              </w:rPr>
            </w:pPr>
          </w:p>
          <w:p w:rsidR="003D5C51" w:rsidRDefault="003D5C51" w:rsidP="00F460F6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676A8">
              <w:rPr>
                <w:rFonts w:ascii="Times New Roman" w:hAnsi="Times New Roman"/>
                <w:i/>
                <w:sz w:val="28"/>
                <w:szCs w:val="32"/>
              </w:rPr>
              <w:t>от «___»    ___________20___г</w:t>
            </w:r>
            <w:r w:rsidRPr="007676A8">
              <w:rPr>
                <w:rFonts w:ascii="Times New Roman" w:hAnsi="Times New Roman"/>
                <w:sz w:val="28"/>
                <w:szCs w:val="32"/>
              </w:rPr>
              <w:t>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3D5C51" w:rsidRDefault="003D5C51" w:rsidP="00F460F6">
            <w:pPr>
              <w:tabs>
                <w:tab w:val="left" w:pos="204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3D5C51" w:rsidRPr="00FE0E02" w:rsidRDefault="003D5C51" w:rsidP="003D5C51">
      <w:pPr>
        <w:tabs>
          <w:tab w:val="left" w:pos="2040"/>
        </w:tabs>
        <w:rPr>
          <w:rFonts w:ascii="Times New Roman" w:hAnsi="Times New Roman"/>
          <w:b/>
          <w:sz w:val="28"/>
          <w:szCs w:val="28"/>
        </w:rPr>
      </w:pPr>
    </w:p>
    <w:p w:rsidR="003D5C51" w:rsidRPr="00C356D1" w:rsidRDefault="003D5C51" w:rsidP="003D5C51">
      <w:pPr>
        <w:tabs>
          <w:tab w:val="left" w:pos="2040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C356D1">
        <w:rPr>
          <w:rFonts w:ascii="Times New Roman" w:hAnsi="Times New Roman"/>
          <w:b/>
          <w:sz w:val="44"/>
          <w:szCs w:val="44"/>
        </w:rPr>
        <w:t xml:space="preserve">Рабочая программа </w:t>
      </w:r>
    </w:p>
    <w:p w:rsidR="003D5C51" w:rsidRDefault="003D5C51" w:rsidP="003D5C51">
      <w:pPr>
        <w:tabs>
          <w:tab w:val="left" w:pos="2055"/>
        </w:tabs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профессионального модуля </w:t>
      </w:r>
    </w:p>
    <w:p w:rsidR="003D5C51" w:rsidRPr="003D5C51" w:rsidRDefault="003D5C51" w:rsidP="003D5C51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/>
          <w:i/>
          <w:color w:val="000000" w:themeColor="text1"/>
          <w:sz w:val="24"/>
          <w:szCs w:val="24"/>
        </w:rPr>
        <w:t>ПМ 02.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</w:r>
    </w:p>
    <w:p w:rsidR="003D5C51" w:rsidRPr="006D1126" w:rsidRDefault="003D5C51" w:rsidP="003D5C51">
      <w:pPr>
        <w:tabs>
          <w:tab w:val="left" w:pos="2055"/>
        </w:tabs>
        <w:spacing w:after="0"/>
        <w:ind w:left="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23.02.04 Техническая эксплуатация подъемно-транспортных, строительных, дорожных машин и оборудования (по отраслям)</w:t>
      </w:r>
      <w:r w:rsidRPr="006D1126">
        <w:rPr>
          <w:rFonts w:ascii="Times New Roman" w:hAnsi="Times New Roman"/>
          <w:sz w:val="28"/>
          <w:szCs w:val="28"/>
        </w:rPr>
        <w:t xml:space="preserve">.  </w:t>
      </w:r>
    </w:p>
    <w:p w:rsidR="003D5C51" w:rsidRPr="00400125" w:rsidRDefault="003D5C51" w:rsidP="003D5C51">
      <w:pPr>
        <w:jc w:val="center"/>
        <w:rPr>
          <w:rFonts w:ascii="Times New Roman" w:hAnsi="Times New Roman"/>
          <w:sz w:val="28"/>
          <w:szCs w:val="28"/>
        </w:rPr>
      </w:pPr>
      <w:r w:rsidRPr="00400125">
        <w:rPr>
          <w:rFonts w:ascii="Times New Roman" w:hAnsi="Times New Roman"/>
          <w:sz w:val="28"/>
          <w:szCs w:val="28"/>
        </w:rPr>
        <w:t xml:space="preserve">Базовый уровень </w:t>
      </w:r>
    </w:p>
    <w:p w:rsidR="003D5C51" w:rsidRDefault="003D5C51" w:rsidP="003D5C5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обучения – дневная </w:t>
      </w:r>
    </w:p>
    <w:p w:rsidR="003D5C51" w:rsidRPr="00400125" w:rsidRDefault="003D5C51" w:rsidP="003D5C51">
      <w:pPr>
        <w:jc w:val="right"/>
        <w:rPr>
          <w:rFonts w:ascii="Times New Roman" w:hAnsi="Times New Roman"/>
          <w:sz w:val="28"/>
          <w:szCs w:val="28"/>
        </w:rPr>
      </w:pPr>
      <w:r w:rsidRPr="00400125">
        <w:rPr>
          <w:rFonts w:ascii="Times New Roman" w:hAnsi="Times New Roman"/>
          <w:sz w:val="28"/>
          <w:szCs w:val="28"/>
        </w:rPr>
        <w:t>Профиль</w:t>
      </w:r>
      <w:r>
        <w:rPr>
          <w:rFonts w:ascii="Times New Roman" w:hAnsi="Times New Roman"/>
          <w:sz w:val="28"/>
          <w:szCs w:val="28"/>
        </w:rPr>
        <w:t xml:space="preserve"> - т</w:t>
      </w:r>
      <w:r w:rsidRPr="00400125">
        <w:rPr>
          <w:rFonts w:ascii="Times New Roman" w:hAnsi="Times New Roman"/>
          <w:sz w:val="28"/>
          <w:szCs w:val="28"/>
        </w:rPr>
        <w:t xml:space="preserve">ехнический </w:t>
      </w:r>
    </w:p>
    <w:p w:rsidR="003D5C51" w:rsidRPr="000367CB" w:rsidRDefault="003D5C51" w:rsidP="003D5C51">
      <w:pPr>
        <w:tabs>
          <w:tab w:val="left" w:pos="2040"/>
        </w:tabs>
        <w:spacing w:after="0" w:line="360" w:lineRule="auto"/>
        <w:ind w:left="-4"/>
        <w:jc w:val="right"/>
        <w:rPr>
          <w:rFonts w:ascii="Times New Roman" w:hAnsi="Times New Roman"/>
          <w:sz w:val="24"/>
          <w:szCs w:val="24"/>
        </w:rPr>
      </w:pPr>
      <w:r w:rsidRPr="000367CB">
        <w:rPr>
          <w:rFonts w:ascii="Times New Roman" w:hAnsi="Times New Roman"/>
          <w:sz w:val="24"/>
          <w:szCs w:val="24"/>
        </w:rPr>
        <w:t>Согласовано:</w:t>
      </w:r>
    </w:p>
    <w:p w:rsidR="003D5C51" w:rsidRPr="00CA0D25" w:rsidRDefault="003D5C51" w:rsidP="003D5C51">
      <w:pPr>
        <w:tabs>
          <w:tab w:val="left" w:pos="2040"/>
        </w:tabs>
        <w:spacing w:after="0" w:line="360" w:lineRule="auto"/>
        <w:ind w:left="-4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CA0D25">
        <w:rPr>
          <w:rFonts w:ascii="Times New Roman" w:hAnsi="Times New Roman"/>
          <w:sz w:val="24"/>
          <w:szCs w:val="24"/>
          <w:highlight w:val="yellow"/>
        </w:rPr>
        <w:t>Руководитель ООО «Нижегород Авто Дор»</w:t>
      </w:r>
    </w:p>
    <w:p w:rsidR="003D5C51" w:rsidRPr="00CA0D25" w:rsidRDefault="003D5C51" w:rsidP="003D5C51">
      <w:pPr>
        <w:tabs>
          <w:tab w:val="left" w:pos="2040"/>
        </w:tabs>
        <w:spacing w:after="0" w:line="360" w:lineRule="auto"/>
        <w:ind w:left="-4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CA0D25">
        <w:rPr>
          <w:rFonts w:ascii="Times New Roman" w:hAnsi="Times New Roman"/>
          <w:sz w:val="24"/>
          <w:szCs w:val="24"/>
          <w:highlight w:val="yellow"/>
        </w:rPr>
        <w:t>__________________    /_____________/</w:t>
      </w:r>
    </w:p>
    <w:p w:rsidR="003D5C51" w:rsidRPr="00FE0E02" w:rsidRDefault="003D5C51" w:rsidP="003D5C51">
      <w:pPr>
        <w:tabs>
          <w:tab w:val="left" w:pos="2040"/>
        </w:tabs>
        <w:jc w:val="right"/>
        <w:rPr>
          <w:rFonts w:ascii="Times New Roman" w:hAnsi="Times New Roman"/>
          <w:sz w:val="28"/>
          <w:szCs w:val="28"/>
        </w:rPr>
      </w:pPr>
      <w:r w:rsidRPr="00CA0D25">
        <w:rPr>
          <w:rFonts w:ascii="Times New Roman" w:hAnsi="Times New Roman"/>
          <w:sz w:val="24"/>
          <w:szCs w:val="24"/>
          <w:highlight w:val="yellow"/>
        </w:rPr>
        <w:t xml:space="preserve">«_______» </w:t>
      </w:r>
      <w:r w:rsidR="00884713">
        <w:rPr>
          <w:rFonts w:ascii="Times New Roman" w:hAnsi="Times New Roman"/>
          <w:sz w:val="24"/>
          <w:szCs w:val="24"/>
          <w:highlight w:val="yellow"/>
        </w:rPr>
        <w:t>_______________20__</w:t>
      </w:r>
    </w:p>
    <w:p w:rsidR="003D5C51" w:rsidRPr="00292340" w:rsidRDefault="003D5C51" w:rsidP="003D5C51">
      <w:pPr>
        <w:tabs>
          <w:tab w:val="left" w:pos="2040"/>
        </w:tabs>
        <w:jc w:val="center"/>
        <w:rPr>
          <w:rFonts w:ascii="Times New Roman" w:hAnsi="Times New Roman"/>
          <w:sz w:val="36"/>
          <w:szCs w:val="36"/>
        </w:rPr>
      </w:pPr>
      <w:r w:rsidRPr="00292340">
        <w:rPr>
          <w:rFonts w:ascii="Times New Roman" w:hAnsi="Times New Roman"/>
          <w:sz w:val="36"/>
          <w:szCs w:val="36"/>
        </w:rPr>
        <w:t>Ветлужский район</w:t>
      </w:r>
    </w:p>
    <w:p w:rsidR="003D5C51" w:rsidRPr="00292340" w:rsidRDefault="004017BF" w:rsidP="003D5C51">
      <w:pPr>
        <w:tabs>
          <w:tab w:val="left" w:pos="204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2023</w:t>
      </w:r>
      <w:r w:rsidR="003D5C51" w:rsidRPr="00292340">
        <w:rPr>
          <w:rFonts w:ascii="Times New Roman" w:hAnsi="Times New Roman"/>
          <w:sz w:val="36"/>
          <w:szCs w:val="36"/>
        </w:rPr>
        <w:t xml:space="preserve"> г.</w:t>
      </w:r>
    </w:p>
    <w:p w:rsidR="003D5C51" w:rsidRPr="003D5C51" w:rsidRDefault="003D5C51" w:rsidP="003D5C51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F61E1">
        <w:rPr>
          <w:rFonts w:ascii="Times New Roman" w:hAnsi="Times New Roman"/>
          <w:sz w:val="28"/>
          <w:szCs w:val="28"/>
        </w:rPr>
        <w:lastRenderedPageBreak/>
        <w:t>Рабочая программа профессионального модуля</w:t>
      </w:r>
      <w:r w:rsidR="007C5A7F">
        <w:rPr>
          <w:rFonts w:ascii="Times New Roman" w:hAnsi="Times New Roman"/>
          <w:sz w:val="28"/>
          <w:szCs w:val="28"/>
        </w:rPr>
        <w:t xml:space="preserve"> </w:t>
      </w:r>
      <w:r w:rsidRPr="003D5C51">
        <w:rPr>
          <w:rFonts w:ascii="Times New Roman" w:hAnsi="Times New Roman"/>
          <w:color w:val="000000" w:themeColor="text1"/>
          <w:sz w:val="28"/>
          <w:szCs w:val="24"/>
        </w:rPr>
        <w:t xml:space="preserve">ПМ 02. Техническое обслуживание и ремонт подъемно-транспортных, строительных, дорожных машин и оборудования в стационарных мастерских и на месте выполнения </w:t>
      </w:r>
      <w:r w:rsidR="007C5A7F">
        <w:rPr>
          <w:rFonts w:ascii="Times New Roman" w:hAnsi="Times New Roman"/>
          <w:color w:val="000000" w:themeColor="text1"/>
          <w:sz w:val="28"/>
          <w:szCs w:val="24"/>
        </w:rPr>
        <w:t>работ разработана</w:t>
      </w:r>
      <w:r w:rsidRPr="004F61E1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среднего профессионального образования по специальности</w:t>
      </w:r>
      <w:r w:rsidR="006243B8">
        <w:rPr>
          <w:rFonts w:ascii="Times New Roman" w:hAnsi="Times New Roman"/>
          <w:sz w:val="28"/>
          <w:szCs w:val="28"/>
        </w:rPr>
        <w:t xml:space="preserve"> </w:t>
      </w:r>
      <w:r w:rsidRPr="004F61E1">
        <w:rPr>
          <w:rFonts w:ascii="Times New Roman" w:hAnsi="Times New Roman"/>
          <w:sz w:val="28"/>
          <w:szCs w:val="28"/>
        </w:rPr>
        <w:t>23.02.04Техническая эксплуатация подъемно-транспортных, строительных, дорожных машин и оборудования (по отраслям),</w:t>
      </w:r>
      <w:r w:rsidR="000B5447">
        <w:rPr>
          <w:rFonts w:ascii="Times New Roman" w:hAnsi="Times New Roman"/>
          <w:sz w:val="28"/>
          <w:szCs w:val="28"/>
        </w:rPr>
        <w:t xml:space="preserve"> </w:t>
      </w:r>
      <w:r w:rsidRPr="004F61E1">
        <w:rPr>
          <w:rFonts w:ascii="Times New Roman" w:hAnsi="Times New Roman"/>
          <w:sz w:val="28"/>
          <w:szCs w:val="28"/>
        </w:rPr>
        <w:t>утвержденного приказом Министерства образования и науки РФ от 23 января 2018 года № 45.</w:t>
      </w:r>
    </w:p>
    <w:p w:rsidR="003D5C51" w:rsidRDefault="003D5C51" w:rsidP="003D5C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5C51" w:rsidRDefault="003D5C51" w:rsidP="003D5C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5C51" w:rsidRPr="004F61E1" w:rsidRDefault="003D5C51" w:rsidP="003D5C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4F61E1">
        <w:rPr>
          <w:rFonts w:ascii="Times New Roman" w:hAnsi="Times New Roman"/>
          <w:sz w:val="28"/>
          <w:szCs w:val="28"/>
        </w:rPr>
        <w:t>Организация-разработчик: ГБПОУ «Ветлужский лесоагротехнический техникум»</w:t>
      </w:r>
    </w:p>
    <w:p w:rsidR="003D5C51" w:rsidRPr="004F61E1" w:rsidRDefault="003D5C51" w:rsidP="003D5C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3D5C51" w:rsidRDefault="003D5C51" w:rsidP="003D5C51">
      <w:pPr>
        <w:rPr>
          <w:rFonts w:ascii="Times New Roman" w:hAnsi="Times New Roman"/>
          <w:sz w:val="28"/>
          <w:szCs w:val="28"/>
        </w:rPr>
      </w:pPr>
      <w:r w:rsidRPr="004F61E1">
        <w:rPr>
          <w:rFonts w:ascii="Times New Roman" w:hAnsi="Times New Roman"/>
          <w:sz w:val="28"/>
          <w:szCs w:val="28"/>
        </w:rPr>
        <w:t>Разработчики:</w:t>
      </w:r>
    </w:p>
    <w:p w:rsidR="004017BF" w:rsidRPr="004F61E1" w:rsidRDefault="004017BF" w:rsidP="003D5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Смирнов А.Н., Преподаватель </w:t>
      </w:r>
      <w:r w:rsidR="00B967F9">
        <w:rPr>
          <w:rFonts w:ascii="Times New Roman" w:hAnsi="Times New Roman"/>
          <w:sz w:val="28"/>
          <w:szCs w:val="28"/>
        </w:rPr>
        <w:t xml:space="preserve">дисциплин и </w:t>
      </w:r>
      <w:r>
        <w:rPr>
          <w:rFonts w:ascii="Times New Roman" w:hAnsi="Times New Roman"/>
          <w:sz w:val="28"/>
          <w:szCs w:val="28"/>
        </w:rPr>
        <w:t>профессиональных модулей</w:t>
      </w:r>
    </w:p>
    <w:p w:rsidR="003D5C51" w:rsidRPr="004F61E1" w:rsidRDefault="003D5C51" w:rsidP="003D5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Хухрин А.А.</w:t>
      </w:r>
      <w:r w:rsidRPr="004F61E1">
        <w:rPr>
          <w:rFonts w:ascii="Times New Roman" w:hAnsi="Times New Roman"/>
          <w:sz w:val="28"/>
          <w:szCs w:val="28"/>
        </w:rPr>
        <w:t>, преподаватель дисци</w:t>
      </w:r>
      <w:r>
        <w:rPr>
          <w:rFonts w:ascii="Times New Roman" w:hAnsi="Times New Roman"/>
          <w:sz w:val="28"/>
          <w:szCs w:val="28"/>
        </w:rPr>
        <w:t>плин и профессиональных модулей</w:t>
      </w:r>
      <w:r w:rsidRPr="004F61E1">
        <w:rPr>
          <w:rFonts w:ascii="Times New Roman" w:hAnsi="Times New Roman"/>
          <w:sz w:val="28"/>
          <w:szCs w:val="28"/>
        </w:rPr>
        <w:t>.</w:t>
      </w:r>
    </w:p>
    <w:p w:rsidR="003D5C51" w:rsidRDefault="003D5C51" w:rsidP="003D5C51">
      <w:pPr>
        <w:rPr>
          <w:rStyle w:val="fontstyle01"/>
        </w:rPr>
      </w:pPr>
    </w:p>
    <w:p w:rsidR="003D5C51" w:rsidRDefault="003D5C51" w:rsidP="003D5C51">
      <w:pPr>
        <w:rPr>
          <w:rStyle w:val="fontstyle01"/>
        </w:rPr>
      </w:pPr>
    </w:p>
    <w:p w:rsidR="003D5C51" w:rsidRDefault="003D5C51" w:rsidP="003D5C51">
      <w:pPr>
        <w:rPr>
          <w:rStyle w:val="fontstyle01"/>
        </w:rPr>
      </w:pPr>
    </w:p>
    <w:p w:rsidR="003D5C51" w:rsidRDefault="003D5C51" w:rsidP="003D5C51">
      <w:pPr>
        <w:rPr>
          <w:rStyle w:val="fontstyle01"/>
        </w:rPr>
      </w:pPr>
    </w:p>
    <w:p w:rsidR="003D5C51" w:rsidRDefault="003D5C51" w:rsidP="003D5C51">
      <w:pPr>
        <w:rPr>
          <w:rStyle w:val="fontstyle01"/>
        </w:rPr>
      </w:pPr>
    </w:p>
    <w:p w:rsidR="003D5C51" w:rsidRDefault="003D5C51" w:rsidP="003D5C51">
      <w:pPr>
        <w:rPr>
          <w:rStyle w:val="fontstyle01"/>
        </w:rPr>
      </w:pPr>
    </w:p>
    <w:p w:rsidR="003D5C51" w:rsidRDefault="003D5C51" w:rsidP="003D5C51">
      <w:pPr>
        <w:rPr>
          <w:rStyle w:val="fontstyle01"/>
        </w:rPr>
      </w:pPr>
    </w:p>
    <w:p w:rsidR="003D5C51" w:rsidRDefault="003D5C51" w:rsidP="003D5C51">
      <w:pPr>
        <w:rPr>
          <w:rStyle w:val="fontstyle01"/>
        </w:rPr>
      </w:pPr>
    </w:p>
    <w:p w:rsidR="003D5C51" w:rsidRDefault="003D5C51" w:rsidP="003D5C51">
      <w:pPr>
        <w:rPr>
          <w:rStyle w:val="fontstyle01"/>
        </w:rPr>
      </w:pPr>
    </w:p>
    <w:p w:rsidR="003D5C51" w:rsidRDefault="003D5C51" w:rsidP="003D5C51">
      <w:pPr>
        <w:rPr>
          <w:rStyle w:val="fontstyle01"/>
        </w:rPr>
      </w:pPr>
    </w:p>
    <w:p w:rsidR="003D5C51" w:rsidRDefault="003D5C51" w:rsidP="003D5C51">
      <w:pPr>
        <w:rPr>
          <w:rStyle w:val="fontstyle01"/>
        </w:rPr>
      </w:pPr>
    </w:p>
    <w:p w:rsidR="003D5C51" w:rsidRDefault="003D5C51" w:rsidP="003D5C51">
      <w:pPr>
        <w:rPr>
          <w:rStyle w:val="fontstyle01"/>
        </w:rPr>
      </w:pPr>
    </w:p>
    <w:p w:rsidR="003D5C51" w:rsidRDefault="003D5C51" w:rsidP="003D5C51">
      <w:pPr>
        <w:rPr>
          <w:rStyle w:val="fontstyle01"/>
        </w:rPr>
      </w:pPr>
    </w:p>
    <w:p w:rsidR="003D5C51" w:rsidRDefault="003D5C51" w:rsidP="003D5C51">
      <w:pPr>
        <w:rPr>
          <w:rStyle w:val="fontstyle01"/>
        </w:rPr>
      </w:pPr>
    </w:p>
    <w:p w:rsidR="003D5C51" w:rsidRDefault="003D5C51" w:rsidP="003D5C51">
      <w:pPr>
        <w:rPr>
          <w:rStyle w:val="fontstyle01"/>
        </w:rPr>
      </w:pPr>
    </w:p>
    <w:p w:rsidR="003D5C51" w:rsidRPr="008224A5" w:rsidRDefault="003D5C51" w:rsidP="003D5C51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D5C51" w:rsidRPr="008224A5" w:rsidRDefault="003D5C51" w:rsidP="003D5C51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/>
          <w:i/>
          <w:color w:val="000000" w:themeColor="text1"/>
          <w:sz w:val="24"/>
          <w:szCs w:val="24"/>
        </w:rPr>
        <w:t>СОДЕРЖАНИЕ</w:t>
      </w:r>
    </w:p>
    <w:p w:rsidR="003D5C51" w:rsidRPr="008224A5" w:rsidRDefault="003D5C51" w:rsidP="003D5C51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W w:w="10607" w:type="dxa"/>
        <w:tblLook w:val="01E0"/>
      </w:tblPr>
      <w:tblGrid>
        <w:gridCol w:w="9807"/>
        <w:gridCol w:w="800"/>
      </w:tblGrid>
      <w:tr w:rsidR="003D5C51" w:rsidRPr="008224A5" w:rsidTr="004017BF">
        <w:trPr>
          <w:trHeight w:val="394"/>
        </w:trPr>
        <w:tc>
          <w:tcPr>
            <w:tcW w:w="9807" w:type="dxa"/>
          </w:tcPr>
          <w:p w:rsidR="003D5C51" w:rsidRPr="008224A5" w:rsidRDefault="003D5C51" w:rsidP="004017BF">
            <w:pPr>
              <w:suppressAutoHyphens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4017B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 ОБЩАЯ ХАРАКТЕРИСТИКА</w:t>
            </w:r>
            <w:r w:rsidRPr="008224A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РАБОЧЕЙ ПРОГРАММЫПРОФЕССИОНАЛЬНОГО МОДУЛЯ</w:t>
            </w:r>
          </w:p>
          <w:p w:rsidR="003D5C51" w:rsidRPr="008224A5" w:rsidRDefault="003D5C51" w:rsidP="004017BF">
            <w:pPr>
              <w:suppressAutoHyphens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3D5C51" w:rsidRPr="008224A5" w:rsidRDefault="003D5C51" w:rsidP="00F460F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D5C51" w:rsidRPr="008224A5" w:rsidTr="004017BF">
        <w:trPr>
          <w:trHeight w:val="720"/>
        </w:trPr>
        <w:tc>
          <w:tcPr>
            <w:tcW w:w="9807" w:type="dxa"/>
          </w:tcPr>
          <w:p w:rsidR="003D5C51" w:rsidRPr="008224A5" w:rsidRDefault="003D5C51" w:rsidP="00F460F6">
            <w:pPr>
              <w:suppressAutoHyphens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2. СТРУКТУРА И СОДЕРЖАНИЕ ПРОФЕССИОНАЛЬНОГО МОДУЛЯ</w:t>
            </w:r>
          </w:p>
          <w:p w:rsidR="003D5C51" w:rsidRPr="008224A5" w:rsidRDefault="003D5C51" w:rsidP="00F460F6">
            <w:pPr>
              <w:suppressAutoHyphens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3D5C51" w:rsidRPr="008224A5" w:rsidRDefault="003D5C51" w:rsidP="00F460F6">
            <w:pPr>
              <w:suppressAutoHyphens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3. УСЛОВИЯ РЕАЛИЗАЦИИ ПРОГРАММЫ ПРОФЕССИОНАЛЬНОГО  МОДУЛЯ </w:t>
            </w:r>
          </w:p>
          <w:p w:rsidR="003D5C51" w:rsidRPr="008224A5" w:rsidRDefault="003D5C51" w:rsidP="00F460F6">
            <w:pPr>
              <w:suppressAutoHyphens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3D5C51" w:rsidRPr="008224A5" w:rsidRDefault="003D5C51" w:rsidP="00F460F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3D5C51" w:rsidRPr="008224A5" w:rsidTr="004017BF">
        <w:trPr>
          <w:trHeight w:val="692"/>
        </w:trPr>
        <w:tc>
          <w:tcPr>
            <w:tcW w:w="9807" w:type="dxa"/>
          </w:tcPr>
          <w:p w:rsidR="003D5C51" w:rsidRPr="008224A5" w:rsidRDefault="003D5C51" w:rsidP="00F460F6">
            <w:pPr>
              <w:suppressAutoHyphens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:rsidR="003D5C51" w:rsidRPr="008224A5" w:rsidRDefault="003D5C51" w:rsidP="00F460F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3D5C51" w:rsidRPr="008224A5" w:rsidRDefault="003D5C51" w:rsidP="003D5C51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  <w:sectPr w:rsidR="003D5C51" w:rsidRPr="008224A5" w:rsidSect="00F460F6">
          <w:pgSz w:w="11907" w:h="16840"/>
          <w:pgMar w:top="1134" w:right="851" w:bottom="992" w:left="1418" w:header="709" w:footer="709" w:gutter="0"/>
          <w:cols w:space="720"/>
        </w:sectPr>
      </w:pPr>
    </w:p>
    <w:p w:rsidR="003D5C51" w:rsidRPr="008224A5" w:rsidRDefault="003D5C51" w:rsidP="003D5C51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1</w:t>
      </w:r>
      <w:r w:rsidR="004017B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. ОБЩАЯ ХАРАКТЕРИСТИКА </w:t>
      </w:r>
      <w:r w:rsidRPr="008224A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РАБОЧЕЙ ПРОГРАММЫ</w:t>
      </w:r>
    </w:p>
    <w:p w:rsidR="003D5C51" w:rsidRPr="008224A5" w:rsidRDefault="003D5C51" w:rsidP="003D5C51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/>
          <w:i/>
          <w:color w:val="000000" w:themeColor="text1"/>
          <w:sz w:val="24"/>
          <w:szCs w:val="24"/>
        </w:rPr>
        <w:t>ПРОФЕССИОНАЛЬНОГО МОДУЛЯ</w:t>
      </w:r>
    </w:p>
    <w:p w:rsidR="003D5C51" w:rsidRPr="008224A5" w:rsidRDefault="003D5C51" w:rsidP="003D5C51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/>
          <w:i/>
          <w:color w:val="000000" w:themeColor="text1"/>
          <w:sz w:val="24"/>
          <w:szCs w:val="24"/>
        </w:rPr>
        <w:t>ПМ 02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</w:r>
    </w:p>
    <w:p w:rsidR="003D5C51" w:rsidRPr="008224A5" w:rsidRDefault="003D5C51" w:rsidP="003D5C51">
      <w:pPr>
        <w:suppressAutoHyphens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1.1 Цель и планируемые результаты освоения профессионального модуля </w:t>
      </w:r>
    </w:p>
    <w:p w:rsidR="003D5C51" w:rsidRPr="008224A5" w:rsidRDefault="003D5C51" w:rsidP="003D5C51">
      <w:pPr>
        <w:suppressAutoHyphens/>
        <w:ind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– </w:t>
      </w:r>
      <w:r w:rsidRPr="008224A5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 </w:t>
      </w:r>
      <w:r w:rsidRPr="008224A5">
        <w:rPr>
          <w:rFonts w:ascii="Times New Roman" w:hAnsi="Times New Roman"/>
          <w:color w:val="000000" w:themeColor="text1"/>
          <w:sz w:val="24"/>
          <w:szCs w:val="24"/>
        </w:rPr>
        <w:t>и соответствующие ему общие и профессиональные компетенции:</w:t>
      </w:r>
    </w:p>
    <w:p w:rsidR="003D5C51" w:rsidRPr="008224A5" w:rsidRDefault="003D5C51" w:rsidP="003D5C5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color w:val="000000" w:themeColor="text1"/>
          <w:sz w:val="24"/>
          <w:szCs w:val="24"/>
        </w:rPr>
        <w:t xml:space="preserve">1.1.1 Перечень общих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8800"/>
      </w:tblGrid>
      <w:tr w:rsidR="003D5C51" w:rsidRPr="008224A5" w:rsidTr="006243B8">
        <w:tc>
          <w:tcPr>
            <w:tcW w:w="1538" w:type="dxa"/>
            <w:vAlign w:val="center"/>
          </w:tcPr>
          <w:p w:rsidR="003D5C51" w:rsidRPr="008224A5" w:rsidRDefault="003D5C51" w:rsidP="006243B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Код</w:t>
            </w:r>
          </w:p>
        </w:tc>
        <w:tc>
          <w:tcPr>
            <w:tcW w:w="8800" w:type="dxa"/>
            <w:vAlign w:val="center"/>
          </w:tcPr>
          <w:p w:rsidR="003D5C51" w:rsidRPr="008224A5" w:rsidRDefault="003D5C51" w:rsidP="006243B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Style w:val="af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общих компетенций</w:t>
            </w:r>
          </w:p>
        </w:tc>
      </w:tr>
      <w:tr w:rsidR="003D5C51" w:rsidRPr="008224A5" w:rsidTr="006243B8">
        <w:tc>
          <w:tcPr>
            <w:tcW w:w="1538" w:type="dxa"/>
            <w:vAlign w:val="center"/>
          </w:tcPr>
          <w:p w:rsidR="003D5C51" w:rsidRPr="008224A5" w:rsidRDefault="003D5C51" w:rsidP="006243B8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 01</w:t>
            </w:r>
          </w:p>
        </w:tc>
        <w:tc>
          <w:tcPr>
            <w:tcW w:w="8800" w:type="dxa"/>
          </w:tcPr>
          <w:p w:rsidR="003D5C51" w:rsidRPr="008224A5" w:rsidRDefault="003D5C51" w:rsidP="00F460F6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</w:tr>
      <w:tr w:rsidR="003D5C51" w:rsidRPr="008224A5" w:rsidTr="006243B8">
        <w:trPr>
          <w:trHeight w:val="502"/>
        </w:trPr>
        <w:tc>
          <w:tcPr>
            <w:tcW w:w="1538" w:type="dxa"/>
            <w:vAlign w:val="center"/>
          </w:tcPr>
          <w:p w:rsidR="003D5C51" w:rsidRPr="008224A5" w:rsidRDefault="003D5C51" w:rsidP="006243B8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 02</w:t>
            </w:r>
          </w:p>
        </w:tc>
        <w:tc>
          <w:tcPr>
            <w:tcW w:w="8800" w:type="dxa"/>
          </w:tcPr>
          <w:p w:rsidR="003D5C51" w:rsidRPr="008224A5" w:rsidRDefault="003D5C51" w:rsidP="00F460F6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  </w:t>
            </w:r>
          </w:p>
        </w:tc>
      </w:tr>
      <w:tr w:rsidR="003D5C51" w:rsidRPr="008224A5" w:rsidTr="006243B8">
        <w:tc>
          <w:tcPr>
            <w:tcW w:w="1538" w:type="dxa"/>
            <w:vAlign w:val="center"/>
          </w:tcPr>
          <w:p w:rsidR="003D5C51" w:rsidRPr="008224A5" w:rsidRDefault="003D5C51" w:rsidP="006243B8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 03</w:t>
            </w:r>
          </w:p>
        </w:tc>
        <w:tc>
          <w:tcPr>
            <w:tcW w:w="8800" w:type="dxa"/>
          </w:tcPr>
          <w:p w:rsidR="003D5C51" w:rsidRPr="008224A5" w:rsidRDefault="003D5C51" w:rsidP="00F460F6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D5C51" w:rsidRPr="008224A5" w:rsidTr="006243B8">
        <w:tc>
          <w:tcPr>
            <w:tcW w:w="1538" w:type="dxa"/>
            <w:vAlign w:val="center"/>
          </w:tcPr>
          <w:p w:rsidR="003D5C51" w:rsidRPr="008224A5" w:rsidRDefault="003D5C51" w:rsidP="006243B8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 04</w:t>
            </w:r>
          </w:p>
        </w:tc>
        <w:tc>
          <w:tcPr>
            <w:tcW w:w="8800" w:type="dxa"/>
          </w:tcPr>
          <w:p w:rsidR="003D5C51" w:rsidRPr="008224A5" w:rsidRDefault="003D5C51" w:rsidP="00F460F6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D5C51" w:rsidRPr="008224A5" w:rsidTr="006243B8">
        <w:tc>
          <w:tcPr>
            <w:tcW w:w="1538" w:type="dxa"/>
            <w:vAlign w:val="center"/>
          </w:tcPr>
          <w:p w:rsidR="003D5C51" w:rsidRPr="008224A5" w:rsidRDefault="003D5C51" w:rsidP="006243B8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 05</w:t>
            </w:r>
          </w:p>
        </w:tc>
        <w:tc>
          <w:tcPr>
            <w:tcW w:w="8800" w:type="dxa"/>
          </w:tcPr>
          <w:p w:rsidR="003D5C51" w:rsidRPr="008224A5" w:rsidRDefault="003D5C51" w:rsidP="00F460F6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D5C51" w:rsidRPr="008224A5" w:rsidTr="006243B8">
        <w:tc>
          <w:tcPr>
            <w:tcW w:w="1538" w:type="dxa"/>
            <w:vAlign w:val="center"/>
          </w:tcPr>
          <w:p w:rsidR="003D5C51" w:rsidRPr="008224A5" w:rsidRDefault="003D5C51" w:rsidP="006243B8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ОК 06</w:t>
            </w:r>
          </w:p>
        </w:tc>
        <w:tc>
          <w:tcPr>
            <w:tcW w:w="8800" w:type="dxa"/>
          </w:tcPr>
          <w:p w:rsidR="003D5C51" w:rsidRPr="008224A5" w:rsidRDefault="003D5C51" w:rsidP="00F460F6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3D5C51" w:rsidRPr="008224A5" w:rsidTr="006243B8">
        <w:tc>
          <w:tcPr>
            <w:tcW w:w="1538" w:type="dxa"/>
            <w:vAlign w:val="center"/>
          </w:tcPr>
          <w:p w:rsidR="003D5C51" w:rsidRPr="008224A5" w:rsidRDefault="003D5C51" w:rsidP="006243B8">
            <w:pPr>
              <w:ind w:left="113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ОК </w:t>
            </w:r>
            <w:r w:rsidR="0088471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8224A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00" w:type="dxa"/>
          </w:tcPr>
          <w:p w:rsidR="003D5C51" w:rsidRPr="008224A5" w:rsidRDefault="003D5C51" w:rsidP="00F460F6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D5C51" w:rsidRPr="008224A5" w:rsidTr="006243B8">
        <w:tc>
          <w:tcPr>
            <w:tcW w:w="1538" w:type="dxa"/>
            <w:vAlign w:val="center"/>
          </w:tcPr>
          <w:p w:rsidR="003D5C51" w:rsidRPr="008224A5" w:rsidRDefault="003D5C51" w:rsidP="006243B8">
            <w:pPr>
              <w:ind w:left="113" w:right="113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ОК </w:t>
            </w:r>
            <w:r w:rsidR="0088471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8224A5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00" w:type="dxa"/>
          </w:tcPr>
          <w:p w:rsidR="003D5C51" w:rsidRPr="008224A5" w:rsidRDefault="003D5C51" w:rsidP="00F460F6">
            <w:pPr>
              <w:suppressAutoHyphen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:rsidR="003D5C51" w:rsidRDefault="003D5C51" w:rsidP="003D5C51">
      <w:pPr>
        <w:pStyle w:val="2"/>
        <w:spacing w:before="0" w:after="0"/>
        <w:jc w:val="both"/>
        <w:rPr>
          <w:rStyle w:val="af"/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CA0D25" w:rsidRDefault="00CA0D25" w:rsidP="00CA0D25"/>
    <w:p w:rsidR="00CA0D25" w:rsidRDefault="00CA0D25" w:rsidP="00CA0D25"/>
    <w:p w:rsidR="00CA0D25" w:rsidRPr="00CA0D25" w:rsidRDefault="00CA0D25" w:rsidP="00CA0D25"/>
    <w:p w:rsidR="00CA0D25" w:rsidRPr="00CA0D25" w:rsidRDefault="003D5C51" w:rsidP="00CA0D25">
      <w:pPr>
        <w:pStyle w:val="2"/>
        <w:spacing w:before="0" w:after="0"/>
        <w:jc w:val="both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8224A5">
        <w:rPr>
          <w:rStyle w:val="af"/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 xml:space="preserve">1.1.2. Перечень профессиональных компетенций </w:t>
      </w:r>
    </w:p>
    <w:p w:rsidR="003D5C51" w:rsidRPr="008224A5" w:rsidRDefault="003D5C51" w:rsidP="003D5C51">
      <w:pPr>
        <w:spacing w:after="0" w:line="240" w:lineRule="auto"/>
        <w:rPr>
          <w:color w:val="000000" w:themeColor="text1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9134"/>
      </w:tblGrid>
      <w:tr w:rsidR="003D5C51" w:rsidRPr="008224A5" w:rsidTr="00F460F6">
        <w:tc>
          <w:tcPr>
            <w:tcW w:w="1204" w:type="dxa"/>
          </w:tcPr>
          <w:p w:rsidR="003D5C51" w:rsidRPr="006243B8" w:rsidRDefault="003D5C51" w:rsidP="000B5447">
            <w:pPr>
              <w:pStyle w:val="2"/>
              <w:spacing w:before="0" w:after="0"/>
              <w:jc w:val="center"/>
              <w:rPr>
                <w:rStyle w:val="af"/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243B8">
              <w:rPr>
                <w:rStyle w:val="af"/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9134" w:type="dxa"/>
          </w:tcPr>
          <w:p w:rsidR="003D5C51" w:rsidRPr="006243B8" w:rsidRDefault="003D5C51" w:rsidP="00F460F6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243B8">
              <w:rPr>
                <w:rStyle w:val="af"/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D5C51" w:rsidRPr="008224A5" w:rsidTr="006243B8">
        <w:tc>
          <w:tcPr>
            <w:tcW w:w="1204" w:type="dxa"/>
            <w:vAlign w:val="center"/>
          </w:tcPr>
          <w:p w:rsidR="003D5C51" w:rsidRPr="008224A5" w:rsidRDefault="003D5C51" w:rsidP="006243B8">
            <w:pPr>
              <w:pStyle w:val="2"/>
              <w:spacing w:before="0" w:after="0"/>
              <w:jc w:val="center"/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8224A5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ВД 2</w:t>
            </w:r>
          </w:p>
        </w:tc>
        <w:tc>
          <w:tcPr>
            <w:tcW w:w="9134" w:type="dxa"/>
          </w:tcPr>
          <w:p w:rsidR="003D5C51" w:rsidRPr="008224A5" w:rsidRDefault="003D5C51" w:rsidP="00F460F6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      </w:r>
          </w:p>
        </w:tc>
      </w:tr>
      <w:tr w:rsidR="003D5C51" w:rsidRPr="008224A5" w:rsidTr="006243B8">
        <w:tc>
          <w:tcPr>
            <w:tcW w:w="1204" w:type="dxa"/>
            <w:vAlign w:val="center"/>
          </w:tcPr>
          <w:p w:rsidR="003D5C51" w:rsidRPr="008224A5" w:rsidRDefault="003D5C51" w:rsidP="006243B8">
            <w:pPr>
              <w:pStyle w:val="2"/>
              <w:spacing w:before="0" w:after="0"/>
              <w:jc w:val="center"/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8224A5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ПК 2.1</w:t>
            </w:r>
          </w:p>
        </w:tc>
        <w:tc>
          <w:tcPr>
            <w:tcW w:w="9134" w:type="dxa"/>
          </w:tcPr>
          <w:p w:rsidR="003D5C51" w:rsidRPr="008224A5" w:rsidRDefault="003D5C51" w:rsidP="00F460F6">
            <w:pPr>
              <w:pStyle w:val="Standard"/>
              <w:spacing w:before="0" w:after="0"/>
              <w:jc w:val="both"/>
              <w:rPr>
                <w:rStyle w:val="af"/>
                <w:i w:val="0"/>
                <w:color w:val="000000" w:themeColor="text1"/>
                <w:szCs w:val="22"/>
                <w:lang w:eastAsia="en-US"/>
              </w:rPr>
            </w:pPr>
            <w:r w:rsidRPr="008224A5">
              <w:rPr>
                <w:color w:val="000000" w:themeColor="text1"/>
                <w:lang w:eastAsia="en-US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</w:tr>
      <w:tr w:rsidR="003D5C51" w:rsidRPr="008224A5" w:rsidTr="006243B8">
        <w:tc>
          <w:tcPr>
            <w:tcW w:w="1204" w:type="dxa"/>
            <w:vAlign w:val="center"/>
          </w:tcPr>
          <w:p w:rsidR="003D5C51" w:rsidRPr="008224A5" w:rsidRDefault="003D5C51" w:rsidP="006243B8">
            <w:pPr>
              <w:pStyle w:val="2"/>
              <w:spacing w:before="0" w:after="0"/>
              <w:jc w:val="center"/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8224A5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ПК 2.2</w:t>
            </w:r>
          </w:p>
        </w:tc>
        <w:tc>
          <w:tcPr>
            <w:tcW w:w="9134" w:type="dxa"/>
          </w:tcPr>
          <w:p w:rsidR="003D5C51" w:rsidRPr="008224A5" w:rsidRDefault="003D5C51" w:rsidP="00F460F6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8224A5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Контролировать качество выполнения работ по техническому обслуживанию и ремонту</w:t>
            </w:r>
            <w:r w:rsidRPr="008224A5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eastAsia="en-US"/>
              </w:rPr>
              <w:t>подъемно-транспортных, строительных, дорожных машин и оборудования</w:t>
            </w:r>
          </w:p>
        </w:tc>
      </w:tr>
      <w:tr w:rsidR="003D5C51" w:rsidRPr="008224A5" w:rsidTr="006243B8">
        <w:tc>
          <w:tcPr>
            <w:tcW w:w="1204" w:type="dxa"/>
            <w:vAlign w:val="center"/>
          </w:tcPr>
          <w:p w:rsidR="003D5C51" w:rsidRPr="008224A5" w:rsidRDefault="003D5C51" w:rsidP="006243B8">
            <w:pPr>
              <w:pStyle w:val="2"/>
              <w:spacing w:before="0" w:after="0"/>
              <w:jc w:val="center"/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8224A5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ПК 2.3</w:t>
            </w:r>
          </w:p>
        </w:tc>
        <w:tc>
          <w:tcPr>
            <w:tcW w:w="9134" w:type="dxa"/>
          </w:tcPr>
          <w:p w:rsidR="003D5C51" w:rsidRPr="008224A5" w:rsidRDefault="003D5C51" w:rsidP="00F460F6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8224A5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Определять техническое состояние систем и механизмов подъемно-транспортных</w:t>
            </w:r>
            <w:r w:rsidRPr="008224A5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eastAsia="en-US"/>
              </w:rPr>
              <w:t>, строительных, дорожных машин и оборудования</w:t>
            </w:r>
          </w:p>
        </w:tc>
      </w:tr>
      <w:tr w:rsidR="003D5C51" w:rsidRPr="008224A5" w:rsidTr="006243B8">
        <w:tc>
          <w:tcPr>
            <w:tcW w:w="1204" w:type="dxa"/>
            <w:vAlign w:val="center"/>
          </w:tcPr>
          <w:p w:rsidR="003D5C51" w:rsidRPr="008224A5" w:rsidRDefault="003D5C51" w:rsidP="006243B8">
            <w:pPr>
              <w:pStyle w:val="2"/>
              <w:spacing w:before="0" w:after="0"/>
              <w:jc w:val="center"/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8224A5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ПК 2.4</w:t>
            </w:r>
          </w:p>
        </w:tc>
        <w:tc>
          <w:tcPr>
            <w:tcW w:w="9134" w:type="dxa"/>
          </w:tcPr>
          <w:p w:rsidR="003D5C51" w:rsidRPr="008224A5" w:rsidRDefault="003D5C51" w:rsidP="00F460F6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8224A5">
              <w:rPr>
                <w:rStyle w:val="af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Вести учетно-отчетную документацию по техническому обслуживанию и ремонту подъемно-транспортных</w:t>
            </w:r>
            <w:r w:rsidRPr="008224A5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lang w:eastAsia="en-US"/>
              </w:rPr>
              <w:t>, строительных, дорожных машин и оборудования</w:t>
            </w:r>
          </w:p>
        </w:tc>
      </w:tr>
    </w:tbl>
    <w:p w:rsidR="003D5C51" w:rsidRPr="008224A5" w:rsidRDefault="003D5C51" w:rsidP="003D5C51">
      <w:pPr>
        <w:spacing w:after="0"/>
        <w:rPr>
          <w:rFonts w:ascii="Times New Roman" w:hAnsi="Times New Roman"/>
          <w:b/>
          <w:bCs/>
          <w:color w:val="000000" w:themeColor="text1"/>
        </w:rPr>
      </w:pPr>
    </w:p>
    <w:p w:rsidR="003D5C51" w:rsidRPr="008224A5" w:rsidRDefault="003D5C51" w:rsidP="003D5C51">
      <w:pPr>
        <w:spacing w:after="0"/>
        <w:rPr>
          <w:rFonts w:ascii="Times New Roman" w:hAnsi="Times New Roman"/>
          <w:bCs/>
          <w:color w:val="000000" w:themeColor="text1"/>
        </w:rPr>
      </w:pPr>
      <w:r w:rsidRPr="008224A5">
        <w:rPr>
          <w:rFonts w:ascii="Times New Roman" w:hAnsi="Times New Roman"/>
          <w:bCs/>
          <w:color w:val="000000" w:themeColor="text1"/>
        </w:rPr>
        <w:t>1.1.3.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8"/>
        <w:gridCol w:w="7810"/>
      </w:tblGrid>
      <w:tr w:rsidR="003D5C51" w:rsidRPr="008224A5" w:rsidTr="00F460F6">
        <w:tc>
          <w:tcPr>
            <w:tcW w:w="2528" w:type="dxa"/>
          </w:tcPr>
          <w:p w:rsidR="003D5C51" w:rsidRPr="008224A5" w:rsidRDefault="003D5C51" w:rsidP="00F460F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Иметь практический опыт</w:t>
            </w:r>
          </w:p>
        </w:tc>
        <w:tc>
          <w:tcPr>
            <w:tcW w:w="7810" w:type="dxa"/>
          </w:tcPr>
          <w:p w:rsidR="003D5C51" w:rsidRPr="008224A5" w:rsidRDefault="003D5C51" w:rsidP="00F460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- технической эксплуатации</w:t>
            </w:r>
            <w:r w:rsidR="000B5447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подъемно-транспортных, строительных, дорожных машин и оборудования;</w:t>
            </w:r>
          </w:p>
          <w:p w:rsidR="003D5C51" w:rsidRPr="008224A5" w:rsidRDefault="003D5C51" w:rsidP="00F460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проведение комплекса планово-предупредительных работ по обеспечению исправности, работоспособности и готовности подъемно-транспортных, строительных, дорожных машин и оборудования к использованию по назначению;</w:t>
            </w:r>
          </w:p>
          <w:p w:rsidR="003D5C51" w:rsidRPr="008224A5" w:rsidRDefault="003D5C51" w:rsidP="00F460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учета срока службы, наработки объектов эксплуатации, причин и продолжительности простоев техники;</w:t>
            </w:r>
          </w:p>
          <w:p w:rsidR="003D5C51" w:rsidRPr="008224A5" w:rsidRDefault="003D5C51" w:rsidP="00F460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регулировки двигателей внутреннего сгорания (ДВС);</w:t>
            </w:r>
          </w:p>
          <w:p w:rsidR="003D5C51" w:rsidRPr="008224A5" w:rsidRDefault="003D5C51" w:rsidP="00F460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технического обслуживания ДВС и подъемно-транспортных, строительных, дорожных машин и оборудования;</w:t>
            </w:r>
          </w:p>
          <w:p w:rsidR="003D5C51" w:rsidRPr="008224A5" w:rsidRDefault="003D5C51" w:rsidP="00F460F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8224A5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пользования мерительным инструментом, техническими средствами контроля и определения параметров;</w:t>
            </w:r>
          </w:p>
          <w:p w:rsidR="003D5C51" w:rsidRPr="008224A5" w:rsidRDefault="003D5C51" w:rsidP="00F460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- дуговой сварки и резки металлов, механической обработки металлов, электромонтажных работ</w:t>
            </w:r>
          </w:p>
        </w:tc>
      </w:tr>
      <w:tr w:rsidR="003D5C51" w:rsidRPr="008224A5" w:rsidTr="00F460F6">
        <w:tc>
          <w:tcPr>
            <w:tcW w:w="2528" w:type="dxa"/>
          </w:tcPr>
          <w:p w:rsidR="003D5C51" w:rsidRPr="008224A5" w:rsidRDefault="003D5C51" w:rsidP="00F460F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Уметь</w:t>
            </w:r>
          </w:p>
        </w:tc>
        <w:tc>
          <w:tcPr>
            <w:tcW w:w="7810" w:type="dxa"/>
          </w:tcPr>
          <w:p w:rsidR="003D5C51" w:rsidRPr="008224A5" w:rsidRDefault="003D5C51" w:rsidP="00F460F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- читать, собирать и определять параметры электрических цепей электрических машин постоянного и переменного тока;</w:t>
            </w:r>
          </w:p>
          <w:p w:rsidR="003D5C51" w:rsidRPr="008224A5" w:rsidRDefault="003D5C51" w:rsidP="00F460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- читать кинематические и принципиальные электрические, гидравлические и пневматические схемы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подъемно-транспортных, строительных, дорожных машин и оборудования;</w:t>
            </w:r>
          </w:p>
          <w:p w:rsidR="003D5C51" w:rsidRPr="008224A5" w:rsidRDefault="003D5C51" w:rsidP="00F460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- проводить частичную разборку, сборку сборочных единиц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подъемно-транспортных, строительных, дорожных машин и оборудования;</w:t>
            </w:r>
          </w:p>
          <w:p w:rsidR="003D5C51" w:rsidRPr="008224A5" w:rsidRDefault="003D5C51" w:rsidP="00F460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- определять техническое состояние систем и механизмов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подъемно-транспортных, строительных, дорожных машин и оборудования;</w:t>
            </w:r>
          </w:p>
          <w:p w:rsidR="003D5C51" w:rsidRPr="008224A5" w:rsidRDefault="003D5C51" w:rsidP="00F460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- выполнять основные виды работ по техническому обслуживанию и ремонту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3D5C51" w:rsidRPr="008224A5" w:rsidRDefault="003D5C51" w:rsidP="00F460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организовывать работу персонала по эксплуатации подъемно-транспортных, строительных, дорожных машин, технологического оборудования;</w:t>
            </w:r>
          </w:p>
          <w:p w:rsidR="003D5C51" w:rsidRPr="008224A5" w:rsidRDefault="003D5C51" w:rsidP="00F460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осуществлять контроль за соблюдением технологической дисциплины;</w:t>
            </w:r>
          </w:p>
          <w:p w:rsidR="003D5C51" w:rsidRPr="008224A5" w:rsidRDefault="003D5C51" w:rsidP="00F460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обеспечивать безопасность работ при эксплуатации и ремонте подъемно-транспортных, строительных, дорожных машин и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оборудования;</w:t>
            </w:r>
          </w:p>
          <w:p w:rsidR="003D5C51" w:rsidRPr="008224A5" w:rsidRDefault="003D5C51" w:rsidP="00F460F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- разрабатывать и </w:t>
            </w:r>
            <w:r w:rsidR="0077317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внедрять в производство ресурсо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 энергосберегающие технологии;</w:t>
            </w:r>
          </w:p>
          <w:p w:rsidR="003D5C51" w:rsidRPr="008224A5" w:rsidRDefault="003D5C51" w:rsidP="00F460F6">
            <w:pPr>
              <w:ind w:firstLine="2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методики при проведении наладки, регулировки, технического обслуживания и ремонта электрических, пневматических и гидр</w:t>
            </w:r>
            <w:r w:rsidR="006F0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авлических систем дорожно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-строительных машин;</w:t>
            </w:r>
          </w:p>
          <w:p w:rsidR="003D5C51" w:rsidRPr="008224A5" w:rsidRDefault="003D5C51" w:rsidP="00F460F6">
            <w:pPr>
              <w:ind w:firstLine="2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методики при проведении наладки и рег</w:t>
            </w:r>
            <w:r w:rsidR="006F0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улировки дорожно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-строительных машин, оборудованных лазерными установками, промышленной электроникой и контрольно-измерительной аппаратурой;</w:t>
            </w:r>
          </w:p>
          <w:p w:rsidR="003D5C51" w:rsidRPr="008224A5" w:rsidRDefault="003D5C51" w:rsidP="00F460F6">
            <w:pPr>
              <w:ind w:firstLine="2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методики при проведении проверки и настройки параметров и характеристик дефектоскопных установок, ультразвуковых и магнитных съемных дефектоскопов, дефектоскопов с микропроцессорными устройствами;</w:t>
            </w:r>
          </w:p>
          <w:p w:rsidR="003D5C51" w:rsidRPr="008224A5" w:rsidRDefault="003D5C51" w:rsidP="00F460F6">
            <w:pPr>
              <w:ind w:firstLine="2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пользоваться измерительным инструментом;</w:t>
            </w:r>
          </w:p>
          <w:p w:rsidR="003D5C51" w:rsidRPr="008224A5" w:rsidRDefault="003D5C51" w:rsidP="00F460F6">
            <w:pPr>
              <w:ind w:firstLine="2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пользоваться слесарным инструментом;</w:t>
            </w:r>
          </w:p>
          <w:p w:rsidR="003D5C51" w:rsidRPr="008224A5" w:rsidRDefault="003D5C51" w:rsidP="00F460F6">
            <w:pPr>
              <w:ind w:firstLine="2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проводить испытания узлов, механизмов и оборудования электрических, пневматических и гидр</w:t>
            </w:r>
            <w:r w:rsidR="006F0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авлических систем дорожно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-строительных машин после наладки на специализированных стендах;</w:t>
            </w:r>
          </w:p>
          <w:p w:rsidR="003D5C51" w:rsidRPr="008224A5" w:rsidRDefault="003D5C51" w:rsidP="00F460F6">
            <w:pPr>
              <w:ind w:firstLine="2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проводить испытания узлов, механизмов и систем</w:t>
            </w:r>
            <w:r w:rsidR="006F0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автоматики, электроники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дорожно-строительных машин, оборудованных лазерными установками, промышленной электроникой и электронной контрольно-измерительной аппаратурой после наладки на специализированных стендах;</w:t>
            </w:r>
          </w:p>
          <w:p w:rsidR="003D5C51" w:rsidRPr="008224A5" w:rsidRDefault="003D5C51" w:rsidP="00F460F6">
            <w:pPr>
              <w:ind w:firstLine="2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проводить испытания электрического, пневматического, механического и гидравлического оборудования, узлов, механизмов, систем авто</w:t>
            </w:r>
            <w:r w:rsidR="006F0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матики, электроники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дорожно-строительных машин, оборудованных лазерными установками, промышленной электроникой и электронной контрольно-измерительной аппаратурой управления после ремонта на специализированных стендах;</w:t>
            </w:r>
          </w:p>
          <w:p w:rsidR="003D5C51" w:rsidRPr="008224A5" w:rsidRDefault="003D5C51" w:rsidP="00F460F6">
            <w:pPr>
              <w:ind w:firstLine="2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производить разборку, сборку, наладку, регулировку узлов, механизмов и оборудования электрических, пневматических</w:t>
            </w:r>
            <w:r w:rsidR="006F0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гидравлических систем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дорожно-строительных машин;</w:t>
            </w:r>
          </w:p>
          <w:p w:rsidR="003D5C51" w:rsidRPr="008224A5" w:rsidRDefault="003D5C51" w:rsidP="00F460F6">
            <w:pPr>
              <w:ind w:firstLine="2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производить разборку, сборку, регулировку, наладку, узлов, механизмов и систем</w:t>
            </w:r>
            <w:r w:rsidR="006F0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автоматики, электроники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дорожно-строительных машин, оборудованных лазерными установками, промышленной электроникой и электронной контрольно-измерительной аппаратурой;</w:t>
            </w:r>
          </w:p>
          <w:p w:rsidR="003D5C51" w:rsidRPr="008224A5" w:rsidRDefault="003D5C51" w:rsidP="000B5447">
            <w:pPr>
              <w:spacing w:after="0"/>
              <w:ind w:firstLine="2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производить разборку, сборку, наладку, регулировку электрического, пневматического, механического и гидравлического оборудования,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узлов, механизмов, систем</w:t>
            </w:r>
            <w:r w:rsidR="006F0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автоматики, электроники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дорожно-строительных машин, оборудованных лазерными установками, промышленной электроникой и электронной контрольно-измерительной аппаратурой управления;</w:t>
            </w:r>
          </w:p>
          <w:p w:rsidR="003D5C51" w:rsidRPr="008224A5" w:rsidRDefault="003D5C51" w:rsidP="000B5447">
            <w:pPr>
              <w:spacing w:after="0"/>
              <w:ind w:firstLine="2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методики при проведении техническог</w:t>
            </w:r>
            <w:r w:rsidR="006F0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обслуживания и ремонта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дорожно-строительных машин, оборудованных лазерными установками, промышленной электроникой и контрольно-измерительной аппаратурой;</w:t>
            </w:r>
          </w:p>
          <w:p w:rsidR="003D5C51" w:rsidRPr="008224A5" w:rsidRDefault="003D5C51" w:rsidP="000B544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составлять и оформлять документацию для лицензирования производственной деятельности структурного подразделения;</w:t>
            </w:r>
          </w:p>
          <w:p w:rsidR="003D5C51" w:rsidRPr="008224A5" w:rsidRDefault="003D5C51" w:rsidP="000B544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оформлять заданнуюучетно-отчетную или планирующую документацию;</w:t>
            </w:r>
          </w:p>
          <w:p w:rsidR="003D5C51" w:rsidRPr="008224A5" w:rsidRDefault="003D5C51" w:rsidP="000B544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оформлять маршрутные листы;</w:t>
            </w:r>
          </w:p>
          <w:p w:rsidR="003D5C51" w:rsidRPr="008224A5" w:rsidRDefault="003D5C51" w:rsidP="000B544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оформлять технический формуляр;</w:t>
            </w:r>
          </w:p>
          <w:p w:rsidR="003D5C51" w:rsidRPr="008224A5" w:rsidRDefault="003D5C51" w:rsidP="000B544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оформлять журнал учета работы, периодических технических обслуживаний и ремонтов;</w:t>
            </w:r>
          </w:p>
          <w:p w:rsidR="003D5C51" w:rsidRPr="008224A5" w:rsidRDefault="003D5C51" w:rsidP="000B544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оформлять акт контрольной проверки тормозов;</w:t>
            </w:r>
          </w:p>
          <w:p w:rsidR="003D5C51" w:rsidRPr="008224A5" w:rsidRDefault="003D5C51" w:rsidP="000B544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оформлять контрольно-технический осмотр ССПС;</w:t>
            </w:r>
          </w:p>
          <w:p w:rsidR="003D5C51" w:rsidRPr="008224A5" w:rsidRDefault="003D5C51" w:rsidP="000B544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оформлять контрольно-технический  осмотр СНПС (снегоуборочных типа СМ и снегоочистительных типа СДП);</w:t>
            </w:r>
          </w:p>
          <w:p w:rsidR="003D5C51" w:rsidRPr="008224A5" w:rsidRDefault="003D5C51" w:rsidP="000B544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оформлять акт готовности машины к транспортированию на своих осях (в составе поезда);</w:t>
            </w:r>
          </w:p>
          <w:p w:rsidR="003D5C51" w:rsidRPr="008224A5" w:rsidRDefault="003D5C51" w:rsidP="000B544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оформлять акт о знании устройства машины и условий ее транспортирования</w:t>
            </w:r>
          </w:p>
        </w:tc>
      </w:tr>
      <w:tr w:rsidR="003D5C51" w:rsidRPr="008224A5" w:rsidTr="00F460F6">
        <w:tc>
          <w:tcPr>
            <w:tcW w:w="2528" w:type="dxa"/>
          </w:tcPr>
          <w:p w:rsidR="003D5C51" w:rsidRPr="008224A5" w:rsidRDefault="003D5C51" w:rsidP="00F460F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eastAsia="en-US"/>
              </w:rPr>
              <w:lastRenderedPageBreak/>
              <w:t>Знать</w:t>
            </w:r>
          </w:p>
        </w:tc>
        <w:tc>
          <w:tcPr>
            <w:tcW w:w="7810" w:type="dxa"/>
          </w:tcPr>
          <w:p w:rsidR="003D5C51" w:rsidRPr="008224A5" w:rsidRDefault="003D5C51" w:rsidP="000B544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- устро</w:t>
            </w:r>
            <w:r w:rsidR="006F0710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йство и принцип действия </w:t>
            </w:r>
            <w:r w:rsidRPr="008224A5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дорожно-строительных машин,  автомобилей, тракторов и их основных частей;</w:t>
            </w:r>
          </w:p>
          <w:p w:rsidR="003D5C51" w:rsidRPr="008224A5" w:rsidRDefault="003D5C51" w:rsidP="000B544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- принципы, лежащие в основе функционирования электрических машин и электронной техники;</w:t>
            </w:r>
          </w:p>
          <w:p w:rsidR="003D5C51" w:rsidRPr="008224A5" w:rsidRDefault="003D5C51" w:rsidP="000B544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- конструкцию и технические характеристики электрических машин постоянного и переменного тока;</w:t>
            </w:r>
          </w:p>
          <w:p w:rsidR="003D5C51" w:rsidRPr="008224A5" w:rsidRDefault="003D5C51" w:rsidP="000B54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eastAsia="en-US"/>
              </w:rPr>
              <w:t>- назначение, конструкцию, принцип действия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подъемно-транспортных, строительных, дорожных машин и оборудования, правильность их использования при ремонте дорог;</w:t>
            </w:r>
          </w:p>
          <w:p w:rsidR="003D5C51" w:rsidRPr="008224A5" w:rsidRDefault="003D5C51" w:rsidP="000B54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основные характеристики электрического, гидравлического и пневматического приводов подъемно-транспортных, строительных, дорожных машин и оборудования;</w:t>
            </w:r>
          </w:p>
          <w:p w:rsidR="003D5C51" w:rsidRPr="008224A5" w:rsidRDefault="003D5C51" w:rsidP="000B54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основные положения по эксплуатации, обслуживанию и ремонту подъемно-транспортных, строительных, дорожных машин и оборудования;</w:t>
            </w:r>
          </w:p>
          <w:p w:rsidR="003D5C51" w:rsidRPr="008224A5" w:rsidRDefault="003D5C51" w:rsidP="000B54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организацию технического обслуживания, диагностики и ремонта деталей и сборочных единиц машин, двигателей внутреннего сгорания, гидравлического и пневматического оборудования, автоматических систем управления подъемно-транспортных, строительных, дорожных машин и оборудования;</w:t>
            </w:r>
          </w:p>
          <w:p w:rsidR="003D5C51" w:rsidRPr="008224A5" w:rsidRDefault="003D5C51" w:rsidP="000B54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способы и методы восстановления деталей машин, технологические процессы их восстановления;</w:t>
            </w:r>
          </w:p>
          <w:p w:rsidR="003D5C51" w:rsidRPr="008224A5" w:rsidRDefault="003D5C51" w:rsidP="000B54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методику выбора технологического оборудования для технического обслуживания, диагностики и ремонта подъемно-транспортных, строительных, дорожных машин и оборудования;</w:t>
            </w:r>
          </w:p>
          <w:p w:rsidR="003D5C51" w:rsidRPr="008224A5" w:rsidRDefault="003D5C51" w:rsidP="000B54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основы технического нормирования при техническом обслуживании и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ремонте машин;</w:t>
            </w:r>
          </w:p>
          <w:p w:rsidR="003D5C51" w:rsidRPr="008224A5" w:rsidRDefault="00C414CB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устройство </w:t>
            </w:r>
            <w:r w:rsidR="003D5C51"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дорожно-строительных машин и механизмов;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устройство дефектоскопных установок;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устройство ультразвуковых и магнитных съемных дефектоскопов, дефектоскопов с микропроцессорными устройствами;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электрически</w:t>
            </w:r>
            <w:r w:rsidR="00C41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и кинематические схемы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дорожно-строительных машин и механизмов, дефектоскопных установок и ультразвуковых и магнитных съемных дефектоскопов, дефектоскопов с микропроцессорными устройствами;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технология и правила наладки, регулировки, технического</w:t>
            </w:r>
            <w:r w:rsidR="00C41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обслуживания и ремонта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орожно-строительных машин и механизмов;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способы предупреждения и </w:t>
            </w:r>
            <w:r w:rsidR="00C41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устранения неисправности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дорожно-строительных машин и механизмов;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способы предупреждения и устранения неисправности дефектоскопных установок;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способы предупреждения и устранения неисправности ультразвуковых и магнитных съемных дефектоскопов, дефектоскопов с микропроцессорными устройствами;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принцип действия контрольно-измерительного инструмента и приборов;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правила проверки и настройки параметров и характеристик дефектоскопных установок, ультразвуковых и магнитных съемных дефектоскопов, дефектоскопов с микропроцессорными устройствами основы электротехники;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основы пневматики;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основы механики;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основы гидравлики;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основы электроники;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основы радиотехники;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правила и инструкции по охране труда в пределах выполняемых работ;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правила пользования средствами индивидуальной защиты;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правила пожарной безопасности в пределах выполняемых работ; </w:t>
            </w:r>
          </w:p>
          <w:p w:rsidR="003D5C51" w:rsidRPr="008224A5" w:rsidRDefault="003D5C51" w:rsidP="000B544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нормативные акты, относящиеся к кругу выполняемых работ</w:t>
            </w:r>
          </w:p>
        </w:tc>
      </w:tr>
    </w:tbl>
    <w:p w:rsidR="003D5C51" w:rsidRPr="008224A5" w:rsidRDefault="003D5C51" w:rsidP="003D5C51">
      <w:pPr>
        <w:spacing w:after="0"/>
        <w:rPr>
          <w:rFonts w:ascii="Times New Roman" w:hAnsi="Times New Roman"/>
          <w:b/>
          <w:color w:val="000000" w:themeColor="text1"/>
        </w:rPr>
      </w:pPr>
    </w:p>
    <w:p w:rsidR="003D5C51" w:rsidRPr="008224A5" w:rsidRDefault="003D5C51" w:rsidP="003D5C51">
      <w:pPr>
        <w:spacing w:after="0"/>
        <w:rPr>
          <w:rFonts w:ascii="Times New Roman" w:hAnsi="Times New Roman"/>
          <w:b/>
          <w:color w:val="000000" w:themeColor="text1"/>
        </w:rPr>
      </w:pPr>
      <w:r w:rsidRPr="008224A5">
        <w:rPr>
          <w:rFonts w:ascii="Times New Roman" w:hAnsi="Times New Roman"/>
          <w:b/>
          <w:color w:val="000000" w:themeColor="text1"/>
        </w:rPr>
        <w:t>1.2. Количество часов, отводимое на освоение профессионального модуля</w:t>
      </w:r>
    </w:p>
    <w:p w:rsidR="003D5C51" w:rsidRPr="00B95842" w:rsidRDefault="00F460F6" w:rsidP="003D5C51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Всего – </w:t>
      </w:r>
      <w:r w:rsidR="00A75BCC" w:rsidRPr="00D24EE4">
        <w:rPr>
          <w:rFonts w:ascii="Times New Roman" w:hAnsi="Times New Roman"/>
          <w:color w:val="000000" w:themeColor="text1"/>
          <w:sz w:val="24"/>
          <w:szCs w:val="24"/>
        </w:rPr>
        <w:t>1292</w:t>
      </w:r>
      <w:r w:rsidR="00543289">
        <w:rPr>
          <w:rFonts w:ascii="Times New Roman" w:hAnsi="Times New Roman"/>
          <w:color w:val="000000" w:themeColor="text1"/>
          <w:sz w:val="24"/>
          <w:szCs w:val="24"/>
        </w:rPr>
        <w:t xml:space="preserve"> часа</w:t>
      </w:r>
    </w:p>
    <w:p w:rsidR="000513DE" w:rsidRDefault="000513DE" w:rsidP="003D5C5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F460F6">
        <w:rPr>
          <w:rFonts w:ascii="Times New Roman" w:hAnsi="Times New Roman"/>
          <w:color w:val="000000" w:themeColor="text1"/>
          <w:sz w:val="24"/>
          <w:szCs w:val="24"/>
        </w:rPr>
        <w:t xml:space="preserve">з них   </w:t>
      </w:r>
    </w:p>
    <w:p w:rsidR="003D5C51" w:rsidRPr="008224A5" w:rsidRDefault="000513DE" w:rsidP="003D5C5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460F6">
        <w:rPr>
          <w:rFonts w:ascii="Times New Roman" w:hAnsi="Times New Roman"/>
          <w:color w:val="000000" w:themeColor="text1"/>
          <w:sz w:val="24"/>
          <w:szCs w:val="24"/>
        </w:rPr>
        <w:t>на освоение МДК –</w:t>
      </w:r>
      <w:r w:rsidR="00890004" w:rsidRPr="00D24EE4">
        <w:rPr>
          <w:rFonts w:ascii="Times New Roman" w:hAnsi="Times New Roman"/>
          <w:color w:val="000000" w:themeColor="text1"/>
          <w:sz w:val="24"/>
          <w:szCs w:val="24"/>
        </w:rPr>
        <w:t xml:space="preserve">852 </w:t>
      </w:r>
      <w:r w:rsidR="00890004">
        <w:rPr>
          <w:rFonts w:ascii="Times New Roman" w:hAnsi="Times New Roman"/>
          <w:color w:val="000000" w:themeColor="text1"/>
          <w:sz w:val="24"/>
          <w:szCs w:val="24"/>
        </w:rPr>
        <w:t>часа</w:t>
      </w:r>
      <w:r w:rsidR="003D5C51" w:rsidRPr="008224A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3D5C51" w:rsidRDefault="000513DE" w:rsidP="003D5C5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3D5C51" w:rsidRPr="008224A5">
        <w:rPr>
          <w:rFonts w:ascii="Times New Roman" w:hAnsi="Times New Roman"/>
          <w:color w:val="000000" w:themeColor="text1"/>
          <w:sz w:val="24"/>
          <w:szCs w:val="24"/>
        </w:rPr>
        <w:t>на практики:</w:t>
      </w:r>
    </w:p>
    <w:p w:rsidR="00B95842" w:rsidRPr="00B95842" w:rsidRDefault="00B95842" w:rsidP="003D5C51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учебная </w:t>
      </w:r>
      <w:r w:rsidR="00890004" w:rsidRPr="00D24EE4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D24EE4">
        <w:rPr>
          <w:rFonts w:ascii="Times New Roman" w:hAnsi="Times New Roman"/>
          <w:color w:val="000000" w:themeColor="text1"/>
          <w:sz w:val="24"/>
          <w:szCs w:val="24"/>
        </w:rPr>
        <w:t xml:space="preserve"> 252</w:t>
      </w:r>
      <w:r w:rsidR="00890004" w:rsidRPr="00D24EE4">
        <w:rPr>
          <w:rFonts w:ascii="Times New Roman" w:hAnsi="Times New Roman"/>
          <w:color w:val="000000" w:themeColor="text1"/>
          <w:sz w:val="24"/>
          <w:szCs w:val="24"/>
        </w:rPr>
        <w:t xml:space="preserve"> часа</w:t>
      </w:r>
    </w:p>
    <w:p w:rsidR="003D5C51" w:rsidRPr="00B95842" w:rsidRDefault="00F460F6" w:rsidP="003D5C51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производственная – </w:t>
      </w:r>
      <w:r w:rsidR="00F024AE" w:rsidRPr="00D24EE4">
        <w:rPr>
          <w:rFonts w:ascii="Times New Roman" w:hAnsi="Times New Roman"/>
          <w:color w:val="000000" w:themeColor="text1"/>
          <w:sz w:val="24"/>
          <w:szCs w:val="24"/>
        </w:rPr>
        <w:t>108</w:t>
      </w:r>
      <w:r w:rsidR="00890004">
        <w:rPr>
          <w:rFonts w:ascii="Times New Roman" w:hAnsi="Times New Roman"/>
          <w:color w:val="000000" w:themeColor="text1"/>
          <w:sz w:val="24"/>
          <w:szCs w:val="24"/>
        </w:rPr>
        <w:t>часов</w:t>
      </w:r>
    </w:p>
    <w:p w:rsidR="000513DE" w:rsidRDefault="000513DE" w:rsidP="003D5C51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Самостоятельная работа – </w:t>
      </w:r>
      <w:r w:rsidR="00543289" w:rsidRPr="00543289">
        <w:rPr>
          <w:rFonts w:ascii="Times New Roman" w:hAnsi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часов </w:t>
      </w:r>
    </w:p>
    <w:p w:rsidR="003D5C51" w:rsidRPr="008224A5" w:rsidRDefault="003D5C51" w:rsidP="003D5C51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D5C51" w:rsidRPr="008224A5" w:rsidRDefault="003D5C51" w:rsidP="003D5C51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D5C51" w:rsidRPr="008224A5" w:rsidRDefault="003D5C51" w:rsidP="003D5C51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D5C51" w:rsidRPr="008224A5" w:rsidRDefault="003D5C51" w:rsidP="003D5C51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D5C51" w:rsidRPr="008224A5" w:rsidRDefault="003D5C51" w:rsidP="003D5C51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D5C51" w:rsidRPr="008224A5" w:rsidRDefault="003D5C51" w:rsidP="003D5C51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D5C51" w:rsidRPr="008224A5" w:rsidRDefault="003D5C51" w:rsidP="003D5C51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D5C51" w:rsidRPr="008224A5" w:rsidRDefault="003D5C51" w:rsidP="003D5C51">
      <w:pPr>
        <w:pStyle w:val="23"/>
        <w:widowControl w:val="0"/>
        <w:ind w:left="0" w:firstLine="0"/>
        <w:rPr>
          <w:rFonts w:ascii="Times New Roman" w:hAnsi="Times New Roman"/>
          <w:b/>
          <w:color w:val="000000" w:themeColor="text1"/>
          <w:sz w:val="24"/>
        </w:rPr>
        <w:sectPr w:rsidR="003D5C51" w:rsidRPr="008224A5" w:rsidSect="00F460F6">
          <w:footerReference w:type="even" r:id="rId8"/>
          <w:footerReference w:type="default" r:id="rId9"/>
          <w:pgSz w:w="11907" w:h="16840"/>
          <w:pgMar w:top="992" w:right="851" w:bottom="1134" w:left="851" w:header="709" w:footer="709" w:gutter="0"/>
          <w:cols w:space="720"/>
        </w:sectPr>
      </w:pPr>
    </w:p>
    <w:p w:rsidR="003D5C51" w:rsidRPr="008224A5" w:rsidRDefault="003D5C51" w:rsidP="003D5C5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2. Структура и содержание профессионального модуля</w:t>
      </w:r>
    </w:p>
    <w:p w:rsidR="003D5C51" w:rsidRPr="008224A5" w:rsidRDefault="003D5C51" w:rsidP="003D5C5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/>
          <w:color w:val="000000" w:themeColor="text1"/>
          <w:sz w:val="24"/>
          <w:szCs w:val="24"/>
        </w:rPr>
        <w:t>2.1. Структура профессионального модуля</w:t>
      </w:r>
    </w:p>
    <w:tbl>
      <w:tblPr>
        <w:tblW w:w="15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3"/>
        <w:gridCol w:w="4279"/>
        <w:gridCol w:w="1421"/>
        <w:gridCol w:w="795"/>
        <w:gridCol w:w="1843"/>
        <w:gridCol w:w="1134"/>
        <w:gridCol w:w="1134"/>
        <w:gridCol w:w="1134"/>
        <w:gridCol w:w="1186"/>
      </w:tblGrid>
      <w:tr w:rsidR="0083228D" w:rsidRPr="008224A5" w:rsidTr="006243B8">
        <w:trPr>
          <w:jc w:val="center"/>
        </w:trPr>
        <w:tc>
          <w:tcPr>
            <w:tcW w:w="2233" w:type="dxa"/>
            <w:vMerge w:val="restart"/>
          </w:tcPr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Коды </w:t>
            </w:r>
          </w:p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>профессиональных</w:t>
            </w:r>
          </w:p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>и общих</w:t>
            </w:r>
          </w:p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>компетенций</w:t>
            </w:r>
          </w:p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4279" w:type="dxa"/>
            <w:vMerge w:val="restart"/>
          </w:tcPr>
          <w:p w:rsidR="0083228D" w:rsidRPr="006243B8" w:rsidRDefault="0083228D" w:rsidP="00F460F6">
            <w:pPr>
              <w:spacing w:after="0" w:line="240" w:lineRule="auto"/>
              <w:ind w:hanging="97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83228D" w:rsidRPr="006243B8" w:rsidRDefault="0083228D" w:rsidP="00F460F6">
            <w:pPr>
              <w:spacing w:after="0" w:line="240" w:lineRule="auto"/>
              <w:ind w:hanging="97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83228D" w:rsidRPr="006243B8" w:rsidRDefault="0083228D" w:rsidP="00F460F6">
            <w:pPr>
              <w:spacing w:after="0" w:line="240" w:lineRule="auto"/>
              <w:ind w:hanging="97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83228D" w:rsidRPr="006243B8" w:rsidRDefault="0083228D" w:rsidP="00F460F6">
            <w:pPr>
              <w:spacing w:after="0" w:line="240" w:lineRule="auto"/>
              <w:ind w:hanging="97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Наименованияразделов </w:t>
            </w:r>
          </w:p>
          <w:p w:rsidR="0083228D" w:rsidRPr="006243B8" w:rsidRDefault="0083228D" w:rsidP="00F460F6">
            <w:pPr>
              <w:spacing w:after="0" w:line="240" w:lineRule="auto"/>
              <w:ind w:hanging="97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>профессионального модуля*</w:t>
            </w:r>
          </w:p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1421" w:type="dxa"/>
            <w:vMerge w:val="restart"/>
          </w:tcPr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>Суммарный объем нагрузки,</w:t>
            </w:r>
          </w:p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>час.</w:t>
            </w:r>
          </w:p>
        </w:tc>
        <w:tc>
          <w:tcPr>
            <w:tcW w:w="6040" w:type="dxa"/>
            <w:gridSpan w:val="5"/>
          </w:tcPr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>Объем профессионального модуля, час.</w:t>
            </w:r>
          </w:p>
        </w:tc>
        <w:tc>
          <w:tcPr>
            <w:tcW w:w="1186" w:type="dxa"/>
            <w:vMerge w:val="restart"/>
          </w:tcPr>
          <w:p w:rsidR="0083228D" w:rsidRPr="006243B8" w:rsidRDefault="0083228D" w:rsidP="00F460F6">
            <w:pPr>
              <w:spacing w:after="0" w:line="240" w:lineRule="auto"/>
              <w:ind w:left="-60" w:firstLine="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83228D" w:rsidRPr="006243B8" w:rsidRDefault="0083228D" w:rsidP="00F460F6">
            <w:pPr>
              <w:spacing w:after="0" w:line="240" w:lineRule="auto"/>
              <w:ind w:left="-60" w:firstLine="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83228D" w:rsidRPr="006243B8" w:rsidRDefault="0083228D" w:rsidP="00F460F6">
            <w:pPr>
              <w:spacing w:after="0" w:line="240" w:lineRule="auto"/>
              <w:ind w:left="-60" w:firstLine="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>Самосто-</w:t>
            </w:r>
          </w:p>
          <w:p w:rsidR="0083228D" w:rsidRPr="006243B8" w:rsidRDefault="0083228D" w:rsidP="00F460F6">
            <w:pPr>
              <w:spacing w:after="0" w:line="240" w:lineRule="auto"/>
              <w:ind w:left="-60" w:firstLine="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ятельная </w:t>
            </w:r>
          </w:p>
          <w:p w:rsidR="0083228D" w:rsidRPr="006243B8" w:rsidRDefault="0083228D" w:rsidP="00F460F6">
            <w:pPr>
              <w:spacing w:after="0" w:line="240" w:lineRule="auto"/>
              <w:ind w:left="-60" w:firstLine="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работа </w:t>
            </w:r>
          </w:p>
        </w:tc>
      </w:tr>
      <w:tr w:rsidR="0083228D" w:rsidRPr="008224A5" w:rsidTr="006243B8">
        <w:trPr>
          <w:trHeight w:val="160"/>
          <w:jc w:val="center"/>
        </w:trPr>
        <w:tc>
          <w:tcPr>
            <w:tcW w:w="2233" w:type="dxa"/>
            <w:vMerge/>
          </w:tcPr>
          <w:p w:rsidR="0083228D" w:rsidRPr="003F5018" w:rsidRDefault="0083228D" w:rsidP="00F46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279" w:type="dxa"/>
            <w:vMerge/>
          </w:tcPr>
          <w:p w:rsidR="0083228D" w:rsidRPr="003F5018" w:rsidRDefault="0083228D" w:rsidP="00F46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21" w:type="dxa"/>
            <w:vMerge/>
          </w:tcPr>
          <w:p w:rsidR="0083228D" w:rsidRPr="003F501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772" w:type="dxa"/>
            <w:gridSpan w:val="3"/>
          </w:tcPr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>Обучение по МДК</w:t>
            </w:r>
          </w:p>
        </w:tc>
        <w:tc>
          <w:tcPr>
            <w:tcW w:w="2268" w:type="dxa"/>
            <w:gridSpan w:val="2"/>
            <w:vMerge w:val="restart"/>
          </w:tcPr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Практики </w:t>
            </w:r>
          </w:p>
        </w:tc>
        <w:tc>
          <w:tcPr>
            <w:tcW w:w="1186" w:type="dxa"/>
            <w:vMerge/>
          </w:tcPr>
          <w:p w:rsidR="0083228D" w:rsidRPr="003F501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3228D" w:rsidRPr="008224A5" w:rsidTr="006243B8">
        <w:trPr>
          <w:cantSplit/>
          <w:trHeight w:val="291"/>
          <w:jc w:val="center"/>
        </w:trPr>
        <w:tc>
          <w:tcPr>
            <w:tcW w:w="2233" w:type="dxa"/>
            <w:vMerge/>
          </w:tcPr>
          <w:p w:rsidR="0083228D" w:rsidRPr="003F5018" w:rsidRDefault="0083228D" w:rsidP="00F46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4279" w:type="dxa"/>
            <w:vMerge/>
          </w:tcPr>
          <w:p w:rsidR="0083228D" w:rsidRPr="003F5018" w:rsidRDefault="0083228D" w:rsidP="00F46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421" w:type="dxa"/>
            <w:vMerge/>
          </w:tcPr>
          <w:p w:rsidR="0083228D" w:rsidRPr="003F501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95" w:type="dxa"/>
            <w:vMerge w:val="restart"/>
          </w:tcPr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Всего </w:t>
            </w:r>
          </w:p>
        </w:tc>
        <w:tc>
          <w:tcPr>
            <w:tcW w:w="2977" w:type="dxa"/>
            <w:gridSpan w:val="2"/>
          </w:tcPr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>В том числе</w:t>
            </w:r>
          </w:p>
        </w:tc>
        <w:tc>
          <w:tcPr>
            <w:tcW w:w="2268" w:type="dxa"/>
            <w:gridSpan w:val="2"/>
            <w:vMerge/>
          </w:tcPr>
          <w:p w:rsidR="0083228D" w:rsidRPr="006243B8" w:rsidRDefault="0083228D" w:rsidP="00F460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186" w:type="dxa"/>
            <w:vMerge/>
          </w:tcPr>
          <w:p w:rsidR="0083228D" w:rsidRPr="003F5018" w:rsidRDefault="0083228D" w:rsidP="00F46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83228D" w:rsidRPr="008224A5" w:rsidTr="006243B8">
        <w:trPr>
          <w:cantSplit/>
          <w:trHeight w:val="726"/>
          <w:jc w:val="center"/>
        </w:trPr>
        <w:tc>
          <w:tcPr>
            <w:tcW w:w="2233" w:type="dxa"/>
            <w:vMerge/>
          </w:tcPr>
          <w:p w:rsidR="0083228D" w:rsidRPr="008224A5" w:rsidRDefault="0083228D" w:rsidP="00F46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9" w:type="dxa"/>
            <w:vMerge/>
          </w:tcPr>
          <w:p w:rsidR="0083228D" w:rsidRPr="008224A5" w:rsidRDefault="0083228D" w:rsidP="00F46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vMerge/>
            <w:textDirection w:val="btLr"/>
          </w:tcPr>
          <w:p w:rsidR="0083228D" w:rsidRPr="008224A5" w:rsidRDefault="0083228D" w:rsidP="00F460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5" w:type="dxa"/>
            <w:vMerge/>
          </w:tcPr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83228D" w:rsidRPr="006243B8" w:rsidRDefault="00CC0BF5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>Лаборатор</w:t>
            </w:r>
            <w:r w:rsidR="0083228D"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ных и </w:t>
            </w:r>
          </w:p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>практических</w:t>
            </w:r>
          </w:p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>занятий</w:t>
            </w:r>
          </w:p>
        </w:tc>
        <w:tc>
          <w:tcPr>
            <w:tcW w:w="1134" w:type="dxa"/>
          </w:tcPr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Курсовой </w:t>
            </w:r>
          </w:p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>проект</w:t>
            </w:r>
          </w:p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Учебная </w:t>
            </w:r>
          </w:p>
        </w:tc>
        <w:tc>
          <w:tcPr>
            <w:tcW w:w="1134" w:type="dxa"/>
          </w:tcPr>
          <w:p w:rsidR="0083228D" w:rsidRPr="006243B8" w:rsidRDefault="0083228D" w:rsidP="00F46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83228D" w:rsidRPr="006243B8" w:rsidRDefault="003F5018" w:rsidP="003F50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Производ-ственная </w:t>
            </w:r>
          </w:p>
        </w:tc>
        <w:tc>
          <w:tcPr>
            <w:tcW w:w="1186" w:type="dxa"/>
            <w:vMerge/>
          </w:tcPr>
          <w:p w:rsidR="0083228D" w:rsidRPr="003F5018" w:rsidRDefault="0083228D" w:rsidP="00F46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</w:tc>
      </w:tr>
      <w:tr w:rsidR="003F5018" w:rsidRPr="008224A5" w:rsidTr="006243B8">
        <w:trPr>
          <w:jc w:val="center"/>
        </w:trPr>
        <w:tc>
          <w:tcPr>
            <w:tcW w:w="2233" w:type="dxa"/>
          </w:tcPr>
          <w:p w:rsidR="003D5C51" w:rsidRPr="00D313F3" w:rsidRDefault="003D5C51" w:rsidP="00F46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313F3">
              <w:rPr>
                <w:rFonts w:ascii="Times New Roman" w:hAnsi="Times New Roman"/>
                <w:color w:val="000000" w:themeColor="text1"/>
                <w:szCs w:val="24"/>
              </w:rPr>
              <w:t>ПК 2.1</w:t>
            </w:r>
          </w:p>
          <w:p w:rsidR="003D5C51" w:rsidRPr="00D313F3" w:rsidRDefault="003D5C51" w:rsidP="00F46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313F3">
              <w:rPr>
                <w:rFonts w:ascii="Times New Roman" w:hAnsi="Times New Roman"/>
                <w:color w:val="000000" w:themeColor="text1"/>
                <w:szCs w:val="24"/>
              </w:rPr>
              <w:t>ОК 2; ОК 4; ОК 9</w:t>
            </w:r>
          </w:p>
        </w:tc>
        <w:tc>
          <w:tcPr>
            <w:tcW w:w="4279" w:type="dxa"/>
          </w:tcPr>
          <w:p w:rsidR="003D5C51" w:rsidRPr="00D313F3" w:rsidRDefault="00F460F6" w:rsidP="00F46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313F3">
              <w:rPr>
                <w:rFonts w:ascii="Times New Roman" w:hAnsi="Times New Roman"/>
                <w:b/>
                <w:color w:val="000000" w:themeColor="text1"/>
                <w:szCs w:val="24"/>
              </w:rPr>
              <w:t>МДК 02.01.</w:t>
            </w:r>
            <w:r w:rsidR="0083228D" w:rsidRPr="00D313F3">
              <w:rPr>
                <w:rFonts w:ascii="Times New Roman" w:hAnsi="Times New Roman"/>
                <w:color w:val="000000" w:themeColor="text1"/>
                <w:szCs w:val="24"/>
              </w:rPr>
              <w:t>Устройство</w:t>
            </w:r>
            <w:r w:rsidR="00D313F3">
              <w:rPr>
                <w:rFonts w:ascii="Times New Roman" w:hAnsi="Times New Roman"/>
                <w:color w:val="000000" w:themeColor="text1"/>
                <w:szCs w:val="24"/>
              </w:rPr>
              <w:t xml:space="preserve"> автомобилей, тракторов </w:t>
            </w:r>
            <w:r w:rsidR="00B86CC3" w:rsidRPr="00D313F3">
              <w:rPr>
                <w:rFonts w:ascii="Times New Roman" w:hAnsi="Times New Roman"/>
                <w:color w:val="000000" w:themeColor="text1"/>
                <w:szCs w:val="24"/>
              </w:rPr>
              <w:t>их составных частей</w:t>
            </w:r>
          </w:p>
        </w:tc>
        <w:tc>
          <w:tcPr>
            <w:tcW w:w="1421" w:type="dxa"/>
            <w:vAlign w:val="center"/>
          </w:tcPr>
          <w:p w:rsidR="00B95842" w:rsidRPr="00F709F4" w:rsidRDefault="00573C4E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308</w:t>
            </w:r>
          </w:p>
        </w:tc>
        <w:tc>
          <w:tcPr>
            <w:tcW w:w="795" w:type="dxa"/>
            <w:vAlign w:val="center"/>
          </w:tcPr>
          <w:p w:rsidR="00B95842" w:rsidRPr="00F709F4" w:rsidRDefault="00F024AE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1843" w:type="dxa"/>
            <w:vAlign w:val="center"/>
          </w:tcPr>
          <w:p w:rsidR="00B95842" w:rsidRPr="00F709F4" w:rsidRDefault="00F024AE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D5C51" w:rsidRPr="00D313F3" w:rsidRDefault="00D313F3" w:rsidP="00F46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D5C51" w:rsidRPr="00D313F3" w:rsidRDefault="003D5C51" w:rsidP="00F46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D5C51" w:rsidRPr="00D313F3" w:rsidRDefault="003D5C51" w:rsidP="00F46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3D5C51" w:rsidRPr="00F709F4" w:rsidRDefault="00573C4E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82497" w:rsidRPr="008224A5" w:rsidTr="006243B8">
        <w:trPr>
          <w:trHeight w:val="758"/>
          <w:jc w:val="center"/>
        </w:trPr>
        <w:tc>
          <w:tcPr>
            <w:tcW w:w="2233" w:type="dxa"/>
          </w:tcPr>
          <w:p w:rsidR="00F82497" w:rsidRPr="00D313F3" w:rsidRDefault="00F82497" w:rsidP="00F46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313F3">
              <w:rPr>
                <w:rFonts w:ascii="Times New Roman" w:hAnsi="Times New Roman"/>
                <w:color w:val="000000" w:themeColor="text1"/>
                <w:szCs w:val="24"/>
              </w:rPr>
              <w:t>ПК 2.1</w:t>
            </w:r>
          </w:p>
          <w:p w:rsidR="00F82497" w:rsidRPr="00D313F3" w:rsidRDefault="00F82497" w:rsidP="00F46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313F3">
              <w:rPr>
                <w:rFonts w:ascii="Times New Roman" w:hAnsi="Times New Roman"/>
                <w:color w:val="000000" w:themeColor="text1"/>
                <w:szCs w:val="24"/>
              </w:rPr>
              <w:t>ОК 2; ОК 4; ОК 9</w:t>
            </w:r>
          </w:p>
        </w:tc>
        <w:tc>
          <w:tcPr>
            <w:tcW w:w="4279" w:type="dxa"/>
          </w:tcPr>
          <w:p w:rsidR="00F82497" w:rsidRPr="00D313F3" w:rsidRDefault="00F82497" w:rsidP="00F460F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D313F3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МДК 02.02 </w:t>
            </w:r>
            <w:r w:rsidRPr="00D313F3">
              <w:rPr>
                <w:rFonts w:ascii="Times New Roman" w:hAnsi="Times New Roman"/>
                <w:color w:val="000000" w:themeColor="text1"/>
                <w:szCs w:val="24"/>
              </w:rPr>
              <w:t>Устройство подъемно-транспортных, строительных, дорожных машин и оборудования</w:t>
            </w:r>
          </w:p>
        </w:tc>
        <w:tc>
          <w:tcPr>
            <w:tcW w:w="1421" w:type="dxa"/>
            <w:vAlign w:val="center"/>
          </w:tcPr>
          <w:p w:rsidR="00F82497" w:rsidRPr="00F709F4" w:rsidRDefault="00573C4E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264</w:t>
            </w:r>
          </w:p>
        </w:tc>
        <w:tc>
          <w:tcPr>
            <w:tcW w:w="795" w:type="dxa"/>
            <w:vAlign w:val="center"/>
          </w:tcPr>
          <w:p w:rsidR="00F82497" w:rsidRPr="00F709F4" w:rsidRDefault="00573C4E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843" w:type="dxa"/>
            <w:vAlign w:val="center"/>
          </w:tcPr>
          <w:p w:rsidR="00F82497" w:rsidRPr="00F709F4" w:rsidRDefault="00F82497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82497" w:rsidRPr="00D313F3" w:rsidRDefault="00F82497" w:rsidP="00F46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82497" w:rsidRPr="00D313F3" w:rsidRDefault="00F82497" w:rsidP="00F46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82497" w:rsidRPr="00D313F3" w:rsidRDefault="00F82497" w:rsidP="00F460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F82497" w:rsidRPr="00F709F4" w:rsidRDefault="00573C4E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D313F3" w:rsidRPr="008224A5" w:rsidTr="006243B8">
        <w:trPr>
          <w:trHeight w:val="1014"/>
          <w:jc w:val="center"/>
        </w:trPr>
        <w:tc>
          <w:tcPr>
            <w:tcW w:w="2233" w:type="dxa"/>
          </w:tcPr>
          <w:p w:rsidR="00D313F3" w:rsidRPr="00D313F3" w:rsidRDefault="00D313F3" w:rsidP="00D31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313F3">
              <w:rPr>
                <w:rFonts w:ascii="Times New Roman" w:hAnsi="Times New Roman"/>
                <w:color w:val="000000" w:themeColor="text1"/>
                <w:szCs w:val="24"/>
              </w:rPr>
              <w:t>ПК 2.1-2.4</w:t>
            </w:r>
          </w:p>
          <w:p w:rsidR="00D313F3" w:rsidRPr="00D313F3" w:rsidRDefault="00D313F3" w:rsidP="00D31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313F3">
              <w:rPr>
                <w:rFonts w:ascii="Times New Roman" w:hAnsi="Times New Roman"/>
                <w:color w:val="000000" w:themeColor="text1"/>
                <w:szCs w:val="24"/>
              </w:rPr>
              <w:t>ОК 2; ОК 4;</w:t>
            </w:r>
          </w:p>
          <w:p w:rsidR="00D313F3" w:rsidRPr="00D313F3" w:rsidRDefault="00D313F3" w:rsidP="00D31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313F3">
              <w:rPr>
                <w:rFonts w:ascii="Times New Roman" w:hAnsi="Times New Roman"/>
                <w:color w:val="000000" w:themeColor="text1"/>
                <w:szCs w:val="24"/>
              </w:rPr>
              <w:t xml:space="preserve"> ОК 7;ОК 9</w:t>
            </w:r>
          </w:p>
        </w:tc>
        <w:tc>
          <w:tcPr>
            <w:tcW w:w="4279" w:type="dxa"/>
          </w:tcPr>
          <w:p w:rsidR="00D313F3" w:rsidRPr="00D313F3" w:rsidRDefault="00D313F3" w:rsidP="00D313F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D313F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МДК 02.</w:t>
            </w:r>
            <w:r w:rsidR="00F82497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03</w:t>
            </w:r>
            <w:r w:rsidRPr="00D313F3">
              <w:rPr>
                <w:rFonts w:ascii="Times New Roman" w:hAnsi="Times New Roman"/>
                <w:bCs/>
                <w:color w:val="000000" w:themeColor="text1"/>
                <w:szCs w:val="24"/>
              </w:rPr>
              <w:t>Организация технического</w:t>
            </w:r>
          </w:p>
          <w:p w:rsidR="00D313F3" w:rsidRPr="00D313F3" w:rsidRDefault="00D313F3" w:rsidP="00D31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D313F3">
              <w:rPr>
                <w:rFonts w:ascii="Times New Roman" w:hAnsi="Times New Roman"/>
                <w:bCs/>
                <w:color w:val="000000" w:themeColor="text1"/>
                <w:szCs w:val="24"/>
              </w:rPr>
              <w:t>обслуживания и текущего ремонта подъемно-транспортных, строительных, дорожных машин и оборудования</w:t>
            </w:r>
          </w:p>
        </w:tc>
        <w:tc>
          <w:tcPr>
            <w:tcW w:w="1421" w:type="dxa"/>
            <w:vAlign w:val="center"/>
          </w:tcPr>
          <w:p w:rsidR="00D313F3" w:rsidRPr="00F709F4" w:rsidRDefault="00BF283D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795" w:type="dxa"/>
            <w:vAlign w:val="center"/>
          </w:tcPr>
          <w:p w:rsidR="00D313F3" w:rsidRPr="00F709F4" w:rsidRDefault="007356A2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1843" w:type="dxa"/>
            <w:vAlign w:val="center"/>
          </w:tcPr>
          <w:p w:rsidR="00D313F3" w:rsidRPr="00F709F4" w:rsidRDefault="007356A2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D313F3" w:rsidRPr="00F709F4" w:rsidRDefault="003F5018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313F3" w:rsidRPr="00D313F3" w:rsidRDefault="00D313F3" w:rsidP="00D31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313F3" w:rsidRPr="00D313F3" w:rsidRDefault="00D313F3" w:rsidP="00D31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313F3" w:rsidRPr="00F709F4" w:rsidRDefault="00BF283D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D313F3" w:rsidRPr="008224A5" w:rsidTr="006243B8">
        <w:trPr>
          <w:jc w:val="center"/>
        </w:trPr>
        <w:tc>
          <w:tcPr>
            <w:tcW w:w="2233" w:type="dxa"/>
          </w:tcPr>
          <w:p w:rsidR="00D313F3" w:rsidRPr="00D313F3" w:rsidRDefault="00D313F3" w:rsidP="00D31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313F3">
              <w:rPr>
                <w:rFonts w:ascii="Times New Roman" w:hAnsi="Times New Roman"/>
                <w:color w:val="000000" w:themeColor="text1"/>
                <w:szCs w:val="24"/>
              </w:rPr>
              <w:t>ПК 2.1-2.4</w:t>
            </w:r>
          </w:p>
          <w:p w:rsidR="00D313F3" w:rsidRPr="00D313F3" w:rsidRDefault="00D313F3" w:rsidP="00D31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313F3">
              <w:rPr>
                <w:rFonts w:ascii="Times New Roman" w:hAnsi="Times New Roman"/>
                <w:color w:val="000000" w:themeColor="text1"/>
                <w:szCs w:val="24"/>
              </w:rPr>
              <w:t>ОК 2; ОК 4;</w:t>
            </w:r>
          </w:p>
          <w:p w:rsidR="00D313F3" w:rsidRPr="00D313F3" w:rsidRDefault="00D313F3" w:rsidP="00D31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313F3">
              <w:rPr>
                <w:rFonts w:ascii="Times New Roman" w:hAnsi="Times New Roman"/>
                <w:color w:val="000000" w:themeColor="text1"/>
                <w:szCs w:val="24"/>
              </w:rPr>
              <w:t xml:space="preserve"> ОК 7;ОК 9.</w:t>
            </w:r>
          </w:p>
        </w:tc>
        <w:tc>
          <w:tcPr>
            <w:tcW w:w="4279" w:type="dxa"/>
          </w:tcPr>
          <w:p w:rsidR="00D313F3" w:rsidRPr="00D313F3" w:rsidRDefault="00D313F3" w:rsidP="00D31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D313F3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МДК 02.</w:t>
            </w:r>
            <w:r w:rsidR="00F82497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04</w:t>
            </w:r>
            <w:r w:rsidRPr="00D313F3">
              <w:rPr>
                <w:rFonts w:ascii="Times New Roman" w:hAnsi="Times New Roman"/>
                <w:color w:val="000000" w:themeColor="text1"/>
                <w:szCs w:val="24"/>
              </w:rPr>
              <w:t xml:space="preserve"> Ремонт подъемно- транспортных, строительных, дорожных машин и оборудования</w:t>
            </w:r>
          </w:p>
        </w:tc>
        <w:tc>
          <w:tcPr>
            <w:tcW w:w="1421" w:type="dxa"/>
            <w:vAlign w:val="center"/>
          </w:tcPr>
          <w:p w:rsidR="00D313F3" w:rsidRPr="00F709F4" w:rsidRDefault="00BF283D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795" w:type="dxa"/>
            <w:vAlign w:val="center"/>
          </w:tcPr>
          <w:p w:rsidR="00D313F3" w:rsidRPr="00F709F4" w:rsidRDefault="00BF283D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1843" w:type="dxa"/>
            <w:vAlign w:val="center"/>
          </w:tcPr>
          <w:p w:rsidR="00D313F3" w:rsidRPr="00F709F4" w:rsidRDefault="007356A2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D313F3" w:rsidRPr="00F709F4" w:rsidRDefault="007356A2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313F3" w:rsidRPr="007356A2" w:rsidRDefault="00D313F3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313F3" w:rsidRPr="007356A2" w:rsidRDefault="00D313F3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313F3" w:rsidRPr="00F709F4" w:rsidRDefault="00BF283D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3F5018" w:rsidRPr="008224A5" w:rsidTr="006243B8">
        <w:trPr>
          <w:jc w:val="center"/>
        </w:trPr>
        <w:tc>
          <w:tcPr>
            <w:tcW w:w="2233" w:type="dxa"/>
          </w:tcPr>
          <w:p w:rsidR="00D313F3" w:rsidRPr="00D313F3" w:rsidRDefault="00D313F3" w:rsidP="00D31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313F3">
              <w:rPr>
                <w:rFonts w:ascii="Times New Roman" w:hAnsi="Times New Roman"/>
                <w:color w:val="000000" w:themeColor="text1"/>
                <w:szCs w:val="24"/>
              </w:rPr>
              <w:t>ПК 2.1-2.4</w:t>
            </w:r>
          </w:p>
          <w:p w:rsidR="00D313F3" w:rsidRPr="00D313F3" w:rsidRDefault="00D313F3" w:rsidP="00D31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313F3">
              <w:rPr>
                <w:rFonts w:ascii="Times New Roman" w:hAnsi="Times New Roman"/>
                <w:color w:val="000000" w:themeColor="text1"/>
                <w:szCs w:val="24"/>
              </w:rPr>
              <w:t>ОК 2; ОК 4;</w:t>
            </w:r>
          </w:p>
          <w:p w:rsidR="00D313F3" w:rsidRPr="00D313F3" w:rsidRDefault="00D313F3" w:rsidP="00D31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313F3">
              <w:rPr>
                <w:rFonts w:ascii="Times New Roman" w:hAnsi="Times New Roman"/>
                <w:color w:val="000000" w:themeColor="text1"/>
                <w:szCs w:val="24"/>
              </w:rPr>
              <w:t xml:space="preserve"> ОК 7;ОК 9.</w:t>
            </w:r>
          </w:p>
        </w:tc>
        <w:tc>
          <w:tcPr>
            <w:tcW w:w="4279" w:type="dxa"/>
          </w:tcPr>
          <w:p w:rsidR="00D313F3" w:rsidRPr="00D313F3" w:rsidRDefault="00D313F3" w:rsidP="00D31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3F5018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>УП 02.</w:t>
            </w:r>
            <w:r w:rsidRPr="00D313F3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Учебная практика </w:t>
            </w:r>
          </w:p>
        </w:tc>
        <w:tc>
          <w:tcPr>
            <w:tcW w:w="1421" w:type="dxa"/>
            <w:vAlign w:val="center"/>
          </w:tcPr>
          <w:p w:rsidR="00D313F3" w:rsidRPr="00F709F4" w:rsidRDefault="007356A2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D313F3" w:rsidRPr="007356A2" w:rsidRDefault="00D313F3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313F3" w:rsidRPr="007356A2" w:rsidRDefault="00D313F3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313F3" w:rsidRPr="007356A2" w:rsidRDefault="00D313F3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313F3" w:rsidRPr="007356A2" w:rsidRDefault="00D313F3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13F3" w:rsidRPr="007356A2" w:rsidRDefault="00BF283D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313F3" w:rsidRPr="007356A2" w:rsidRDefault="00D313F3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D313F3" w:rsidRPr="007356A2" w:rsidRDefault="003F5018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6A2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D313F3" w:rsidRPr="008224A5" w:rsidTr="006243B8">
        <w:trPr>
          <w:trHeight w:val="829"/>
          <w:jc w:val="center"/>
        </w:trPr>
        <w:tc>
          <w:tcPr>
            <w:tcW w:w="2233" w:type="dxa"/>
          </w:tcPr>
          <w:p w:rsidR="00D313F3" w:rsidRPr="008224A5" w:rsidRDefault="00D313F3" w:rsidP="00D31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2.1-2.4</w:t>
            </w:r>
          </w:p>
          <w:p w:rsidR="00D313F3" w:rsidRPr="008224A5" w:rsidRDefault="00D313F3" w:rsidP="00D31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2; ОК 4;</w:t>
            </w:r>
          </w:p>
          <w:p w:rsidR="00D313F3" w:rsidRPr="008224A5" w:rsidRDefault="00D313F3" w:rsidP="00D31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 7;ОК 9.</w:t>
            </w:r>
          </w:p>
        </w:tc>
        <w:tc>
          <w:tcPr>
            <w:tcW w:w="4279" w:type="dxa"/>
          </w:tcPr>
          <w:p w:rsidR="00D313F3" w:rsidRPr="008224A5" w:rsidRDefault="00D313F3" w:rsidP="00D31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ПП 02.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Производственная практика по профилю специальности</w:t>
            </w:r>
          </w:p>
        </w:tc>
        <w:tc>
          <w:tcPr>
            <w:tcW w:w="1421" w:type="dxa"/>
            <w:vAlign w:val="center"/>
          </w:tcPr>
          <w:p w:rsidR="00D313F3" w:rsidRPr="00F709F4" w:rsidRDefault="007356A2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09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795" w:type="dxa"/>
            <w:shd w:val="clear" w:color="auto" w:fill="CCCCCC"/>
            <w:vAlign w:val="center"/>
          </w:tcPr>
          <w:p w:rsidR="00D313F3" w:rsidRPr="007356A2" w:rsidRDefault="00D313F3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:rsidR="00D313F3" w:rsidRPr="007356A2" w:rsidRDefault="00D313F3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CCCC"/>
            <w:vAlign w:val="center"/>
          </w:tcPr>
          <w:p w:rsidR="00D313F3" w:rsidRPr="007356A2" w:rsidRDefault="00D313F3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CCC"/>
            <w:vAlign w:val="center"/>
          </w:tcPr>
          <w:p w:rsidR="00D313F3" w:rsidRPr="007356A2" w:rsidRDefault="00D313F3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13F3" w:rsidRPr="007356A2" w:rsidRDefault="007356A2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414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86" w:type="dxa"/>
            <w:vAlign w:val="center"/>
          </w:tcPr>
          <w:p w:rsidR="00D313F3" w:rsidRPr="007356A2" w:rsidRDefault="003F5018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6A2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356A2" w:rsidRPr="008224A5" w:rsidTr="006243B8">
        <w:trPr>
          <w:trHeight w:val="248"/>
          <w:jc w:val="center"/>
        </w:trPr>
        <w:tc>
          <w:tcPr>
            <w:tcW w:w="2233" w:type="dxa"/>
          </w:tcPr>
          <w:p w:rsidR="007356A2" w:rsidRPr="008224A5" w:rsidRDefault="007356A2" w:rsidP="00D31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9" w:type="dxa"/>
          </w:tcPr>
          <w:p w:rsidR="007356A2" w:rsidRDefault="007356A2" w:rsidP="00D313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7356A2" w:rsidRPr="007356A2" w:rsidRDefault="007356A2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CCCCCC"/>
            <w:vAlign w:val="center"/>
          </w:tcPr>
          <w:p w:rsidR="007356A2" w:rsidRPr="007356A2" w:rsidRDefault="007356A2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CCCCC"/>
            <w:vAlign w:val="center"/>
          </w:tcPr>
          <w:p w:rsidR="007356A2" w:rsidRPr="007356A2" w:rsidRDefault="007356A2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CCCCC"/>
            <w:vAlign w:val="center"/>
          </w:tcPr>
          <w:p w:rsidR="007356A2" w:rsidRPr="007356A2" w:rsidRDefault="007356A2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CCC"/>
            <w:vAlign w:val="center"/>
          </w:tcPr>
          <w:p w:rsidR="007356A2" w:rsidRPr="007356A2" w:rsidRDefault="007356A2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56A2" w:rsidRPr="007356A2" w:rsidRDefault="007356A2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7356A2" w:rsidRPr="007356A2" w:rsidRDefault="007356A2" w:rsidP="007356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313F3" w:rsidRPr="008224A5" w:rsidTr="006243B8">
        <w:trPr>
          <w:jc w:val="center"/>
        </w:trPr>
        <w:tc>
          <w:tcPr>
            <w:tcW w:w="2233" w:type="dxa"/>
          </w:tcPr>
          <w:p w:rsidR="00D313F3" w:rsidRPr="008224A5" w:rsidRDefault="00D313F3" w:rsidP="00D31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9" w:type="dxa"/>
          </w:tcPr>
          <w:p w:rsidR="00D313F3" w:rsidRPr="003C3C49" w:rsidRDefault="00D313F3" w:rsidP="003C3C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3C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21" w:type="dxa"/>
          </w:tcPr>
          <w:p w:rsidR="00D313F3" w:rsidRPr="003C3C49" w:rsidRDefault="00A75BCC" w:rsidP="00D31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1292</w:t>
            </w:r>
          </w:p>
        </w:tc>
        <w:tc>
          <w:tcPr>
            <w:tcW w:w="795" w:type="dxa"/>
          </w:tcPr>
          <w:p w:rsidR="00D313F3" w:rsidRPr="006243B8" w:rsidRDefault="00A75BCC" w:rsidP="00D31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852</w:t>
            </w:r>
          </w:p>
        </w:tc>
        <w:tc>
          <w:tcPr>
            <w:tcW w:w="1843" w:type="dxa"/>
          </w:tcPr>
          <w:p w:rsidR="00D313F3" w:rsidRPr="006243B8" w:rsidRDefault="007356A2" w:rsidP="00D31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1134" w:type="dxa"/>
          </w:tcPr>
          <w:p w:rsidR="00D313F3" w:rsidRPr="006243B8" w:rsidRDefault="007356A2" w:rsidP="00D31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313F3" w:rsidRPr="006243B8" w:rsidRDefault="00BF283D" w:rsidP="00D31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1134" w:type="dxa"/>
          </w:tcPr>
          <w:p w:rsidR="00D313F3" w:rsidRPr="006243B8" w:rsidRDefault="00BF283D" w:rsidP="00D31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43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86" w:type="dxa"/>
          </w:tcPr>
          <w:p w:rsidR="00D313F3" w:rsidRPr="008224A5" w:rsidRDefault="00A75BCC" w:rsidP="00D31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</w:tr>
    </w:tbl>
    <w:p w:rsidR="00F460F6" w:rsidRDefault="00F460F6" w:rsidP="003D5C51">
      <w:pPr>
        <w:tabs>
          <w:tab w:val="left" w:pos="4260"/>
        </w:tabs>
        <w:rPr>
          <w:color w:val="000000" w:themeColor="text1"/>
        </w:rPr>
      </w:pPr>
    </w:p>
    <w:p w:rsidR="00F460F6" w:rsidRPr="008224A5" w:rsidRDefault="00F460F6" w:rsidP="003D5C51">
      <w:pPr>
        <w:tabs>
          <w:tab w:val="left" w:pos="4260"/>
        </w:tabs>
        <w:rPr>
          <w:color w:val="000000" w:themeColor="text1"/>
        </w:rPr>
        <w:sectPr w:rsidR="00F460F6" w:rsidRPr="008224A5" w:rsidSect="00F460F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D5C51" w:rsidRDefault="003D5C51" w:rsidP="007E71C2">
      <w:pPr>
        <w:suppressAutoHyphens/>
        <w:jc w:val="both"/>
        <w:rPr>
          <w:rFonts w:ascii="Times New Roman" w:hAnsi="Times New Roman"/>
          <w:b/>
          <w:color w:val="000000" w:themeColor="text1"/>
        </w:rPr>
      </w:pPr>
      <w:r w:rsidRPr="008224A5">
        <w:rPr>
          <w:rFonts w:ascii="Times New Roman" w:hAnsi="Times New Roman"/>
          <w:b/>
          <w:color w:val="000000" w:themeColor="text1"/>
        </w:rPr>
        <w:lastRenderedPageBreak/>
        <w:t>2.2. Тематический план и содержани</w:t>
      </w:r>
      <w:r w:rsidR="007E71C2">
        <w:rPr>
          <w:rFonts w:ascii="Times New Roman" w:hAnsi="Times New Roman"/>
          <w:b/>
          <w:color w:val="000000" w:themeColor="text1"/>
        </w:rPr>
        <w:t>е профессионального модуля (ПМ)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5"/>
        <w:gridCol w:w="77"/>
        <w:gridCol w:w="516"/>
        <w:gridCol w:w="32"/>
        <w:gridCol w:w="44"/>
        <w:gridCol w:w="10"/>
        <w:gridCol w:w="27"/>
        <w:gridCol w:w="10918"/>
        <w:gridCol w:w="1277"/>
      </w:tblGrid>
      <w:tr w:rsidR="000077D1" w:rsidRPr="008224A5" w:rsidTr="000077D1">
        <w:trPr>
          <w:cantSplit/>
          <w:trHeight w:val="1063"/>
        </w:trPr>
        <w:tc>
          <w:tcPr>
            <w:tcW w:w="2202" w:type="dxa"/>
            <w:gridSpan w:val="2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 w:type="page"/>
              <w:t>Наименование разделов и тем</w:t>
            </w:r>
          </w:p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ПМ, МДК</w:t>
            </w:r>
          </w:p>
        </w:tc>
        <w:tc>
          <w:tcPr>
            <w:tcW w:w="11547" w:type="dxa"/>
            <w:gridSpan w:val="6"/>
            <w:vAlign w:val="center"/>
          </w:tcPr>
          <w:p w:rsidR="000077D1" w:rsidRPr="008224A5" w:rsidRDefault="000077D1" w:rsidP="000077D1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  <w:p w:rsidR="000077D1" w:rsidRPr="008224A5" w:rsidRDefault="000077D1" w:rsidP="000077D1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Объем часов</w:t>
            </w:r>
          </w:p>
        </w:tc>
      </w:tr>
      <w:tr w:rsidR="000077D1" w:rsidRPr="008224A5" w:rsidTr="000077D1">
        <w:trPr>
          <w:trHeight w:val="350"/>
        </w:trPr>
        <w:tc>
          <w:tcPr>
            <w:tcW w:w="13749" w:type="dxa"/>
            <w:gridSpan w:val="8"/>
            <w:vAlign w:val="center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  МДК.02.01. </w:t>
            </w:r>
            <w:r w:rsidRPr="008224A5">
              <w:rPr>
                <w:rFonts w:ascii="Times New Roman" w:hAnsi="Times New Roman"/>
                <w:b/>
                <w:color w:val="000000" w:themeColor="text1"/>
              </w:rPr>
              <w:t xml:space="preserve"> Устройство автомобилей, тракторов их составных частей</w:t>
            </w:r>
          </w:p>
        </w:tc>
        <w:tc>
          <w:tcPr>
            <w:tcW w:w="1277" w:type="dxa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288</w:t>
            </w:r>
          </w:p>
        </w:tc>
      </w:tr>
      <w:tr w:rsidR="000077D1" w:rsidRPr="008224A5" w:rsidTr="000077D1">
        <w:trPr>
          <w:trHeight w:val="196"/>
        </w:trPr>
        <w:tc>
          <w:tcPr>
            <w:tcW w:w="2202" w:type="dxa"/>
            <w:gridSpan w:val="2"/>
            <w:vMerge w:val="restart"/>
          </w:tcPr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Тема</w:t>
            </w:r>
            <w:r w:rsidRPr="008224A5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Pr="008224A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Общее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224A5">
              <w:rPr>
                <w:rFonts w:ascii="Times New Roman" w:hAnsi="Times New Roman"/>
                <w:color w:val="000000" w:themeColor="text1"/>
              </w:rPr>
              <w:t>устройство и рабочее процессы автомобильных и тракторных двигателей.</w:t>
            </w:r>
          </w:p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1547" w:type="dxa"/>
            <w:gridSpan w:val="6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 xml:space="preserve">Содержание 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36</w:t>
            </w:r>
          </w:p>
        </w:tc>
      </w:tr>
      <w:tr w:rsidR="000077D1" w:rsidRPr="008224A5" w:rsidTr="000077D1">
        <w:trPr>
          <w:trHeight w:val="196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0999" w:type="dxa"/>
            <w:gridSpan w:val="4"/>
          </w:tcPr>
          <w:p w:rsidR="000077D1" w:rsidRPr="008224A5" w:rsidRDefault="000077D1" w:rsidP="000077D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 xml:space="preserve">Классификация двигателей. Общее устройство и работа двигателя внутреннего сгорания. 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29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0999" w:type="dxa"/>
            <w:gridSpan w:val="4"/>
          </w:tcPr>
          <w:p w:rsidR="000077D1" w:rsidRPr="008224A5" w:rsidRDefault="000077D1" w:rsidP="000077D1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Рабочий цикл чет</w:t>
            </w:r>
            <w:r>
              <w:rPr>
                <w:rFonts w:ascii="Times New Roman" w:hAnsi="Times New Roman"/>
                <w:color w:val="000000" w:themeColor="text1"/>
              </w:rPr>
              <w:t>ырехтактного бензинового ДВС</w:t>
            </w:r>
            <w:r w:rsidRPr="008224A5">
              <w:rPr>
                <w:rFonts w:ascii="Times New Roman" w:hAnsi="Times New Roman"/>
                <w:color w:val="000000" w:themeColor="text1"/>
              </w:rPr>
              <w:t>. Рабочий цикл четырехтактного дизеля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172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0999" w:type="dxa"/>
            <w:gridSpan w:val="4"/>
          </w:tcPr>
          <w:p w:rsidR="000077D1" w:rsidRPr="008224A5" w:rsidRDefault="000077D1" w:rsidP="000077D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Характеристики двигателей внутреннего сгорания 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169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0999" w:type="dxa"/>
            <w:gridSpan w:val="4"/>
          </w:tcPr>
          <w:p w:rsidR="000077D1" w:rsidRPr="008224A5" w:rsidRDefault="000077D1" w:rsidP="000077D1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 xml:space="preserve">Топливо для автотракторных двигателей. Процесс сгорания в дизелях. 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17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0999" w:type="dxa"/>
            <w:gridSpan w:val="4"/>
          </w:tcPr>
          <w:p w:rsidR="000077D1" w:rsidRPr="008224A5" w:rsidRDefault="000077D1" w:rsidP="000077D1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Действительные процессы в двигателях</w:t>
            </w:r>
            <w:r>
              <w:rPr>
                <w:rFonts w:ascii="Times New Roman" w:hAnsi="Times New Roman"/>
                <w:color w:val="000000" w:themeColor="text1"/>
              </w:rPr>
              <w:t xml:space="preserve">. Индикаторная диаграмма. 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20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0999" w:type="dxa"/>
            <w:gridSpan w:val="4"/>
          </w:tcPr>
          <w:p w:rsidR="000077D1" w:rsidRPr="003D6888" w:rsidRDefault="000077D1" w:rsidP="000077D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D6888">
              <w:rPr>
                <w:rFonts w:ascii="Times New Roman" w:hAnsi="Times New Roman"/>
                <w:color w:val="000000" w:themeColor="text1"/>
              </w:rPr>
              <w:t>Блок цилиндров. Головка блока цилиндров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259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0999" w:type="dxa"/>
            <w:gridSpan w:val="4"/>
          </w:tcPr>
          <w:p w:rsidR="000077D1" w:rsidRPr="008224A5" w:rsidRDefault="000077D1" w:rsidP="000077D1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 xml:space="preserve">Кривошипно-шатунный механизм двигателя. </w:t>
            </w:r>
            <w:r>
              <w:rPr>
                <w:rFonts w:ascii="Times New Roman" w:hAnsi="Times New Roman"/>
                <w:color w:val="000000" w:themeColor="text1"/>
              </w:rPr>
              <w:t>Детали кривошипно-шатунного механизма.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20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0999" w:type="dxa"/>
            <w:gridSpan w:val="4"/>
          </w:tcPr>
          <w:p w:rsidR="000077D1" w:rsidRPr="008224A5" w:rsidRDefault="000077D1" w:rsidP="000077D1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Газораспределительный механизм (ГРМ),назначение, типы и общее устройство.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181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9</w:t>
            </w:r>
          </w:p>
        </w:tc>
        <w:tc>
          <w:tcPr>
            <w:tcW w:w="10999" w:type="dxa"/>
            <w:gridSpan w:val="4"/>
          </w:tcPr>
          <w:p w:rsidR="000077D1" w:rsidRPr="008224A5" w:rsidRDefault="000077D1" w:rsidP="000077D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 xml:space="preserve">Диаграмма фаз газораспределения. Тепловой зазор и регулировка. 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F87763">
        <w:trPr>
          <w:trHeight w:val="33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1547" w:type="dxa"/>
            <w:gridSpan w:val="6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</w:rPr>
              <w:t>12</w:t>
            </w:r>
          </w:p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22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0999" w:type="dxa"/>
            <w:gridSpan w:val="4"/>
          </w:tcPr>
          <w:p w:rsidR="000077D1" w:rsidRPr="008224A5" w:rsidRDefault="00F87763" w:rsidP="000077D1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4"/>
              </w:rPr>
              <w:t xml:space="preserve"> работа №1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 xml:space="preserve"> </w:t>
            </w:r>
            <w:r w:rsidR="000077D1">
              <w:rPr>
                <w:rFonts w:ascii="Times New Roman" w:hAnsi="Times New Roman"/>
                <w:color w:val="000000" w:themeColor="text1"/>
                <w:spacing w:val="-4"/>
              </w:rPr>
              <w:t>Изучение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4"/>
              </w:rPr>
              <w:t xml:space="preserve"> устройст</w:t>
            </w:r>
            <w:r w:rsidR="000077D1">
              <w:rPr>
                <w:rFonts w:ascii="Times New Roman" w:hAnsi="Times New Roman"/>
                <w:color w:val="000000" w:themeColor="text1"/>
                <w:spacing w:val="-4"/>
              </w:rPr>
              <w:t>ва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4"/>
              </w:rPr>
              <w:t xml:space="preserve"> деталей КШМ 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21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0999" w:type="dxa"/>
            <w:gridSpan w:val="4"/>
          </w:tcPr>
          <w:p w:rsidR="000077D1" w:rsidRDefault="00F87763" w:rsidP="000077D1">
            <w:pPr>
              <w:spacing w:after="0"/>
              <w:rPr>
                <w:rFonts w:ascii="Times New Roman" w:hAnsi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 работа №2</w:t>
            </w:r>
            <w:r w:rsidR="000077D1">
              <w:rPr>
                <w:rFonts w:ascii="Times New Roman" w:hAnsi="Times New Roman"/>
                <w:color w:val="000000" w:themeColor="text1"/>
                <w:spacing w:val="-4"/>
              </w:rPr>
              <w:t>Изучение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4"/>
              </w:rPr>
              <w:t xml:space="preserve"> устройст</w:t>
            </w:r>
            <w:r w:rsidR="000077D1">
              <w:rPr>
                <w:rFonts w:ascii="Times New Roman" w:hAnsi="Times New Roman"/>
                <w:color w:val="000000" w:themeColor="text1"/>
                <w:spacing w:val="-4"/>
              </w:rPr>
              <w:t>ва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4"/>
              </w:rPr>
              <w:t xml:space="preserve"> деталей КШМ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174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0999" w:type="dxa"/>
            <w:gridSpan w:val="4"/>
          </w:tcPr>
          <w:p w:rsidR="000077D1" w:rsidRDefault="00F87763" w:rsidP="000077D1">
            <w:pPr>
              <w:spacing w:after="0"/>
              <w:rPr>
                <w:rFonts w:ascii="Times New Roman" w:hAnsi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 работа №3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4"/>
              </w:rPr>
              <w:t xml:space="preserve"> </w:t>
            </w:r>
            <w:r w:rsidR="000077D1">
              <w:rPr>
                <w:rFonts w:ascii="Times New Roman" w:hAnsi="Times New Roman"/>
                <w:color w:val="000000" w:themeColor="text1"/>
                <w:spacing w:val="-4"/>
              </w:rPr>
              <w:t>Изучение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4"/>
              </w:rPr>
              <w:t xml:space="preserve"> устройст</w:t>
            </w:r>
            <w:r w:rsidR="000077D1">
              <w:rPr>
                <w:rFonts w:ascii="Times New Roman" w:hAnsi="Times New Roman"/>
                <w:color w:val="000000" w:themeColor="text1"/>
                <w:spacing w:val="-4"/>
              </w:rPr>
              <w:t>ва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4"/>
              </w:rPr>
              <w:t xml:space="preserve"> деталей КШМ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19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0999" w:type="dxa"/>
            <w:gridSpan w:val="4"/>
          </w:tcPr>
          <w:p w:rsidR="000077D1" w:rsidRPr="008224A5" w:rsidRDefault="00F87763" w:rsidP="000077D1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 xml:space="preserve">Лабораторно-практическая работа №4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Изучение </w:t>
            </w:r>
            <w:r w:rsidR="000077D1">
              <w:rPr>
                <w:rFonts w:ascii="Times New Roman" w:hAnsi="Times New Roman"/>
                <w:color w:val="000000" w:themeColor="text1"/>
                <w:spacing w:val="-4"/>
              </w:rPr>
              <w:t xml:space="preserve"> устройства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4"/>
              </w:rPr>
              <w:t xml:space="preserve"> газораспределительного механизма 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28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0999" w:type="dxa"/>
            <w:gridSpan w:val="4"/>
          </w:tcPr>
          <w:p w:rsidR="000077D1" w:rsidRPr="008224A5" w:rsidRDefault="00F87763" w:rsidP="000077D1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 работа №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4"/>
              </w:rPr>
              <w:t>5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Изучение</w:t>
            </w:r>
            <w:r w:rsidR="000077D1">
              <w:rPr>
                <w:rFonts w:ascii="Times New Roman" w:hAnsi="Times New Roman"/>
                <w:color w:val="000000" w:themeColor="text1"/>
                <w:spacing w:val="-4"/>
              </w:rPr>
              <w:t xml:space="preserve"> устройства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4"/>
              </w:rPr>
              <w:t xml:space="preserve"> газораспределительного механизма 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259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0999" w:type="dxa"/>
            <w:gridSpan w:val="4"/>
          </w:tcPr>
          <w:p w:rsidR="000077D1" w:rsidRPr="007E71C2" w:rsidRDefault="00F87763" w:rsidP="000077D1">
            <w:pPr>
              <w:spacing w:after="0"/>
              <w:rPr>
                <w:rFonts w:ascii="Times New Roman" w:hAnsi="Times New Roman"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 работа №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4"/>
              </w:rPr>
              <w:t xml:space="preserve">6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Изучение</w:t>
            </w:r>
            <w:r w:rsidR="000077D1">
              <w:rPr>
                <w:rFonts w:ascii="Times New Roman" w:hAnsi="Times New Roman"/>
                <w:color w:val="000000" w:themeColor="text1"/>
                <w:spacing w:val="-4"/>
              </w:rPr>
              <w:t xml:space="preserve"> устройства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4"/>
              </w:rPr>
              <w:t xml:space="preserve"> газораспределительного механизма 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98"/>
        </w:trPr>
        <w:tc>
          <w:tcPr>
            <w:tcW w:w="2202" w:type="dxa"/>
            <w:gridSpan w:val="2"/>
            <w:vMerge w:val="restart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Тема 2.</w:t>
            </w:r>
          </w:p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Система охлаждения двигателя.</w:t>
            </w:r>
          </w:p>
        </w:tc>
        <w:tc>
          <w:tcPr>
            <w:tcW w:w="11547" w:type="dxa"/>
            <w:gridSpan w:val="6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</w:t>
            </w:r>
          </w:p>
        </w:tc>
      </w:tr>
      <w:tr w:rsidR="000077D1" w:rsidRPr="008224A5" w:rsidTr="000077D1">
        <w:trPr>
          <w:trHeight w:val="12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0000A8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000A8">
              <w:rPr>
                <w:rFonts w:ascii="Times New Roman" w:hAnsi="Times New Roman"/>
                <w:bCs/>
                <w:color w:val="000000" w:themeColor="text1"/>
              </w:rPr>
              <w:t>1.</w:t>
            </w:r>
          </w:p>
        </w:tc>
        <w:tc>
          <w:tcPr>
            <w:tcW w:w="10999" w:type="dxa"/>
            <w:gridSpan w:val="4"/>
          </w:tcPr>
          <w:p w:rsidR="000077D1" w:rsidRPr="000000A8" w:rsidRDefault="000077D1" w:rsidP="000077D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0000A8">
              <w:rPr>
                <w:rFonts w:ascii="Times New Roman" w:hAnsi="Times New Roman"/>
                <w:color w:val="000000" w:themeColor="text1"/>
              </w:rPr>
              <w:t xml:space="preserve">Назначение системы, общее устройство и работа жидкостной системы охлаждения. 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156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0000A8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000A8">
              <w:rPr>
                <w:rFonts w:ascii="Times New Roman" w:hAnsi="Times New Roman"/>
                <w:bCs/>
                <w:color w:val="000000" w:themeColor="text1"/>
              </w:rPr>
              <w:t>2.</w:t>
            </w:r>
          </w:p>
        </w:tc>
        <w:tc>
          <w:tcPr>
            <w:tcW w:w="10999" w:type="dxa"/>
            <w:gridSpan w:val="4"/>
          </w:tcPr>
          <w:p w:rsidR="000077D1" w:rsidRPr="000000A8" w:rsidRDefault="000077D1" w:rsidP="000077D1">
            <w:pPr>
              <w:spacing w:after="0"/>
              <w:rPr>
                <w:rFonts w:ascii="Times New Roman" w:hAnsi="Times New Roman"/>
              </w:rPr>
            </w:pPr>
            <w:r w:rsidRPr="000000A8">
              <w:rPr>
                <w:rFonts w:ascii="Times New Roman" w:hAnsi="Times New Roman"/>
              </w:rPr>
              <w:t xml:space="preserve">Жидкости для систем охлаждения. 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309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0000A8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000A8">
              <w:rPr>
                <w:rFonts w:ascii="Times New Roman" w:hAnsi="Times New Roman"/>
                <w:bCs/>
                <w:color w:val="000000" w:themeColor="text1"/>
              </w:rPr>
              <w:t>3.</w:t>
            </w:r>
          </w:p>
        </w:tc>
        <w:tc>
          <w:tcPr>
            <w:tcW w:w="10999" w:type="dxa"/>
            <w:gridSpan w:val="4"/>
          </w:tcPr>
          <w:p w:rsidR="000077D1" w:rsidRPr="000000A8" w:rsidRDefault="000077D1" w:rsidP="000077D1">
            <w:pPr>
              <w:spacing w:after="0"/>
              <w:rPr>
                <w:rFonts w:ascii="Times New Roman" w:hAnsi="Times New Roman"/>
              </w:rPr>
            </w:pPr>
            <w:r w:rsidRPr="000000A8">
              <w:rPr>
                <w:rFonts w:ascii="Times New Roman" w:hAnsi="Times New Roman"/>
              </w:rPr>
              <w:t>Устройство и работа основных узлов системы охлаждения.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288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1547" w:type="dxa"/>
            <w:gridSpan w:val="6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</w:rPr>
              <w:t>4</w:t>
            </w:r>
          </w:p>
        </w:tc>
      </w:tr>
      <w:tr w:rsidR="000077D1" w:rsidRPr="008224A5" w:rsidTr="000077D1">
        <w:trPr>
          <w:trHeight w:val="39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0999" w:type="dxa"/>
            <w:gridSpan w:val="4"/>
            <w:vAlign w:val="center"/>
          </w:tcPr>
          <w:p w:rsidR="000077D1" w:rsidRPr="008224A5" w:rsidRDefault="00F87763" w:rsidP="000077D1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1"/>
              </w:rPr>
              <w:t xml:space="preserve"> работа №7</w:t>
            </w:r>
            <w:r w:rsidR="000077D1">
              <w:rPr>
                <w:rFonts w:ascii="Times New Roman" w:hAnsi="Times New Roman"/>
                <w:color w:val="000000" w:themeColor="text1"/>
                <w:spacing w:val="-1"/>
              </w:rPr>
              <w:t xml:space="preserve"> Изучение системы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1"/>
              </w:rPr>
              <w:t xml:space="preserve"> жидкостного и воздушного охлаждения ДВС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25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0999" w:type="dxa"/>
            <w:gridSpan w:val="4"/>
            <w:vAlign w:val="center"/>
          </w:tcPr>
          <w:p w:rsidR="000077D1" w:rsidRPr="003D6B63" w:rsidRDefault="00F87763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1"/>
              </w:rPr>
              <w:t xml:space="preserve"> работа №8</w:t>
            </w:r>
            <w:r>
              <w:rPr>
                <w:rFonts w:ascii="Times New Roman" w:hAnsi="Times New Roman"/>
                <w:b/>
                <w:color w:val="000000" w:themeColor="text1"/>
                <w:spacing w:val="-1"/>
              </w:rPr>
              <w:t xml:space="preserve"> </w:t>
            </w:r>
            <w:r w:rsidR="000077D1">
              <w:rPr>
                <w:rFonts w:ascii="Times New Roman" w:hAnsi="Times New Roman"/>
                <w:color w:val="000000" w:themeColor="text1"/>
                <w:spacing w:val="-1"/>
              </w:rPr>
              <w:t>Изучение системы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1"/>
              </w:rPr>
              <w:t xml:space="preserve"> жидкостного и воздушного охлаждения ДВС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150"/>
        </w:trPr>
        <w:tc>
          <w:tcPr>
            <w:tcW w:w="2202" w:type="dxa"/>
            <w:gridSpan w:val="2"/>
            <w:vMerge w:val="restart"/>
          </w:tcPr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lastRenderedPageBreak/>
              <w:t>Тема 3.</w:t>
            </w:r>
          </w:p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Система смазки ДВС</w:t>
            </w:r>
          </w:p>
        </w:tc>
        <w:tc>
          <w:tcPr>
            <w:tcW w:w="11547" w:type="dxa"/>
            <w:gridSpan w:val="6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</w:tr>
      <w:tr w:rsidR="000077D1" w:rsidRPr="008224A5" w:rsidTr="000077D1">
        <w:trPr>
          <w:trHeight w:val="326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0999" w:type="dxa"/>
            <w:gridSpan w:val="4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Назначение системы, общее устройство и рабо</w:t>
            </w:r>
            <w:r>
              <w:rPr>
                <w:rFonts w:ascii="Times New Roman" w:hAnsi="Times New Roman"/>
                <w:color w:val="000000" w:themeColor="text1"/>
              </w:rPr>
              <w:t>та системы смазки</w:t>
            </w:r>
            <w:r w:rsidRPr="008224A5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7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0999" w:type="dxa"/>
            <w:gridSpan w:val="4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Автомобильные масла.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30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0999" w:type="dxa"/>
            <w:gridSpan w:val="4"/>
          </w:tcPr>
          <w:p w:rsidR="000077D1" w:rsidRPr="000000A8" w:rsidRDefault="000077D1" w:rsidP="000077D1">
            <w:pPr>
              <w:spacing w:after="0" w:line="240" w:lineRule="auto"/>
              <w:rPr>
                <w:rFonts w:ascii="Times New Roman" w:hAnsi="Times New Roman"/>
              </w:rPr>
            </w:pPr>
            <w:r w:rsidRPr="000000A8">
              <w:rPr>
                <w:rFonts w:ascii="Times New Roman" w:hAnsi="Times New Roman"/>
              </w:rPr>
              <w:t>Устройство и работа ос</w:t>
            </w:r>
            <w:r>
              <w:rPr>
                <w:rFonts w:ascii="Times New Roman" w:hAnsi="Times New Roman"/>
              </w:rPr>
              <w:t xml:space="preserve">новных узлов системы смазки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8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547" w:type="dxa"/>
            <w:gridSpan w:val="6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4</w:t>
            </w:r>
          </w:p>
        </w:tc>
      </w:tr>
      <w:tr w:rsidR="000077D1" w:rsidRPr="008224A5" w:rsidTr="00F87763">
        <w:trPr>
          <w:trHeight w:val="6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0999" w:type="dxa"/>
            <w:gridSpan w:val="4"/>
            <w:vAlign w:val="center"/>
          </w:tcPr>
          <w:p w:rsidR="000077D1" w:rsidRPr="008224A5" w:rsidRDefault="00F87763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3"/>
              </w:rPr>
              <w:t xml:space="preserve"> работа №9 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3"/>
              </w:rPr>
              <w:t>Изуч</w:t>
            </w:r>
            <w:r w:rsidR="000077D1">
              <w:rPr>
                <w:rFonts w:ascii="Times New Roman" w:hAnsi="Times New Roman"/>
                <w:color w:val="000000" w:themeColor="text1"/>
                <w:spacing w:val="-3"/>
              </w:rPr>
              <w:t xml:space="preserve">ение устройства и работы системы смазки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81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0999" w:type="dxa"/>
            <w:gridSpan w:val="4"/>
            <w:vAlign w:val="center"/>
          </w:tcPr>
          <w:p w:rsidR="000077D1" w:rsidRPr="008224A5" w:rsidRDefault="00F87763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 xml:space="preserve">Лабораторно-практическая 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3"/>
              </w:rPr>
              <w:t>работа №10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3"/>
              </w:rPr>
              <w:t>Изуч</w:t>
            </w:r>
            <w:r w:rsidR="000077D1">
              <w:rPr>
                <w:rFonts w:ascii="Times New Roman" w:hAnsi="Times New Roman"/>
                <w:color w:val="000000" w:themeColor="text1"/>
                <w:spacing w:val="-3"/>
              </w:rPr>
              <w:t xml:space="preserve">ения устройства и работы основных узлов системы смазки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76"/>
        </w:trPr>
        <w:tc>
          <w:tcPr>
            <w:tcW w:w="2202" w:type="dxa"/>
            <w:gridSpan w:val="2"/>
            <w:vMerge w:val="restart"/>
          </w:tcPr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Тема 4</w:t>
            </w:r>
            <w:r w:rsidRPr="008224A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Система питания двигателей</w:t>
            </w:r>
          </w:p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с искровым зажиганием</w:t>
            </w:r>
          </w:p>
        </w:tc>
        <w:tc>
          <w:tcPr>
            <w:tcW w:w="11547" w:type="dxa"/>
            <w:gridSpan w:val="6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</w:tr>
      <w:tr w:rsidR="000077D1" w:rsidRPr="008224A5" w:rsidTr="000077D1">
        <w:trPr>
          <w:trHeight w:val="301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0999" w:type="dxa"/>
            <w:gridSpan w:val="4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Процессы смесеобразования и сгорания в двигателях с искровым зажиганием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F87763">
        <w:trPr>
          <w:trHeight w:val="16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0999" w:type="dxa"/>
            <w:gridSpan w:val="4"/>
          </w:tcPr>
          <w:p w:rsidR="000077D1" w:rsidRPr="008224A5" w:rsidRDefault="000077D1" w:rsidP="000077D1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  <w:spacing w:val="1"/>
              </w:rPr>
              <w:t xml:space="preserve">Системы питания бензиновых двигателей с электронной системой </w:t>
            </w:r>
            <w:r w:rsidRPr="008224A5">
              <w:rPr>
                <w:rFonts w:ascii="Times New Roman" w:hAnsi="Times New Roman"/>
                <w:color w:val="000000" w:themeColor="text1"/>
                <w:spacing w:val="-5"/>
              </w:rPr>
              <w:t>управления.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F87763">
        <w:trPr>
          <w:trHeight w:val="22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0999" w:type="dxa"/>
            <w:gridSpan w:val="4"/>
          </w:tcPr>
          <w:p w:rsidR="000077D1" w:rsidRPr="008224A5" w:rsidRDefault="000077D1" w:rsidP="000077D1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</w:rPr>
              <w:t>Устройство и работа основных элементов системы питания.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2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48" w:type="dxa"/>
            <w:gridSpan w:val="2"/>
          </w:tcPr>
          <w:p w:rsidR="000077D1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0999" w:type="dxa"/>
            <w:gridSpan w:val="4"/>
          </w:tcPr>
          <w:p w:rsidR="000077D1" w:rsidRDefault="000077D1" w:rsidP="000077D1">
            <w:pPr>
              <w:shd w:val="clear" w:color="auto" w:fill="FFFFFF"/>
              <w:tabs>
                <w:tab w:val="left" w:pos="27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</w:rPr>
              <w:t>Устройство и работа системы питания автомобилей, работающих на СПГ и СНГ.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59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1547" w:type="dxa"/>
            <w:gridSpan w:val="6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8</w:t>
            </w:r>
          </w:p>
        </w:tc>
      </w:tr>
      <w:tr w:rsidR="000077D1" w:rsidRPr="008224A5" w:rsidTr="000077D1">
        <w:trPr>
          <w:trHeight w:val="271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0955" w:type="dxa"/>
            <w:gridSpan w:val="3"/>
          </w:tcPr>
          <w:p w:rsidR="000077D1" w:rsidRPr="007C2DB5" w:rsidRDefault="005A1D60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1"/>
              </w:rPr>
              <w:t xml:space="preserve"> работа №11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1"/>
              </w:rPr>
              <w:t>Изуч</w:t>
            </w:r>
            <w:r w:rsidR="000077D1">
              <w:rPr>
                <w:rFonts w:ascii="Times New Roman" w:hAnsi="Times New Roman"/>
                <w:color w:val="000000" w:themeColor="text1"/>
                <w:spacing w:val="-1"/>
              </w:rPr>
              <w:t>ение общего устройства системы питания бензиновых двигателей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4"/>
              </w:rPr>
              <w:t>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409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0955" w:type="dxa"/>
            <w:gridSpan w:val="3"/>
          </w:tcPr>
          <w:p w:rsidR="000077D1" w:rsidRPr="008224A5" w:rsidRDefault="005A1D60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1"/>
              </w:rPr>
              <w:t xml:space="preserve"> работа №12 </w:t>
            </w:r>
            <w:r w:rsidR="000077D1">
              <w:rPr>
                <w:rFonts w:ascii="Times New Roman" w:hAnsi="Times New Roman"/>
                <w:color w:val="000000" w:themeColor="text1"/>
                <w:spacing w:val="1"/>
              </w:rPr>
              <w:t>Изучение устройства и работы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1"/>
              </w:rPr>
              <w:t xml:space="preserve"> приборов системы питания бензиновых двигателей с электронной системой 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5"/>
              </w:rPr>
              <w:t>управления.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366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0955" w:type="dxa"/>
            <w:gridSpan w:val="3"/>
          </w:tcPr>
          <w:p w:rsidR="000077D1" w:rsidRPr="008224A5" w:rsidRDefault="005A1D60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1"/>
              </w:rPr>
              <w:t xml:space="preserve"> работа №13 </w:t>
            </w:r>
            <w:r w:rsidR="000077D1">
              <w:rPr>
                <w:rFonts w:ascii="Times New Roman" w:hAnsi="Times New Roman"/>
                <w:color w:val="000000" w:themeColor="text1"/>
                <w:spacing w:val="1"/>
              </w:rPr>
              <w:t>Изучение устройства и работы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1"/>
              </w:rPr>
              <w:t xml:space="preserve"> приборов системы питания бензиновых двигателей с электронной системой 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5"/>
              </w:rPr>
              <w:t>управления.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1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0955" w:type="dxa"/>
            <w:gridSpan w:val="3"/>
          </w:tcPr>
          <w:p w:rsidR="000077D1" w:rsidRPr="008224A5" w:rsidRDefault="005A1D60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3"/>
              </w:rPr>
              <w:t xml:space="preserve"> работа №14 </w:t>
            </w:r>
            <w:r w:rsidR="000077D1">
              <w:rPr>
                <w:rFonts w:ascii="Times New Roman" w:hAnsi="Times New Roman"/>
                <w:color w:val="000000" w:themeColor="text1"/>
                <w:spacing w:val="-3"/>
              </w:rPr>
              <w:t>Изучение системы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3"/>
              </w:rPr>
              <w:t xml:space="preserve"> пи</w:t>
            </w:r>
            <w:r w:rsidR="000077D1">
              <w:rPr>
                <w:rFonts w:ascii="Times New Roman" w:hAnsi="Times New Roman"/>
                <w:color w:val="000000" w:themeColor="text1"/>
                <w:spacing w:val="-3"/>
              </w:rPr>
              <w:t>тания газобаллонных автомобилей.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46300D" w:rsidTr="000077D1">
        <w:trPr>
          <w:trHeight w:val="405"/>
        </w:trPr>
        <w:tc>
          <w:tcPr>
            <w:tcW w:w="13749" w:type="dxa"/>
            <w:gridSpan w:val="8"/>
          </w:tcPr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6279C">
              <w:rPr>
                <w:rFonts w:ascii="Times New Roman" w:hAnsi="Times New Roman"/>
                <w:bCs/>
              </w:rPr>
              <w:t>Подготовка докладов. Составление сравнительных таблиц и графических организаторов. Решение задач.</w:t>
            </w:r>
          </w:p>
        </w:tc>
        <w:tc>
          <w:tcPr>
            <w:tcW w:w="1277" w:type="dxa"/>
            <w:vAlign w:val="center"/>
          </w:tcPr>
          <w:p w:rsidR="000077D1" w:rsidRPr="0046300D" w:rsidRDefault="005A1D60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</w:t>
            </w:r>
          </w:p>
        </w:tc>
      </w:tr>
      <w:tr w:rsidR="000077D1" w:rsidRPr="008224A5" w:rsidTr="005A1D60">
        <w:trPr>
          <w:trHeight w:val="251"/>
        </w:trPr>
        <w:tc>
          <w:tcPr>
            <w:tcW w:w="13749" w:type="dxa"/>
            <w:gridSpan w:val="8"/>
            <w:vAlign w:val="center"/>
          </w:tcPr>
          <w:p w:rsidR="000077D1" w:rsidRDefault="005A1D60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3"/>
              </w:rPr>
              <w:t>Э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3"/>
              </w:rPr>
              <w:t>кзамен</w:t>
            </w:r>
          </w:p>
        </w:tc>
        <w:tc>
          <w:tcPr>
            <w:tcW w:w="1277" w:type="dxa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309"/>
        </w:trPr>
        <w:tc>
          <w:tcPr>
            <w:tcW w:w="2202" w:type="dxa"/>
            <w:gridSpan w:val="2"/>
            <w:vMerge w:val="restart"/>
          </w:tcPr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 xml:space="preserve">Тема 5. </w:t>
            </w:r>
          </w:p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Система питания дизельных двигателей.</w:t>
            </w:r>
          </w:p>
        </w:tc>
        <w:tc>
          <w:tcPr>
            <w:tcW w:w="11547" w:type="dxa"/>
            <w:gridSpan w:val="6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</w:t>
            </w:r>
          </w:p>
        </w:tc>
      </w:tr>
      <w:tr w:rsidR="000077D1" w:rsidRPr="008224A5" w:rsidTr="000077D1">
        <w:trPr>
          <w:trHeight w:val="30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Особенности рабочих процессов топливных систем дизелей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21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Топливные насосы высокого давления. Устройство и работа.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30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Устройство и работа форсунок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58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Устройство и работа основных элементов топливной системы дизеля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7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Наддув двигателей турбокомпрессором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282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1547" w:type="dxa"/>
            <w:gridSpan w:val="6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</w:rPr>
              <w:t>6</w:t>
            </w:r>
          </w:p>
        </w:tc>
      </w:tr>
      <w:tr w:rsidR="000077D1" w:rsidRPr="008224A5" w:rsidTr="000077D1">
        <w:trPr>
          <w:trHeight w:val="168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0955" w:type="dxa"/>
            <w:gridSpan w:val="3"/>
          </w:tcPr>
          <w:p w:rsidR="000077D1" w:rsidRPr="008224A5" w:rsidRDefault="005A1D60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4"/>
              </w:rPr>
              <w:t xml:space="preserve"> работа №15 </w:t>
            </w:r>
            <w:r w:rsidR="000077D1">
              <w:rPr>
                <w:rFonts w:ascii="Times New Roman" w:hAnsi="Times New Roman"/>
                <w:color w:val="000000" w:themeColor="text1"/>
                <w:spacing w:val="-4"/>
              </w:rPr>
              <w:t>Изучение общего устройства и работы системы питания дизельных двигателей.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186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0955" w:type="dxa"/>
            <w:gridSpan w:val="3"/>
          </w:tcPr>
          <w:p w:rsidR="000077D1" w:rsidRDefault="005A1D60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4"/>
              </w:rPr>
              <w:t xml:space="preserve"> работа №16 </w:t>
            </w:r>
            <w:r w:rsidR="000077D1" w:rsidRPr="007C2DB5">
              <w:rPr>
                <w:rFonts w:ascii="Times New Roman" w:hAnsi="Times New Roman"/>
                <w:color w:val="000000" w:themeColor="text1"/>
                <w:spacing w:val="-4"/>
              </w:rPr>
              <w:t>Изучение устройства и работы топливного насоса высокого давления.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7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0955" w:type="dxa"/>
            <w:gridSpan w:val="3"/>
          </w:tcPr>
          <w:p w:rsidR="000077D1" w:rsidRDefault="005A1D60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4"/>
              </w:rPr>
              <w:t xml:space="preserve"> работа № 17 </w:t>
            </w:r>
            <w:r w:rsidR="000077D1" w:rsidRPr="00380C86">
              <w:rPr>
                <w:rFonts w:ascii="Times New Roman" w:hAnsi="Times New Roman"/>
                <w:color w:val="000000" w:themeColor="text1"/>
                <w:spacing w:val="-4"/>
              </w:rPr>
              <w:t>Изучение устройства и работы пускового двигателя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077D1" w:rsidRPr="008224A5" w:rsidTr="000077D1">
        <w:trPr>
          <w:trHeight w:val="134"/>
        </w:trPr>
        <w:tc>
          <w:tcPr>
            <w:tcW w:w="2202" w:type="dxa"/>
            <w:gridSpan w:val="2"/>
            <w:vMerge w:val="restart"/>
          </w:tcPr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Тема</w:t>
            </w:r>
            <w:r w:rsidR="005A1D60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>6.</w:t>
            </w:r>
          </w:p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Трансмиссия строительно-дорожных машин и автомобилей</w:t>
            </w:r>
          </w:p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1547" w:type="dxa"/>
            <w:gridSpan w:val="6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42</w:t>
            </w:r>
          </w:p>
        </w:tc>
      </w:tr>
      <w:tr w:rsidR="000077D1" w:rsidRPr="008224A5" w:rsidTr="000077D1">
        <w:trPr>
          <w:trHeight w:val="13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Общие сведения о механической тра</w:t>
            </w:r>
            <w:r>
              <w:rPr>
                <w:rFonts w:ascii="Times New Roman" w:hAnsi="Times New Roman"/>
                <w:color w:val="000000" w:themeColor="text1"/>
              </w:rPr>
              <w:t>нсмиссии. Крутящий момент</w:t>
            </w:r>
            <w:r w:rsidRPr="008224A5">
              <w:rPr>
                <w:rFonts w:ascii="Times New Roman" w:hAnsi="Times New Roman"/>
                <w:color w:val="000000" w:themeColor="text1"/>
              </w:rPr>
              <w:t>, передаточные числа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81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Общее устройство трансмиссии грузового автомобиля.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1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0955" w:type="dxa"/>
            <w:gridSpan w:val="3"/>
          </w:tcPr>
          <w:p w:rsidR="000077D1" w:rsidRDefault="000077D1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Особенности трансмиссии гусеничных тракторов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1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Гидрообъемные трансмиссии строительных машин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72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Электромеханические трансмиссии машин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28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Назначение и классификация дисковых сцеплений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7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Устройство и работа </w:t>
            </w:r>
            <w:r w:rsidRPr="008224A5">
              <w:rPr>
                <w:rFonts w:ascii="Times New Roman" w:hAnsi="Times New Roman"/>
                <w:color w:val="000000" w:themeColor="text1"/>
              </w:rPr>
              <w:t>привода сцепления.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21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Коробка передач.  Классификация и назначение и устройство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81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9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Автомобильные КПП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37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 xml:space="preserve">Тракторные коробки передач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3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Автоматическая коробка передач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5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12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Раздаточная коробка общее устройство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59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13</w:t>
            </w:r>
          </w:p>
        </w:tc>
        <w:tc>
          <w:tcPr>
            <w:tcW w:w="10955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Устройство карданной передачи и промежуточные соединения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52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14</w:t>
            </w:r>
          </w:p>
        </w:tc>
        <w:tc>
          <w:tcPr>
            <w:tcW w:w="10955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Ведущие мосты грузовых автомобилей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26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3"/>
              </w:rPr>
            </w:pPr>
            <w:r w:rsidRPr="008224A5">
              <w:rPr>
                <w:rFonts w:ascii="Times New Roman" w:hAnsi="Times New Roman"/>
                <w:color w:val="000000" w:themeColor="text1"/>
                <w:spacing w:val="-13"/>
              </w:rPr>
              <w:t xml:space="preserve">Ведущие мосты колесных машин. Назначение и типы главных передач: простой и гипоидной, центральной и разнесенной.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9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-13"/>
              </w:rPr>
            </w:pPr>
            <w:r w:rsidRPr="008224A5">
              <w:rPr>
                <w:rFonts w:ascii="Times New Roman" w:hAnsi="Times New Roman"/>
                <w:color w:val="000000" w:themeColor="text1"/>
                <w:spacing w:val="-13"/>
              </w:rPr>
              <w:t>Ведущ</w:t>
            </w:r>
            <w:r>
              <w:rPr>
                <w:rFonts w:ascii="Times New Roman" w:hAnsi="Times New Roman"/>
                <w:color w:val="000000" w:themeColor="text1"/>
                <w:spacing w:val="-13"/>
              </w:rPr>
              <w:t xml:space="preserve">ие мосты </w:t>
            </w:r>
            <w:r w:rsidRPr="008224A5">
              <w:rPr>
                <w:rFonts w:ascii="Times New Roman" w:hAnsi="Times New Roman"/>
                <w:color w:val="000000" w:themeColor="text1"/>
                <w:spacing w:val="-13"/>
              </w:rPr>
              <w:t>тракторов</w:t>
            </w:r>
            <w:r>
              <w:rPr>
                <w:rFonts w:ascii="Times New Roman" w:hAnsi="Times New Roman"/>
                <w:color w:val="000000" w:themeColor="text1"/>
                <w:spacing w:val="-13"/>
              </w:rPr>
              <w:t xml:space="preserve"> +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077D1" w:rsidRPr="008224A5" w:rsidTr="000077D1">
        <w:trPr>
          <w:trHeight w:val="11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17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Колесная передача: простая и планетарная.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09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18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  <w:spacing w:val="-13"/>
              </w:rPr>
              <w:t>Устройство и работа бортовых фрикционов и планетарного механизма поворота.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27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1547" w:type="dxa"/>
            <w:gridSpan w:val="6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16</w:t>
            </w:r>
          </w:p>
        </w:tc>
      </w:tr>
      <w:tr w:rsidR="000077D1" w:rsidRPr="008224A5" w:rsidTr="000077D1">
        <w:trPr>
          <w:trHeight w:val="30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Pr="008224A5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0955" w:type="dxa"/>
            <w:gridSpan w:val="3"/>
          </w:tcPr>
          <w:p w:rsidR="000077D1" w:rsidRPr="008224A5" w:rsidRDefault="005A1D60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3"/>
              </w:rPr>
              <w:t xml:space="preserve"> работа №18</w:t>
            </w:r>
            <w:r w:rsidR="000077D1">
              <w:rPr>
                <w:rFonts w:ascii="Times New Roman" w:hAnsi="Times New Roman"/>
                <w:color w:val="000000" w:themeColor="text1"/>
                <w:spacing w:val="-3"/>
              </w:rPr>
              <w:t xml:space="preserve"> Изучение устройства и работы автомобильного сцепления.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31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17</w:t>
            </w:r>
          </w:p>
        </w:tc>
        <w:tc>
          <w:tcPr>
            <w:tcW w:w="10955" w:type="dxa"/>
            <w:gridSpan w:val="3"/>
          </w:tcPr>
          <w:p w:rsidR="000077D1" w:rsidRPr="008224A5" w:rsidRDefault="005A1D60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3"/>
              </w:rPr>
              <w:t xml:space="preserve"> работа № 19 </w:t>
            </w:r>
            <w:r w:rsidR="000077D1" w:rsidRPr="00361550">
              <w:rPr>
                <w:rFonts w:ascii="Times New Roman" w:hAnsi="Times New Roman"/>
                <w:color w:val="000000" w:themeColor="text1"/>
                <w:spacing w:val="-3"/>
              </w:rPr>
              <w:t>Изучение устройства и работы гидромеханической трансмиссии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27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18</w:t>
            </w:r>
          </w:p>
        </w:tc>
        <w:tc>
          <w:tcPr>
            <w:tcW w:w="10955" w:type="dxa"/>
            <w:gridSpan w:val="3"/>
          </w:tcPr>
          <w:p w:rsidR="000077D1" w:rsidRPr="008224A5" w:rsidRDefault="005A1D60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2"/>
              </w:rPr>
              <w:t xml:space="preserve"> работа № 20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2"/>
              </w:rPr>
              <w:t>Изуч</w:t>
            </w:r>
            <w:r w:rsidR="000077D1">
              <w:rPr>
                <w:rFonts w:ascii="Times New Roman" w:hAnsi="Times New Roman"/>
                <w:color w:val="000000" w:themeColor="text1"/>
                <w:spacing w:val="-2"/>
              </w:rPr>
              <w:t>ение устройства и работы автомобильных КПП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0077D1" w:rsidRPr="008224A5" w:rsidTr="000077D1">
        <w:trPr>
          <w:trHeight w:val="7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19</w:t>
            </w:r>
          </w:p>
        </w:tc>
        <w:tc>
          <w:tcPr>
            <w:tcW w:w="10955" w:type="dxa"/>
            <w:gridSpan w:val="3"/>
          </w:tcPr>
          <w:p w:rsidR="000077D1" w:rsidRPr="008224A5" w:rsidRDefault="005A1D60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2"/>
              </w:rPr>
              <w:t xml:space="preserve"> работа № 21 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2"/>
              </w:rPr>
              <w:t>Изуч</w:t>
            </w:r>
            <w:r w:rsidR="000077D1">
              <w:rPr>
                <w:rFonts w:ascii="Times New Roman" w:hAnsi="Times New Roman"/>
                <w:color w:val="000000" w:themeColor="text1"/>
                <w:spacing w:val="-2"/>
              </w:rPr>
              <w:t>ение устройства и работы тракторных КПП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0077D1" w:rsidRPr="008224A5" w:rsidTr="000077D1">
        <w:trPr>
          <w:trHeight w:val="31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20</w:t>
            </w:r>
          </w:p>
        </w:tc>
        <w:tc>
          <w:tcPr>
            <w:tcW w:w="10955" w:type="dxa"/>
            <w:gridSpan w:val="3"/>
          </w:tcPr>
          <w:p w:rsidR="000077D1" w:rsidRPr="008224A5" w:rsidRDefault="005A1D60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3D6B63">
              <w:rPr>
                <w:rFonts w:ascii="Times New Roman" w:hAnsi="Times New Roman"/>
                <w:b/>
                <w:color w:val="000000" w:themeColor="text1"/>
                <w:spacing w:val="-13"/>
                <w:sz w:val="24"/>
              </w:rPr>
              <w:t xml:space="preserve"> работа 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13"/>
              </w:rPr>
              <w:t>№ 22</w:t>
            </w:r>
            <w:r w:rsidR="000077D1">
              <w:rPr>
                <w:rFonts w:ascii="Times New Roman" w:hAnsi="Times New Roman"/>
                <w:color w:val="000000" w:themeColor="text1"/>
                <w:spacing w:val="-13"/>
              </w:rPr>
              <w:t xml:space="preserve"> Изучение 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13"/>
              </w:rPr>
              <w:t>устр</w:t>
            </w:r>
            <w:r w:rsidR="000077D1">
              <w:rPr>
                <w:rFonts w:ascii="Times New Roman" w:hAnsi="Times New Roman"/>
                <w:color w:val="000000" w:themeColor="text1"/>
                <w:spacing w:val="-13"/>
              </w:rPr>
              <w:t>ойства ведущих мостов колесных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13"/>
              </w:rPr>
              <w:t xml:space="preserve"> тракторов.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4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21</w:t>
            </w:r>
          </w:p>
        </w:tc>
        <w:tc>
          <w:tcPr>
            <w:tcW w:w="10955" w:type="dxa"/>
            <w:gridSpan w:val="3"/>
          </w:tcPr>
          <w:p w:rsidR="000077D1" w:rsidRDefault="005A1D60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 w:themeColor="text1"/>
                <w:spacing w:val="-13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3D6B63">
              <w:rPr>
                <w:rFonts w:ascii="Times New Roman" w:hAnsi="Times New Roman"/>
                <w:b/>
                <w:color w:val="000000" w:themeColor="text1"/>
                <w:spacing w:val="-13"/>
                <w:sz w:val="24"/>
              </w:rPr>
              <w:t xml:space="preserve"> работа 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13"/>
              </w:rPr>
              <w:t xml:space="preserve">№ 23 </w:t>
            </w:r>
            <w:r w:rsidR="000077D1" w:rsidRPr="000E3D13">
              <w:rPr>
                <w:rFonts w:ascii="Times New Roman" w:hAnsi="Times New Roman"/>
                <w:color w:val="000000" w:themeColor="text1"/>
                <w:spacing w:val="-13"/>
              </w:rPr>
              <w:t>Изучение устр</w:t>
            </w:r>
            <w:r w:rsidR="000077D1">
              <w:rPr>
                <w:rFonts w:ascii="Times New Roman" w:hAnsi="Times New Roman"/>
                <w:color w:val="000000" w:themeColor="text1"/>
                <w:spacing w:val="-13"/>
              </w:rPr>
              <w:t>ойства ведущих мостов гусеничных</w:t>
            </w:r>
            <w:r w:rsidR="000077D1" w:rsidRPr="000E3D13">
              <w:rPr>
                <w:rFonts w:ascii="Times New Roman" w:hAnsi="Times New Roman"/>
                <w:color w:val="000000" w:themeColor="text1"/>
                <w:spacing w:val="-13"/>
              </w:rPr>
              <w:t xml:space="preserve"> тракторов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5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22</w:t>
            </w:r>
          </w:p>
        </w:tc>
        <w:tc>
          <w:tcPr>
            <w:tcW w:w="10955" w:type="dxa"/>
            <w:gridSpan w:val="3"/>
          </w:tcPr>
          <w:p w:rsidR="000077D1" w:rsidRPr="000E3D13" w:rsidRDefault="005A1D60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2"/>
              </w:rPr>
              <w:t xml:space="preserve"> работа №24</w:t>
            </w:r>
            <w:r w:rsidR="000077D1">
              <w:rPr>
                <w:rFonts w:ascii="Times New Roman" w:hAnsi="Times New Roman"/>
                <w:color w:val="000000" w:themeColor="text1"/>
                <w:spacing w:val="-2"/>
              </w:rPr>
              <w:t xml:space="preserve"> Изучение устройства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2"/>
              </w:rPr>
              <w:t xml:space="preserve"> ведущих мостов автомобилей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31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23</w:t>
            </w:r>
          </w:p>
        </w:tc>
        <w:tc>
          <w:tcPr>
            <w:tcW w:w="10955" w:type="dxa"/>
            <w:gridSpan w:val="3"/>
          </w:tcPr>
          <w:p w:rsidR="000077D1" w:rsidRDefault="005A1D60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2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>
              <w:rPr>
                <w:rFonts w:ascii="Times New Roman" w:hAnsi="Times New Roman"/>
                <w:b/>
                <w:color w:val="000000" w:themeColor="text1"/>
                <w:spacing w:val="-3"/>
              </w:rPr>
              <w:t xml:space="preserve"> 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2"/>
              </w:rPr>
              <w:t xml:space="preserve">работа №25 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2"/>
              </w:rPr>
              <w:t>Изуч</w:t>
            </w:r>
            <w:r w:rsidR="000077D1">
              <w:rPr>
                <w:rFonts w:ascii="Times New Roman" w:hAnsi="Times New Roman"/>
                <w:color w:val="000000" w:themeColor="text1"/>
                <w:spacing w:val="-2"/>
              </w:rPr>
              <w:t xml:space="preserve">ение трансмиссии полно приводного автомобиля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34"/>
        </w:trPr>
        <w:tc>
          <w:tcPr>
            <w:tcW w:w="2202" w:type="dxa"/>
            <w:gridSpan w:val="2"/>
            <w:vMerge w:val="restart"/>
          </w:tcPr>
          <w:p w:rsidR="000077D1" w:rsidRDefault="000077D1" w:rsidP="000077D1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Тема 7</w:t>
            </w:r>
          </w:p>
          <w:p w:rsidR="005A1D60" w:rsidRDefault="000077D1" w:rsidP="000077D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EF4FF7">
              <w:rPr>
                <w:rFonts w:ascii="Times New Roman" w:hAnsi="Times New Roman"/>
                <w:color w:val="000000" w:themeColor="text1"/>
              </w:rPr>
              <w:t xml:space="preserve">Ходовая часть, </w:t>
            </w:r>
          </w:p>
          <w:p w:rsidR="000077D1" w:rsidRPr="00EF4FF7" w:rsidRDefault="000077D1" w:rsidP="000077D1">
            <w:pPr>
              <w:spacing w:after="0"/>
              <w:rPr>
                <w:rFonts w:ascii="Times New Roman" w:hAnsi="Times New Roman"/>
                <w:bCs/>
                <w:color w:val="000000" w:themeColor="text1"/>
              </w:rPr>
            </w:pPr>
            <w:r w:rsidRPr="00EF4FF7">
              <w:rPr>
                <w:rFonts w:ascii="Times New Roman" w:hAnsi="Times New Roman"/>
                <w:color w:val="000000" w:themeColor="text1"/>
              </w:rPr>
              <w:t>рулевое управление и тормозные системы</w:t>
            </w:r>
          </w:p>
        </w:tc>
        <w:tc>
          <w:tcPr>
            <w:tcW w:w="11547" w:type="dxa"/>
            <w:gridSpan w:val="6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40</w:t>
            </w:r>
          </w:p>
        </w:tc>
      </w:tr>
      <w:tr w:rsidR="000077D1" w:rsidRPr="008224A5" w:rsidTr="000077D1">
        <w:trPr>
          <w:trHeight w:val="291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0945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Основные элементы ходовой части и их назначение.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88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0945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Проходимость трактора (автомобиля)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7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0945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Плавность хода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47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0945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Несущие системы, общие сведенья.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54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0945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Устройство подвески автомобиля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8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0945" w:type="dxa"/>
            <w:gridSpan w:val="2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Устройство подвески гусеничного трактора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01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0945" w:type="dxa"/>
            <w:gridSpan w:val="2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Колесный движитель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3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0945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Гусеничный движитель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3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9</w:t>
            </w:r>
          </w:p>
        </w:tc>
        <w:tc>
          <w:tcPr>
            <w:tcW w:w="10945" w:type="dxa"/>
            <w:gridSpan w:val="2"/>
          </w:tcPr>
          <w:p w:rsidR="000077D1" w:rsidRPr="008224A5" w:rsidRDefault="000077D1" w:rsidP="000077D1">
            <w:pPr>
              <w:shd w:val="clear" w:color="auto" w:fill="FFFFFF"/>
              <w:spacing w:before="48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Рулевое управление. Общие сведенья.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1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10</w:t>
            </w:r>
          </w:p>
        </w:tc>
        <w:tc>
          <w:tcPr>
            <w:tcW w:w="10945" w:type="dxa"/>
            <w:gridSpan w:val="2"/>
          </w:tcPr>
          <w:p w:rsidR="000077D1" w:rsidRPr="008224A5" w:rsidRDefault="000077D1" w:rsidP="000077D1">
            <w:pPr>
              <w:shd w:val="clear" w:color="auto" w:fill="FFFFFF"/>
              <w:spacing w:before="48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Рулевое управление автомобилей и тракторов с передними управляемыми колесами. +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0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11</w:t>
            </w:r>
          </w:p>
        </w:tc>
        <w:tc>
          <w:tcPr>
            <w:tcW w:w="10945" w:type="dxa"/>
            <w:gridSpan w:val="2"/>
          </w:tcPr>
          <w:p w:rsidR="000077D1" w:rsidRPr="008224A5" w:rsidRDefault="000077D1" w:rsidP="000077D1">
            <w:pPr>
              <w:shd w:val="clear" w:color="auto" w:fill="FFFFFF"/>
              <w:spacing w:before="48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Рулевое управление тракторов с неуправляемыми колесами.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4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12</w:t>
            </w:r>
          </w:p>
        </w:tc>
        <w:tc>
          <w:tcPr>
            <w:tcW w:w="10945" w:type="dxa"/>
            <w:gridSpan w:val="2"/>
          </w:tcPr>
          <w:p w:rsidR="000077D1" w:rsidRDefault="000077D1" w:rsidP="000077D1">
            <w:pPr>
              <w:shd w:val="clear" w:color="auto" w:fill="FFFFFF"/>
              <w:spacing w:before="48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Механизмы поворота гусеничных тракторов +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28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13</w:t>
            </w:r>
          </w:p>
        </w:tc>
        <w:tc>
          <w:tcPr>
            <w:tcW w:w="10945" w:type="dxa"/>
            <w:gridSpan w:val="2"/>
          </w:tcPr>
          <w:p w:rsidR="000077D1" w:rsidRPr="008224A5" w:rsidRDefault="000077D1" w:rsidP="000077D1">
            <w:pPr>
              <w:shd w:val="clear" w:color="auto" w:fill="FFFFFF"/>
              <w:spacing w:before="48" w:after="0" w:line="240" w:lineRule="auto"/>
              <w:rPr>
                <w:rFonts w:ascii="Times New Roman" w:hAnsi="Times New Roman"/>
                <w:iCs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4"/>
              </w:rPr>
              <w:t xml:space="preserve">Общие сведенья о тормозных системах.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9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077D1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14</w:t>
            </w:r>
          </w:p>
        </w:tc>
        <w:tc>
          <w:tcPr>
            <w:tcW w:w="10945" w:type="dxa"/>
            <w:gridSpan w:val="2"/>
          </w:tcPr>
          <w:p w:rsidR="000077D1" w:rsidRPr="008224A5" w:rsidRDefault="000077D1" w:rsidP="000077D1">
            <w:pPr>
              <w:shd w:val="clear" w:color="auto" w:fill="FFFFFF"/>
              <w:spacing w:before="48" w:after="0" w:line="240" w:lineRule="auto"/>
              <w:rPr>
                <w:rFonts w:ascii="Times New Roman" w:hAnsi="Times New Roman"/>
                <w:iCs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4"/>
              </w:rPr>
              <w:t xml:space="preserve">Тормозные системы с гидравлическим приводом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36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077D1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15</w:t>
            </w:r>
          </w:p>
        </w:tc>
        <w:tc>
          <w:tcPr>
            <w:tcW w:w="10945" w:type="dxa"/>
            <w:gridSpan w:val="2"/>
          </w:tcPr>
          <w:p w:rsidR="000077D1" w:rsidRPr="008224A5" w:rsidRDefault="000077D1" w:rsidP="000077D1">
            <w:pPr>
              <w:shd w:val="clear" w:color="auto" w:fill="FFFFFF"/>
              <w:spacing w:before="48" w:after="0" w:line="240" w:lineRule="auto"/>
              <w:rPr>
                <w:rFonts w:ascii="Times New Roman" w:hAnsi="Times New Roman"/>
                <w:iCs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4"/>
              </w:rPr>
              <w:t>Тормозные системы с пневматическим приводом +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9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077D1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</w:t>
            </w:r>
          </w:p>
        </w:tc>
        <w:tc>
          <w:tcPr>
            <w:tcW w:w="10945" w:type="dxa"/>
            <w:gridSpan w:val="2"/>
          </w:tcPr>
          <w:p w:rsidR="000077D1" w:rsidRPr="008224A5" w:rsidRDefault="000077D1" w:rsidP="000077D1">
            <w:pPr>
              <w:shd w:val="clear" w:color="auto" w:fill="FFFFFF"/>
              <w:spacing w:before="48" w:after="0" w:line="240" w:lineRule="auto"/>
              <w:rPr>
                <w:rFonts w:ascii="Times New Roman" w:hAnsi="Times New Roman"/>
                <w:iCs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4"/>
              </w:rPr>
              <w:t xml:space="preserve">Тормозные системы колесных тракторов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7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2" w:type="dxa"/>
            <w:gridSpan w:val="4"/>
            <w:vAlign w:val="center"/>
          </w:tcPr>
          <w:p w:rsidR="000077D1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17</w:t>
            </w:r>
          </w:p>
        </w:tc>
        <w:tc>
          <w:tcPr>
            <w:tcW w:w="10945" w:type="dxa"/>
            <w:gridSpan w:val="2"/>
          </w:tcPr>
          <w:p w:rsidR="000077D1" w:rsidRPr="008224A5" w:rsidRDefault="000077D1" w:rsidP="000077D1">
            <w:pPr>
              <w:shd w:val="clear" w:color="auto" w:fill="FFFFFF"/>
              <w:spacing w:before="48" w:after="0" w:line="240" w:lineRule="auto"/>
              <w:rPr>
                <w:rFonts w:ascii="Times New Roman" w:hAnsi="Times New Roman"/>
                <w:iCs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4"/>
              </w:rPr>
              <w:t xml:space="preserve">Тормозные системы гусеничных тракторов.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5A1D60">
        <w:trPr>
          <w:trHeight w:val="241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1547" w:type="dxa"/>
            <w:gridSpan w:val="6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18</w:t>
            </w:r>
          </w:p>
        </w:tc>
      </w:tr>
      <w:tr w:rsidR="000077D1" w:rsidRPr="008224A5" w:rsidTr="000077D1">
        <w:trPr>
          <w:trHeight w:val="287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29" w:type="dxa"/>
            <w:gridSpan w:val="5"/>
            <w:vAlign w:val="center"/>
          </w:tcPr>
          <w:p w:rsidR="000077D1" w:rsidRPr="008224A5" w:rsidRDefault="000077D1" w:rsidP="005A1D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918" w:type="dxa"/>
          </w:tcPr>
          <w:p w:rsidR="000077D1" w:rsidRPr="003C7F3D" w:rsidRDefault="005A1D60" w:rsidP="005A1D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3C7F3D">
              <w:rPr>
                <w:rFonts w:ascii="Times New Roman" w:hAnsi="Times New Roman"/>
                <w:b/>
                <w:color w:val="000000" w:themeColor="text1"/>
              </w:rPr>
              <w:t xml:space="preserve"> работа №26</w:t>
            </w:r>
            <w:r w:rsidR="000077D1" w:rsidRPr="003C7F3D">
              <w:rPr>
                <w:rFonts w:ascii="Times New Roman" w:hAnsi="Times New Roman"/>
                <w:color w:val="000000" w:themeColor="text1"/>
              </w:rPr>
              <w:t xml:space="preserve"> Изучение устройства лонжеронной рамы автомобиля и трактора.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07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29" w:type="dxa"/>
            <w:gridSpan w:val="5"/>
            <w:vAlign w:val="center"/>
          </w:tcPr>
          <w:p w:rsidR="000077D1" w:rsidRPr="008224A5" w:rsidRDefault="000077D1" w:rsidP="005A1D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0918" w:type="dxa"/>
          </w:tcPr>
          <w:p w:rsidR="000077D1" w:rsidRPr="003C7F3D" w:rsidRDefault="005A1D60" w:rsidP="005A1D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Pr="003C7F3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0077D1" w:rsidRPr="003C7F3D">
              <w:rPr>
                <w:rFonts w:ascii="Times New Roman" w:hAnsi="Times New Roman"/>
                <w:b/>
                <w:color w:val="000000" w:themeColor="text1"/>
              </w:rPr>
              <w:t>работа №27</w:t>
            </w:r>
            <w:r w:rsidR="000077D1" w:rsidRPr="003C7F3D">
              <w:rPr>
                <w:rFonts w:ascii="Times New Roman" w:hAnsi="Times New Roman"/>
                <w:color w:val="000000" w:themeColor="text1"/>
              </w:rPr>
              <w:t xml:space="preserve"> Изучение конструкции автомобильных колес и шин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3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29" w:type="dxa"/>
            <w:gridSpan w:val="5"/>
            <w:vAlign w:val="center"/>
          </w:tcPr>
          <w:p w:rsidR="000077D1" w:rsidRPr="008224A5" w:rsidRDefault="000077D1" w:rsidP="005A1D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0918" w:type="dxa"/>
          </w:tcPr>
          <w:p w:rsidR="000077D1" w:rsidRPr="003C7F3D" w:rsidRDefault="005A1D60" w:rsidP="005A1D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Pr="003C7F3D">
              <w:rPr>
                <w:rFonts w:ascii="Times New Roman" w:hAnsi="Times New Roman"/>
                <w:b/>
                <w:color w:val="000000" w:themeColor="text1"/>
                <w:spacing w:val="-4"/>
              </w:rPr>
              <w:t xml:space="preserve"> </w:t>
            </w:r>
            <w:r w:rsidR="000077D1" w:rsidRPr="003C7F3D">
              <w:rPr>
                <w:rFonts w:ascii="Times New Roman" w:hAnsi="Times New Roman"/>
                <w:b/>
                <w:color w:val="000000" w:themeColor="text1"/>
                <w:spacing w:val="-4"/>
              </w:rPr>
              <w:t>работа №28</w:t>
            </w:r>
            <w:r w:rsidR="000077D1" w:rsidRPr="003C7F3D">
              <w:rPr>
                <w:rFonts w:ascii="Times New Roman" w:hAnsi="Times New Roman"/>
                <w:color w:val="000000" w:themeColor="text1"/>
                <w:spacing w:val="-4"/>
              </w:rPr>
              <w:t xml:space="preserve"> Изучение устройства и работы подвески автомобиля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3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29" w:type="dxa"/>
            <w:gridSpan w:val="5"/>
            <w:vAlign w:val="center"/>
          </w:tcPr>
          <w:p w:rsidR="000077D1" w:rsidRPr="008224A5" w:rsidRDefault="000077D1" w:rsidP="005A1D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0918" w:type="dxa"/>
          </w:tcPr>
          <w:p w:rsidR="000077D1" w:rsidRPr="003C7F3D" w:rsidRDefault="005A1D60" w:rsidP="005A1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3C7F3D">
              <w:rPr>
                <w:rFonts w:ascii="Times New Roman" w:hAnsi="Times New Roman"/>
                <w:b/>
                <w:color w:val="000000" w:themeColor="text1"/>
                <w:spacing w:val="-4"/>
              </w:rPr>
              <w:t xml:space="preserve"> работа №29</w:t>
            </w:r>
            <w:r w:rsidR="000077D1" w:rsidRPr="003C7F3D">
              <w:rPr>
                <w:rFonts w:ascii="Times New Roman" w:hAnsi="Times New Roman"/>
                <w:color w:val="000000" w:themeColor="text1"/>
                <w:spacing w:val="-4"/>
              </w:rPr>
              <w:t>Изучение устройства и работы подвески гусеничных тракторов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8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29" w:type="dxa"/>
            <w:gridSpan w:val="5"/>
            <w:vAlign w:val="center"/>
          </w:tcPr>
          <w:p w:rsidR="000077D1" w:rsidRPr="008224A5" w:rsidRDefault="000077D1" w:rsidP="005A1D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0918" w:type="dxa"/>
          </w:tcPr>
          <w:p w:rsidR="000077D1" w:rsidRPr="003C7F3D" w:rsidRDefault="005A1D60" w:rsidP="005A1D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3C7F3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№30</w:t>
            </w:r>
            <w:r w:rsidR="000077D1" w:rsidRPr="003C7F3D">
              <w:rPr>
                <w:rFonts w:ascii="Times New Roman" w:hAnsi="Times New Roman"/>
                <w:bCs/>
                <w:color w:val="000000" w:themeColor="text1"/>
              </w:rPr>
              <w:t xml:space="preserve"> Изучение устройства гусеничного движителя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5A1D60">
        <w:trPr>
          <w:trHeight w:val="19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29" w:type="dxa"/>
            <w:gridSpan w:val="5"/>
            <w:vAlign w:val="center"/>
          </w:tcPr>
          <w:p w:rsidR="000077D1" w:rsidRPr="008224A5" w:rsidRDefault="000077D1" w:rsidP="005A1D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0918" w:type="dxa"/>
          </w:tcPr>
          <w:p w:rsidR="000077D1" w:rsidRPr="003C7F3D" w:rsidRDefault="005A1D60" w:rsidP="005A1D60">
            <w:pPr>
              <w:shd w:val="clear" w:color="auto" w:fill="FFFFFF"/>
              <w:spacing w:before="48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3C7F3D">
              <w:rPr>
                <w:rFonts w:ascii="Times New Roman" w:hAnsi="Times New Roman"/>
                <w:b/>
                <w:color w:val="000000" w:themeColor="text1"/>
                <w:spacing w:val="-3"/>
              </w:rPr>
              <w:t xml:space="preserve"> работа №31 </w:t>
            </w:r>
            <w:r w:rsidR="000077D1" w:rsidRPr="003C7F3D">
              <w:rPr>
                <w:rFonts w:ascii="Times New Roman" w:hAnsi="Times New Roman"/>
                <w:color w:val="000000" w:themeColor="text1"/>
                <w:spacing w:val="-3"/>
              </w:rPr>
              <w:t>Изучение устройства и работы рулевого привода автомобилей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5A1D60">
        <w:trPr>
          <w:trHeight w:val="171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29" w:type="dxa"/>
            <w:gridSpan w:val="5"/>
            <w:vAlign w:val="center"/>
          </w:tcPr>
          <w:p w:rsidR="000077D1" w:rsidRPr="008224A5" w:rsidRDefault="000077D1" w:rsidP="005A1D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0918" w:type="dxa"/>
          </w:tcPr>
          <w:p w:rsidR="000077D1" w:rsidRPr="003C7F3D" w:rsidRDefault="005A1D60" w:rsidP="005A1D60">
            <w:pPr>
              <w:shd w:val="clear" w:color="auto" w:fill="FFFFFF"/>
              <w:spacing w:before="48" w:after="0" w:line="240" w:lineRule="auto"/>
              <w:rPr>
                <w:rFonts w:ascii="Times New Roman" w:hAnsi="Times New Roman"/>
                <w:b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3C7F3D">
              <w:rPr>
                <w:rFonts w:ascii="Times New Roman" w:hAnsi="Times New Roman"/>
                <w:b/>
                <w:color w:val="000000" w:themeColor="text1"/>
                <w:spacing w:val="-3"/>
              </w:rPr>
              <w:t xml:space="preserve"> работа № 32 </w:t>
            </w:r>
            <w:r w:rsidR="000077D1" w:rsidRPr="003C7F3D">
              <w:rPr>
                <w:rFonts w:ascii="Times New Roman" w:hAnsi="Times New Roman"/>
                <w:color w:val="000000" w:themeColor="text1"/>
                <w:spacing w:val="-3"/>
              </w:rPr>
              <w:t>Изучение устройства и работы рулевого привода колесных тракторов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7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29" w:type="dxa"/>
            <w:gridSpan w:val="5"/>
            <w:vAlign w:val="center"/>
          </w:tcPr>
          <w:p w:rsidR="000077D1" w:rsidRPr="008224A5" w:rsidRDefault="000077D1" w:rsidP="005A1D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0918" w:type="dxa"/>
          </w:tcPr>
          <w:p w:rsidR="000077D1" w:rsidRPr="003C7F3D" w:rsidRDefault="005A1D60" w:rsidP="005A1D60">
            <w:pPr>
              <w:shd w:val="clear" w:color="auto" w:fill="FFFFFF"/>
              <w:spacing w:before="53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3C7F3D">
              <w:rPr>
                <w:rFonts w:ascii="Times New Roman" w:hAnsi="Times New Roman"/>
                <w:b/>
                <w:color w:val="000000" w:themeColor="text1"/>
                <w:spacing w:val="3"/>
              </w:rPr>
              <w:t xml:space="preserve"> работа №33</w:t>
            </w:r>
            <w:r w:rsidR="000077D1" w:rsidRPr="003C7F3D">
              <w:rPr>
                <w:rFonts w:ascii="Times New Roman" w:hAnsi="Times New Roman"/>
                <w:color w:val="000000" w:themeColor="text1"/>
                <w:spacing w:val="3"/>
              </w:rPr>
              <w:t>Изучение устройства и работы тормозной системы с гидравлическим приводом.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74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29" w:type="dxa"/>
            <w:gridSpan w:val="5"/>
            <w:vAlign w:val="center"/>
          </w:tcPr>
          <w:p w:rsidR="000077D1" w:rsidRPr="008224A5" w:rsidRDefault="000077D1" w:rsidP="005A1D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9</w:t>
            </w:r>
          </w:p>
        </w:tc>
        <w:tc>
          <w:tcPr>
            <w:tcW w:w="10918" w:type="dxa"/>
          </w:tcPr>
          <w:p w:rsidR="000077D1" w:rsidRPr="003C7F3D" w:rsidRDefault="005A1D60" w:rsidP="005A1D60">
            <w:pPr>
              <w:shd w:val="clear" w:color="auto" w:fill="FFFFFF"/>
              <w:spacing w:before="53" w:after="0" w:line="240" w:lineRule="auto"/>
              <w:rPr>
                <w:rFonts w:ascii="Times New Roman" w:hAnsi="Times New Roman"/>
                <w:b/>
                <w:color w:val="000000" w:themeColor="text1"/>
                <w:spacing w:val="3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3C7F3D">
              <w:rPr>
                <w:rFonts w:ascii="Times New Roman" w:hAnsi="Times New Roman"/>
                <w:b/>
                <w:color w:val="000000" w:themeColor="text1"/>
                <w:spacing w:val="3"/>
              </w:rPr>
              <w:t xml:space="preserve"> работа № 34 </w:t>
            </w:r>
            <w:r w:rsidR="000077D1" w:rsidRPr="003C7F3D">
              <w:rPr>
                <w:rFonts w:ascii="Times New Roman" w:hAnsi="Times New Roman"/>
                <w:color w:val="000000" w:themeColor="text1"/>
                <w:spacing w:val="3"/>
              </w:rPr>
              <w:t>Изучение устройства и работы тормозной системы с пневматическим приводом.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57"/>
        </w:trPr>
        <w:tc>
          <w:tcPr>
            <w:tcW w:w="2202" w:type="dxa"/>
            <w:gridSpan w:val="2"/>
            <w:vMerge w:val="restart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  <w:t xml:space="preserve">Тема 8. </w:t>
            </w: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>Электро</w:t>
            </w:r>
            <w:r w:rsidRPr="008224A5">
              <w:rPr>
                <w:rFonts w:ascii="Times New Roman" w:hAnsi="Times New Roman"/>
                <w:iCs/>
                <w:color w:val="000000" w:themeColor="text1"/>
                <w:spacing w:val="-3"/>
              </w:rPr>
              <w:t>оборудование дорожных машин и автомобилей</w:t>
            </w:r>
          </w:p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1547" w:type="dxa"/>
            <w:gridSpan w:val="6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46</w:t>
            </w:r>
          </w:p>
        </w:tc>
      </w:tr>
      <w:tr w:rsidR="000077D1" w:rsidRPr="008224A5" w:rsidTr="000077D1">
        <w:trPr>
          <w:trHeight w:val="28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>Схема электрооборудования автомобиля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74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</w:pPr>
          </w:p>
        </w:tc>
        <w:tc>
          <w:tcPr>
            <w:tcW w:w="592" w:type="dxa"/>
            <w:gridSpan w:val="3"/>
          </w:tcPr>
          <w:p w:rsidR="000077D1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 xml:space="preserve">Аккумуляторные </w:t>
            </w:r>
            <w:r w:rsidRPr="008224A5">
              <w:rPr>
                <w:rFonts w:ascii="Times New Roman" w:hAnsi="Times New Roman"/>
                <w:iCs/>
                <w:color w:val="000000" w:themeColor="text1"/>
                <w:spacing w:val="-3"/>
              </w:rPr>
              <w:t>батареи, общее устройство</w:t>
            </w: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 xml:space="preserve"> +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1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</w:pPr>
          </w:p>
        </w:tc>
        <w:tc>
          <w:tcPr>
            <w:tcW w:w="592" w:type="dxa"/>
            <w:gridSpan w:val="3"/>
          </w:tcPr>
          <w:p w:rsidR="000077D1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0955" w:type="dxa"/>
            <w:gridSpan w:val="3"/>
          </w:tcPr>
          <w:p w:rsidR="000077D1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pacing w:val="-3"/>
              </w:rPr>
              <w:t>Генераторы переменного тока, общее устройство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3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</w:pPr>
          </w:p>
        </w:tc>
        <w:tc>
          <w:tcPr>
            <w:tcW w:w="592" w:type="dxa"/>
            <w:gridSpan w:val="3"/>
          </w:tcPr>
          <w:p w:rsidR="000077D1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 xml:space="preserve">Выпрямление переменного тока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11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>Конструкция генераторов +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308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>Регуляторы напряжения. +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16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>Назначение и общее устройство системы пуска.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30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>Конструкция стартеров. +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21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 xml:space="preserve">Предпусковые подогреватели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30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9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 xml:space="preserve">Общее устройство системы зажигания.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9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</w:t>
            </w:r>
          </w:p>
        </w:tc>
        <w:tc>
          <w:tcPr>
            <w:tcW w:w="10955" w:type="dxa"/>
            <w:gridSpan w:val="3"/>
          </w:tcPr>
          <w:p w:rsidR="000077D1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 xml:space="preserve">Свечи зажигания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02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 xml:space="preserve">Контактная система зажигания.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8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12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 xml:space="preserve">Электронные системы зажигания.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8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13</w:t>
            </w:r>
          </w:p>
        </w:tc>
        <w:tc>
          <w:tcPr>
            <w:tcW w:w="10955" w:type="dxa"/>
            <w:gridSpan w:val="3"/>
          </w:tcPr>
          <w:p w:rsidR="000077D1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 xml:space="preserve">Устройство и работа элементов системы зажигания.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7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14</w:t>
            </w:r>
          </w:p>
        </w:tc>
        <w:tc>
          <w:tcPr>
            <w:tcW w:w="10955" w:type="dxa"/>
            <w:gridSpan w:val="3"/>
          </w:tcPr>
          <w:p w:rsidR="000077D1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>Магнето. Назначение. Устройство и работа.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01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15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>Электроника в управлении системами двигателя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07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Антиблокировочная система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315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17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pacing w:val="-4"/>
              </w:rPr>
              <w:t xml:space="preserve">Система освещения и сигнализации.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31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18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 w:themeColor="text1"/>
                <w:spacing w:val="-4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pacing w:val="-4"/>
              </w:rPr>
              <w:t>Контрольные приборы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99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19</w:t>
            </w:r>
          </w:p>
        </w:tc>
        <w:tc>
          <w:tcPr>
            <w:tcW w:w="10955" w:type="dxa"/>
            <w:gridSpan w:val="3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Система сигнализации автомобилей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49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1547" w:type="dxa"/>
            <w:gridSpan w:val="6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12</w:t>
            </w:r>
          </w:p>
        </w:tc>
      </w:tr>
      <w:tr w:rsidR="000077D1" w:rsidRPr="008224A5" w:rsidTr="000077D1">
        <w:trPr>
          <w:trHeight w:val="282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361550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61550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0955" w:type="dxa"/>
            <w:gridSpan w:val="3"/>
          </w:tcPr>
          <w:p w:rsidR="000077D1" w:rsidRPr="00361550" w:rsidRDefault="005A1D60" w:rsidP="000077D1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  <w:t xml:space="preserve"> работа № 35</w:t>
            </w:r>
            <w:r w:rsidR="000077D1" w:rsidRPr="00361550">
              <w:rPr>
                <w:rFonts w:ascii="Times New Roman" w:hAnsi="Times New Roman"/>
                <w:iCs/>
                <w:color w:val="000000" w:themeColor="text1"/>
                <w:spacing w:val="-3"/>
              </w:rPr>
              <w:t>Изучение устройства свинцовой кислотной аккумуляторной батареи.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82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361550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61550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0955" w:type="dxa"/>
            <w:gridSpan w:val="3"/>
          </w:tcPr>
          <w:p w:rsidR="000077D1" w:rsidRPr="00361550" w:rsidRDefault="005A1D60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  <w:t xml:space="preserve"> работа № 36</w:t>
            </w:r>
            <w:r w:rsidR="000077D1" w:rsidRPr="00361550">
              <w:rPr>
                <w:rFonts w:ascii="Times New Roman" w:hAnsi="Times New Roman"/>
                <w:iCs/>
                <w:color w:val="000000" w:themeColor="text1"/>
                <w:spacing w:val="-3"/>
              </w:rPr>
              <w:t xml:space="preserve">Изучение устройства и работы генератора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493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361550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61550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0955" w:type="dxa"/>
            <w:gridSpan w:val="3"/>
          </w:tcPr>
          <w:p w:rsidR="000077D1" w:rsidRPr="00361550" w:rsidRDefault="005A1D60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  <w:t xml:space="preserve"> работа № 37</w:t>
            </w:r>
            <w:r w:rsidR="000077D1" w:rsidRPr="00361550">
              <w:rPr>
                <w:rFonts w:ascii="Times New Roman" w:hAnsi="Times New Roman"/>
                <w:iCs/>
                <w:color w:val="000000" w:themeColor="text1"/>
                <w:spacing w:val="-3"/>
              </w:rPr>
              <w:t>Изучение работы и устройства основных элементов системы зажигания бензиновых двигателей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57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361550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61550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0955" w:type="dxa"/>
            <w:gridSpan w:val="3"/>
          </w:tcPr>
          <w:p w:rsidR="000077D1" w:rsidRPr="00361550" w:rsidRDefault="005A1D60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  <w:t xml:space="preserve"> работа № 38</w:t>
            </w:r>
            <w:r w:rsidR="000077D1" w:rsidRPr="00361550">
              <w:rPr>
                <w:rFonts w:ascii="Times New Roman" w:hAnsi="Times New Roman"/>
                <w:iCs/>
                <w:color w:val="000000" w:themeColor="text1"/>
                <w:spacing w:val="-3"/>
              </w:rPr>
              <w:t>Изучение устройства и работы системы зажиганий пусковых двигателей.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7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361550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61550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0955" w:type="dxa"/>
            <w:gridSpan w:val="3"/>
          </w:tcPr>
          <w:p w:rsidR="000077D1" w:rsidRPr="006F4B48" w:rsidRDefault="005A1D60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  <w:t xml:space="preserve"> работа № 39</w:t>
            </w:r>
            <w:r w:rsidR="000077D1" w:rsidRPr="00361550">
              <w:rPr>
                <w:rFonts w:ascii="Times New Roman" w:hAnsi="Times New Roman"/>
                <w:iCs/>
                <w:color w:val="000000" w:themeColor="text1"/>
                <w:spacing w:val="-3"/>
              </w:rPr>
              <w:t xml:space="preserve">Изучение устройства и работы стартера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420"/>
        </w:trPr>
        <w:tc>
          <w:tcPr>
            <w:tcW w:w="2202" w:type="dxa"/>
            <w:gridSpan w:val="2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2" w:type="dxa"/>
            <w:gridSpan w:val="3"/>
            <w:vAlign w:val="center"/>
          </w:tcPr>
          <w:p w:rsidR="000077D1" w:rsidRPr="00361550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61550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0955" w:type="dxa"/>
            <w:gridSpan w:val="3"/>
          </w:tcPr>
          <w:p w:rsidR="000077D1" w:rsidRPr="006F4B48" w:rsidRDefault="005A1D60" w:rsidP="0000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pacing w:val="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1"/>
              </w:rPr>
              <w:t xml:space="preserve"> работа №40</w:t>
            </w:r>
            <w:r w:rsidR="000077D1" w:rsidRPr="00361550">
              <w:rPr>
                <w:rFonts w:ascii="Times New Roman" w:hAnsi="Times New Roman"/>
                <w:color w:val="000000" w:themeColor="text1"/>
                <w:spacing w:val="1"/>
              </w:rPr>
              <w:t>Изучить приборы системы освещения, световой и звуковой сигнализации; контрольные приборы. Регулировка звукового сигнала,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46300D" w:rsidTr="000077D1">
        <w:trPr>
          <w:trHeight w:val="539"/>
        </w:trPr>
        <w:tc>
          <w:tcPr>
            <w:tcW w:w="13749" w:type="dxa"/>
            <w:gridSpan w:val="8"/>
          </w:tcPr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6279C">
              <w:rPr>
                <w:rFonts w:ascii="Times New Roman" w:hAnsi="Times New Roman"/>
                <w:bCs/>
              </w:rPr>
              <w:t>Подготовка докладов. Составление сравнительных таблиц и графических организаторов. Решение задач.</w:t>
            </w:r>
          </w:p>
        </w:tc>
        <w:tc>
          <w:tcPr>
            <w:tcW w:w="1277" w:type="dxa"/>
            <w:vAlign w:val="center"/>
          </w:tcPr>
          <w:p w:rsidR="000077D1" w:rsidRPr="0046300D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10</w:t>
            </w:r>
          </w:p>
        </w:tc>
      </w:tr>
      <w:tr w:rsidR="000077D1" w:rsidRPr="008224A5" w:rsidTr="000077D1">
        <w:trPr>
          <w:trHeight w:val="75"/>
        </w:trPr>
        <w:tc>
          <w:tcPr>
            <w:tcW w:w="13749" w:type="dxa"/>
            <w:gridSpan w:val="8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3C7F3D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Экзамен</w:t>
            </w:r>
          </w:p>
        </w:tc>
        <w:tc>
          <w:tcPr>
            <w:tcW w:w="1277" w:type="dxa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077D1" w:rsidRPr="008224A5" w:rsidTr="000077D1">
        <w:trPr>
          <w:trHeight w:val="109"/>
        </w:trPr>
        <w:tc>
          <w:tcPr>
            <w:tcW w:w="13749" w:type="dxa"/>
            <w:gridSpan w:val="8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        </w:t>
            </w:r>
            <w:r w:rsidRPr="007C0DAB">
              <w:rPr>
                <w:rFonts w:ascii="Times New Roman" w:hAnsi="Times New Roman"/>
                <w:b/>
                <w:color w:val="000000" w:themeColor="text1"/>
              </w:rPr>
              <w:t>МДК.02.02.   Устройство подъемно-транспортных, строительных, дорожных машин и оборудования</w:t>
            </w:r>
            <w:r w:rsidRPr="008224A5">
              <w:rPr>
                <w:rFonts w:ascii="Times New Roman" w:hAnsi="Times New Roman"/>
                <w:b/>
                <w:color w:val="000000" w:themeColor="text1"/>
              </w:rPr>
              <w:t xml:space="preserve">    </w:t>
            </w:r>
          </w:p>
        </w:tc>
        <w:tc>
          <w:tcPr>
            <w:tcW w:w="1277" w:type="dxa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F3646">
              <w:rPr>
                <w:rFonts w:ascii="Times New Roman" w:hAnsi="Times New Roman"/>
                <w:b/>
                <w:color w:val="000000" w:themeColor="text1"/>
                <w:sz w:val="24"/>
              </w:rPr>
              <w:t>232</w:t>
            </w:r>
          </w:p>
        </w:tc>
      </w:tr>
      <w:tr w:rsidR="000077D1" w:rsidRPr="008224A5" w:rsidTr="000077D1">
        <w:trPr>
          <w:trHeight w:val="202"/>
        </w:trPr>
        <w:tc>
          <w:tcPr>
            <w:tcW w:w="2125" w:type="dxa"/>
            <w:vMerge w:val="restart"/>
          </w:tcPr>
          <w:p w:rsidR="000077D1" w:rsidRDefault="000077D1" w:rsidP="000077D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Тема 1</w:t>
            </w:r>
            <w:r w:rsidRPr="008224A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0077D1" w:rsidRPr="008224A5" w:rsidRDefault="000077D1" w:rsidP="000077D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Общие сведения о СДМ</w:t>
            </w: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</w:tr>
      <w:tr w:rsidR="000077D1" w:rsidRPr="008224A5" w:rsidTr="000077D1">
        <w:trPr>
          <w:trHeight w:val="201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 xml:space="preserve">Назначение и область применения подъемно-транспортных, строительных, дорожных машин и оборудования.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7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-7"/>
              </w:rPr>
              <w:t>Основные конструктивные схемы и принцип компоновки СДМ.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2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  <w:vAlign w:val="center"/>
          </w:tcPr>
          <w:p w:rsidR="000077D1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7"/>
              </w:rPr>
            </w:pPr>
            <w:r>
              <w:rPr>
                <w:rFonts w:ascii="Times New Roman" w:hAnsi="Times New Roman"/>
                <w:color w:val="000000" w:themeColor="text1"/>
                <w:spacing w:val="-7"/>
              </w:rPr>
              <w:t>Силовые установки СДМ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84"/>
        </w:trPr>
        <w:tc>
          <w:tcPr>
            <w:tcW w:w="2125" w:type="dxa"/>
            <w:vMerge/>
            <w:tcBorders>
              <w:bottom w:val="single" w:sz="4" w:space="0" w:color="auto"/>
            </w:tcBorders>
            <w:vAlign w:val="center"/>
          </w:tcPr>
          <w:p w:rsidR="000077D1" w:rsidRPr="008224A5" w:rsidRDefault="000077D1" w:rsidP="000077D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  <w:tcBorders>
              <w:bottom w:val="single" w:sz="4" w:space="0" w:color="auto"/>
            </w:tcBorders>
            <w:vAlign w:val="center"/>
          </w:tcPr>
          <w:p w:rsidR="000077D1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031" w:type="dxa"/>
            <w:gridSpan w:val="5"/>
            <w:tcBorders>
              <w:bottom w:val="single" w:sz="4" w:space="0" w:color="auto"/>
            </w:tcBorders>
            <w:vAlign w:val="center"/>
          </w:tcPr>
          <w:p w:rsidR="000077D1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7"/>
              </w:rPr>
            </w:pPr>
            <w:r>
              <w:rPr>
                <w:rFonts w:ascii="Times New Roman" w:hAnsi="Times New Roman"/>
                <w:color w:val="000000" w:themeColor="text1"/>
                <w:spacing w:val="-7"/>
              </w:rPr>
              <w:t xml:space="preserve">Типы трансмиссий и рулевое управление СДМ. 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162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</w:rPr>
              <w:t>8</w:t>
            </w:r>
          </w:p>
        </w:tc>
      </w:tr>
      <w:tr w:rsidR="000077D1" w:rsidRPr="008224A5" w:rsidTr="000077D1">
        <w:trPr>
          <w:trHeight w:val="147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</w:tcPr>
          <w:p w:rsidR="000077D1" w:rsidRPr="00F22BC3" w:rsidRDefault="005A1D60" w:rsidP="000077D1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color w:val="000000"/>
                <w:spacing w:val="-7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>
              <w:rPr>
                <w:rFonts w:ascii="Times New Roman" w:hAnsi="Times New Roman"/>
                <w:b/>
                <w:color w:val="000000" w:themeColor="text1"/>
                <w:spacing w:val="1"/>
              </w:rPr>
              <w:t xml:space="preserve"> </w:t>
            </w:r>
            <w:r w:rsidR="000077D1" w:rsidRPr="00F22BC3">
              <w:rPr>
                <w:rFonts w:ascii="Times New Roman" w:hAnsi="Times New Roman"/>
                <w:b/>
                <w:color w:val="000000"/>
                <w:spacing w:val="-7"/>
              </w:rPr>
              <w:t xml:space="preserve">работа №1 </w:t>
            </w:r>
            <w:r w:rsidR="000077D1" w:rsidRPr="00F22BC3">
              <w:rPr>
                <w:rFonts w:ascii="Times New Roman" w:hAnsi="Times New Roman"/>
                <w:color w:val="000000"/>
                <w:spacing w:val="-7"/>
              </w:rPr>
              <w:t>Изучение устройства приводов и передач машин. Механический привод машин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10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</w:tcPr>
          <w:p w:rsidR="000077D1" w:rsidRPr="00F22BC3" w:rsidRDefault="005A1D60" w:rsidP="000077D1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color w:val="000000"/>
                <w:spacing w:val="-7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F22BC3">
              <w:rPr>
                <w:rFonts w:ascii="Times New Roman" w:hAnsi="Times New Roman"/>
                <w:b/>
                <w:color w:val="000000"/>
                <w:spacing w:val="-7"/>
              </w:rPr>
              <w:t xml:space="preserve"> работа №2 </w:t>
            </w:r>
            <w:r w:rsidR="000077D1" w:rsidRPr="00F22BC3">
              <w:rPr>
                <w:rFonts w:ascii="Times New Roman" w:hAnsi="Times New Roman"/>
                <w:color w:val="000000"/>
                <w:spacing w:val="-7"/>
              </w:rPr>
              <w:t>Изучение устройства приводов и передач машин. Механический привод машин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54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</w:tcPr>
          <w:p w:rsidR="000077D1" w:rsidRPr="00F22BC3" w:rsidRDefault="005A1D60" w:rsidP="000077D1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color w:val="000000"/>
                <w:spacing w:val="-7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F22BC3">
              <w:rPr>
                <w:rFonts w:ascii="Times New Roman" w:hAnsi="Times New Roman"/>
                <w:b/>
                <w:color w:val="000000"/>
                <w:spacing w:val="-7"/>
              </w:rPr>
              <w:t xml:space="preserve"> работа №3 </w:t>
            </w:r>
            <w:r w:rsidR="000077D1" w:rsidRPr="00F22BC3">
              <w:rPr>
                <w:rFonts w:ascii="Times New Roman" w:hAnsi="Times New Roman"/>
                <w:color w:val="000000"/>
                <w:spacing w:val="-7"/>
              </w:rPr>
              <w:t>Изучение устройства гидравлического привода машин и оборудования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9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031" w:type="dxa"/>
            <w:gridSpan w:val="5"/>
          </w:tcPr>
          <w:p w:rsidR="000077D1" w:rsidRPr="00F22BC3" w:rsidRDefault="005A1D60" w:rsidP="005A1D6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F22BC3">
              <w:rPr>
                <w:rFonts w:ascii="Times New Roman" w:hAnsi="Times New Roman"/>
                <w:b/>
                <w:color w:val="000000"/>
                <w:spacing w:val="-7"/>
              </w:rPr>
              <w:t xml:space="preserve"> работа №4 </w:t>
            </w:r>
            <w:r w:rsidR="000077D1" w:rsidRPr="00F22BC3">
              <w:rPr>
                <w:rFonts w:ascii="Times New Roman" w:hAnsi="Times New Roman"/>
                <w:color w:val="000000"/>
                <w:spacing w:val="-7"/>
              </w:rPr>
              <w:t>Изучение устройства гидравлического привода машин и оборудования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33"/>
        </w:trPr>
        <w:tc>
          <w:tcPr>
            <w:tcW w:w="2125" w:type="dxa"/>
            <w:vMerge w:val="restart"/>
          </w:tcPr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Тема 2</w:t>
            </w:r>
            <w:r w:rsidRPr="008224A5">
              <w:rPr>
                <w:rFonts w:ascii="Times New Roman" w:hAnsi="Times New Roman"/>
                <w:b/>
                <w:color w:val="000000" w:themeColor="text1"/>
              </w:rPr>
              <w:t xml:space="preserve">. </w:t>
            </w:r>
          </w:p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</w:rPr>
              <w:t>Энергети</w:t>
            </w:r>
            <w:r w:rsidRPr="008224A5">
              <w:rPr>
                <w:rFonts w:ascii="Times New Roman" w:hAnsi="Times New Roman"/>
                <w:color w:val="000000" w:themeColor="text1"/>
                <w:spacing w:val="2"/>
              </w:rPr>
              <w:t xml:space="preserve">ческое </w:t>
            </w:r>
            <w:r>
              <w:rPr>
                <w:rFonts w:ascii="Times New Roman" w:hAnsi="Times New Roman"/>
                <w:color w:val="000000" w:themeColor="text1"/>
                <w:spacing w:val="2"/>
              </w:rPr>
              <w:t>обо</w:t>
            </w:r>
            <w:r w:rsidRPr="008224A5">
              <w:rPr>
                <w:rFonts w:ascii="Times New Roman" w:hAnsi="Times New Roman"/>
                <w:color w:val="000000" w:themeColor="text1"/>
                <w:spacing w:val="2"/>
              </w:rPr>
              <w:t>рудование</w:t>
            </w:r>
            <w:r>
              <w:rPr>
                <w:rFonts w:ascii="Times New Roman" w:hAnsi="Times New Roman"/>
                <w:color w:val="000000" w:themeColor="text1"/>
                <w:spacing w:val="2"/>
              </w:rPr>
              <w:t xml:space="preserve"> </w:t>
            </w:r>
            <w:r w:rsidRPr="008224A5">
              <w:rPr>
                <w:rFonts w:ascii="Times New Roman" w:hAnsi="Times New Roman"/>
                <w:color w:val="000000" w:themeColor="text1"/>
              </w:rPr>
              <w:t>предприятий</w:t>
            </w: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</w:rPr>
              <w:t>4</w:t>
            </w:r>
          </w:p>
        </w:tc>
      </w:tr>
      <w:tr w:rsidR="000077D1" w:rsidRPr="008224A5" w:rsidTr="000077D1">
        <w:trPr>
          <w:trHeight w:val="101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</w:tcPr>
          <w:p w:rsidR="000077D1" w:rsidRPr="008224A5" w:rsidRDefault="000077D1" w:rsidP="000077D1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  <w:spacing w:val="-7"/>
              </w:rPr>
              <w:t>Классификация и общее устройство передвижных компрессорных станций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33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8224A5">
              <w:rPr>
                <w:rFonts w:ascii="Times New Roman" w:hAnsi="Times New Roman"/>
                <w:i/>
                <w:iCs/>
                <w:color w:val="000000" w:themeColor="text1"/>
              </w:rPr>
              <w:t>2</w:t>
            </w:r>
          </w:p>
        </w:tc>
      </w:tr>
      <w:tr w:rsidR="000077D1" w:rsidRPr="008224A5" w:rsidTr="000077D1">
        <w:trPr>
          <w:trHeight w:val="17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</w:tcPr>
          <w:p w:rsidR="000077D1" w:rsidRPr="008224A5" w:rsidRDefault="005A1D60" w:rsidP="000077D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№5</w:t>
            </w:r>
            <w:r w:rsidR="000077D1" w:rsidRPr="008224A5">
              <w:rPr>
                <w:rFonts w:ascii="Times New Roman" w:hAnsi="Times New Roman"/>
                <w:color w:val="000000" w:themeColor="text1"/>
              </w:rPr>
              <w:t>. Изучение расположения узлов на передвижной компрессорной станции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34"/>
        </w:trPr>
        <w:tc>
          <w:tcPr>
            <w:tcW w:w="2125" w:type="dxa"/>
            <w:vMerge w:val="restart"/>
          </w:tcPr>
          <w:p w:rsidR="000077D1" w:rsidRPr="008224A5" w:rsidRDefault="000077D1" w:rsidP="000077D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 w:themeColor="text1"/>
              </w:rPr>
              <w:t>3.</w:t>
            </w:r>
          </w:p>
          <w:p w:rsidR="000077D1" w:rsidRPr="008224A5" w:rsidRDefault="000077D1" w:rsidP="000077D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Подъемно – транспортные машины и оборудование.</w:t>
            </w: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</w:tr>
      <w:tr w:rsidR="000077D1" w:rsidRPr="008224A5" w:rsidTr="000077D1">
        <w:trPr>
          <w:trHeight w:val="19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Назначение, область применения и классификация подъемно транспортных машин.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96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  <w:vAlign w:val="center"/>
          </w:tcPr>
          <w:p w:rsidR="000077D1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Стальные тросы и канаты. Грузозахватные устройства.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42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Грузоподъемные машины. +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8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Самоходные стреловые краны. Виды кранов. Область применения.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8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Краны на пневмоколесном ходу, общее устройство</w:t>
            </w:r>
            <w:r>
              <w:rPr>
                <w:rFonts w:ascii="Times New Roman" w:hAnsi="Times New Roman"/>
                <w:color w:val="000000" w:themeColor="text1"/>
              </w:rPr>
              <w:t xml:space="preserve">  +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2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Краны на гусеничном ходу, общее устройство +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51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Общее устройство башенных кранов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22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031" w:type="dxa"/>
            <w:gridSpan w:val="5"/>
            <w:vAlign w:val="center"/>
          </w:tcPr>
          <w:p w:rsidR="000077D1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Транспортирующие машины.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96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</w:rPr>
              <w:t>16</w:t>
            </w:r>
          </w:p>
        </w:tc>
      </w:tr>
      <w:tr w:rsidR="000077D1" w:rsidRPr="008224A5" w:rsidTr="000077D1">
        <w:trPr>
          <w:trHeight w:val="263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2F4D5A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</w:tcPr>
          <w:p w:rsidR="000077D1" w:rsidRPr="00F22BC3" w:rsidRDefault="005A1D60" w:rsidP="000077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F22BC3">
              <w:rPr>
                <w:rFonts w:ascii="Times New Roman" w:hAnsi="Times New Roman"/>
                <w:b/>
                <w:color w:val="000000"/>
              </w:rPr>
              <w:t xml:space="preserve"> работа №6</w:t>
            </w:r>
            <w:r w:rsidR="000077D1" w:rsidRPr="00F22BC3">
              <w:rPr>
                <w:rFonts w:ascii="Times New Roman" w:hAnsi="Times New Roman"/>
                <w:color w:val="000000"/>
              </w:rPr>
              <w:t xml:space="preserve"> Изучение устройства домкратов, талей и лебедок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312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2F4D5A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4D5A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F22BC3" w:rsidRDefault="005A1D60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F22BC3">
              <w:rPr>
                <w:rFonts w:ascii="Times New Roman" w:hAnsi="Times New Roman"/>
                <w:b/>
                <w:color w:val="000000" w:themeColor="text1"/>
              </w:rPr>
              <w:t xml:space="preserve"> работа №7</w:t>
            </w:r>
            <w:r w:rsidR="000077D1" w:rsidRPr="00F22BC3">
              <w:rPr>
                <w:rFonts w:ascii="Times New Roman" w:hAnsi="Times New Roman"/>
                <w:color w:val="000000" w:themeColor="text1"/>
              </w:rPr>
              <w:t xml:space="preserve"> Изучение устройства грузозахватных устройств, стальных канатов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29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2F4D5A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4D5A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F22BC3" w:rsidRDefault="005A1D60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F22BC3">
              <w:rPr>
                <w:rFonts w:ascii="Times New Roman" w:hAnsi="Times New Roman"/>
                <w:b/>
                <w:color w:val="000000" w:themeColor="text1"/>
              </w:rPr>
              <w:t xml:space="preserve"> работа №8</w:t>
            </w:r>
            <w:r w:rsidR="000077D1" w:rsidRPr="00F22BC3">
              <w:rPr>
                <w:rFonts w:ascii="Times New Roman" w:hAnsi="Times New Roman"/>
                <w:color w:val="000000" w:themeColor="text1"/>
              </w:rPr>
              <w:t xml:space="preserve"> Изучение устройство полиспастов, кратность и схемы полиспастов.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99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2F4D5A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4D5A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F22BC3" w:rsidRDefault="005A1D60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F22BC3">
              <w:rPr>
                <w:rFonts w:ascii="Times New Roman" w:hAnsi="Times New Roman"/>
                <w:b/>
                <w:color w:val="000000" w:themeColor="text1"/>
              </w:rPr>
              <w:t xml:space="preserve"> работа №9</w:t>
            </w:r>
            <w:r w:rsidR="000077D1" w:rsidRPr="00F22BC3">
              <w:rPr>
                <w:rFonts w:ascii="Times New Roman" w:hAnsi="Times New Roman"/>
                <w:color w:val="000000" w:themeColor="text1"/>
              </w:rPr>
              <w:t xml:space="preserve"> Изучение устройство полиспастов, кратность и схемы полиспастов.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3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2F4D5A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5A1D60" w:rsidP="000077D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№10</w:t>
            </w:r>
            <w:r w:rsidR="000077D1">
              <w:rPr>
                <w:rFonts w:ascii="Times New Roman" w:hAnsi="Times New Roman"/>
                <w:color w:val="000000" w:themeColor="text1"/>
              </w:rPr>
              <w:t xml:space="preserve"> Изучение классификации</w:t>
            </w:r>
            <w:r w:rsidR="000077D1" w:rsidRPr="008224A5">
              <w:rPr>
                <w:rFonts w:ascii="Times New Roman" w:hAnsi="Times New Roman"/>
                <w:color w:val="000000" w:themeColor="text1"/>
              </w:rPr>
              <w:t xml:space="preserve"> автомо</w:t>
            </w:r>
            <w:r w:rsidR="000077D1">
              <w:rPr>
                <w:rFonts w:ascii="Times New Roman" w:hAnsi="Times New Roman"/>
                <w:color w:val="000000" w:themeColor="text1"/>
              </w:rPr>
              <w:t>бильных кранов.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39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2F4D5A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5A1D60" w:rsidP="000077D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№11</w:t>
            </w:r>
            <w:r w:rsidR="000077D1">
              <w:rPr>
                <w:rFonts w:ascii="Times New Roman" w:hAnsi="Times New Roman"/>
                <w:color w:val="000000" w:themeColor="text1"/>
              </w:rPr>
              <w:t xml:space="preserve">Изучение общего устройства кранов на пневмоколесном ходу 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2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2F4D5A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5A1D60" w:rsidP="000077D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№12</w:t>
            </w:r>
            <w:r w:rsidR="000077D1">
              <w:rPr>
                <w:rFonts w:ascii="Times New Roman" w:hAnsi="Times New Roman"/>
                <w:color w:val="000000" w:themeColor="text1"/>
              </w:rPr>
              <w:t xml:space="preserve"> Изучение общего устройства кранов на гусеничном ходу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31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2F4D5A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5A1D60" w:rsidP="000077D1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№13</w:t>
            </w:r>
            <w:r w:rsidR="000077D1" w:rsidRPr="008224A5">
              <w:rPr>
                <w:rFonts w:ascii="Times New Roman" w:hAnsi="Times New Roman"/>
                <w:color w:val="000000" w:themeColor="text1"/>
              </w:rPr>
              <w:t xml:space="preserve"> Изучить общее устройство мостовых и козловых кранов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38"/>
        </w:trPr>
        <w:tc>
          <w:tcPr>
            <w:tcW w:w="2125" w:type="dxa"/>
            <w:vMerge w:val="restart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 w:themeColor="text1"/>
              </w:rPr>
              <w:t>4.</w:t>
            </w:r>
            <w:r w:rsidRPr="008224A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Погрузчики</w:t>
            </w: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</w:rPr>
              <w:t>12</w:t>
            </w:r>
          </w:p>
        </w:tc>
      </w:tr>
      <w:tr w:rsidR="000077D1" w:rsidRPr="008224A5" w:rsidTr="000077D1">
        <w:trPr>
          <w:trHeight w:val="13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Классификация и общее устройство погрузчиков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57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Гидравлическая и кинематическая схемы погрузчиков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8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Устройство основных узлов погрузчиков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6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Особенности устройства фронтальных погрузчиков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2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031" w:type="dxa"/>
            <w:gridSpan w:val="5"/>
            <w:vAlign w:val="center"/>
          </w:tcPr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Особенности устройства вилочных погрузчиков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1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031" w:type="dxa"/>
            <w:gridSpan w:val="5"/>
            <w:vAlign w:val="center"/>
          </w:tcPr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Особенности устройства мини погрузчиков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98"/>
        </w:trPr>
        <w:tc>
          <w:tcPr>
            <w:tcW w:w="2125" w:type="dxa"/>
            <w:vMerge/>
          </w:tcPr>
          <w:p w:rsidR="000077D1" w:rsidRPr="008224A5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</w:rPr>
              <w:t>8</w:t>
            </w:r>
          </w:p>
        </w:tc>
      </w:tr>
      <w:tr w:rsidR="000077D1" w:rsidRPr="008224A5" w:rsidTr="000077D1">
        <w:trPr>
          <w:trHeight w:val="343"/>
        </w:trPr>
        <w:tc>
          <w:tcPr>
            <w:tcW w:w="2125" w:type="dxa"/>
            <w:vMerge/>
          </w:tcPr>
          <w:p w:rsidR="000077D1" w:rsidRPr="008224A5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5A1D60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 14 </w:t>
            </w:r>
            <w:r w:rsidR="000077D1">
              <w:rPr>
                <w:rFonts w:ascii="Times New Roman" w:hAnsi="Times New Roman"/>
                <w:color w:val="000000" w:themeColor="text1"/>
              </w:rPr>
              <w:t>Изучение рабочего оборудования погрузчиков</w:t>
            </w:r>
            <w:r w:rsidR="000077D1" w:rsidRPr="008224A5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  <w:tc>
          <w:tcPr>
            <w:tcW w:w="1277" w:type="dxa"/>
            <w:vMerge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300"/>
        </w:trPr>
        <w:tc>
          <w:tcPr>
            <w:tcW w:w="2125" w:type="dxa"/>
            <w:vMerge/>
          </w:tcPr>
          <w:p w:rsidR="000077D1" w:rsidRPr="008224A5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</w:tcPr>
          <w:p w:rsidR="000077D1" w:rsidRPr="008224A5" w:rsidRDefault="005A1D60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 15</w:t>
            </w:r>
            <w:r w:rsidR="000077D1">
              <w:rPr>
                <w:rFonts w:ascii="Times New Roman" w:hAnsi="Times New Roman"/>
                <w:color w:val="000000" w:themeColor="text1"/>
              </w:rPr>
              <w:t xml:space="preserve"> Изучение устройства фронтального погрузчика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85"/>
        </w:trPr>
        <w:tc>
          <w:tcPr>
            <w:tcW w:w="2125" w:type="dxa"/>
            <w:vMerge/>
          </w:tcPr>
          <w:p w:rsidR="000077D1" w:rsidRPr="008224A5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</w:tcPr>
          <w:p w:rsidR="000077D1" w:rsidRPr="008224A5" w:rsidRDefault="005A1D60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 16</w:t>
            </w:r>
            <w:r w:rsidR="000077D1">
              <w:rPr>
                <w:rFonts w:ascii="Times New Roman" w:hAnsi="Times New Roman"/>
                <w:color w:val="000000" w:themeColor="text1"/>
              </w:rPr>
              <w:t xml:space="preserve"> Изучить устройства вилочных погрузчиков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435"/>
        </w:trPr>
        <w:tc>
          <w:tcPr>
            <w:tcW w:w="2125" w:type="dxa"/>
            <w:vMerge/>
          </w:tcPr>
          <w:p w:rsidR="000077D1" w:rsidRPr="008224A5" w:rsidRDefault="000077D1" w:rsidP="000077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031" w:type="dxa"/>
            <w:gridSpan w:val="5"/>
          </w:tcPr>
          <w:p w:rsidR="000077D1" w:rsidRPr="008224A5" w:rsidRDefault="005A1D60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 17</w:t>
            </w:r>
            <w:r w:rsidR="000077D1">
              <w:rPr>
                <w:rFonts w:ascii="Times New Roman" w:hAnsi="Times New Roman"/>
                <w:color w:val="000000" w:themeColor="text1"/>
              </w:rPr>
              <w:t xml:space="preserve"> Изучение устройства мини погрузчиков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7C0DAB" w:rsidTr="000077D1">
        <w:trPr>
          <w:trHeight w:val="104"/>
        </w:trPr>
        <w:tc>
          <w:tcPr>
            <w:tcW w:w="2125" w:type="dxa"/>
            <w:vMerge w:val="restart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color w:val="000000" w:themeColor="text1"/>
              </w:rPr>
              <w:t>Тема 5</w:t>
            </w:r>
            <w:r w:rsidRPr="008224A5"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Pr="008224A5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Сваебойное оборудование и механизированный инструмент. </w:t>
            </w: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7C0DAB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</w:rPr>
            </w:pPr>
            <w:r w:rsidRPr="007C0DAB">
              <w:rPr>
                <w:rFonts w:ascii="Times New Roman" w:hAnsi="Times New Roman"/>
                <w:b/>
                <w:iCs/>
                <w:color w:val="000000" w:themeColor="text1"/>
              </w:rPr>
              <w:t>12</w:t>
            </w:r>
          </w:p>
        </w:tc>
      </w:tr>
      <w:tr w:rsidR="000077D1" w:rsidRPr="007C0DAB" w:rsidTr="000077D1">
        <w:trPr>
          <w:trHeight w:val="363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0077D1" w:rsidRPr="00941412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141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941412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941412">
              <w:rPr>
                <w:rFonts w:ascii="Times New Roman" w:hAnsi="Times New Roman"/>
                <w:color w:val="000000" w:themeColor="text1"/>
              </w:rPr>
              <w:t xml:space="preserve">Сваебойное оборудование. Назначение. Классификация . </w:t>
            </w:r>
          </w:p>
        </w:tc>
        <w:tc>
          <w:tcPr>
            <w:tcW w:w="1277" w:type="dxa"/>
            <w:vMerge/>
            <w:vAlign w:val="center"/>
          </w:tcPr>
          <w:p w:rsidR="000077D1" w:rsidRPr="007C0DAB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7C0DAB" w:rsidTr="000077D1">
        <w:trPr>
          <w:trHeight w:val="21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0077D1" w:rsidRPr="00941412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141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941412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941412">
              <w:rPr>
                <w:rFonts w:ascii="Times New Roman" w:hAnsi="Times New Roman"/>
                <w:color w:val="000000" w:themeColor="text1"/>
              </w:rPr>
              <w:t>Устройство и работа паровоздушного молота</w:t>
            </w:r>
          </w:p>
        </w:tc>
        <w:tc>
          <w:tcPr>
            <w:tcW w:w="1277" w:type="dxa"/>
            <w:vMerge/>
            <w:vAlign w:val="center"/>
          </w:tcPr>
          <w:p w:rsidR="000077D1" w:rsidRPr="007C0DAB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7C0DAB" w:rsidTr="000077D1">
        <w:trPr>
          <w:trHeight w:val="37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0077D1" w:rsidRPr="00941412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141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941412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941412">
              <w:rPr>
                <w:rFonts w:ascii="Times New Roman" w:hAnsi="Times New Roman"/>
                <w:color w:val="000000" w:themeColor="text1"/>
              </w:rPr>
              <w:t xml:space="preserve">Устройство и работа штангового дизельного молота </w:t>
            </w:r>
          </w:p>
        </w:tc>
        <w:tc>
          <w:tcPr>
            <w:tcW w:w="1277" w:type="dxa"/>
            <w:vMerge/>
            <w:vAlign w:val="center"/>
          </w:tcPr>
          <w:p w:rsidR="000077D1" w:rsidRPr="007C0DAB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7C0DAB" w:rsidTr="000077D1">
        <w:trPr>
          <w:trHeight w:val="239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  <w:gridSpan w:val="2"/>
          </w:tcPr>
          <w:p w:rsidR="000077D1" w:rsidRPr="00941412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141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941412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941412">
              <w:rPr>
                <w:rFonts w:ascii="Times New Roman" w:hAnsi="Times New Roman"/>
                <w:color w:val="000000" w:themeColor="text1"/>
              </w:rPr>
              <w:t>Устройство и работа трубчатого дизельного молота</w:t>
            </w:r>
          </w:p>
        </w:tc>
        <w:tc>
          <w:tcPr>
            <w:tcW w:w="1277" w:type="dxa"/>
            <w:vMerge/>
            <w:vAlign w:val="center"/>
          </w:tcPr>
          <w:p w:rsidR="000077D1" w:rsidRPr="007C0DAB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7C0DAB" w:rsidTr="000077D1">
        <w:trPr>
          <w:trHeight w:val="27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941412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1412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941412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941412">
              <w:rPr>
                <w:rFonts w:ascii="Times New Roman" w:hAnsi="Times New Roman"/>
                <w:color w:val="000000" w:themeColor="text1"/>
              </w:rPr>
              <w:t>Устройство и работа вибронагружателей</w:t>
            </w:r>
          </w:p>
        </w:tc>
        <w:tc>
          <w:tcPr>
            <w:tcW w:w="1277" w:type="dxa"/>
            <w:vMerge/>
            <w:vAlign w:val="center"/>
          </w:tcPr>
          <w:p w:rsidR="000077D1" w:rsidRPr="007C0DAB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7C0DAB" w:rsidTr="000077D1">
        <w:trPr>
          <w:trHeight w:val="219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941412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1412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941412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941412">
              <w:rPr>
                <w:rFonts w:ascii="Times New Roman" w:hAnsi="Times New Roman"/>
                <w:color w:val="000000" w:themeColor="text1"/>
              </w:rPr>
              <w:t>Ручной механизированный инструмент.</w:t>
            </w:r>
          </w:p>
        </w:tc>
        <w:tc>
          <w:tcPr>
            <w:tcW w:w="1277" w:type="dxa"/>
            <w:vMerge/>
            <w:vAlign w:val="center"/>
          </w:tcPr>
          <w:p w:rsidR="000077D1" w:rsidRPr="007C0DAB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7C0DAB" w:rsidTr="000077D1">
        <w:trPr>
          <w:trHeight w:val="11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7C0DAB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7C0DAB">
              <w:rPr>
                <w:rFonts w:ascii="Times New Roman" w:hAnsi="Times New Roman"/>
                <w:i/>
                <w:iCs/>
                <w:color w:val="000000" w:themeColor="text1"/>
              </w:rPr>
              <w:t>8</w:t>
            </w:r>
          </w:p>
        </w:tc>
      </w:tr>
      <w:tr w:rsidR="000077D1" w:rsidRPr="008224A5" w:rsidTr="000077D1">
        <w:trPr>
          <w:trHeight w:val="11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5A1D60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№18</w:t>
            </w:r>
            <w:r w:rsidR="000077D1" w:rsidRPr="008224A5">
              <w:rPr>
                <w:rFonts w:ascii="Times New Roman" w:hAnsi="Times New Roman"/>
                <w:color w:val="000000" w:themeColor="text1"/>
              </w:rPr>
              <w:t xml:space="preserve"> Из</w:t>
            </w:r>
            <w:r w:rsidR="000077D1">
              <w:rPr>
                <w:rFonts w:ascii="Times New Roman" w:hAnsi="Times New Roman"/>
                <w:color w:val="000000" w:themeColor="text1"/>
              </w:rPr>
              <w:t>учение общего устройства</w:t>
            </w:r>
            <w:r w:rsidR="000077D1" w:rsidRPr="008224A5">
              <w:rPr>
                <w:rFonts w:ascii="Times New Roman" w:hAnsi="Times New Roman"/>
                <w:color w:val="000000" w:themeColor="text1"/>
              </w:rPr>
              <w:t xml:space="preserve"> и назначение копров.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30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5A1D60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№19</w:t>
            </w:r>
            <w:r w:rsidR="000077D1" w:rsidRPr="008224A5">
              <w:rPr>
                <w:rFonts w:ascii="Times New Roman" w:hAnsi="Times New Roman"/>
                <w:color w:val="000000" w:themeColor="text1"/>
              </w:rPr>
              <w:t xml:space="preserve"> Классификация и назначение молотов.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03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5A1D60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№20</w:t>
            </w:r>
            <w:r w:rsidR="000077D1">
              <w:rPr>
                <w:rFonts w:ascii="Times New Roman" w:hAnsi="Times New Roman"/>
                <w:color w:val="000000" w:themeColor="text1"/>
              </w:rPr>
              <w:t xml:space="preserve"> Изучение общего устройства</w:t>
            </w:r>
            <w:r w:rsidR="000077D1" w:rsidRPr="008224A5">
              <w:rPr>
                <w:rFonts w:ascii="Times New Roman" w:hAnsi="Times New Roman"/>
                <w:color w:val="000000" w:themeColor="text1"/>
              </w:rPr>
              <w:t xml:space="preserve"> вибропогружателей свай.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0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5A1D60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№21</w:t>
            </w:r>
            <w:r w:rsidR="000077D1">
              <w:rPr>
                <w:rFonts w:ascii="Times New Roman" w:hAnsi="Times New Roman"/>
                <w:color w:val="000000" w:themeColor="text1"/>
              </w:rPr>
              <w:t xml:space="preserve"> Изучение общего устройства</w:t>
            </w:r>
            <w:r w:rsidR="000077D1" w:rsidRPr="008224A5">
              <w:rPr>
                <w:rFonts w:ascii="Times New Roman" w:hAnsi="Times New Roman"/>
                <w:color w:val="000000" w:themeColor="text1"/>
              </w:rPr>
              <w:t xml:space="preserve"> механизированных инструментов.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55"/>
        </w:trPr>
        <w:tc>
          <w:tcPr>
            <w:tcW w:w="13749" w:type="dxa"/>
            <w:gridSpan w:val="8"/>
            <w:vAlign w:val="center"/>
          </w:tcPr>
          <w:p w:rsidR="000077D1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Самостоятельная работа</w:t>
            </w:r>
          </w:p>
        </w:tc>
        <w:tc>
          <w:tcPr>
            <w:tcW w:w="1277" w:type="dxa"/>
            <w:vAlign w:val="center"/>
          </w:tcPr>
          <w:p w:rsidR="000077D1" w:rsidRPr="008224A5" w:rsidRDefault="0004341E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  <w:t>10</w:t>
            </w:r>
          </w:p>
        </w:tc>
      </w:tr>
      <w:tr w:rsidR="000077D1" w:rsidRPr="008224A5" w:rsidTr="000077D1">
        <w:trPr>
          <w:trHeight w:val="400"/>
        </w:trPr>
        <w:tc>
          <w:tcPr>
            <w:tcW w:w="13749" w:type="dxa"/>
            <w:gridSpan w:val="8"/>
            <w:vAlign w:val="center"/>
          </w:tcPr>
          <w:p w:rsidR="000077D1" w:rsidRPr="007177CC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highlight w:val="yellow"/>
              </w:rPr>
            </w:pPr>
            <w:r w:rsidRPr="00DF3646">
              <w:rPr>
                <w:rFonts w:ascii="Times New Roman" w:hAnsi="Times New Roman"/>
                <w:b/>
                <w:color w:val="000000" w:themeColor="text1"/>
              </w:rPr>
              <w:t xml:space="preserve">Дифференцированный зачет. </w:t>
            </w:r>
          </w:p>
        </w:tc>
        <w:tc>
          <w:tcPr>
            <w:tcW w:w="1277" w:type="dxa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  <w:t>2</w:t>
            </w:r>
          </w:p>
        </w:tc>
      </w:tr>
      <w:tr w:rsidR="000077D1" w:rsidTr="000077D1">
        <w:trPr>
          <w:trHeight w:val="216"/>
        </w:trPr>
        <w:tc>
          <w:tcPr>
            <w:tcW w:w="13749" w:type="dxa"/>
            <w:gridSpan w:val="8"/>
            <w:vAlign w:val="center"/>
          </w:tcPr>
          <w:p w:rsidR="000077D1" w:rsidRPr="00DF3646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0077D1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98"/>
        </w:trPr>
        <w:tc>
          <w:tcPr>
            <w:tcW w:w="2125" w:type="dxa"/>
            <w:vMerge w:val="restart"/>
          </w:tcPr>
          <w:p w:rsidR="000077D1" w:rsidRPr="00C42E83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42E83">
              <w:rPr>
                <w:rFonts w:ascii="Times New Roman" w:hAnsi="Times New Roman"/>
                <w:b/>
                <w:color w:val="000000" w:themeColor="text1"/>
              </w:rPr>
              <w:t>Тема 6</w:t>
            </w:r>
            <w:r w:rsidRPr="00C42E83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:rsidR="000077D1" w:rsidRPr="00C42E83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2E83">
              <w:rPr>
                <w:rFonts w:ascii="Times New Roman" w:hAnsi="Times New Roman"/>
                <w:color w:val="000000" w:themeColor="text1"/>
              </w:rPr>
              <w:t>Машины для подготовительных и земляных работ</w:t>
            </w: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</w:rPr>
              <w:t>24</w:t>
            </w:r>
          </w:p>
        </w:tc>
      </w:tr>
      <w:tr w:rsidR="000077D1" w:rsidRPr="008224A5" w:rsidTr="000077D1">
        <w:trPr>
          <w:trHeight w:val="300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Машины для подготовительных работ. Кусторезы и корчеватели.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47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  <w:vAlign w:val="center"/>
          </w:tcPr>
          <w:p w:rsidR="000077D1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Назначение. Классификация и общее устройство бульдозеров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63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  <w:vAlign w:val="center"/>
          </w:tcPr>
          <w:p w:rsidR="000077D1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Рабочее оборудование бульдозеров.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301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Устройств</w:t>
            </w:r>
            <w:r>
              <w:rPr>
                <w:rFonts w:ascii="Times New Roman" w:hAnsi="Times New Roman"/>
                <w:color w:val="000000" w:themeColor="text1"/>
              </w:rPr>
              <w:t xml:space="preserve">о узлов и агрегатов бульдозера на примере </w:t>
            </w:r>
            <w:r w:rsidRPr="008224A5">
              <w:rPr>
                <w:rFonts w:ascii="Times New Roman" w:hAnsi="Times New Roman"/>
                <w:color w:val="000000" w:themeColor="text1"/>
              </w:rPr>
              <w:t>ДЗ-171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47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031" w:type="dxa"/>
            <w:gridSpan w:val="5"/>
          </w:tcPr>
          <w:p w:rsidR="000077D1" w:rsidRPr="008224A5" w:rsidRDefault="000077D1" w:rsidP="000077D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  <w:spacing w:val="-7"/>
              </w:rPr>
              <w:t>Назначение и классификация скреперов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67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031" w:type="dxa"/>
            <w:gridSpan w:val="5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Автогрейдеры назначение и классификация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63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031" w:type="dxa"/>
            <w:gridSpan w:val="5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Устройство узлов и агрегатов автогрейдера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72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Устройство автогрейдера ДЗ-98А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63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Одноковшовые экскаваторы, общее устройство и классификация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20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Рабочее оборудование одноковшовых экскаваторов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77D1" w:rsidRPr="008224A5" w:rsidTr="000077D1">
        <w:trPr>
          <w:trHeight w:val="37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Экскаваторы непрерывного действия. Многоковшовые экскаваторы.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94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1031" w:type="dxa"/>
            <w:gridSpan w:val="5"/>
            <w:vAlign w:val="center"/>
          </w:tcPr>
          <w:p w:rsidR="000077D1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Грейдер - элеваторы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76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8224A5">
              <w:rPr>
                <w:rFonts w:ascii="Times New Roman" w:hAnsi="Times New Roman"/>
                <w:i/>
                <w:iCs/>
                <w:color w:val="000000" w:themeColor="text1"/>
              </w:rPr>
              <w:t>12</w:t>
            </w:r>
          </w:p>
        </w:tc>
      </w:tr>
      <w:tr w:rsidR="000077D1" w:rsidRPr="008224A5" w:rsidTr="000077D1">
        <w:trPr>
          <w:trHeight w:val="9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</w:tcPr>
          <w:p w:rsidR="000077D1" w:rsidRPr="008224A5" w:rsidRDefault="0004341E" w:rsidP="000077D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>
              <w:rPr>
                <w:rFonts w:ascii="Times New Roman" w:hAnsi="Times New Roman"/>
                <w:b/>
                <w:color w:val="000000" w:themeColor="text1"/>
                <w:spacing w:val="1"/>
              </w:rPr>
              <w:t xml:space="preserve"> </w:t>
            </w:r>
            <w:r w:rsidR="000077D1">
              <w:rPr>
                <w:rFonts w:ascii="Times New Roman" w:hAnsi="Times New Roman"/>
                <w:b/>
                <w:color w:val="000000" w:themeColor="text1"/>
                <w:spacing w:val="-7"/>
              </w:rPr>
              <w:t xml:space="preserve">работа №22 </w:t>
            </w:r>
            <w:r w:rsidR="000077D1" w:rsidRPr="008224A5">
              <w:rPr>
                <w:rFonts w:ascii="Times New Roman" w:hAnsi="Times New Roman"/>
                <w:color w:val="000000" w:themeColor="text1"/>
                <w:spacing w:val="-7"/>
              </w:rPr>
              <w:t>Изучить общее устройство машин для подготовительных работ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9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</w:tcPr>
          <w:p w:rsidR="000077D1" w:rsidRPr="008224A5" w:rsidRDefault="0004341E" w:rsidP="000077D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№23</w:t>
            </w:r>
            <w:r w:rsidR="000077D1" w:rsidRPr="008224A5">
              <w:rPr>
                <w:rFonts w:ascii="Times New Roman" w:hAnsi="Times New Roman"/>
                <w:color w:val="000000" w:themeColor="text1"/>
              </w:rPr>
              <w:t xml:space="preserve"> Изучить общее устройство и классификацию бульдозеров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0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</w:tcPr>
          <w:p w:rsidR="000077D1" w:rsidRPr="008224A5" w:rsidRDefault="0004341E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№24</w:t>
            </w:r>
            <w:r w:rsidR="000077D1" w:rsidRPr="008224A5">
              <w:rPr>
                <w:rFonts w:ascii="Times New Roman" w:hAnsi="Times New Roman"/>
                <w:color w:val="000000" w:themeColor="text1"/>
              </w:rPr>
              <w:t xml:space="preserve"> Изучить общее устройство автогрейдера и назначение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0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031" w:type="dxa"/>
            <w:gridSpan w:val="5"/>
          </w:tcPr>
          <w:p w:rsidR="000077D1" w:rsidRPr="008224A5" w:rsidRDefault="0004341E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№25</w:t>
            </w:r>
            <w:r w:rsidR="000077D1" w:rsidRPr="008224A5">
              <w:rPr>
                <w:rFonts w:ascii="Times New Roman" w:hAnsi="Times New Roman"/>
                <w:color w:val="000000" w:themeColor="text1"/>
              </w:rPr>
              <w:t xml:space="preserve"> Изучить Общее устройство экскаваторов на гусеничном ходу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0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031" w:type="dxa"/>
            <w:gridSpan w:val="5"/>
          </w:tcPr>
          <w:p w:rsidR="000077D1" w:rsidRPr="008224A5" w:rsidRDefault="0004341E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№26</w:t>
            </w:r>
            <w:r w:rsidR="000077D1" w:rsidRPr="008224A5">
              <w:rPr>
                <w:rFonts w:ascii="Times New Roman" w:hAnsi="Times New Roman"/>
                <w:color w:val="000000" w:themeColor="text1"/>
              </w:rPr>
              <w:t xml:space="preserve"> Изучить общее устройство экскаваторов на пневмоколесном ходу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0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031" w:type="dxa"/>
            <w:gridSpan w:val="5"/>
          </w:tcPr>
          <w:p w:rsidR="000077D1" w:rsidRPr="008224A5" w:rsidRDefault="0004341E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№27</w:t>
            </w:r>
            <w:r w:rsidR="000077D1" w:rsidRPr="008224A5">
              <w:rPr>
                <w:rFonts w:ascii="Times New Roman" w:hAnsi="Times New Roman"/>
                <w:color w:val="000000" w:themeColor="text1"/>
              </w:rPr>
              <w:t xml:space="preserve"> Изучить устройство машин для разработки мерзлых грунтов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01"/>
        </w:trPr>
        <w:tc>
          <w:tcPr>
            <w:tcW w:w="2125" w:type="dxa"/>
            <w:vMerge w:val="restart"/>
          </w:tcPr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Тема 7</w:t>
            </w:r>
            <w:r w:rsidRPr="008224A5">
              <w:rPr>
                <w:rFonts w:ascii="Times New Roman" w:hAnsi="Times New Roman"/>
                <w:b/>
                <w:color w:val="000000" w:themeColor="text1"/>
              </w:rPr>
              <w:t xml:space="preserve">.  </w:t>
            </w:r>
          </w:p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Машины и оборудование для уплотнения грунта</w:t>
            </w: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</w:rPr>
              <w:t>16</w:t>
            </w:r>
          </w:p>
        </w:tc>
      </w:tr>
      <w:tr w:rsidR="000077D1" w:rsidRPr="008224A5" w:rsidTr="000077D1">
        <w:trPr>
          <w:trHeight w:val="187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Классификация машин и оборудования для уплотнения грунтов.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8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Машины для уплотнения грунтов. Самоходные и прицепные катки +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01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Машины для уплотнения грунтов. Трамбующие машины. +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363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Машины для разработки мерзлых грунтов.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43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031" w:type="dxa"/>
            <w:gridSpan w:val="5"/>
            <w:vAlign w:val="center"/>
          </w:tcPr>
          <w:p w:rsidR="000077D1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Машины для водоотлива и водопонижения.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79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</w:rPr>
              <w:t>6</w:t>
            </w:r>
          </w:p>
        </w:tc>
      </w:tr>
      <w:tr w:rsidR="000077D1" w:rsidRPr="008224A5" w:rsidTr="000077D1">
        <w:trPr>
          <w:trHeight w:val="324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4341E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 28 </w:t>
            </w:r>
            <w:r w:rsidR="000077D1" w:rsidRPr="00B15F92">
              <w:rPr>
                <w:rFonts w:ascii="Times New Roman" w:hAnsi="Times New Roman"/>
                <w:color w:val="000000" w:themeColor="text1"/>
              </w:rPr>
              <w:t>Изучение общего устройства самоходного катка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31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  <w:vAlign w:val="center"/>
          </w:tcPr>
          <w:p w:rsidR="000077D1" w:rsidRDefault="0004341E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 30 </w:t>
            </w:r>
            <w:r w:rsidR="000077D1" w:rsidRPr="008224A5">
              <w:rPr>
                <w:rFonts w:ascii="Times New Roman" w:hAnsi="Times New Roman"/>
                <w:color w:val="000000" w:themeColor="text1"/>
              </w:rPr>
              <w:t>Изучить устройство самоходных катков кинематическую схему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309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4341E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 31 </w:t>
            </w:r>
            <w:r w:rsidR="000077D1" w:rsidRPr="008224A5">
              <w:rPr>
                <w:rFonts w:ascii="Times New Roman" w:hAnsi="Times New Roman"/>
                <w:color w:val="000000" w:themeColor="text1"/>
              </w:rPr>
              <w:t>Изучить кинематическую и гидравлическую схему катков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50"/>
        </w:trPr>
        <w:tc>
          <w:tcPr>
            <w:tcW w:w="2125" w:type="dxa"/>
            <w:vMerge w:val="restart"/>
          </w:tcPr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Тема 8</w:t>
            </w:r>
            <w:r w:rsidRPr="008224A5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Оборудование для добычи и переработки каменных материалов</w:t>
            </w: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</w:rPr>
              <w:t>16</w:t>
            </w:r>
          </w:p>
        </w:tc>
      </w:tr>
      <w:tr w:rsidR="000077D1" w:rsidRPr="008224A5" w:rsidTr="000077D1">
        <w:trPr>
          <w:trHeight w:val="150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Виды каменных материалов и методы их разрушения. Способы добычи каменных материалов.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11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Оборудование для добычи каменных материалов. +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37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Оборудование для измельчения каменных материалов. +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79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Оборудование для обогащения и классификации каменных материалов. +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13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  <w:t>6</w:t>
            </w:r>
          </w:p>
        </w:tc>
      </w:tr>
      <w:tr w:rsidR="000077D1" w:rsidRPr="008224A5" w:rsidTr="000077D1">
        <w:trPr>
          <w:trHeight w:val="187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F92C77" w:rsidRDefault="0004341E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F92C77">
              <w:rPr>
                <w:rFonts w:ascii="Times New Roman" w:hAnsi="Times New Roman"/>
                <w:b/>
                <w:color w:val="000000" w:themeColor="text1"/>
              </w:rPr>
              <w:t xml:space="preserve"> работа № 32</w:t>
            </w:r>
            <w:r w:rsidR="000077D1" w:rsidRPr="00F92C77">
              <w:rPr>
                <w:rFonts w:ascii="Times New Roman" w:hAnsi="Times New Roman"/>
                <w:color w:val="000000" w:themeColor="text1"/>
              </w:rPr>
              <w:t>Изучение устройства конусных дробилок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79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F92C77" w:rsidRDefault="0004341E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F92C77">
              <w:rPr>
                <w:rFonts w:ascii="Times New Roman" w:hAnsi="Times New Roman"/>
                <w:b/>
                <w:color w:val="000000" w:themeColor="text1"/>
              </w:rPr>
              <w:t xml:space="preserve"> работа № 33</w:t>
            </w:r>
            <w:r w:rsidR="000077D1" w:rsidRPr="00F92C77">
              <w:rPr>
                <w:rFonts w:ascii="Times New Roman" w:hAnsi="Times New Roman"/>
                <w:color w:val="000000" w:themeColor="text1"/>
              </w:rPr>
              <w:t xml:space="preserve"> Изучение устройства молотковых и валковых дробилок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8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</w:tcPr>
          <w:p w:rsidR="000077D1" w:rsidRPr="00F92C77" w:rsidRDefault="0004341E" w:rsidP="000077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F92C77">
              <w:rPr>
                <w:rFonts w:ascii="Times New Roman" w:hAnsi="Times New Roman"/>
                <w:b/>
                <w:color w:val="000000" w:themeColor="text1"/>
                <w:spacing w:val="-7"/>
              </w:rPr>
              <w:t xml:space="preserve"> работа № 34</w:t>
            </w:r>
            <w:r w:rsidR="000077D1" w:rsidRPr="00F92C77">
              <w:rPr>
                <w:rFonts w:ascii="Times New Roman" w:hAnsi="Times New Roman"/>
                <w:color w:val="000000" w:themeColor="text1"/>
                <w:spacing w:val="-7"/>
              </w:rPr>
              <w:t xml:space="preserve"> Изучение устройства барабанных грохотов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305"/>
        </w:trPr>
        <w:tc>
          <w:tcPr>
            <w:tcW w:w="2125" w:type="dxa"/>
            <w:vMerge w:val="restart"/>
          </w:tcPr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Тема 9. </w:t>
            </w:r>
          </w:p>
          <w:p w:rsidR="000077D1" w:rsidRPr="00197EFB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97EFB">
              <w:rPr>
                <w:rFonts w:ascii="Times New Roman" w:hAnsi="Times New Roman"/>
                <w:color w:val="000000" w:themeColor="text1"/>
              </w:rPr>
              <w:t xml:space="preserve">Оборудование для приготовления цементобетонных смесей </w:t>
            </w: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  <w:t>20</w:t>
            </w:r>
          </w:p>
        </w:tc>
      </w:tr>
      <w:tr w:rsidR="000077D1" w:rsidRPr="008224A5" w:rsidTr="000077D1">
        <w:trPr>
          <w:trHeight w:val="211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Свойства и область применения асфальтобетонных смесей.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64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</w:tcPr>
          <w:p w:rsidR="000077D1" w:rsidRPr="008224A5" w:rsidRDefault="000077D1" w:rsidP="000077D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Асфальто-смесительное оборудование.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64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</w:tcPr>
          <w:p w:rsidR="000077D1" w:rsidRPr="008224A5" w:rsidRDefault="000077D1" w:rsidP="000077D1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Свойства и область применения цементобестонных смесей.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64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031" w:type="dxa"/>
            <w:gridSpan w:val="5"/>
          </w:tcPr>
          <w:p w:rsidR="000077D1" w:rsidRPr="008224A5" w:rsidRDefault="000077D1" w:rsidP="000077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Оборудование для приготовления цементобетонных смесей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04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</w:rPr>
              <w:t>6</w:t>
            </w:r>
          </w:p>
        </w:tc>
      </w:tr>
      <w:tr w:rsidR="000077D1" w:rsidRPr="008224A5" w:rsidTr="000077D1">
        <w:trPr>
          <w:trHeight w:val="103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F92C77" w:rsidRDefault="0004341E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F92C77">
              <w:rPr>
                <w:rFonts w:ascii="Times New Roman" w:hAnsi="Times New Roman"/>
                <w:b/>
                <w:color w:val="000000" w:themeColor="text1"/>
              </w:rPr>
              <w:t xml:space="preserve"> работа № 35</w:t>
            </w:r>
            <w:r w:rsidR="000077D1" w:rsidRPr="00F92C77">
              <w:rPr>
                <w:rFonts w:ascii="Times New Roman" w:hAnsi="Times New Roman"/>
                <w:color w:val="000000" w:themeColor="text1"/>
              </w:rPr>
              <w:t xml:space="preserve"> Изучение устройства оборудования для транспортирования и хранения битума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64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F92C77" w:rsidRDefault="0004341E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 w:rsidRPr="00F92C77">
              <w:rPr>
                <w:rFonts w:ascii="Times New Roman" w:hAnsi="Times New Roman"/>
                <w:b/>
                <w:color w:val="000000" w:themeColor="text1"/>
              </w:rPr>
              <w:t xml:space="preserve"> работа №36</w:t>
            </w:r>
            <w:r w:rsidR="000077D1" w:rsidRPr="00F92C77">
              <w:rPr>
                <w:rFonts w:ascii="Times New Roman" w:hAnsi="Times New Roman"/>
                <w:color w:val="000000" w:themeColor="text1"/>
              </w:rPr>
              <w:t xml:space="preserve"> Изучить устройство асфальтосмесительных установок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346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4341E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 37</w:t>
            </w:r>
            <w:r w:rsidR="000077D1" w:rsidRPr="008224A5">
              <w:rPr>
                <w:rFonts w:ascii="Times New Roman" w:hAnsi="Times New Roman"/>
                <w:color w:val="000000" w:themeColor="text1"/>
              </w:rPr>
              <w:t xml:space="preserve"> Изучить устройст</w:t>
            </w:r>
            <w:r w:rsidR="000077D1">
              <w:rPr>
                <w:rFonts w:ascii="Times New Roman" w:hAnsi="Times New Roman"/>
                <w:color w:val="000000" w:themeColor="text1"/>
              </w:rPr>
              <w:t xml:space="preserve">во автоцементовозов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98"/>
        </w:trPr>
        <w:tc>
          <w:tcPr>
            <w:tcW w:w="2125" w:type="dxa"/>
            <w:vMerge w:val="restart"/>
          </w:tcPr>
          <w:p w:rsidR="000077D1" w:rsidRPr="00745338" w:rsidRDefault="000077D1" w:rsidP="000077D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Тема 10</w:t>
            </w:r>
            <w:r w:rsidRPr="00745338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</w:p>
          <w:p w:rsidR="000077D1" w:rsidRPr="00745338" w:rsidRDefault="000077D1" w:rsidP="000077D1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745338">
              <w:rPr>
                <w:rFonts w:ascii="Times New Roman" w:hAnsi="Times New Roman"/>
                <w:color w:val="000000" w:themeColor="text1"/>
              </w:rPr>
              <w:t xml:space="preserve">Машины для постройки дорожных покрытий </w:t>
            </w:r>
          </w:p>
        </w:tc>
        <w:tc>
          <w:tcPr>
            <w:tcW w:w="11624" w:type="dxa"/>
            <w:gridSpan w:val="7"/>
          </w:tcPr>
          <w:p w:rsidR="000077D1" w:rsidRPr="00745338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745338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</w:rPr>
              <w:t>22</w:t>
            </w:r>
          </w:p>
        </w:tc>
      </w:tr>
      <w:tr w:rsidR="000077D1" w:rsidRPr="008224A5" w:rsidTr="000077D1">
        <w:trPr>
          <w:trHeight w:val="98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Грунтовые фрезы и грунтосмесительные машины.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300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Распределители вяжущих материалов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47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Машины для постройки цементобетонных покрытий. +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51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Асфальтоукладчики. Назначение и принцип работы.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05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Устройство основных узлов и агрегатов асфальтоукладчика.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03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Асфальтовые катки. Назначение. Классификация.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327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Устройство основных узлов асфальтовых катков.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04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2</w:t>
            </w:r>
          </w:p>
        </w:tc>
      </w:tr>
      <w:tr w:rsidR="000077D1" w:rsidRPr="008224A5" w:rsidTr="000077D1">
        <w:trPr>
          <w:trHeight w:val="167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04341E" w:rsidRDefault="0004341E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077D1">
              <w:rPr>
                <w:rFonts w:ascii="Times New Roman" w:hAnsi="Times New Roman"/>
                <w:b/>
                <w:color w:val="000000" w:themeColor="text1"/>
              </w:rPr>
              <w:t xml:space="preserve"> работа № 38</w:t>
            </w:r>
            <w:r w:rsidR="000077D1">
              <w:rPr>
                <w:rFonts w:ascii="Times New Roman" w:hAnsi="Times New Roman"/>
                <w:color w:val="000000" w:themeColor="text1"/>
              </w:rPr>
              <w:t xml:space="preserve"> Изучение устройства асфальтоукладчика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110"/>
        </w:trPr>
        <w:tc>
          <w:tcPr>
            <w:tcW w:w="2125" w:type="dxa"/>
            <w:vMerge w:val="restart"/>
          </w:tcPr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Тема 11</w:t>
            </w:r>
            <w:r w:rsidRPr="008224A5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Машины для содержания и ремонта авт. дорог</w:t>
            </w:r>
          </w:p>
        </w:tc>
        <w:tc>
          <w:tcPr>
            <w:tcW w:w="11624" w:type="dxa"/>
            <w:gridSpan w:val="7"/>
          </w:tcPr>
          <w:p w:rsidR="000077D1" w:rsidRPr="008224A5" w:rsidRDefault="000077D1" w:rsidP="000077D1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</w:rPr>
              <w:t>14</w:t>
            </w:r>
          </w:p>
        </w:tc>
      </w:tr>
      <w:tr w:rsidR="000077D1" w:rsidRPr="008224A5" w:rsidTr="000077D1">
        <w:trPr>
          <w:trHeight w:val="109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Машины для летнего содержания автомобильных дорог.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269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Машины для зимнего содержания автомобильных дорог.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381"/>
        </w:trPr>
        <w:tc>
          <w:tcPr>
            <w:tcW w:w="2125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93" w:type="dxa"/>
            <w:gridSpan w:val="2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031" w:type="dxa"/>
            <w:gridSpan w:val="5"/>
            <w:vAlign w:val="center"/>
          </w:tcPr>
          <w:p w:rsidR="000077D1" w:rsidRPr="008224A5" w:rsidRDefault="000077D1" w:rsidP="000077D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Машины для ремонта автодорожных покрытий. </w:t>
            </w:r>
          </w:p>
        </w:tc>
        <w:tc>
          <w:tcPr>
            <w:tcW w:w="1277" w:type="dxa"/>
            <w:vMerge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077D1" w:rsidRPr="008224A5" w:rsidTr="000077D1">
        <w:trPr>
          <w:trHeight w:val="337"/>
        </w:trPr>
        <w:tc>
          <w:tcPr>
            <w:tcW w:w="13749" w:type="dxa"/>
            <w:gridSpan w:val="8"/>
          </w:tcPr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6279C">
              <w:rPr>
                <w:rFonts w:ascii="Times New Roman" w:hAnsi="Times New Roman"/>
                <w:bCs/>
              </w:rPr>
              <w:t>Подготовка докладов. Составление сравнительных таблиц и графических организаторов. Решение задач.</w:t>
            </w:r>
          </w:p>
        </w:tc>
        <w:tc>
          <w:tcPr>
            <w:tcW w:w="1277" w:type="dxa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  <w:t>10</w:t>
            </w:r>
          </w:p>
        </w:tc>
      </w:tr>
      <w:tr w:rsidR="000077D1" w:rsidRPr="008224A5" w:rsidTr="000077D1">
        <w:trPr>
          <w:trHeight w:val="205"/>
        </w:trPr>
        <w:tc>
          <w:tcPr>
            <w:tcW w:w="13749" w:type="dxa"/>
            <w:gridSpan w:val="8"/>
          </w:tcPr>
          <w:p w:rsidR="000077D1" w:rsidRDefault="000077D1" w:rsidP="000077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Экзамен </w:t>
            </w:r>
          </w:p>
        </w:tc>
        <w:tc>
          <w:tcPr>
            <w:tcW w:w="1277" w:type="dxa"/>
            <w:vAlign w:val="center"/>
          </w:tcPr>
          <w:p w:rsidR="000077D1" w:rsidRPr="008224A5" w:rsidRDefault="000077D1" w:rsidP="000077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077D1" w:rsidRPr="000077D1" w:rsidRDefault="000077D1" w:rsidP="007E71C2">
      <w:pPr>
        <w:suppressAutoHyphens/>
        <w:jc w:val="both"/>
        <w:rPr>
          <w:rFonts w:ascii="Times New Roman" w:hAnsi="Times New Roman"/>
          <w:b/>
          <w:color w:val="000000" w:themeColor="text1"/>
          <w:sz w:val="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593"/>
        <w:gridCol w:w="11027"/>
        <w:gridCol w:w="1277"/>
      </w:tblGrid>
      <w:tr w:rsidR="000B0439" w:rsidRPr="008224A5" w:rsidTr="005C1486">
        <w:trPr>
          <w:trHeight w:val="491"/>
        </w:trPr>
        <w:tc>
          <w:tcPr>
            <w:tcW w:w="13749" w:type="dxa"/>
            <w:gridSpan w:val="3"/>
          </w:tcPr>
          <w:p w:rsidR="000B0439" w:rsidRDefault="000B0439" w:rsidP="000B0439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МДК.02.03.  </w:t>
            </w: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>Организация технического обслуживания и ремонта подъемно-транспортных, строительных, дорожных машин и оборудования в различных условиях эксплуатации</w:t>
            </w:r>
          </w:p>
        </w:tc>
        <w:tc>
          <w:tcPr>
            <w:tcW w:w="127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36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4"/>
              </w:rPr>
              <w:t>196</w:t>
            </w:r>
          </w:p>
        </w:tc>
      </w:tr>
      <w:tr w:rsidR="000B0439" w:rsidRPr="008224A5" w:rsidTr="000A2AD9">
        <w:trPr>
          <w:trHeight w:val="119"/>
        </w:trPr>
        <w:tc>
          <w:tcPr>
            <w:tcW w:w="2129" w:type="dxa"/>
            <w:vMerge w:val="restart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>Тема 1.</w:t>
            </w:r>
          </w:p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 xml:space="preserve">Основные </w:t>
            </w:r>
          </w:p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положения по технической эксплуатации</w:t>
            </w:r>
          </w:p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машин</w:t>
            </w:r>
          </w:p>
        </w:tc>
        <w:tc>
          <w:tcPr>
            <w:tcW w:w="11620" w:type="dxa"/>
            <w:gridSpan w:val="2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</w:t>
            </w: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119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Эксплуатационные свойства машин. (Безопасность машины, эргономические свойства, экологичность)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Изменение технического состояния машины в процессе эксплуатации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5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Надежность машин. (Безотказность машин, долговечность, сохраняемость).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545"/>
        </w:trPr>
        <w:tc>
          <w:tcPr>
            <w:tcW w:w="2129" w:type="dxa"/>
            <w:vMerge/>
            <w:tcBorders>
              <w:bottom w:val="single" w:sz="4" w:space="0" w:color="auto"/>
            </w:tcBorders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0B0439" w:rsidRPr="008224A5" w:rsidRDefault="000B0439" w:rsidP="000B0439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1027" w:type="dxa"/>
            <w:tcBorders>
              <w:bottom w:val="single" w:sz="4" w:space="0" w:color="auto"/>
            </w:tcBorders>
          </w:tcPr>
          <w:p w:rsidR="000B0439" w:rsidRPr="008224A5" w:rsidRDefault="000B0439" w:rsidP="000B0439">
            <w:pPr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 xml:space="preserve">Система технического обслуживания и текущего ремонта машин. </w:t>
            </w:r>
          </w:p>
          <w:p w:rsidR="000B0439" w:rsidRPr="00C8471A" w:rsidRDefault="000B0439" w:rsidP="000B0439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Способы обеспечения работоспособности машин. Основы системы ТО и ремонта машин. Виды ТО и ремонта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320"/>
        </w:trPr>
        <w:tc>
          <w:tcPr>
            <w:tcW w:w="2129" w:type="dxa"/>
            <w:vMerge w:val="restart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>Тема 2.</w:t>
            </w:r>
          </w:p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Правила эксплуатации</w:t>
            </w:r>
          </w:p>
        </w:tc>
        <w:tc>
          <w:tcPr>
            <w:tcW w:w="11620" w:type="dxa"/>
            <w:gridSpan w:val="2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30</w:t>
            </w:r>
          </w:p>
        </w:tc>
      </w:tr>
      <w:tr w:rsidR="000B0439" w:rsidRPr="008224A5" w:rsidTr="000A2AD9">
        <w:trPr>
          <w:trHeight w:val="114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 xml:space="preserve">Подготовка машин к эксплуатации. 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13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Материально-техническое обеспечение технической эксплуатации машин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94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Виды и комплектность эксплуатационных документов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27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 xml:space="preserve">Монтаж и демонтаж машин. 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8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Транспортирование машин своим ходом, на трейлере, на буксире, по железной дороге.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99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 xml:space="preserve">Ввод машины в эксплуатацию.  Обкатка машин. 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9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Виды и комплектность эксплуатационных документов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63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 xml:space="preserve">Хранение машин. Потребность в хранении машин. Виды хранения машин. 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91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9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 xml:space="preserve">Списание машин и технического имущества. </w:t>
            </w:r>
            <w:r>
              <w:rPr>
                <w:rFonts w:ascii="Times New Roman" w:hAnsi="Times New Roman"/>
                <w:color w:val="000000" w:themeColor="text1"/>
              </w:rPr>
              <w:t>Основания для списания машин.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34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1620" w:type="dxa"/>
            <w:gridSpan w:val="2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8</w:t>
            </w: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0B0439" w:rsidRPr="008224A5" w:rsidTr="000A2AD9">
        <w:trPr>
          <w:trHeight w:val="189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27" w:type="dxa"/>
            <w:vAlign w:val="center"/>
          </w:tcPr>
          <w:p w:rsidR="000B0439" w:rsidRPr="008224A5" w:rsidRDefault="0004341E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№1</w:t>
            </w:r>
            <w:r w:rsidR="000B0439" w:rsidRPr="008224A5">
              <w:rPr>
                <w:rFonts w:ascii="Times New Roman" w:hAnsi="Times New Roman"/>
                <w:bCs/>
                <w:color w:val="000000" w:themeColor="text1"/>
              </w:rPr>
              <w:t xml:space="preserve"> Решение задач по оформлению приемо-сдаточного акта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69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27" w:type="dxa"/>
            <w:vAlign w:val="center"/>
          </w:tcPr>
          <w:p w:rsidR="000B0439" w:rsidRPr="008224A5" w:rsidRDefault="0004341E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№2 </w:t>
            </w:r>
            <w:r w:rsidR="000B0439" w:rsidRPr="008224A5">
              <w:rPr>
                <w:rFonts w:ascii="Times New Roman" w:hAnsi="Times New Roman"/>
                <w:bCs/>
                <w:color w:val="000000" w:themeColor="text1"/>
              </w:rPr>
              <w:t>Оформление документов по предъявлению рекламаций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027" w:type="dxa"/>
            <w:vAlign w:val="center"/>
          </w:tcPr>
          <w:p w:rsidR="000B0439" w:rsidRPr="008224A5" w:rsidRDefault="0004341E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№3</w:t>
            </w:r>
            <w:r w:rsidR="000B0439" w:rsidRPr="008224A5">
              <w:rPr>
                <w:rFonts w:ascii="Times New Roman" w:hAnsi="Times New Roman"/>
                <w:bCs/>
                <w:color w:val="000000" w:themeColor="text1"/>
              </w:rPr>
              <w:t xml:space="preserve"> Решение задач по транспортированию машин по городу 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52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1027" w:type="dxa"/>
            <w:vAlign w:val="center"/>
          </w:tcPr>
          <w:p w:rsidR="000B0439" w:rsidRPr="008224A5" w:rsidRDefault="0004341E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№4</w:t>
            </w:r>
            <w:r w:rsidR="000B0439" w:rsidRPr="008224A5">
              <w:rPr>
                <w:rFonts w:ascii="Times New Roman" w:hAnsi="Times New Roman"/>
                <w:bCs/>
                <w:color w:val="000000" w:themeColor="text1"/>
              </w:rPr>
              <w:t xml:space="preserve"> Решение задач по списанию и оформление актов на списание машин.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B0439" w:rsidRPr="008224A5" w:rsidTr="000A2AD9">
        <w:trPr>
          <w:trHeight w:val="265"/>
        </w:trPr>
        <w:tc>
          <w:tcPr>
            <w:tcW w:w="2129" w:type="dxa"/>
            <w:vMerge w:val="restart"/>
            <w:tcBorders>
              <w:top w:val="single" w:sz="4" w:space="0" w:color="auto"/>
            </w:tcBorders>
          </w:tcPr>
          <w:p w:rsidR="00A25022" w:rsidRDefault="00A25022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Тема</w:t>
            </w:r>
            <w:r w:rsidR="000B0439" w:rsidRPr="008224A5">
              <w:rPr>
                <w:rFonts w:ascii="Times New Roman" w:hAnsi="Times New Roman"/>
                <w:b/>
                <w:bCs/>
                <w:color w:val="000000" w:themeColor="text1"/>
              </w:rPr>
              <w:t>3.</w:t>
            </w:r>
          </w:p>
          <w:p w:rsidR="000B0439" w:rsidRPr="00A25022" w:rsidRDefault="00A25022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3415B">
              <w:rPr>
                <w:b/>
                <w:bCs/>
                <w:color w:val="000000"/>
              </w:rPr>
              <w:t>Организация, управление и планирование ТО и ТР ремонта машин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Содержание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pStyle w:val="afffffa"/>
              <w:rPr>
                <w:color w:val="000000" w:themeColor="text1"/>
                <w:lang w:eastAsia="ru-RU"/>
              </w:rPr>
            </w:pPr>
            <w:r w:rsidRPr="008224A5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pStyle w:val="afffffa"/>
              <w:rPr>
                <w:color w:val="000000" w:themeColor="text1"/>
                <w:lang w:eastAsia="ru-RU"/>
              </w:rPr>
            </w:pPr>
            <w:r w:rsidRPr="008224A5">
              <w:rPr>
                <w:color w:val="000000" w:themeColor="text1"/>
                <w:lang w:eastAsia="ru-RU"/>
              </w:rPr>
              <w:t>Организационно-производственная структура системы ТО и ремонта машин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pStyle w:val="afffffa"/>
              <w:spacing w:line="276" w:lineRule="auto"/>
              <w:rPr>
                <w:color w:val="000000" w:themeColor="text1"/>
                <w:lang w:eastAsia="ru-RU"/>
              </w:rPr>
            </w:pPr>
          </w:p>
        </w:tc>
      </w:tr>
      <w:tr w:rsidR="000B0439" w:rsidRPr="008224A5" w:rsidTr="000A2AD9">
        <w:trPr>
          <w:trHeight w:val="15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pStyle w:val="afffffa"/>
              <w:rPr>
                <w:color w:val="000000" w:themeColor="text1"/>
                <w:lang w:eastAsia="ru-RU"/>
              </w:rPr>
            </w:pPr>
            <w:r w:rsidRPr="008224A5"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pStyle w:val="afffffa"/>
              <w:rPr>
                <w:color w:val="000000" w:themeColor="text1"/>
                <w:lang w:eastAsia="ru-RU"/>
              </w:rPr>
            </w:pPr>
            <w:r w:rsidRPr="008224A5">
              <w:rPr>
                <w:color w:val="000000" w:themeColor="text1"/>
                <w:lang w:eastAsia="ru-RU"/>
              </w:rPr>
              <w:t>Организация труда производственных рабочих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pStyle w:val="afffffa"/>
              <w:spacing w:line="276" w:lineRule="auto"/>
              <w:rPr>
                <w:color w:val="000000" w:themeColor="text1"/>
                <w:lang w:eastAsia="ru-RU"/>
              </w:rPr>
            </w:pP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pStyle w:val="afffffa"/>
              <w:rPr>
                <w:color w:val="000000" w:themeColor="text1"/>
                <w:lang w:eastAsia="ru-RU"/>
              </w:rPr>
            </w:pPr>
            <w:r w:rsidRPr="008224A5">
              <w:rPr>
                <w:color w:val="000000" w:themeColor="text1"/>
                <w:lang w:eastAsia="ru-RU"/>
              </w:rPr>
              <w:t>3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pStyle w:val="afffffa"/>
              <w:rPr>
                <w:color w:val="000000" w:themeColor="text1"/>
                <w:lang w:eastAsia="ru-RU"/>
              </w:rPr>
            </w:pPr>
            <w:r w:rsidRPr="008224A5">
              <w:rPr>
                <w:color w:val="000000" w:themeColor="text1"/>
                <w:lang w:eastAsia="ru-RU"/>
              </w:rPr>
              <w:t>Формы и методы организации производства ТО и ремонта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pStyle w:val="afffffa"/>
              <w:spacing w:line="276" w:lineRule="auto"/>
              <w:rPr>
                <w:color w:val="000000" w:themeColor="text1"/>
                <w:lang w:eastAsia="ru-RU"/>
              </w:rPr>
            </w:pPr>
          </w:p>
        </w:tc>
      </w:tr>
      <w:tr w:rsidR="000B0439" w:rsidRPr="008224A5" w:rsidTr="000A2AD9">
        <w:trPr>
          <w:trHeight w:val="33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pStyle w:val="afffffa"/>
              <w:rPr>
                <w:color w:val="000000" w:themeColor="text1"/>
                <w:lang w:eastAsia="ru-RU"/>
              </w:rPr>
            </w:pPr>
            <w:r w:rsidRPr="008224A5">
              <w:rPr>
                <w:color w:val="000000" w:themeColor="text1"/>
                <w:lang w:eastAsia="ru-RU"/>
              </w:rPr>
              <w:t>4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pStyle w:val="afffffa"/>
              <w:rPr>
                <w:color w:val="000000" w:themeColor="text1"/>
                <w:lang w:eastAsia="ru-RU"/>
              </w:rPr>
            </w:pPr>
            <w:r w:rsidRPr="008224A5">
              <w:rPr>
                <w:color w:val="000000" w:themeColor="text1"/>
                <w:lang w:eastAsia="ru-RU"/>
              </w:rPr>
              <w:t>Планирование и учет ТО и ремонта машин.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pStyle w:val="afffffa"/>
              <w:spacing w:line="276" w:lineRule="auto"/>
              <w:rPr>
                <w:color w:val="000000" w:themeColor="text1"/>
                <w:lang w:eastAsia="ru-RU"/>
              </w:rPr>
            </w:pP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 w:val="restart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Тема 4.</w:t>
            </w:r>
          </w:p>
          <w:p w:rsidR="000B0439" w:rsidRPr="00E553E6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E553E6">
              <w:rPr>
                <w:rFonts w:ascii="Times New Roman" w:hAnsi="Times New Roman"/>
                <w:color w:val="000000" w:themeColor="text1"/>
              </w:rPr>
              <w:t>Технология технического обслуживания машин.</w:t>
            </w:r>
          </w:p>
        </w:tc>
        <w:tc>
          <w:tcPr>
            <w:tcW w:w="11620" w:type="dxa"/>
            <w:gridSpan w:val="2"/>
          </w:tcPr>
          <w:p w:rsidR="000B0439" w:rsidRPr="008224A5" w:rsidRDefault="000B0439" w:rsidP="000B0439">
            <w:pPr>
              <w:pStyle w:val="afffffa"/>
              <w:rPr>
                <w:b/>
                <w:color w:val="000000" w:themeColor="text1"/>
                <w:lang w:eastAsia="ru-RU"/>
              </w:rPr>
            </w:pPr>
            <w:r w:rsidRPr="008224A5">
              <w:rPr>
                <w:b/>
                <w:bCs/>
                <w:color w:val="000000" w:themeColor="text1"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22</w:t>
            </w: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pStyle w:val="afffffa"/>
              <w:jc w:val="center"/>
              <w:rPr>
                <w:color w:val="000000" w:themeColor="text1"/>
                <w:lang w:eastAsia="ru-RU"/>
              </w:rPr>
            </w:pPr>
            <w:r w:rsidRPr="008224A5"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pStyle w:val="afffffa"/>
              <w:rPr>
                <w:b/>
                <w:color w:val="000000" w:themeColor="text1"/>
                <w:lang w:eastAsia="ru-RU"/>
              </w:rPr>
            </w:pPr>
            <w:r w:rsidRPr="008224A5">
              <w:rPr>
                <w:color w:val="000000" w:themeColor="text1"/>
                <w:lang w:eastAsia="ru-RU"/>
              </w:rPr>
              <w:t>Техническое обслуживание двигателя.ТО КШМ и ГРМ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ТО системы охлаждения и смазочной системы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15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ТО системы питания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ТО ходовой части дорожных машин на пневмоколесном ходу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1027" w:type="dxa"/>
            <w:vAlign w:val="center"/>
          </w:tcPr>
          <w:p w:rsidR="000077D1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ТО ходовой части дорожных машин на гусеничном ходу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11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1620" w:type="dxa"/>
            <w:gridSpan w:val="2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48</w:t>
            </w: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>
              <w:rPr>
                <w:rFonts w:ascii="Times New Roman" w:hAnsi="Times New Roman"/>
                <w:b/>
                <w:color w:val="000000" w:themeColor="text1"/>
                <w:spacing w:val="1"/>
              </w:rPr>
              <w:t xml:space="preserve"> 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>работа №5</w:t>
            </w:r>
            <w:r w:rsidR="000B0439" w:rsidRPr="003F2AC2">
              <w:rPr>
                <w:rFonts w:ascii="Times New Roman" w:hAnsi="Times New Roman"/>
                <w:bCs/>
                <w:color w:val="000000" w:themeColor="text1"/>
              </w:rPr>
              <w:t>Регулировка тепловых зазоров на клапанах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303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>
              <w:rPr>
                <w:rFonts w:ascii="Times New Roman" w:hAnsi="Times New Roman"/>
                <w:b/>
                <w:color w:val="000000" w:themeColor="text1"/>
                <w:spacing w:val="1"/>
              </w:rPr>
              <w:t xml:space="preserve"> 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>работа №6</w:t>
            </w:r>
            <w:r w:rsidR="000B0439" w:rsidRPr="003F2AC2">
              <w:rPr>
                <w:rFonts w:ascii="Times New Roman" w:hAnsi="Times New Roman"/>
                <w:bCs/>
                <w:color w:val="000000" w:themeColor="text1"/>
              </w:rPr>
              <w:t>Разработка технологической карты натяжения гусеничной ленты трактора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21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№7</w:t>
            </w:r>
            <w:r w:rsidR="000B0439" w:rsidRPr="003F2AC2">
              <w:rPr>
                <w:rFonts w:ascii="Times New Roman" w:hAnsi="Times New Roman"/>
              </w:rPr>
              <w:t>Диагностирование работы двигателя (бензинового, дизельного) по встроенным приборам;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21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№8</w:t>
            </w:r>
            <w:r w:rsidR="00FB5981">
              <w:rPr>
                <w:rFonts w:ascii="Times New Roman" w:hAnsi="Times New Roman"/>
              </w:rPr>
              <w:t xml:space="preserve">Диагностирование КШМ двигателя 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18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№9</w:t>
            </w:r>
            <w:r w:rsidR="000B0439" w:rsidRPr="003F2AC2">
              <w:rPr>
                <w:rFonts w:ascii="Times New Roman" w:hAnsi="Times New Roman"/>
              </w:rPr>
              <w:t>Диагностиро</w:t>
            </w:r>
            <w:r w:rsidR="00FB5981">
              <w:rPr>
                <w:rFonts w:ascii="Times New Roman" w:hAnsi="Times New Roman"/>
              </w:rPr>
              <w:t xml:space="preserve">вание ГРМ двигателя 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184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№10</w:t>
            </w:r>
            <w:r w:rsidR="000B0439" w:rsidRPr="003F2AC2">
              <w:rPr>
                <w:rFonts w:ascii="Times New Roman" w:hAnsi="Times New Roman"/>
              </w:rPr>
              <w:t>Диагностирование системы охлаждения двигателя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18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№11</w:t>
            </w:r>
            <w:r w:rsidR="000B0439" w:rsidRPr="003F2AC2">
              <w:rPr>
                <w:rFonts w:ascii="Times New Roman" w:hAnsi="Times New Roman"/>
              </w:rPr>
              <w:t>Диагностирование системы охлаждения двигателя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154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№12</w:t>
            </w:r>
            <w:r w:rsidR="000B0439" w:rsidRPr="003F2AC2">
              <w:rPr>
                <w:rFonts w:ascii="Times New Roman" w:hAnsi="Times New Roman"/>
              </w:rPr>
              <w:t>Диагностирование системы смазки двигателя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169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9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№13</w:t>
            </w:r>
            <w:r w:rsidR="000B0439" w:rsidRPr="003F2AC2">
              <w:rPr>
                <w:rFonts w:ascii="Times New Roman" w:hAnsi="Times New Roman"/>
              </w:rPr>
              <w:t>Диагностирование системы смазки двигателя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29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10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№14</w:t>
            </w:r>
            <w:r w:rsidR="000B0439" w:rsidRPr="003F2AC2">
              <w:rPr>
                <w:rFonts w:ascii="Times New Roman" w:hAnsi="Times New Roman"/>
              </w:rPr>
              <w:t>Диагностирование систем питания бензиновых двигателей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18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11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№15</w:t>
            </w:r>
            <w:r w:rsidR="000B0439" w:rsidRPr="003F2AC2">
              <w:rPr>
                <w:rFonts w:ascii="Times New Roman" w:hAnsi="Times New Roman"/>
              </w:rPr>
              <w:t xml:space="preserve"> Диагностирование систем питания бензиновых двигателей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16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12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№16</w:t>
            </w:r>
            <w:r w:rsidR="000B0439" w:rsidRPr="003F2AC2">
              <w:rPr>
                <w:rFonts w:ascii="Times New Roman" w:hAnsi="Times New Roman"/>
              </w:rPr>
              <w:t>Диагностирование систем питания дизельных двигателей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118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13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№17</w:t>
            </w:r>
            <w:r w:rsidR="000B0439" w:rsidRPr="003F2AC2">
              <w:rPr>
                <w:rFonts w:ascii="Times New Roman" w:hAnsi="Times New Roman"/>
              </w:rPr>
              <w:t>Диагностирование систем питания дизельных двигателей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10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14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№18</w:t>
            </w:r>
            <w:r w:rsidR="000B0439" w:rsidRPr="003F2AC2">
              <w:rPr>
                <w:rFonts w:ascii="Times New Roman" w:hAnsi="Times New Roman"/>
              </w:rPr>
              <w:t>Диагностирование систем электрооборудования автомобилей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28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15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№19</w:t>
            </w:r>
            <w:r w:rsidR="000B0439" w:rsidRPr="003F2AC2">
              <w:rPr>
                <w:rFonts w:ascii="Times New Roman" w:hAnsi="Times New Roman"/>
              </w:rPr>
              <w:t>Диагностирование систем электрооборудования автомобилей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21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16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№20</w:t>
            </w:r>
            <w:r w:rsidR="000B0439" w:rsidRPr="003F2AC2">
              <w:rPr>
                <w:rFonts w:ascii="Times New Roman" w:hAnsi="Times New Roman"/>
              </w:rPr>
              <w:t>Диагностирование агрегатов трансмиссии.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21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17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№21</w:t>
            </w:r>
            <w:r w:rsidR="000B0439" w:rsidRPr="003F2AC2">
              <w:rPr>
                <w:rFonts w:ascii="Times New Roman" w:hAnsi="Times New Roman"/>
              </w:rPr>
              <w:t>Диагностирование агрегатов трансмиссии.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25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F2AC2">
              <w:rPr>
                <w:rFonts w:ascii="Times New Roman" w:hAnsi="Times New Roman"/>
                <w:bCs/>
                <w:color w:val="000000" w:themeColor="text1"/>
              </w:rPr>
              <w:t>18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№22</w:t>
            </w:r>
            <w:r w:rsidR="000B0439" w:rsidRPr="003F2AC2">
              <w:rPr>
                <w:rFonts w:ascii="Times New Roman" w:hAnsi="Times New Roman"/>
              </w:rPr>
              <w:t>Диагностирование и регулировка управляемых колес, шин, монтаж и демонтаж шин.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18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19</w:t>
            </w:r>
          </w:p>
        </w:tc>
        <w:tc>
          <w:tcPr>
            <w:tcW w:w="11027" w:type="dxa"/>
            <w:vAlign w:val="center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№23</w:t>
            </w:r>
            <w:r w:rsidR="000B0439" w:rsidRPr="003F2AC2">
              <w:rPr>
                <w:rFonts w:ascii="Times New Roman" w:hAnsi="Times New Roman"/>
              </w:rPr>
              <w:t>Диагностирование и регулировка управляемых колес, шин, монтаж и демонтаж шин.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3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20</w:t>
            </w:r>
          </w:p>
        </w:tc>
        <w:tc>
          <w:tcPr>
            <w:tcW w:w="11027" w:type="dxa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>
              <w:rPr>
                <w:rFonts w:ascii="Times New Roman" w:hAnsi="Times New Roman"/>
                <w:b/>
                <w:color w:val="000000" w:themeColor="text1"/>
                <w:spacing w:val="1"/>
              </w:rPr>
              <w:t xml:space="preserve"> 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>работа №24</w:t>
            </w:r>
            <w:r w:rsidR="000B0439" w:rsidRPr="003F2AC2">
              <w:rPr>
                <w:rFonts w:ascii="Times New Roman" w:hAnsi="Times New Roman"/>
              </w:rPr>
              <w:t>Диагностирование и регулировка рулевого управления.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3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21</w:t>
            </w:r>
          </w:p>
        </w:tc>
        <w:tc>
          <w:tcPr>
            <w:tcW w:w="11027" w:type="dxa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№25</w:t>
            </w:r>
            <w:r w:rsidR="000B0439" w:rsidRPr="003F2AC2">
              <w:rPr>
                <w:rFonts w:ascii="Times New Roman" w:hAnsi="Times New Roman"/>
              </w:rPr>
              <w:t>Диагностирование и регулировка рулевого управления.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3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22</w:t>
            </w:r>
          </w:p>
        </w:tc>
        <w:tc>
          <w:tcPr>
            <w:tcW w:w="11027" w:type="dxa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№26</w:t>
            </w:r>
            <w:r w:rsidR="000B0439" w:rsidRPr="003F2AC2">
              <w:rPr>
                <w:rFonts w:ascii="Times New Roman" w:hAnsi="Times New Roman"/>
              </w:rPr>
              <w:t>Диагностирование и регулировка тормозного управления.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3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23</w:t>
            </w:r>
          </w:p>
        </w:tc>
        <w:tc>
          <w:tcPr>
            <w:tcW w:w="11027" w:type="dxa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№27</w:t>
            </w:r>
            <w:r w:rsidR="000B0439" w:rsidRPr="003F2AC2">
              <w:rPr>
                <w:rFonts w:ascii="Times New Roman" w:hAnsi="Times New Roman"/>
              </w:rPr>
              <w:t>Диагностирование и регулировка тормозного управления.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17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3F2AC2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24</w:t>
            </w:r>
          </w:p>
        </w:tc>
        <w:tc>
          <w:tcPr>
            <w:tcW w:w="11027" w:type="dxa"/>
          </w:tcPr>
          <w:p w:rsidR="000B0439" w:rsidRPr="003F2AC2" w:rsidRDefault="0004341E" w:rsidP="000B04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работа №28</w:t>
            </w:r>
            <w:r w:rsidR="000B0439">
              <w:rPr>
                <w:rFonts w:ascii="Times New Roman" w:hAnsi="Times New Roman"/>
              </w:rPr>
              <w:t>Диагностирование машин</w:t>
            </w:r>
            <w:r w:rsidR="000B0439" w:rsidRPr="003F2AC2">
              <w:rPr>
                <w:rFonts w:ascii="Times New Roman" w:hAnsi="Times New Roman"/>
              </w:rPr>
              <w:t xml:space="preserve"> на постах диагностики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181"/>
        </w:trPr>
        <w:tc>
          <w:tcPr>
            <w:tcW w:w="2129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>Тема 5.</w:t>
            </w:r>
          </w:p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>Технология текущего ремонта машин.</w:t>
            </w:r>
          </w:p>
        </w:tc>
        <w:tc>
          <w:tcPr>
            <w:tcW w:w="11620" w:type="dxa"/>
            <w:gridSpan w:val="2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22</w:t>
            </w:r>
          </w:p>
        </w:tc>
      </w:tr>
      <w:tr w:rsidR="000B0439" w:rsidRPr="008224A5" w:rsidTr="000A2AD9">
        <w:trPr>
          <w:trHeight w:val="198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Объем и характер работ текущего ремонта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Очистка и промывка деталей и узлов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Резьбовые и прессовые соединения</w:t>
            </w:r>
            <w:r w:rsidR="00323819">
              <w:rPr>
                <w:rFonts w:ascii="Times New Roman" w:hAnsi="Times New Roman"/>
                <w:bCs/>
                <w:color w:val="000000" w:themeColor="text1"/>
              </w:rPr>
              <w:t>, сборочные единицы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5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1027" w:type="dxa"/>
          </w:tcPr>
          <w:p w:rsidR="000B0439" w:rsidRPr="00267371" w:rsidRDefault="000B0439" w:rsidP="000B0439">
            <w:pPr>
              <w:spacing w:after="0" w:line="240" w:lineRule="auto"/>
              <w:rPr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Текущий ремонт машин и деталей сваркой и пайкой</w:t>
            </w:r>
            <w:bookmarkStart w:id="0" w:name="_GoBack"/>
            <w:bookmarkEnd w:id="0"/>
            <w:r w:rsidR="00267371">
              <w:rPr>
                <w:bCs/>
                <w:color w:val="000000" w:themeColor="text1"/>
              </w:rPr>
              <w:t>, полимерными материалами. Окраска машин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Двигатель и его системы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B0439" w:rsidRPr="008224A5" w:rsidTr="000A2AD9">
        <w:trPr>
          <w:trHeight w:val="15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Ремонт системы питания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B0439" w:rsidRPr="008224A5" w:rsidTr="000A2AD9">
        <w:trPr>
          <w:trHeight w:val="15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Ремонт агрегатов и механизмов трансмиссии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Ремонт системы управления машин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B0439" w:rsidRPr="008224A5" w:rsidTr="000A2AD9">
        <w:trPr>
          <w:trHeight w:val="8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9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Ремонт электрооборудования машин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B0439" w:rsidRPr="008224A5" w:rsidTr="000A2AD9">
        <w:trPr>
          <w:trHeight w:val="15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10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Ремонт ходовой части, подвески шин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B0439" w:rsidRPr="008224A5" w:rsidTr="000A2AD9">
        <w:trPr>
          <w:trHeight w:val="13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11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Ремонт гидравлического оборудования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521B5">
        <w:trPr>
          <w:trHeight w:val="60"/>
        </w:trPr>
        <w:tc>
          <w:tcPr>
            <w:tcW w:w="13749" w:type="dxa"/>
            <w:gridSpan w:val="3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>Курсовой проект. Часть 1 (Организация ТО и ТР СДМ)</w:t>
            </w:r>
          </w:p>
        </w:tc>
        <w:tc>
          <w:tcPr>
            <w:tcW w:w="1277" w:type="dxa"/>
            <w:vMerge w:val="restart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30</w:t>
            </w:r>
          </w:p>
        </w:tc>
      </w:tr>
      <w:tr w:rsidR="000B0439" w:rsidRPr="008224A5" w:rsidTr="000A2AD9">
        <w:trPr>
          <w:trHeight w:val="173"/>
        </w:trPr>
        <w:tc>
          <w:tcPr>
            <w:tcW w:w="2129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I. </w:t>
            </w:r>
          </w:p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>Организационно-технологическая</w:t>
            </w:r>
          </w:p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>часть</w:t>
            </w: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Исходные данные для проектирования. Выдача задания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91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Расчет годового режима работы строительных машин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6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Расчет числа ТО и ремонтов в планируемом году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343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Расчет месяца проведения капитальных и текущих ремонтов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343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Разработка годового плана технического обслуживания и ремонта машин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6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Расчет годового объема работ ТО и ТР по видам работ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8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Разработка месячного план-графика ТО и ремонта машин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04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Расчет количества передвижных мастерских для ТО и ТР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60"/>
        </w:trPr>
        <w:tc>
          <w:tcPr>
            <w:tcW w:w="2129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II. </w:t>
            </w:r>
          </w:p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>Планировочная часть</w:t>
            </w: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9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Назначение объекта проектирования и расче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т годовой трудоемкости объекта </w:t>
            </w:r>
            <w:r w:rsidRPr="008224A5">
              <w:rPr>
                <w:rFonts w:ascii="Times New Roman" w:hAnsi="Times New Roman"/>
                <w:bCs/>
                <w:color w:val="000000" w:themeColor="text1"/>
              </w:rPr>
              <w:t>проектирования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3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10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Расчет фондов времени и числа производственных рабочих на объекте проектирования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6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val="en-US"/>
              </w:rPr>
              <w:t>11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 xml:space="preserve">Расчет фондов времени оборудования, количества постов и подбор оборудования 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6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val="en-US"/>
              </w:rPr>
              <w:t>12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Расчет производственной площади объекта проектирования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6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val="en-US"/>
              </w:rPr>
              <w:t>13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Планировка участка и расстановка оборудования на объекте проектирования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6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val="en-US"/>
              </w:rPr>
              <w:t>14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Охрана труда и окружающей среды на участке проектирования</w:t>
            </w:r>
          </w:p>
        </w:tc>
        <w:tc>
          <w:tcPr>
            <w:tcW w:w="1277" w:type="dxa"/>
            <w:vMerge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077D1">
        <w:trPr>
          <w:trHeight w:val="121"/>
        </w:trPr>
        <w:tc>
          <w:tcPr>
            <w:tcW w:w="2129" w:type="dxa"/>
            <w:vMerge/>
            <w:tcBorders>
              <w:bottom w:val="single" w:sz="4" w:space="0" w:color="auto"/>
            </w:tcBorders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lang w:val="en-US"/>
              </w:rPr>
              <w:t>15</w:t>
            </w:r>
          </w:p>
        </w:tc>
        <w:tc>
          <w:tcPr>
            <w:tcW w:w="11027" w:type="dxa"/>
            <w:tcBorders>
              <w:bottom w:val="single" w:sz="4" w:space="0" w:color="auto"/>
            </w:tcBorders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Компьютерное сопровождение проектирования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5C1486">
        <w:trPr>
          <w:trHeight w:val="105"/>
        </w:trPr>
        <w:tc>
          <w:tcPr>
            <w:tcW w:w="13749" w:type="dxa"/>
            <w:gridSpan w:val="3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Экзамен</w:t>
            </w:r>
          </w:p>
        </w:tc>
        <w:tc>
          <w:tcPr>
            <w:tcW w:w="127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0B0439" w:rsidRPr="008224A5" w:rsidTr="000077D1">
        <w:trPr>
          <w:trHeight w:val="473"/>
        </w:trPr>
        <w:tc>
          <w:tcPr>
            <w:tcW w:w="13749" w:type="dxa"/>
            <w:gridSpan w:val="3"/>
          </w:tcPr>
          <w:p w:rsidR="000B0439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0B0439" w:rsidRPr="000077D1" w:rsidRDefault="000B0439" w:rsidP="000B043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279C">
              <w:rPr>
                <w:rFonts w:ascii="Times New Roman" w:hAnsi="Times New Roman"/>
                <w:bCs/>
              </w:rPr>
              <w:t>Подготовка докладов. Составление сравнительных таблиц и графических организаторов. Решение задач.</w:t>
            </w:r>
          </w:p>
        </w:tc>
        <w:tc>
          <w:tcPr>
            <w:tcW w:w="1277" w:type="dxa"/>
            <w:vAlign w:val="center"/>
          </w:tcPr>
          <w:p w:rsidR="000B0439" w:rsidRPr="008224A5" w:rsidRDefault="004C3C88" w:rsidP="000B0439">
            <w:pPr>
              <w:spacing w:after="0" w:line="36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  <w:t>20</w:t>
            </w:r>
          </w:p>
        </w:tc>
      </w:tr>
      <w:tr w:rsidR="000B0439" w:rsidRPr="008224A5" w:rsidTr="00DF3646">
        <w:trPr>
          <w:trHeight w:val="350"/>
        </w:trPr>
        <w:tc>
          <w:tcPr>
            <w:tcW w:w="13749" w:type="dxa"/>
            <w:gridSpan w:val="3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МДК.02.04</w:t>
            </w:r>
            <w:r w:rsidRPr="008224A5">
              <w:rPr>
                <w:rFonts w:ascii="Times New Roman" w:hAnsi="Times New Roman"/>
                <w:b/>
                <w:color w:val="000000" w:themeColor="text1"/>
              </w:rPr>
              <w:t>Ремонт подъемно- транспортных, строительных, дорожных машин и оборудования</w:t>
            </w:r>
          </w:p>
        </w:tc>
        <w:tc>
          <w:tcPr>
            <w:tcW w:w="1277" w:type="dxa"/>
            <w:vAlign w:val="center"/>
          </w:tcPr>
          <w:p w:rsidR="000B0439" w:rsidRPr="00DF3646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F3646">
              <w:rPr>
                <w:rFonts w:ascii="Times New Roman" w:hAnsi="Times New Roman"/>
                <w:b/>
                <w:color w:val="000000" w:themeColor="text1"/>
                <w:sz w:val="24"/>
              </w:rPr>
              <w:t>124</w:t>
            </w:r>
          </w:p>
        </w:tc>
      </w:tr>
      <w:tr w:rsidR="000B0439" w:rsidRPr="008224A5" w:rsidTr="000A2AD9">
        <w:trPr>
          <w:trHeight w:val="107"/>
        </w:trPr>
        <w:tc>
          <w:tcPr>
            <w:tcW w:w="2129" w:type="dxa"/>
            <w:vMerge w:val="restart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>Тема 1.</w:t>
            </w:r>
          </w:p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Технология ремонта машин</w:t>
            </w:r>
          </w:p>
        </w:tc>
        <w:tc>
          <w:tcPr>
            <w:tcW w:w="11620" w:type="dxa"/>
            <w:gridSpan w:val="2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Содержание </w:t>
            </w:r>
          </w:p>
        </w:tc>
        <w:tc>
          <w:tcPr>
            <w:tcW w:w="1277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</w:tr>
      <w:tr w:rsidR="000B0439" w:rsidRPr="008224A5" w:rsidTr="000A2AD9">
        <w:trPr>
          <w:trHeight w:val="88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 xml:space="preserve">Значение ремонта при формировании эксплуатационного цикла машин. 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B0439" w:rsidRPr="008224A5" w:rsidTr="000A2AD9">
        <w:trPr>
          <w:trHeight w:val="13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pacing w:val="-3"/>
              </w:rPr>
              <w:t>Производственный и технологический процессы ремонта машин.  Ремонтно-техническая документация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  <w:tr w:rsidR="000B0439" w:rsidRPr="008224A5" w:rsidTr="000A2AD9">
        <w:trPr>
          <w:trHeight w:val="14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pacing w:val="-3"/>
              </w:rPr>
              <w:t xml:space="preserve">Разборка машин и агрегатов. Мойка и чистка деталей 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9B5DB2">
        <w:trPr>
          <w:trHeight w:val="139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pacing w:val="-3"/>
              </w:rPr>
              <w:t xml:space="preserve">Контроль и сортировка деталей. Комплектование деталей и сборочных единиц перед сборкой. 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9B5DB2">
        <w:trPr>
          <w:trHeight w:val="15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pacing w:val="-3"/>
              </w:rPr>
              <w:t>Сборка машин. Методы испытания сборочных единиц и машин после ремонта</w:t>
            </w:r>
            <w:r>
              <w:rPr>
                <w:rFonts w:ascii="Times New Roman" w:hAnsi="Times New Roman"/>
                <w:iCs/>
                <w:color w:val="000000" w:themeColor="text1"/>
                <w:spacing w:val="-3"/>
              </w:rPr>
              <w:t>.</w:t>
            </w:r>
            <w:r w:rsidRPr="008224A5">
              <w:rPr>
                <w:rFonts w:ascii="Times New Roman" w:hAnsi="Times New Roman"/>
                <w:iCs/>
                <w:color w:val="000000" w:themeColor="text1"/>
                <w:spacing w:val="-3"/>
              </w:rPr>
              <w:t>Окраска деталей, агрегатов и машин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261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1620" w:type="dxa"/>
            <w:gridSpan w:val="2"/>
          </w:tcPr>
          <w:p w:rsidR="000B0439" w:rsidRPr="008224A5" w:rsidRDefault="000B0439" w:rsidP="000B0439">
            <w:pPr>
              <w:pStyle w:val="afffffa"/>
              <w:rPr>
                <w:b/>
                <w:color w:val="000000" w:themeColor="text1"/>
                <w:lang w:eastAsia="ru-RU"/>
              </w:rPr>
            </w:pPr>
            <w:r w:rsidRPr="008224A5">
              <w:rPr>
                <w:b/>
                <w:color w:val="000000" w:themeColor="text1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12</w:t>
            </w: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26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  <w:t xml:space="preserve"> работа №1</w:t>
            </w:r>
            <w:r w:rsidR="000B0439" w:rsidRPr="008224A5">
              <w:rPr>
                <w:rFonts w:ascii="Times New Roman" w:hAnsi="Times New Roman"/>
                <w:iCs/>
                <w:color w:val="000000" w:themeColor="text1"/>
                <w:spacing w:val="-3"/>
              </w:rPr>
              <w:t>Дефектация блока и гильз цилиндров двигателя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282"/>
        </w:trPr>
        <w:tc>
          <w:tcPr>
            <w:tcW w:w="2129" w:type="dxa"/>
            <w:vMerge/>
            <w:tcBorders>
              <w:top w:val="nil"/>
            </w:tcBorders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27" w:type="dxa"/>
            <w:tcBorders>
              <w:top w:val="nil"/>
            </w:tcBorders>
          </w:tcPr>
          <w:p w:rsidR="000B0439" w:rsidRPr="008224A5" w:rsidRDefault="004C762A" w:rsidP="000B0439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  <w:t xml:space="preserve"> работа №2</w:t>
            </w:r>
            <w:r w:rsidR="000B0439" w:rsidRPr="008224A5">
              <w:rPr>
                <w:rFonts w:ascii="Times New Roman" w:hAnsi="Times New Roman"/>
                <w:iCs/>
                <w:color w:val="000000" w:themeColor="text1"/>
                <w:spacing w:val="-3"/>
              </w:rPr>
              <w:t>Дефектация коленчатого вала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270"/>
        </w:trPr>
        <w:tc>
          <w:tcPr>
            <w:tcW w:w="2129" w:type="dxa"/>
            <w:vMerge/>
            <w:tcBorders>
              <w:top w:val="nil"/>
            </w:tcBorders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  <w:t xml:space="preserve"> работа №3</w:t>
            </w:r>
            <w:r w:rsidR="000B0439" w:rsidRPr="008224A5">
              <w:rPr>
                <w:rFonts w:ascii="Times New Roman" w:hAnsi="Times New Roman"/>
                <w:iCs/>
                <w:color w:val="000000" w:themeColor="text1"/>
                <w:spacing w:val="-3"/>
              </w:rPr>
              <w:t xml:space="preserve">Дефектация распределительного вала 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273"/>
        </w:trPr>
        <w:tc>
          <w:tcPr>
            <w:tcW w:w="2129" w:type="dxa"/>
            <w:vMerge/>
            <w:tcBorders>
              <w:top w:val="nil"/>
            </w:tcBorders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  <w:t xml:space="preserve"> работа №4</w:t>
            </w:r>
            <w:r w:rsidR="000B0439" w:rsidRPr="008224A5">
              <w:rPr>
                <w:rFonts w:ascii="Times New Roman" w:hAnsi="Times New Roman"/>
                <w:iCs/>
                <w:color w:val="000000" w:themeColor="text1"/>
                <w:spacing w:val="-3"/>
              </w:rPr>
              <w:t>Дефектация шатунов двигателя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39"/>
        </w:trPr>
        <w:tc>
          <w:tcPr>
            <w:tcW w:w="2129" w:type="dxa"/>
            <w:vMerge/>
            <w:tcBorders>
              <w:top w:val="nil"/>
            </w:tcBorders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  <w:t xml:space="preserve"> работа №5</w:t>
            </w:r>
            <w:r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  <w:t xml:space="preserve"> </w:t>
            </w:r>
            <w:r w:rsidR="000B0439" w:rsidRPr="008224A5">
              <w:rPr>
                <w:rFonts w:ascii="Times New Roman" w:hAnsi="Times New Roman"/>
                <w:iCs/>
                <w:color w:val="000000" w:themeColor="text1"/>
                <w:spacing w:val="-3"/>
              </w:rPr>
              <w:t>Комплектование поршней и гильз цилиндров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/>
            <w:tcBorders>
              <w:top w:val="nil"/>
            </w:tcBorders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  <w:t xml:space="preserve"> работа №6</w:t>
            </w:r>
            <w:r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  <w:t xml:space="preserve"> </w:t>
            </w:r>
            <w:r w:rsidR="000B0439" w:rsidRPr="008224A5">
              <w:rPr>
                <w:rFonts w:ascii="Times New Roman" w:hAnsi="Times New Roman"/>
                <w:iCs/>
                <w:color w:val="000000" w:themeColor="text1"/>
                <w:spacing w:val="-3"/>
              </w:rPr>
              <w:t>Сборка агрегатов и машин. Разработка технологической схемы.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 w:val="restart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Тема 2.</w:t>
            </w:r>
          </w:p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Способы восстановления деталей</w:t>
            </w:r>
          </w:p>
        </w:tc>
        <w:tc>
          <w:tcPr>
            <w:tcW w:w="11620" w:type="dxa"/>
            <w:gridSpan w:val="2"/>
          </w:tcPr>
          <w:p w:rsidR="000B0439" w:rsidRPr="008224A5" w:rsidRDefault="000B0439" w:rsidP="000B0439">
            <w:pPr>
              <w:shd w:val="clear" w:color="auto" w:fill="FFFFFF"/>
              <w:spacing w:after="0"/>
              <w:ind w:left="24"/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</w:pPr>
            <w:r w:rsidRPr="008224A5"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  <w:lastRenderedPageBreak/>
              <w:t xml:space="preserve">Содержание </w:t>
            </w:r>
          </w:p>
        </w:tc>
        <w:tc>
          <w:tcPr>
            <w:tcW w:w="1277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</w:t>
            </w:r>
          </w:p>
        </w:tc>
      </w:tr>
      <w:tr w:rsidR="000B0439" w:rsidRPr="008224A5" w:rsidTr="000A2AD9">
        <w:trPr>
          <w:trHeight w:val="15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iCs/>
                <w:color w:val="000000" w:themeColor="text1"/>
                <w:spacing w:val="-3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pacing w:val="-3"/>
              </w:rPr>
              <w:t>Классификация способов восстановления деталей.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0A2AD9">
        <w:trPr>
          <w:trHeight w:val="6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Восстановление деталей слесарно-механической обработкой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9B5DB2">
        <w:trPr>
          <w:trHeight w:val="682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pacing w:val="-3"/>
              </w:rPr>
              <w:t>Восстановление деталей сваркой.</w:t>
            </w:r>
            <w:r w:rsidRPr="008224A5">
              <w:rPr>
                <w:rFonts w:ascii="Times New Roman" w:hAnsi="Times New Roman"/>
                <w:b/>
                <w:iCs/>
                <w:color w:val="000000" w:themeColor="text1"/>
                <w:spacing w:val="-3"/>
              </w:rPr>
              <w:t xml:space="preserve"> (</w:t>
            </w:r>
            <w:r w:rsidRPr="008224A5">
              <w:rPr>
                <w:rFonts w:ascii="Times New Roman" w:hAnsi="Times New Roman"/>
                <w:color w:val="000000" w:themeColor="text1"/>
              </w:rPr>
              <w:t>Ручная газовая, электродуговая и аргонодуговая сварка).Автоматическая сварка и наплавка деталей под слоем флюса.Автоматическая вибродуговая наплавка деталей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. </w:t>
            </w:r>
            <w:r w:rsidRPr="008224A5">
              <w:rPr>
                <w:rFonts w:ascii="Times New Roman" w:hAnsi="Times New Roman"/>
                <w:color w:val="000000" w:themeColor="text1"/>
              </w:rPr>
              <w:t>Электроконтактная сварка (приварка ленты, проволоки, порошка)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DF3646">
        <w:trPr>
          <w:trHeight w:val="623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Восстановление деталей пайкой. Газовая, электрическая и ультразвуковая пайка.Восстановление деталей электролитическими покрытиями: хромированием, осталиванием.Вневанные процессы</w:t>
            </w:r>
            <w:r>
              <w:rPr>
                <w:rFonts w:ascii="Times New Roman" w:hAnsi="Times New Roman"/>
                <w:color w:val="000000" w:themeColor="text1"/>
              </w:rPr>
              <w:t xml:space="preserve"> электролитического наращивания.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251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iCs/>
                <w:color w:val="000000" w:themeColor="text1"/>
                <w:spacing w:val="-3"/>
              </w:rPr>
              <w:t>Восстановление деталей с применением синтетических материалов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27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Факторы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8224A5">
              <w:rPr>
                <w:rFonts w:ascii="Times New Roman" w:hAnsi="Times New Roman"/>
                <w:color w:val="000000" w:themeColor="text1"/>
              </w:rPr>
              <w:t xml:space="preserve"> влияющие на рациональный выбор способа восстановления деталей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DF3646">
        <w:trPr>
          <w:trHeight w:val="159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Основные принципы разработки технологического процесса восстановления деталей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273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Экономическая оценка технологического процесса ремонта деталей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271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1620" w:type="dxa"/>
            <w:gridSpan w:val="2"/>
          </w:tcPr>
          <w:p w:rsidR="000B0439" w:rsidRPr="008224A5" w:rsidRDefault="000B0439" w:rsidP="000B0439">
            <w:pPr>
              <w:pStyle w:val="afffffa"/>
              <w:spacing w:line="360" w:lineRule="auto"/>
              <w:rPr>
                <w:b/>
                <w:color w:val="000000" w:themeColor="text1"/>
                <w:lang w:eastAsia="ru-RU"/>
              </w:rPr>
            </w:pPr>
            <w:r w:rsidRPr="008224A5">
              <w:rPr>
                <w:b/>
                <w:color w:val="000000" w:themeColor="text1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6</w:t>
            </w:r>
          </w:p>
        </w:tc>
      </w:tr>
      <w:tr w:rsidR="000B0439" w:rsidRPr="008224A5" w:rsidTr="008222C3">
        <w:trPr>
          <w:trHeight w:val="26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 7</w:t>
            </w:r>
            <w:r w:rsidR="000B0439">
              <w:rPr>
                <w:rFonts w:ascii="Times New Roman" w:hAnsi="Times New Roman"/>
                <w:color w:val="000000" w:themeColor="text1"/>
              </w:rPr>
              <w:t xml:space="preserve"> Разработка технологического</w:t>
            </w:r>
            <w:r w:rsidR="000B0439" w:rsidRPr="008224A5">
              <w:rPr>
                <w:rFonts w:ascii="Times New Roman" w:hAnsi="Times New Roman"/>
                <w:color w:val="000000" w:themeColor="text1"/>
              </w:rPr>
              <w:t xml:space="preserve"> процесса восстановления трещин на чугунных деталях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8222C3">
        <w:trPr>
          <w:trHeight w:val="6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263D2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 8</w:t>
            </w:r>
            <w:r w:rsidR="000B0439">
              <w:rPr>
                <w:rFonts w:ascii="Times New Roman" w:hAnsi="Times New Roman"/>
                <w:color w:val="000000" w:themeColor="text1"/>
              </w:rPr>
              <w:t xml:space="preserve"> Разработка технологического процесса восстановления детали наплавкой 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43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0B0439" w:rsidRPr="008224A5" w:rsidRDefault="000263D2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027" w:type="dxa"/>
            <w:tcBorders>
              <w:bottom w:val="single" w:sz="4" w:space="0" w:color="auto"/>
            </w:tcBorders>
          </w:tcPr>
          <w:p w:rsidR="000B0439" w:rsidRPr="008224A5" w:rsidRDefault="004C762A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 9</w:t>
            </w:r>
            <w:r w:rsidR="000B0439">
              <w:rPr>
                <w:rFonts w:ascii="Times New Roman" w:hAnsi="Times New Roman"/>
                <w:color w:val="000000" w:themeColor="text1"/>
              </w:rPr>
              <w:t xml:space="preserve"> Разработка технологического процесса восстановления детали обработкой под ремонтный размер.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DF3646">
        <w:trPr>
          <w:trHeight w:val="60"/>
        </w:trPr>
        <w:tc>
          <w:tcPr>
            <w:tcW w:w="2129" w:type="dxa"/>
            <w:vMerge w:val="restart"/>
            <w:tcBorders>
              <w:top w:val="nil"/>
              <w:bottom w:val="single" w:sz="4" w:space="0" w:color="auto"/>
            </w:tcBorders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>Тема 3.</w:t>
            </w:r>
          </w:p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 xml:space="preserve">Ремонт </w:t>
            </w:r>
          </w:p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 xml:space="preserve">типовых деталей </w:t>
            </w:r>
          </w:p>
          <w:p w:rsidR="000B0439" w:rsidRDefault="000B0439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и сборочных единиц машин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439" w:rsidRDefault="000B0439" w:rsidP="000B04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</w:tr>
      <w:tr w:rsidR="000B0439" w:rsidRPr="008224A5" w:rsidTr="00DF3646">
        <w:trPr>
          <w:trHeight w:val="17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Растачивание блоков и гильз цилиндров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8224A5">
              <w:rPr>
                <w:rFonts w:ascii="Times New Roman" w:hAnsi="Times New Roman"/>
                <w:color w:val="000000" w:themeColor="text1"/>
              </w:rPr>
              <w:t>Хонингование блоков и гильз цилиндров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B0439" w:rsidRPr="008224A5" w:rsidTr="000A2AD9">
        <w:trPr>
          <w:trHeight w:val="17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Ремонт коленчатых валов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9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Ремонт</w:t>
            </w:r>
            <w:r w:rsidRPr="008224A5">
              <w:rPr>
                <w:rFonts w:ascii="Times New Roman" w:hAnsi="Times New Roman"/>
                <w:color w:val="000000" w:themeColor="text1"/>
              </w:rPr>
              <w:t xml:space="preserve"> распределительных валов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9B5DB2">
        <w:trPr>
          <w:trHeight w:val="28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Ремонт узлов и деталей системы охлаждения двигателя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Ремонт узлов и деталей системы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смазки двигателя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21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 xml:space="preserve">Ремонт деталей системы питания 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9B5DB2">
        <w:trPr>
          <w:trHeight w:val="17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 xml:space="preserve">Ремонт деталей </w:t>
            </w:r>
            <w:r>
              <w:rPr>
                <w:rFonts w:ascii="Times New Roman" w:hAnsi="Times New Roman"/>
                <w:color w:val="000000" w:themeColor="text1"/>
              </w:rPr>
              <w:t xml:space="preserve">электрооборудования. </w:t>
            </w:r>
            <w:r w:rsidRPr="008224A5">
              <w:rPr>
                <w:rFonts w:ascii="Times New Roman" w:hAnsi="Times New Roman"/>
                <w:color w:val="000000" w:themeColor="text1"/>
              </w:rPr>
              <w:t>Ремонт деталей стартера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6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Ремонт деталей ходовой части а</w:t>
            </w:r>
            <w:r>
              <w:rPr>
                <w:rFonts w:ascii="Times New Roman" w:hAnsi="Times New Roman"/>
                <w:color w:val="000000" w:themeColor="text1"/>
              </w:rPr>
              <w:t>втомобилей и гусеничных машин.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6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Ремонт металлоконструкций (Рам, стрел ЭО и КС)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239"/>
        </w:trPr>
        <w:tc>
          <w:tcPr>
            <w:tcW w:w="2129" w:type="dxa"/>
            <w:vMerge/>
            <w:tcBorders>
              <w:bottom w:val="single" w:sz="4" w:space="0" w:color="auto"/>
            </w:tcBorders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9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Ремонт типовых деталей узлов и деталей гидросистем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230C0C">
        <w:trPr>
          <w:trHeight w:val="285"/>
        </w:trPr>
        <w:tc>
          <w:tcPr>
            <w:tcW w:w="2129" w:type="dxa"/>
            <w:vMerge w:val="restart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>Тема 4</w:t>
            </w:r>
            <w:r w:rsidRPr="008224A5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 xml:space="preserve"> Разработка технологических документов восстановления деталей</w:t>
            </w:r>
          </w:p>
        </w:tc>
        <w:tc>
          <w:tcPr>
            <w:tcW w:w="11620" w:type="dxa"/>
            <w:gridSpan w:val="2"/>
          </w:tcPr>
          <w:p w:rsidR="000B0439" w:rsidRPr="008224A5" w:rsidRDefault="000B0439" w:rsidP="000B0439">
            <w:pPr>
              <w:shd w:val="clear" w:color="auto" w:fill="FFFFFF"/>
              <w:spacing w:after="0"/>
              <w:ind w:left="5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 xml:space="preserve">Содержание </w:t>
            </w:r>
          </w:p>
        </w:tc>
        <w:tc>
          <w:tcPr>
            <w:tcW w:w="1277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</w:tr>
      <w:tr w:rsidR="000B0439" w:rsidRPr="008224A5" w:rsidTr="000A2AD9">
        <w:trPr>
          <w:trHeight w:val="15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Комплект документации на восстановление деталей. 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B0439" w:rsidRPr="008224A5" w:rsidTr="009B5DB2">
        <w:trPr>
          <w:trHeight w:val="233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технической документации на восстановление деталей. 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37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1620" w:type="dxa"/>
            <w:gridSpan w:val="2"/>
          </w:tcPr>
          <w:p w:rsidR="000B0439" w:rsidRPr="008224A5" w:rsidRDefault="000B0439" w:rsidP="000B0439">
            <w:pPr>
              <w:pStyle w:val="afffffa"/>
              <w:spacing w:line="360" w:lineRule="auto"/>
              <w:rPr>
                <w:b/>
                <w:color w:val="000000" w:themeColor="text1"/>
                <w:lang w:eastAsia="ru-RU"/>
              </w:rPr>
            </w:pPr>
            <w:r w:rsidRPr="008224A5">
              <w:rPr>
                <w:b/>
                <w:color w:val="000000" w:themeColor="text1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8224A5">
              <w:rPr>
                <w:rFonts w:ascii="Times New Roman" w:hAnsi="Times New Roman"/>
                <w:i/>
                <w:color w:val="000000" w:themeColor="text1"/>
              </w:rPr>
              <w:t>6</w:t>
            </w:r>
          </w:p>
        </w:tc>
      </w:tr>
      <w:tr w:rsidR="000B0439" w:rsidRPr="008224A5" w:rsidTr="000A2AD9">
        <w:trPr>
          <w:trHeight w:val="181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ind w:hanging="12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 10</w:t>
            </w:r>
            <w:r w:rsidR="000B0439" w:rsidRPr="008224A5">
              <w:rPr>
                <w:rFonts w:ascii="Times New Roman" w:hAnsi="Times New Roman"/>
                <w:color w:val="000000" w:themeColor="text1"/>
              </w:rPr>
              <w:t>Разработка маршрутно-операционных карт восстановления деталей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34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ind w:hanging="12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 11</w:t>
            </w:r>
            <w:r w:rsidR="000B0439" w:rsidRPr="008224A5">
              <w:rPr>
                <w:rFonts w:ascii="Times New Roman" w:hAnsi="Times New Roman"/>
                <w:color w:val="000000" w:themeColor="text1"/>
              </w:rPr>
              <w:t xml:space="preserve"> Разработка эскиза на операцию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21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ind w:hanging="12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 12</w:t>
            </w:r>
            <w:r w:rsidR="000B0439" w:rsidRPr="008224A5">
              <w:rPr>
                <w:rFonts w:ascii="Times New Roman" w:hAnsi="Times New Roman"/>
                <w:color w:val="000000" w:themeColor="text1"/>
              </w:rPr>
              <w:t xml:space="preserve"> Разработка операционных карт восстановления деталей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 w:val="restart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Тема 5</w:t>
            </w: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Основы </w:t>
            </w:r>
            <w:r>
              <w:rPr>
                <w:rFonts w:ascii="Times New Roman" w:hAnsi="Times New Roman"/>
                <w:bCs/>
                <w:color w:val="000000" w:themeColor="text1"/>
              </w:rPr>
              <w:lastRenderedPageBreak/>
              <w:t>технического нормиро</w:t>
            </w:r>
            <w:r w:rsidRPr="008224A5">
              <w:rPr>
                <w:rFonts w:ascii="Times New Roman" w:hAnsi="Times New Roman"/>
                <w:bCs/>
                <w:color w:val="000000" w:themeColor="text1"/>
              </w:rPr>
              <w:t>вания</w:t>
            </w:r>
          </w:p>
        </w:tc>
        <w:tc>
          <w:tcPr>
            <w:tcW w:w="11620" w:type="dxa"/>
            <w:gridSpan w:val="2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Содержание </w:t>
            </w:r>
          </w:p>
        </w:tc>
        <w:tc>
          <w:tcPr>
            <w:tcW w:w="1277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</w:tr>
      <w:tr w:rsidR="000B0439" w:rsidRPr="008224A5" w:rsidTr="000A2AD9">
        <w:trPr>
          <w:trHeight w:val="12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ind w:hanging="123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Классификация затрат рабочего времени и состав технической нормы времени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Нормирование ремонтных</w:t>
            </w:r>
            <w:r w:rsidRPr="008224A5">
              <w:rPr>
                <w:rFonts w:ascii="Times New Roman" w:hAnsi="Times New Roman"/>
                <w:color w:val="000000" w:themeColor="text1"/>
              </w:rPr>
              <w:t xml:space="preserve"> работ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5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1620" w:type="dxa"/>
            <w:gridSpan w:val="2"/>
          </w:tcPr>
          <w:p w:rsidR="000B0439" w:rsidRPr="008224A5" w:rsidRDefault="000B0439" w:rsidP="000B0439">
            <w:pPr>
              <w:pStyle w:val="afffffa"/>
              <w:spacing w:line="276" w:lineRule="auto"/>
              <w:rPr>
                <w:b/>
                <w:color w:val="000000" w:themeColor="text1"/>
                <w:lang w:eastAsia="ru-RU"/>
              </w:rPr>
            </w:pPr>
            <w:r w:rsidRPr="008224A5">
              <w:rPr>
                <w:b/>
                <w:color w:val="000000" w:themeColor="text1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i/>
                <w:color w:val="000000" w:themeColor="text1"/>
              </w:rPr>
              <w:t>14</w:t>
            </w:r>
          </w:p>
        </w:tc>
      </w:tr>
      <w:tr w:rsidR="000B0439" w:rsidRPr="008224A5" w:rsidTr="000A2AD9">
        <w:trPr>
          <w:trHeight w:val="201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 13</w:t>
            </w:r>
            <w:r w:rsidR="000B0439" w:rsidRPr="008224A5">
              <w:rPr>
                <w:rFonts w:ascii="Times New Roman" w:hAnsi="Times New Roman"/>
                <w:color w:val="000000" w:themeColor="text1"/>
              </w:rPr>
              <w:t xml:space="preserve"> Расчет норм времени на токарные работы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63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 14</w:t>
            </w:r>
            <w:r w:rsidR="000B0439" w:rsidRPr="008224A5">
              <w:rPr>
                <w:rFonts w:ascii="Times New Roman" w:hAnsi="Times New Roman"/>
                <w:color w:val="000000" w:themeColor="text1"/>
              </w:rPr>
              <w:t xml:space="preserve"> Нормирование работ на сверлильных станках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2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 15</w:t>
            </w:r>
            <w:r w:rsidR="000B0439" w:rsidRPr="008224A5">
              <w:rPr>
                <w:rFonts w:ascii="Times New Roman" w:hAnsi="Times New Roman"/>
                <w:color w:val="000000" w:themeColor="text1"/>
              </w:rPr>
              <w:t xml:space="preserve"> Расчет норм времени на сверлильные работы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43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 16</w:t>
            </w:r>
            <w:r w:rsidR="000B0439" w:rsidRPr="008224A5">
              <w:rPr>
                <w:rFonts w:ascii="Times New Roman" w:hAnsi="Times New Roman"/>
                <w:color w:val="000000" w:themeColor="text1"/>
              </w:rPr>
              <w:t xml:space="preserve"> Нормирование работ на фрезерных станках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7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 17</w:t>
            </w:r>
            <w:r w:rsidR="000B0439" w:rsidRPr="008224A5">
              <w:rPr>
                <w:rFonts w:ascii="Times New Roman" w:hAnsi="Times New Roman"/>
                <w:color w:val="000000" w:themeColor="text1"/>
              </w:rPr>
              <w:t xml:space="preserve"> Нормирование хонинговальных работ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6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 18</w:t>
            </w:r>
            <w:r w:rsidR="000B0439" w:rsidRPr="008224A5">
              <w:rPr>
                <w:rFonts w:ascii="Times New Roman" w:hAnsi="Times New Roman"/>
                <w:color w:val="000000" w:themeColor="text1"/>
              </w:rPr>
              <w:t xml:space="preserve"> Нормирование разборочно-сборочных работ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12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 19</w:t>
            </w:r>
            <w:r w:rsidR="000B0439" w:rsidRPr="008224A5">
              <w:rPr>
                <w:rFonts w:ascii="Times New Roman" w:hAnsi="Times New Roman"/>
                <w:color w:val="000000" w:themeColor="text1"/>
              </w:rPr>
              <w:t xml:space="preserve"> Расчет норм времени на разборочно-сборочные работы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353"/>
        </w:trPr>
        <w:tc>
          <w:tcPr>
            <w:tcW w:w="2129" w:type="dxa"/>
            <w:vMerge w:val="restart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Тема 6</w:t>
            </w: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  <w:r w:rsidRPr="008224A5">
              <w:rPr>
                <w:rFonts w:ascii="Times New Roman" w:hAnsi="Times New Roman"/>
                <w:bCs/>
                <w:color w:val="000000" w:themeColor="text1"/>
              </w:rPr>
              <w:t xml:space="preserve"> Основы проектирования ремонтных предприятий</w:t>
            </w:r>
          </w:p>
        </w:tc>
        <w:tc>
          <w:tcPr>
            <w:tcW w:w="11620" w:type="dxa"/>
            <w:gridSpan w:val="2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</w:rPr>
              <w:t xml:space="preserve">Содержание </w:t>
            </w:r>
          </w:p>
        </w:tc>
        <w:tc>
          <w:tcPr>
            <w:tcW w:w="1277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</w:tr>
      <w:tr w:rsidR="000B0439" w:rsidRPr="008224A5" w:rsidTr="009B5DB2">
        <w:trPr>
          <w:trHeight w:val="45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27" w:type="dxa"/>
          </w:tcPr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Проектирование основных участков ремонтных предприятий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8224A5">
              <w:rPr>
                <w:rFonts w:ascii="Times New Roman" w:hAnsi="Times New Roman"/>
                <w:color w:val="000000" w:themeColor="text1"/>
              </w:rPr>
              <w:t>План расстановки технологического оборудования на производственном участке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Pr="008224A5">
              <w:rPr>
                <w:rFonts w:ascii="Times New Roman" w:hAnsi="Times New Roman"/>
                <w:color w:val="000000" w:themeColor="text1"/>
              </w:rPr>
              <w:t>Методика выпо</w:t>
            </w:r>
            <w:r>
              <w:rPr>
                <w:rFonts w:ascii="Times New Roman" w:hAnsi="Times New Roman"/>
                <w:color w:val="000000" w:themeColor="text1"/>
              </w:rPr>
              <w:t xml:space="preserve">лнения планировочных чертежей 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B0439" w:rsidRPr="008224A5" w:rsidTr="000A2AD9">
        <w:trPr>
          <w:trHeight w:val="157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1620" w:type="dxa"/>
            <w:gridSpan w:val="2"/>
          </w:tcPr>
          <w:p w:rsidR="000B0439" w:rsidRPr="008224A5" w:rsidRDefault="000B0439" w:rsidP="000B0439">
            <w:pPr>
              <w:pStyle w:val="afffffa"/>
              <w:spacing w:line="276" w:lineRule="auto"/>
              <w:rPr>
                <w:b/>
                <w:color w:val="000000" w:themeColor="text1"/>
                <w:lang w:eastAsia="ru-RU"/>
              </w:rPr>
            </w:pPr>
            <w:r w:rsidRPr="008224A5">
              <w:rPr>
                <w:b/>
                <w:color w:val="000000" w:themeColor="text1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vAlign w:val="center"/>
          </w:tcPr>
          <w:p w:rsidR="000B0439" w:rsidRPr="008224A5" w:rsidRDefault="000B0439" w:rsidP="000B043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</w:tr>
      <w:tr w:rsidR="000B0439" w:rsidRPr="008224A5" w:rsidTr="000A2AD9">
        <w:trPr>
          <w:trHeight w:val="7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1027" w:type="dxa"/>
          </w:tcPr>
          <w:p w:rsidR="000B0439" w:rsidRPr="008224A5" w:rsidRDefault="004C762A" w:rsidP="000B043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</w:rPr>
              <w:t>Лабораторно-практическая</w:t>
            </w:r>
            <w:r w:rsidR="000B0439">
              <w:rPr>
                <w:rFonts w:ascii="Times New Roman" w:hAnsi="Times New Roman"/>
                <w:b/>
                <w:color w:val="000000" w:themeColor="text1"/>
              </w:rPr>
              <w:t xml:space="preserve"> работа № 20</w:t>
            </w:r>
            <w:r w:rsidR="000B0439">
              <w:rPr>
                <w:rFonts w:ascii="Times New Roman" w:hAnsi="Times New Roman"/>
                <w:color w:val="000000" w:themeColor="text1"/>
              </w:rPr>
              <w:t>Разработка компоновочного</w:t>
            </w:r>
            <w:r w:rsidR="000B0439" w:rsidRPr="008224A5">
              <w:rPr>
                <w:rFonts w:ascii="Times New Roman" w:hAnsi="Times New Roman"/>
                <w:color w:val="000000" w:themeColor="text1"/>
              </w:rPr>
              <w:t xml:space="preserve"> план производственного корпуса. 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B0439" w:rsidRPr="008224A5" w:rsidTr="00DF3646">
        <w:trPr>
          <w:trHeight w:val="77"/>
        </w:trPr>
        <w:tc>
          <w:tcPr>
            <w:tcW w:w="2129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Планировочная </w:t>
            </w: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Часть</w:t>
            </w: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Курсовой проект. </w:t>
            </w:r>
            <w:r w:rsidRPr="008224A5">
              <w:rPr>
                <w:rFonts w:ascii="Times New Roman" w:hAnsi="Times New Roman"/>
                <w:bCs/>
                <w:color w:val="000000" w:themeColor="text1"/>
              </w:rPr>
              <w:t>Часть 2 (Восстановительный ремонт СДМ)</w:t>
            </w:r>
          </w:p>
        </w:tc>
        <w:tc>
          <w:tcPr>
            <w:tcW w:w="1277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0B0439" w:rsidRPr="008224A5" w:rsidTr="008222C3">
        <w:trPr>
          <w:trHeight w:val="15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Выдача заданий на курсовое проектирование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0A2AD9">
        <w:trPr>
          <w:trHeight w:val="294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Характеристика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участка проектирования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0A2AD9">
        <w:trPr>
          <w:trHeight w:val="269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технологического процесса выполняемых работ на проектируемом участке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0A2AD9">
        <w:trPr>
          <w:trHeight w:val="274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 фондов времени рабочих и оборудования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0A2AD9">
        <w:trPr>
          <w:trHeight w:val="263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 годового объема работ на участке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0A2AD9">
        <w:trPr>
          <w:trHeight w:val="12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 количества производственных рабочих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0A2AD9">
        <w:trPr>
          <w:trHeight w:val="11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Штатная ведомость рабочих на участке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0A2AD9">
        <w:trPr>
          <w:trHeight w:val="248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Расчет количества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основного оборудования и подъемно-транспортных средств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0A2AD9">
        <w:trPr>
          <w:trHeight w:val="251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 площади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участка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0A2AD9">
        <w:trPr>
          <w:trHeight w:val="25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Расстановка оборудования на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участке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0A2AD9">
        <w:trPr>
          <w:trHeight w:val="259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Охрана труда на проектируемом участке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0A2AD9">
        <w:trPr>
          <w:trHeight w:val="249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Планировочный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чертеж проектируемого участка (формат А1).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0A2AD9">
        <w:trPr>
          <w:trHeight w:val="239"/>
        </w:trPr>
        <w:tc>
          <w:tcPr>
            <w:tcW w:w="2129" w:type="dxa"/>
            <w:vMerge w:val="restart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II</w:t>
            </w: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Технологическая </w:t>
            </w:r>
          </w:p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Часть</w:t>
            </w: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и условия работы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детали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230C0C">
        <w:trPr>
          <w:trHeight w:val="6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 рацио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нальных способов восстановления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дефектов на детали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230C0C">
        <w:trPr>
          <w:trHeight w:val="6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технологического процесса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восстановления детали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230C0C">
        <w:trPr>
          <w:trHeight w:val="6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 норм времени на выполнение операций по восстановлению дефектов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230C0C">
        <w:trPr>
          <w:trHeight w:val="60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маршрутной карты на восстановление детали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230C0C">
        <w:trPr>
          <w:trHeight w:val="195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Разработка операционной карты на восстановление детали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230C0C">
        <w:trPr>
          <w:trHeight w:val="116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Разработка эскиза на операцию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230C0C">
        <w:trPr>
          <w:trHeight w:val="191"/>
        </w:trPr>
        <w:tc>
          <w:tcPr>
            <w:tcW w:w="2129" w:type="dxa"/>
            <w:vMerge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02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Проверка курсовых проектов</w:t>
            </w:r>
          </w:p>
        </w:tc>
        <w:tc>
          <w:tcPr>
            <w:tcW w:w="1277" w:type="dxa"/>
            <w:vMerge/>
            <w:vAlign w:val="center"/>
          </w:tcPr>
          <w:p w:rsidR="000B0439" w:rsidRPr="008224A5" w:rsidRDefault="000B0439" w:rsidP="000B043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B0439" w:rsidRPr="008224A5" w:rsidTr="005C1486">
        <w:trPr>
          <w:trHeight w:val="429"/>
        </w:trPr>
        <w:tc>
          <w:tcPr>
            <w:tcW w:w="13749" w:type="dxa"/>
            <w:gridSpan w:val="3"/>
          </w:tcPr>
          <w:p w:rsidR="000B0439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Самостоятельная работа: </w:t>
            </w:r>
          </w:p>
          <w:p w:rsidR="000B0439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6279C">
              <w:rPr>
                <w:rFonts w:ascii="Times New Roman" w:hAnsi="Times New Roman"/>
                <w:bCs/>
              </w:rPr>
              <w:t>Подготовка докладов. Составление сравнительных таблиц и графических организаторов. Решение задач.</w:t>
            </w:r>
          </w:p>
        </w:tc>
        <w:tc>
          <w:tcPr>
            <w:tcW w:w="1277" w:type="dxa"/>
          </w:tcPr>
          <w:p w:rsidR="000B0439" w:rsidRPr="008224A5" w:rsidRDefault="000263D2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</w:tr>
      <w:tr w:rsidR="000B0439" w:rsidRPr="008224A5" w:rsidTr="005C1486">
        <w:trPr>
          <w:trHeight w:val="107"/>
        </w:trPr>
        <w:tc>
          <w:tcPr>
            <w:tcW w:w="13749" w:type="dxa"/>
            <w:gridSpan w:val="3"/>
          </w:tcPr>
          <w:p w:rsidR="000B0439" w:rsidRPr="008224A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Экзамен</w:t>
            </w:r>
          </w:p>
        </w:tc>
        <w:tc>
          <w:tcPr>
            <w:tcW w:w="127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0B0439" w:rsidRPr="008224A5" w:rsidTr="00CF5285">
        <w:trPr>
          <w:trHeight w:val="253"/>
        </w:trPr>
        <w:tc>
          <w:tcPr>
            <w:tcW w:w="13749" w:type="dxa"/>
            <w:gridSpan w:val="3"/>
          </w:tcPr>
          <w:p w:rsidR="000B0439" w:rsidRPr="00CF5285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УП.02. Учебная практика </w:t>
            </w:r>
          </w:p>
        </w:tc>
        <w:tc>
          <w:tcPr>
            <w:tcW w:w="1277" w:type="dxa"/>
            <w:vAlign w:val="center"/>
          </w:tcPr>
          <w:p w:rsidR="000B0439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252</w:t>
            </w:r>
          </w:p>
        </w:tc>
      </w:tr>
      <w:tr w:rsidR="000B0439" w:rsidRPr="008224A5" w:rsidTr="00CF5285">
        <w:trPr>
          <w:trHeight w:val="137"/>
        </w:trPr>
        <w:tc>
          <w:tcPr>
            <w:tcW w:w="13749" w:type="dxa"/>
            <w:gridSpan w:val="3"/>
          </w:tcPr>
          <w:p w:rsidR="000B0439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Станочная</w:t>
            </w:r>
          </w:p>
          <w:p w:rsidR="000B0439" w:rsidRPr="00326E03" w:rsidRDefault="000B0439" w:rsidP="000B04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6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Безопасные условия труда в механической </w:t>
            </w:r>
            <w:r w:rsidRPr="00326E03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мастерской. </w:t>
            </w:r>
            <w:r w:rsidRPr="00326E03">
              <w:rPr>
                <w:rFonts w:ascii="Times New Roman" w:hAnsi="Times New Roman"/>
                <w:sz w:val="24"/>
                <w:szCs w:val="24"/>
              </w:rPr>
              <w:t xml:space="preserve">Работа на токарных станках. Работа на фрезерных станках. Работа на сверлильных станках. Работа на строгальных станках. Работа на шлифовальных станках. </w:t>
            </w:r>
          </w:p>
        </w:tc>
        <w:tc>
          <w:tcPr>
            <w:tcW w:w="1277" w:type="dxa"/>
            <w:vAlign w:val="center"/>
          </w:tcPr>
          <w:p w:rsidR="000B0439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126</w:t>
            </w:r>
          </w:p>
        </w:tc>
      </w:tr>
      <w:tr w:rsidR="000B0439" w:rsidRPr="008224A5" w:rsidTr="00CF5285">
        <w:trPr>
          <w:trHeight w:val="126"/>
        </w:trPr>
        <w:tc>
          <w:tcPr>
            <w:tcW w:w="13749" w:type="dxa"/>
            <w:gridSpan w:val="3"/>
          </w:tcPr>
          <w:p w:rsidR="000B0439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ТО и ремонт </w:t>
            </w:r>
          </w:p>
          <w:p w:rsidR="000B0439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345F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рабочего места слесаря по ремонту дорожно-строительной техники и оборудования.Выполнение работ по ТО и ремонту двигателей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345F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ТО и ремонту топливной аппаратуры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345F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ТО и ремонту трансмиссии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345F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ТО и ремонту ходовой части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механизмов управления. </w:t>
            </w:r>
            <w:r w:rsidRPr="004345F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ТО и ремонту электрооборудования.</w:t>
            </w:r>
          </w:p>
        </w:tc>
        <w:tc>
          <w:tcPr>
            <w:tcW w:w="1277" w:type="dxa"/>
            <w:vAlign w:val="center"/>
          </w:tcPr>
          <w:p w:rsidR="000B0439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90</w:t>
            </w:r>
          </w:p>
        </w:tc>
      </w:tr>
      <w:tr w:rsidR="000B0439" w:rsidRPr="008224A5" w:rsidTr="000077D1">
        <w:trPr>
          <w:trHeight w:val="908"/>
        </w:trPr>
        <w:tc>
          <w:tcPr>
            <w:tcW w:w="13749" w:type="dxa"/>
            <w:gridSpan w:val="3"/>
          </w:tcPr>
          <w:p w:rsidR="000B0439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Кузнечно –сварочная </w:t>
            </w:r>
          </w:p>
          <w:p w:rsidR="000B0439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внутреннего распорядка и техника безопасности в кузнечно-сварочной мастерской. Выполнение медницко-жестяницких работ. Выполнение работ по термической обработке металла. Выполнение кузнечных работ. Выполнение сварочных работ. </w:t>
            </w:r>
          </w:p>
        </w:tc>
        <w:tc>
          <w:tcPr>
            <w:tcW w:w="1277" w:type="dxa"/>
            <w:vAlign w:val="center"/>
          </w:tcPr>
          <w:p w:rsidR="000B0439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34</w:t>
            </w:r>
          </w:p>
        </w:tc>
      </w:tr>
      <w:tr w:rsidR="000B0439" w:rsidRPr="008224A5" w:rsidTr="00850AD9">
        <w:trPr>
          <w:trHeight w:val="163"/>
        </w:trPr>
        <w:tc>
          <w:tcPr>
            <w:tcW w:w="13749" w:type="dxa"/>
            <w:gridSpan w:val="3"/>
          </w:tcPr>
          <w:p w:rsidR="000B0439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277" w:type="dxa"/>
            <w:vAlign w:val="center"/>
          </w:tcPr>
          <w:p w:rsidR="000B0439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</w:tr>
      <w:tr w:rsidR="000B0439" w:rsidRPr="008224A5" w:rsidTr="00850AD9">
        <w:trPr>
          <w:trHeight w:val="1177"/>
        </w:trPr>
        <w:tc>
          <w:tcPr>
            <w:tcW w:w="13749" w:type="dxa"/>
            <w:gridSpan w:val="3"/>
          </w:tcPr>
          <w:p w:rsidR="000B0439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П.02.01 </w:t>
            </w:r>
            <w:r w:rsidRPr="008224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Производственная практика</w:t>
            </w:r>
          </w:p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Виды выполняемых работ:</w:t>
            </w:r>
          </w:p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Ознакомление со средствами эксплуатации строительно-дорожных машин предприятия.</w:t>
            </w:r>
          </w:p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Первичный инструктаж для ознакомления с организацией труда на предприятии, правилами безопасности на данной работе, а также с правилами поведения в случае возникновения опасности. Этот инструктаж проводят с вновь поступающими рабочими.</w:t>
            </w:r>
          </w:p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Ознакомление с системой технического обслуживания и текущего ремонта машин.</w:t>
            </w:r>
          </w:p>
          <w:p w:rsidR="000B0439" w:rsidRPr="008224A5" w:rsidRDefault="000B0439" w:rsidP="000B0439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Ознакомление с основными руководящими документами, определяющими систему ТО и ремонта машин на предприятии: - годовым планом технического обслуживания и ремонта машин предприятия и месячным план графиком технического обслуживания и ремонта машин предприятия. Ознакомление с эксплуатационными документами строительно-дорожных машин предприятия: - руководство по эксплуатации машины (РЭ), формуляр (ФО), учебно-технические плакаты (УП). Ознакомление с организационно-производственной структурой системы технического обслуживания и ремонта машин предприятия: выполнение постовых работ по ТО и ремонта на стационарной базе и выполнение технического обслуживания и ремонта на строительных объектах.</w:t>
            </w:r>
          </w:p>
          <w:p w:rsidR="000B0439" w:rsidRPr="008224A5" w:rsidRDefault="000B0439" w:rsidP="000B0439">
            <w:pPr>
              <w:spacing w:after="0" w:line="240" w:lineRule="auto"/>
              <w:ind w:firstLine="426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Выполнение работ по проведению технического обслуживания и текущего ремонта подъемно-транспортных, строительных, дорожных машин и оборудования.</w:t>
            </w:r>
          </w:p>
          <w:p w:rsidR="000B0439" w:rsidRPr="008224A5" w:rsidRDefault="000B0439" w:rsidP="000B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работ по технической эксплуатации подъемно-транспортных, строительных, дорожных машин и оборудования. </w:t>
            </w:r>
          </w:p>
          <w:p w:rsidR="000B0439" w:rsidRPr="008224A5" w:rsidRDefault="000B0439" w:rsidP="000B0439">
            <w:pPr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комплекса работ по техническому обслуживанию подъемно-транспортных, строительно-дорожных машин и оборудования.</w:t>
            </w:r>
          </w:p>
          <w:p w:rsidR="000B0439" w:rsidRPr="008224A5" w:rsidRDefault="000B0439" w:rsidP="000B0439">
            <w:pPr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комплекса планово-предупредительных работ по обеспечению исправности, работоспособности и готовности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подъемно-транспортных, строительных, дорожных машин и оборудования к использованию по назначению;</w:t>
            </w:r>
          </w:p>
          <w:p w:rsidR="000B0439" w:rsidRPr="008224A5" w:rsidRDefault="000B0439" w:rsidP="000B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работ в процессе технической эксплуатации СДМ: </w:t>
            </w:r>
          </w:p>
          <w:p w:rsidR="000B0439" w:rsidRPr="008224A5" w:rsidRDefault="000B0439" w:rsidP="000B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 чтению, сборке и определению параметров электрических цепей электрических машин постоянного и переменного тока;</w:t>
            </w:r>
          </w:p>
          <w:p w:rsidR="000B0439" w:rsidRPr="008224A5" w:rsidRDefault="000B0439" w:rsidP="000B0439">
            <w:pPr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</w:rPr>
            </w:pPr>
            <w:r w:rsidRPr="008224A5">
              <w:rPr>
                <w:rFonts w:ascii="Times New Roman" w:hAnsi="Times New Roman"/>
                <w:color w:val="000000" w:themeColor="text1"/>
              </w:rPr>
              <w:t>- чтению кинематических и электрических, гидравлических и пневматических схем подъемно-транспортных, строительных, дорожных машин и оборудования;</w:t>
            </w:r>
          </w:p>
          <w:p w:rsidR="000B0439" w:rsidRPr="008224A5" w:rsidRDefault="000B0439" w:rsidP="000B0439">
            <w:pPr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eastAsia="TimesNewRomanPSMT-Identity-H" w:hAnsi="Times New Roman"/>
                <w:color w:val="000000" w:themeColor="text1"/>
                <w:sz w:val="24"/>
                <w:szCs w:val="24"/>
              </w:rPr>
              <w:t xml:space="preserve">Инструктаж по организации работ и правилам безопасности на рабочем месте. Получение рабочего задания. Подготовка машины к работе. Запись в журнале о приеме смены. Выполнение всех видов работ на закрепленной дорожной машине в соответствии с технологическими картами. Устранение неисправностей, возникающих при работе. Выполнение после окончания работы операций в соответствии с инструкцией по эксплуатации дорожной машины. Оформление сдачи смены.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 </w:t>
            </w:r>
          </w:p>
          <w:p w:rsidR="000B0439" w:rsidRPr="008224A5" w:rsidRDefault="000B0439" w:rsidP="000B0439">
            <w:pPr>
              <w:spacing w:after="0" w:line="240" w:lineRule="auto"/>
              <w:ind w:firstLine="426"/>
              <w:rPr>
                <w:rFonts w:ascii="Times New Roman" w:eastAsia="TimesNewRomanPSMT-Identity-H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работы по техническому обслуживанию и текущему ремонту подъемно-транспортных, строительных, дорожных машин и оборудования и оборудования:</w:t>
            </w:r>
          </w:p>
          <w:p w:rsidR="000B0439" w:rsidRPr="008224A5" w:rsidRDefault="000B0439" w:rsidP="000B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регулировки двигателей внутреннего сгорания (ДВС);</w:t>
            </w:r>
          </w:p>
          <w:p w:rsidR="000B0439" w:rsidRPr="008224A5" w:rsidRDefault="000B0439" w:rsidP="000B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технического обслуживания ДВС и подъемно-транспортных, строительных, дорожных машин и оборудования;</w:t>
            </w:r>
          </w:p>
          <w:p w:rsidR="000B0439" w:rsidRPr="008224A5" w:rsidRDefault="000B0439" w:rsidP="000B0439">
            <w:pPr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пользования мерительным инструментом, техническими средствами контроля и определения параметров;</w:t>
            </w:r>
          </w:p>
          <w:p w:rsidR="000B0439" w:rsidRPr="008224A5" w:rsidRDefault="000B0439" w:rsidP="000B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работы по техническому обслуживанию и текущему ремонту подъемно-транспортных, строительных, дорожных машин и оборудования:</w:t>
            </w:r>
          </w:p>
          <w:p w:rsidR="000B0439" w:rsidRPr="008224A5" w:rsidRDefault="000B0439" w:rsidP="000B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проводить частичную разборку, сборку сборочных единиц подъемно-транспортных, строительных, дорожных машин и оборудования;</w:t>
            </w:r>
          </w:p>
          <w:p w:rsidR="000B0439" w:rsidRPr="008224A5" w:rsidRDefault="000B0439" w:rsidP="000B0439">
            <w:pPr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определять техническое состояние систем и механизмов подъемно-транспортных, строительных, дорожных машин и оборудования;</w:t>
            </w:r>
          </w:p>
          <w:p w:rsidR="000B0439" w:rsidRPr="008224A5" w:rsidRDefault="000B0439" w:rsidP="000B0439">
            <w:pPr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работы по учету срока службы, наработки объектов эксплуатации, причин и продолжительности простоев подъемно-транспортных, строительных, дорожных машин и оборудования;</w:t>
            </w:r>
          </w:p>
          <w:p w:rsidR="000B0439" w:rsidRPr="008224A5" w:rsidRDefault="000B0439" w:rsidP="000B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работы по дуговой сварке и резки металлов, механической обработки металлов, электромонтажные работы в процессе технической эксплуатации подъемно-транспортных, строительных, дорожных машин и оборудования;</w:t>
            </w:r>
          </w:p>
          <w:p w:rsidR="000B0439" w:rsidRPr="008224A5" w:rsidRDefault="000B0439" w:rsidP="000B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работу персонала по эксплуатации подъемно-транспортных, строительных, дорожных машин, технологического оборудования:</w:t>
            </w:r>
          </w:p>
          <w:p w:rsidR="000B0439" w:rsidRPr="008224A5" w:rsidRDefault="000B0439" w:rsidP="000B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осуществлять контроль за соблюдением технологической дисциплины;</w:t>
            </w:r>
          </w:p>
          <w:p w:rsidR="000B0439" w:rsidRPr="008224A5" w:rsidRDefault="000B0439" w:rsidP="000B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работу персонала по эксплуатации подъемно-транспортных, строительных, дорожных машин, технологического оборудования:</w:t>
            </w:r>
          </w:p>
          <w:p w:rsidR="000B0439" w:rsidRPr="008224A5" w:rsidRDefault="000B0439" w:rsidP="000B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обеспечивать безопасность работ при эксплуатации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ремонте подъемно-транспортных,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разрабатывать и внедрять в производство ресурсо- и энергосберегающие технологии;</w:t>
            </w:r>
          </w:p>
          <w:p w:rsidR="000B0439" w:rsidRDefault="000B0439" w:rsidP="000B043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материалов и оформление дневника и отчета по производственной практике ПП.02.01</w:t>
            </w:r>
          </w:p>
        </w:tc>
        <w:tc>
          <w:tcPr>
            <w:tcW w:w="1277" w:type="dxa"/>
            <w:vAlign w:val="center"/>
          </w:tcPr>
          <w:p w:rsidR="000B0439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108</w:t>
            </w:r>
          </w:p>
        </w:tc>
      </w:tr>
      <w:tr w:rsidR="000B0439" w:rsidRPr="008224A5" w:rsidTr="005C1486">
        <w:trPr>
          <w:trHeight w:val="247"/>
        </w:trPr>
        <w:tc>
          <w:tcPr>
            <w:tcW w:w="13749" w:type="dxa"/>
            <w:gridSpan w:val="3"/>
            <w:shd w:val="clear" w:color="auto" w:fill="FFFFFF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709F4" w:rsidRPr="008224A5" w:rsidTr="005C1486">
        <w:trPr>
          <w:trHeight w:val="247"/>
        </w:trPr>
        <w:tc>
          <w:tcPr>
            <w:tcW w:w="13749" w:type="dxa"/>
            <w:gridSpan w:val="3"/>
            <w:shd w:val="clear" w:color="auto" w:fill="FFFFFF"/>
            <w:vAlign w:val="center"/>
          </w:tcPr>
          <w:p w:rsidR="00F709F4" w:rsidRPr="008224A5" w:rsidRDefault="00F709F4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7" w:type="dxa"/>
            <w:vAlign w:val="center"/>
          </w:tcPr>
          <w:p w:rsidR="00F709F4" w:rsidRPr="008224A5" w:rsidRDefault="00F709F4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B0439" w:rsidRPr="008224A5" w:rsidTr="005C1486">
        <w:trPr>
          <w:trHeight w:val="265"/>
        </w:trPr>
        <w:tc>
          <w:tcPr>
            <w:tcW w:w="13749" w:type="dxa"/>
            <w:gridSpan w:val="3"/>
            <w:vAlign w:val="center"/>
          </w:tcPr>
          <w:p w:rsidR="000B0439" w:rsidRPr="008224A5" w:rsidRDefault="000B0439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Всего по </w:t>
            </w:r>
            <w:r w:rsidRPr="008224A5">
              <w:rPr>
                <w:rFonts w:ascii="Times New Roman" w:hAnsi="Times New Roman"/>
                <w:b/>
                <w:color w:val="000000" w:themeColor="text1"/>
              </w:rPr>
              <w:t xml:space="preserve">  ПМ </w:t>
            </w:r>
            <w:r w:rsidR="0084365E">
              <w:rPr>
                <w:rFonts w:ascii="Times New Roman" w:hAnsi="Times New Roman"/>
                <w:b/>
                <w:color w:val="000000" w:themeColor="text1"/>
              </w:rPr>
              <w:t>0</w:t>
            </w:r>
            <w:r w:rsidRPr="008224A5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277" w:type="dxa"/>
            <w:vAlign w:val="center"/>
          </w:tcPr>
          <w:p w:rsidR="000B0439" w:rsidRPr="008224A5" w:rsidRDefault="00F709F4" w:rsidP="000B04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1292</w:t>
            </w:r>
          </w:p>
        </w:tc>
      </w:tr>
    </w:tbl>
    <w:p w:rsidR="003D5C51" w:rsidRPr="008224A5" w:rsidRDefault="003D5C51" w:rsidP="003D5C5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5C51" w:rsidRDefault="003D5C51" w:rsidP="003D5C51">
      <w:pPr>
        <w:shd w:val="clear" w:color="auto" w:fill="FFFFFF"/>
        <w:spacing w:after="0" w:line="240" w:lineRule="auto"/>
        <w:ind w:firstLine="42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5385" w:rsidRDefault="00C55385" w:rsidP="003D5C51">
      <w:pPr>
        <w:shd w:val="clear" w:color="auto" w:fill="FFFFFF"/>
        <w:spacing w:after="0" w:line="240" w:lineRule="auto"/>
        <w:ind w:firstLine="42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5385" w:rsidRDefault="00C55385" w:rsidP="003D5C51">
      <w:pPr>
        <w:shd w:val="clear" w:color="auto" w:fill="FFFFFF"/>
        <w:spacing w:after="0" w:line="240" w:lineRule="auto"/>
        <w:ind w:firstLine="42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5385" w:rsidRDefault="00C55385" w:rsidP="003D5C51">
      <w:pPr>
        <w:shd w:val="clear" w:color="auto" w:fill="FFFFFF"/>
        <w:spacing w:after="0" w:line="240" w:lineRule="auto"/>
        <w:ind w:firstLine="42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5385" w:rsidRDefault="00C55385" w:rsidP="003D5C51">
      <w:pPr>
        <w:shd w:val="clear" w:color="auto" w:fill="FFFFFF"/>
        <w:spacing w:after="0" w:line="240" w:lineRule="auto"/>
        <w:ind w:firstLine="42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5385" w:rsidRDefault="00C55385" w:rsidP="003D5C51">
      <w:pPr>
        <w:shd w:val="clear" w:color="auto" w:fill="FFFFFF"/>
        <w:spacing w:after="0" w:line="240" w:lineRule="auto"/>
        <w:ind w:firstLine="42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5385" w:rsidRPr="008224A5" w:rsidRDefault="00C55385" w:rsidP="003D5C51">
      <w:pPr>
        <w:shd w:val="clear" w:color="auto" w:fill="FFFFFF"/>
        <w:spacing w:after="0" w:line="240" w:lineRule="auto"/>
        <w:ind w:firstLine="42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5C51" w:rsidRPr="008224A5" w:rsidRDefault="003D5C51" w:rsidP="003D5C51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5385" w:rsidRDefault="00C55385" w:rsidP="00C5538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  <w:sectPr w:rsidR="00C55385" w:rsidSect="00F460F6">
          <w:footerReference w:type="even" r:id="rId10"/>
          <w:footerReference w:type="default" r:id="rId11"/>
          <w:pgSz w:w="16840" w:h="11907" w:orient="landscape"/>
          <w:pgMar w:top="851" w:right="1134" w:bottom="851" w:left="992" w:header="709" w:footer="80" w:gutter="0"/>
          <w:cols w:space="720"/>
        </w:sectPr>
      </w:pPr>
    </w:p>
    <w:p w:rsidR="003D5C51" w:rsidRPr="008224A5" w:rsidRDefault="003D5C51" w:rsidP="003D5C51">
      <w:pPr>
        <w:ind w:left="70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224A5">
        <w:rPr>
          <w:color w:val="000000" w:themeColor="text1"/>
        </w:rPr>
        <w:lastRenderedPageBreak/>
        <w:tab/>
      </w:r>
      <w:r w:rsidRPr="008224A5">
        <w:rPr>
          <w:rFonts w:ascii="Times New Roman" w:hAnsi="Times New Roman"/>
          <w:b/>
          <w:bCs/>
          <w:color w:val="000000" w:themeColor="text1"/>
          <w:sz w:val="24"/>
          <w:szCs w:val="24"/>
        </w:rPr>
        <w:t>3.  УСЛОВИЯ РЕАЛИЗАЦИИ ПРОГРАММЫ ПРОФЕССИОНАЛЬНОГО МОДУЛЯ</w:t>
      </w:r>
    </w:p>
    <w:p w:rsidR="003D5C51" w:rsidRPr="008224A5" w:rsidRDefault="003D5C51" w:rsidP="003D5C51">
      <w:pPr>
        <w:ind w:firstLine="70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/>
          <w:bCs/>
          <w:color w:val="000000" w:themeColor="text1"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3D5C51" w:rsidRPr="008224A5" w:rsidRDefault="003D5C51" w:rsidP="003D5C51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Оборудование учебного кабинета и</w:t>
      </w:r>
      <w:r w:rsidR="00CC0B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рабочих мест кабинета «Устройство и ТО дорожно-строительных машин</w:t>
      </w: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»:</w:t>
      </w:r>
    </w:p>
    <w:p w:rsidR="003D5C51" w:rsidRPr="008224A5" w:rsidRDefault="003D5C51" w:rsidP="003D5C51">
      <w:pPr>
        <w:spacing w:after="0" w:line="240" w:lineRule="auto"/>
        <w:ind w:left="284" w:firstLine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ab/>
        <w:t>рабочие места по количеству обучающихся;</w:t>
      </w:r>
    </w:p>
    <w:p w:rsidR="003D5C51" w:rsidRPr="008224A5" w:rsidRDefault="003D5C51" w:rsidP="003D5C51">
      <w:pPr>
        <w:spacing w:after="0" w:line="240" w:lineRule="auto"/>
        <w:ind w:left="284" w:firstLine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ab/>
        <w:t>рабочее место преподавателя;</w:t>
      </w:r>
    </w:p>
    <w:p w:rsidR="003D5C51" w:rsidRPr="008224A5" w:rsidRDefault="003D5C51" w:rsidP="003D5C51">
      <w:pPr>
        <w:spacing w:after="0" w:line="240" w:lineRule="auto"/>
        <w:ind w:left="284" w:firstLine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 комплект учебно-методической документации;</w:t>
      </w:r>
    </w:p>
    <w:p w:rsidR="003D5C51" w:rsidRPr="008224A5" w:rsidRDefault="003D5C51" w:rsidP="003D5C51">
      <w:pPr>
        <w:spacing w:after="0" w:line="240" w:lineRule="auto"/>
        <w:ind w:left="284" w:firstLine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 наглядные пособия;</w:t>
      </w:r>
    </w:p>
    <w:p w:rsidR="003D5C51" w:rsidRPr="008224A5" w:rsidRDefault="003D5C51" w:rsidP="003D5C51">
      <w:pPr>
        <w:spacing w:after="0" w:line="240" w:lineRule="auto"/>
        <w:ind w:left="284" w:firstLine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D5C51" w:rsidRPr="008224A5" w:rsidRDefault="003D5C51" w:rsidP="003D5C51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Лаборатории, </w:t>
      </w:r>
      <w:r w:rsidR="00C55385">
        <w:rPr>
          <w:rFonts w:ascii="Times New Roman" w:hAnsi="Times New Roman"/>
          <w:bCs/>
          <w:color w:val="000000" w:themeColor="text1"/>
          <w:sz w:val="24"/>
          <w:szCs w:val="24"/>
        </w:rPr>
        <w:t>«Устройства строительно-дорожных машин», «Электрооборудования строительно- дорожных машин», «Эксплуатации строительно-дорожных машин»</w:t>
      </w: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3D5C51" w:rsidRPr="008224A5" w:rsidRDefault="003D5C51" w:rsidP="003D5C5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Оснащение мастерских и рабочих мест мастерских:</w:t>
      </w:r>
    </w:p>
    <w:p w:rsidR="003D5C51" w:rsidRPr="008224A5" w:rsidRDefault="003D5C51" w:rsidP="003D5C51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1. Электросварочных работ:</w:t>
      </w:r>
    </w:p>
    <w:p w:rsidR="003D5C51" w:rsidRPr="008224A5" w:rsidRDefault="003D5C51" w:rsidP="003D5C51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 рабочие места по количеству обучающихся;</w:t>
      </w:r>
    </w:p>
    <w:p w:rsidR="003D5C51" w:rsidRPr="008224A5" w:rsidRDefault="003D5C51" w:rsidP="003D5C51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 сварочные агрегаты;</w:t>
      </w:r>
    </w:p>
    <w:p w:rsidR="003D5C51" w:rsidRPr="008224A5" w:rsidRDefault="003D5C51" w:rsidP="003D5C51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 наборы инструментов (молоток специализированный, держатель электрода, защитная маска, щипцы кузнечные);</w:t>
      </w:r>
    </w:p>
    <w:p w:rsidR="003D5C51" w:rsidRPr="008224A5" w:rsidRDefault="003D5C51" w:rsidP="003D5C51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 приспособления (сварочный стол, вытяжные вентиляторы, защитный экран);</w:t>
      </w:r>
    </w:p>
    <w:p w:rsidR="003D5C51" w:rsidRPr="008224A5" w:rsidRDefault="003D5C51" w:rsidP="003D5C51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 заготовки свариваемых элементов.</w:t>
      </w:r>
    </w:p>
    <w:p w:rsidR="003D5C51" w:rsidRPr="008224A5" w:rsidRDefault="003D5C51" w:rsidP="003D5C51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2. Механообрабатывающей:</w:t>
      </w:r>
    </w:p>
    <w:p w:rsidR="003D5C51" w:rsidRPr="008224A5" w:rsidRDefault="003D5C51" w:rsidP="003D5C51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 рабочие места по количеству обучающихся;</w:t>
      </w:r>
    </w:p>
    <w:p w:rsidR="003D5C51" w:rsidRPr="008224A5" w:rsidRDefault="003D5C51" w:rsidP="003D5C51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 станки: токарные, фрезерные, сверлильные, заточные, шлифовальные;</w:t>
      </w:r>
    </w:p>
    <w:p w:rsidR="003D5C51" w:rsidRPr="008224A5" w:rsidRDefault="003D5C51" w:rsidP="003D5C51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 наборы инструментов (резцы,  плашки, сверла, метчик);</w:t>
      </w:r>
    </w:p>
    <w:p w:rsidR="003D5C51" w:rsidRPr="008224A5" w:rsidRDefault="003D5C51" w:rsidP="003D5C51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 приспособления (защитный экран, механизм подачи охлаждающей жидкости, люнет, центродержатель, центросместитель);</w:t>
      </w:r>
    </w:p>
    <w:p w:rsidR="003D5C51" w:rsidRPr="008224A5" w:rsidRDefault="003D5C51" w:rsidP="003D5C51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 заготовки для выполнения работ.</w:t>
      </w:r>
    </w:p>
    <w:p w:rsidR="003D5C51" w:rsidRPr="008224A5" w:rsidRDefault="00C55385" w:rsidP="003D5C51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3D5C51" w:rsidRPr="008224A5">
        <w:rPr>
          <w:rFonts w:ascii="Times New Roman" w:hAnsi="Times New Roman"/>
          <w:bCs/>
          <w:color w:val="000000" w:themeColor="text1"/>
          <w:sz w:val="24"/>
          <w:szCs w:val="24"/>
        </w:rPr>
        <w:t>. Слесарно-монтажных работ:</w:t>
      </w:r>
    </w:p>
    <w:p w:rsidR="003D5C51" w:rsidRPr="008224A5" w:rsidRDefault="003D5C51" w:rsidP="003D5C51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 рабочие места по количеству обучающихся;</w:t>
      </w:r>
    </w:p>
    <w:p w:rsidR="003D5C51" w:rsidRPr="008224A5" w:rsidRDefault="003D5C51" w:rsidP="003D5C51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 наборы инструментов (набор гаечных ключей, съемники, набор отверток, углошлифовальная машина, гайковерт);</w:t>
      </w:r>
    </w:p>
    <w:p w:rsidR="003D5C51" w:rsidRPr="008224A5" w:rsidRDefault="003D5C51" w:rsidP="003D5C51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 приспособления (призма, тиски, струбцина);</w:t>
      </w:r>
    </w:p>
    <w:p w:rsidR="003D5C51" w:rsidRPr="008224A5" w:rsidRDefault="003D5C51" w:rsidP="003D5C51">
      <w:pPr>
        <w:suppressAutoHyphens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- заготовки и метизы, необходимые для ведения работ.</w:t>
      </w:r>
    </w:p>
    <w:p w:rsidR="003D5C51" w:rsidRPr="008224A5" w:rsidRDefault="003D5C51" w:rsidP="003D5C51">
      <w:pPr>
        <w:suppressAutoHyphens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Полигон техническог</w:t>
      </w:r>
      <w:r w:rsidR="00C414C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 обслуживания и ремонта </w:t>
      </w: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дорожно-строительных машин </w:t>
      </w:r>
    </w:p>
    <w:p w:rsidR="003D5C51" w:rsidRPr="008224A5" w:rsidRDefault="003D5C51" w:rsidP="003D5C51">
      <w:pPr>
        <w:suppressAutoHyphens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Оснащенные базы практики, в соответствии с п 6.1.2.3 примерной программы по специальности.</w:t>
      </w:r>
    </w:p>
    <w:p w:rsidR="003D5C51" w:rsidRPr="008224A5" w:rsidRDefault="003D5C51" w:rsidP="003D5C51">
      <w:pPr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/>
          <w:bCs/>
          <w:color w:val="000000" w:themeColor="text1"/>
          <w:sz w:val="24"/>
          <w:szCs w:val="24"/>
        </w:rPr>
        <w:t>3.2. Информационное обеспечение реализации программы</w:t>
      </w:r>
    </w:p>
    <w:p w:rsidR="003D5C51" w:rsidRPr="008224A5" w:rsidRDefault="003D5C51" w:rsidP="003D5C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Для реализации программы библиотечный фонд образовательной организации должен иметь печатные</w:t>
      </w:r>
      <w:r w:rsidRPr="008224A5">
        <w:rPr>
          <w:rFonts w:ascii="Times New Roman" w:hAnsi="Times New Roman"/>
          <w:color w:val="000000" w:themeColor="text1"/>
          <w:sz w:val="24"/>
          <w:szCs w:val="24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:rsidR="003D5C51" w:rsidRPr="008224A5" w:rsidRDefault="003D5C51" w:rsidP="003D5C5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3D5C51" w:rsidRPr="008224A5" w:rsidRDefault="003D5C51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D5C51" w:rsidRPr="008224A5" w:rsidRDefault="003D5C51" w:rsidP="003D5C51">
      <w:pPr>
        <w:ind w:left="360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/>
          <w:color w:val="000000" w:themeColor="text1"/>
          <w:sz w:val="24"/>
          <w:szCs w:val="24"/>
        </w:rPr>
        <w:t>3.2.1. Печатные издания</w:t>
      </w:r>
      <w:r w:rsidRPr="008224A5">
        <w:rPr>
          <w:rStyle w:val="ab"/>
          <w:b/>
          <w:color w:val="000000" w:themeColor="text1"/>
          <w:sz w:val="24"/>
          <w:szCs w:val="24"/>
        </w:rPr>
        <w:footnoteReference w:id="2"/>
      </w:r>
    </w:p>
    <w:p w:rsidR="003D5C51" w:rsidRPr="008224A5" w:rsidRDefault="003D5C51" w:rsidP="003D5C51">
      <w:pPr>
        <w:pStyle w:val="afffffb"/>
        <w:ind w:left="0"/>
        <w:rPr>
          <w:color w:val="000000" w:themeColor="text1"/>
          <w:spacing w:val="-4"/>
          <w:szCs w:val="28"/>
        </w:rPr>
      </w:pPr>
      <w:r w:rsidRPr="008224A5">
        <w:rPr>
          <w:bCs/>
          <w:color w:val="000000" w:themeColor="text1"/>
        </w:rPr>
        <w:t xml:space="preserve">1. </w:t>
      </w:r>
      <w:r w:rsidRPr="008224A5">
        <w:rPr>
          <w:i/>
          <w:color w:val="000000" w:themeColor="text1"/>
          <w:spacing w:val="-4"/>
          <w:szCs w:val="28"/>
        </w:rPr>
        <w:t>Моргунов Ю.Н.</w:t>
      </w:r>
      <w:r w:rsidRPr="008224A5">
        <w:rPr>
          <w:color w:val="000000" w:themeColor="text1"/>
          <w:spacing w:val="-4"/>
          <w:szCs w:val="28"/>
        </w:rPr>
        <w:t xml:space="preserve"> Техническая эксплуатация путевых и строительных машин: Учебник. М.: ГОУ «УМЦ ЖДТ», 2009.  </w:t>
      </w:r>
    </w:p>
    <w:p w:rsidR="003D5C51" w:rsidRPr="008224A5" w:rsidRDefault="003D5C51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 </w:t>
      </w:r>
      <w:r w:rsidRPr="008224A5">
        <w:rPr>
          <w:rFonts w:ascii="Times New Roman" w:hAnsi="Times New Roman"/>
          <w:bCs/>
          <w:i/>
          <w:color w:val="000000" w:themeColor="text1"/>
          <w:sz w:val="24"/>
          <w:szCs w:val="24"/>
        </w:rPr>
        <w:t>Горелик А.В., Ермакова О.П.</w:t>
      </w: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Практикум по основам теории надежности: учебное пособие. М.: ФГБОУ «УМЦ ЖДТ», 2013. </w:t>
      </w:r>
    </w:p>
    <w:p w:rsidR="003D5C51" w:rsidRPr="008224A5" w:rsidRDefault="003D5C51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9. </w:t>
      </w:r>
      <w:r w:rsidRPr="008224A5">
        <w:rPr>
          <w:rFonts w:ascii="Times New Roman" w:hAnsi="Times New Roman"/>
          <w:bCs/>
          <w:i/>
          <w:color w:val="000000" w:themeColor="text1"/>
          <w:sz w:val="24"/>
          <w:szCs w:val="24"/>
        </w:rPr>
        <w:t>Гринчар Н.Г., Зайцева А.А.</w:t>
      </w: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Основы гидропривода машин. Часть 2: учебное пособие. М.: ФГБОУ «УМЦ ЖДТ», 2016. </w:t>
      </w:r>
    </w:p>
    <w:p w:rsidR="003D5C51" w:rsidRPr="008224A5" w:rsidRDefault="003D5C51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10. </w:t>
      </w:r>
      <w:r w:rsidRPr="008224A5">
        <w:rPr>
          <w:rFonts w:ascii="Times New Roman" w:hAnsi="Times New Roman"/>
          <w:bCs/>
          <w:i/>
          <w:color w:val="000000" w:themeColor="text1"/>
          <w:sz w:val="24"/>
          <w:szCs w:val="24"/>
        </w:rPr>
        <w:t>Гринчар Н.Г., Зайцева Н.А.</w:t>
      </w: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Основы пневмопривода машин: учебное пособие. М.: ФГБОУ «УМЦ ЖДТ», 2015. </w:t>
      </w:r>
    </w:p>
    <w:p w:rsidR="003D5C51" w:rsidRPr="008224A5" w:rsidRDefault="003D5C51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11. </w:t>
      </w:r>
      <w:r w:rsidRPr="008224A5">
        <w:rPr>
          <w:rFonts w:ascii="Times New Roman" w:hAnsi="Times New Roman"/>
          <w:bCs/>
          <w:i/>
          <w:color w:val="000000" w:themeColor="text1"/>
          <w:sz w:val="24"/>
          <w:szCs w:val="24"/>
        </w:rPr>
        <w:t>Елманов В.Д</w:t>
      </w: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Конструкции элементов гидравлических и пневматических систем путевых и строительных машин. М.: ФГБОУ «УМЦ ЖДТ», 2014. </w:t>
      </w:r>
    </w:p>
    <w:p w:rsidR="003D5C51" w:rsidRPr="008224A5" w:rsidRDefault="003D5C51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12.</w:t>
      </w:r>
      <w:r w:rsidRPr="008224A5">
        <w:rPr>
          <w:rFonts w:ascii="Times New Roman" w:hAnsi="Times New Roman"/>
          <w:bCs/>
          <w:i/>
          <w:color w:val="000000" w:themeColor="text1"/>
          <w:sz w:val="24"/>
          <w:szCs w:val="24"/>
        </w:rPr>
        <w:t>Кирпатенко А.В.</w:t>
      </w: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Диагностика технического состояния машин. М.: ФГБУ ДПО «УМЦ ЖДТ», 2017.</w:t>
      </w:r>
    </w:p>
    <w:p w:rsidR="003D5C51" w:rsidRPr="008224A5" w:rsidRDefault="003D5C51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>13. Конструкция тракторов и автомобилей: Учебное пособие/под общ. ред. проф. О.И. Поливаева. – СПб.: Издательство «Лань», 2013.</w:t>
      </w:r>
    </w:p>
    <w:p w:rsidR="003D5C51" w:rsidRPr="008224A5" w:rsidRDefault="003D5C51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14. </w:t>
      </w:r>
      <w:r w:rsidRPr="008224A5">
        <w:rPr>
          <w:rFonts w:ascii="Times New Roman" w:hAnsi="Times New Roman"/>
          <w:bCs/>
          <w:i/>
          <w:color w:val="000000" w:themeColor="text1"/>
          <w:sz w:val="24"/>
          <w:szCs w:val="24"/>
        </w:rPr>
        <w:t>Кравникова А.П.</w:t>
      </w:r>
      <w:r w:rsidRPr="00822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Гидравлическое и пневматическое оборудование путевых и строительных машин: учебное пособие. М.: ФГБОУ «УМЦ ЖДТ», 2016. </w:t>
      </w:r>
    </w:p>
    <w:p w:rsidR="003D5C51" w:rsidRPr="008224A5" w:rsidRDefault="003D5C51" w:rsidP="003D5C51">
      <w:pPr>
        <w:pStyle w:val="afffffb"/>
        <w:ind w:left="0"/>
        <w:rPr>
          <w:color w:val="000000" w:themeColor="text1"/>
        </w:rPr>
      </w:pPr>
      <w:r w:rsidRPr="008224A5">
        <w:rPr>
          <w:color w:val="000000" w:themeColor="text1"/>
        </w:rPr>
        <w:t>16. Руководство по эксплуатации подъемно-транспортных, строительных, дорожных машин и оборудования. Издания заводов-изготовителей.</w:t>
      </w:r>
    </w:p>
    <w:p w:rsidR="003D5C51" w:rsidRPr="008224A5" w:rsidRDefault="003D5C51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8"/>
          <w:szCs w:val="28"/>
        </w:rPr>
      </w:pPr>
      <w:r w:rsidRPr="008224A5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Дополнительные источники</w:t>
      </w:r>
      <w:r w:rsidRPr="008224A5">
        <w:rPr>
          <w:b/>
          <w:bCs/>
          <w:color w:val="000000" w:themeColor="text1"/>
          <w:sz w:val="28"/>
          <w:szCs w:val="28"/>
        </w:rPr>
        <w:t>:</w:t>
      </w:r>
    </w:p>
    <w:p w:rsidR="003D5C51" w:rsidRPr="008224A5" w:rsidRDefault="003D5C51" w:rsidP="003D5C51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8224A5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1. </w:t>
      </w:r>
      <w:r w:rsidRPr="008224A5">
        <w:rPr>
          <w:rFonts w:ascii="Times New Roman" w:hAnsi="Times New Roman"/>
          <w:color w:val="000000" w:themeColor="text1"/>
          <w:spacing w:val="-4"/>
          <w:sz w:val="24"/>
          <w:szCs w:val="24"/>
        </w:rPr>
        <w:t>Федеральный закон Российской Федерации от  09.02.2007 № 16-ФЗ «О транспортной безопасности».</w:t>
      </w:r>
    </w:p>
    <w:p w:rsidR="003D5C51" w:rsidRPr="008224A5" w:rsidRDefault="003D5C51" w:rsidP="003D5C51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</w:p>
    <w:p w:rsidR="003D5C51" w:rsidRPr="008224A5" w:rsidRDefault="003D5C51" w:rsidP="003D5C51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8224A5">
        <w:rPr>
          <w:rFonts w:ascii="Times New Roman" w:hAnsi="Times New Roman"/>
          <w:color w:val="000000" w:themeColor="text1"/>
          <w:spacing w:val="-4"/>
          <w:sz w:val="24"/>
          <w:szCs w:val="24"/>
        </w:rPr>
        <w:t>2.Федеральный закон Российской Федерации от 06.03.2006 № 35-ФЗ «О противодействии терроризму».</w:t>
      </w:r>
    </w:p>
    <w:p w:rsidR="003D5C51" w:rsidRPr="008224A5" w:rsidRDefault="00C55385" w:rsidP="003D5C51">
      <w:pPr>
        <w:pStyle w:val="afffffb"/>
        <w:ind w:left="0"/>
        <w:rPr>
          <w:color w:val="000000" w:themeColor="text1"/>
          <w:szCs w:val="28"/>
        </w:rPr>
      </w:pPr>
      <w:r>
        <w:rPr>
          <w:color w:val="000000" w:themeColor="text1"/>
          <w:spacing w:val="-4"/>
          <w:szCs w:val="28"/>
        </w:rPr>
        <w:lastRenderedPageBreak/>
        <w:t>3</w:t>
      </w:r>
      <w:r w:rsidR="003D5C51" w:rsidRPr="008224A5">
        <w:rPr>
          <w:color w:val="000000" w:themeColor="text1"/>
          <w:spacing w:val="-4"/>
          <w:szCs w:val="28"/>
        </w:rPr>
        <w:t xml:space="preserve">.  </w:t>
      </w:r>
      <w:r w:rsidR="003D5C51" w:rsidRPr="008224A5">
        <w:rPr>
          <w:i/>
          <w:color w:val="000000" w:themeColor="text1"/>
          <w:szCs w:val="28"/>
        </w:rPr>
        <w:t>Радичев В.А</w:t>
      </w:r>
      <w:r w:rsidR="003D5C51" w:rsidRPr="008224A5">
        <w:rPr>
          <w:color w:val="000000" w:themeColor="text1"/>
          <w:szCs w:val="28"/>
        </w:rPr>
        <w:t>. Тракторы.  М.: Академия, 2000.</w:t>
      </w:r>
    </w:p>
    <w:p w:rsidR="003D5C51" w:rsidRPr="008224A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3D5C51" w:rsidRPr="008224A5">
        <w:rPr>
          <w:rFonts w:ascii="Times New Roman" w:hAnsi="Times New Roman"/>
          <w:bCs/>
          <w:color w:val="000000" w:themeColor="text1"/>
          <w:sz w:val="24"/>
          <w:szCs w:val="24"/>
        </w:rPr>
        <w:t>. Усманов Ю.А. Управление качеством ремонта технических средств железнодорожного транспорта ФГОУ « УМЦ по образованию на ЖДТ» 2010</w:t>
      </w:r>
    </w:p>
    <w:p w:rsidR="003D5C51" w:rsidRPr="008224A5" w:rsidRDefault="003D5C51" w:rsidP="003D5C51">
      <w:pPr>
        <w:pStyle w:val="afffffb"/>
        <w:ind w:left="0"/>
        <w:rPr>
          <w:color w:val="000000" w:themeColor="text1"/>
          <w:spacing w:val="-4"/>
          <w:szCs w:val="28"/>
        </w:rPr>
      </w:pPr>
    </w:p>
    <w:p w:rsidR="003D5C51" w:rsidRPr="008224A5" w:rsidRDefault="00C55385" w:rsidP="003D5C5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3D5C51" w:rsidRPr="008224A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D5C51" w:rsidRPr="008224A5">
        <w:rPr>
          <w:rFonts w:ascii="Times New Roman" w:hAnsi="Times New Roman"/>
          <w:i/>
          <w:color w:val="000000" w:themeColor="text1"/>
          <w:sz w:val="24"/>
          <w:szCs w:val="24"/>
        </w:rPr>
        <w:t>Яночкина С.А., Свешников И.В.</w:t>
      </w:r>
      <w:r w:rsidR="003D5C51" w:rsidRPr="008224A5">
        <w:rPr>
          <w:rFonts w:ascii="Times New Roman" w:hAnsi="Times New Roman"/>
          <w:color w:val="000000" w:themeColor="text1"/>
          <w:sz w:val="24"/>
          <w:szCs w:val="24"/>
        </w:rPr>
        <w:t xml:space="preserve"> МДК 02.01. Организация технического обслуживания и ремонт подъемно-транспортных, строительных, дорожных машин и оборудования в различных условиях эксплуатации. Тема 1.4. Методическое пособие по проведению практических занятий и лабораторных работ профессионального модуля «Техническое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работ» специальность 190629 Техническая эксплуатация подъемно-транспортных, строительных, дорожных машин и оборудования (по отраслям). ФГБОУ «УМЦ ЖДТ», 2014.</w:t>
      </w:r>
    </w:p>
    <w:p w:rsidR="003D5C51" w:rsidRPr="008224A5" w:rsidRDefault="003D5C51" w:rsidP="003D5C51">
      <w:pPr>
        <w:pStyle w:val="afffffb"/>
        <w:ind w:left="0"/>
        <w:rPr>
          <w:color w:val="000000" w:themeColor="text1"/>
          <w:spacing w:val="-4"/>
          <w:szCs w:val="28"/>
        </w:rPr>
      </w:pPr>
    </w:p>
    <w:p w:rsidR="003D5C51" w:rsidRPr="008224A5" w:rsidRDefault="003D5C51" w:rsidP="003D5C51">
      <w:pPr>
        <w:pStyle w:val="afffffb"/>
        <w:rPr>
          <w:b/>
          <w:color w:val="000000" w:themeColor="text1"/>
          <w:spacing w:val="-4"/>
          <w:szCs w:val="28"/>
        </w:rPr>
      </w:pPr>
      <w:r w:rsidRPr="008224A5">
        <w:rPr>
          <w:b/>
          <w:color w:val="000000" w:themeColor="text1"/>
          <w:spacing w:val="-4"/>
          <w:szCs w:val="28"/>
        </w:rPr>
        <w:t>3.2.2.Электронные ресурсы:</w:t>
      </w:r>
    </w:p>
    <w:p w:rsidR="003D5C51" w:rsidRPr="008224A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3D5C51" w:rsidRPr="008224A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.Лисунов ЕА Практикум по надежности технических систем </w:t>
      </w:r>
      <w:hyperlink r:id="rId12" w:anchor="4" w:history="1">
        <w:r w:rsidR="003D5C51" w:rsidRPr="008224A5">
          <w:rPr>
            <w:rStyle w:val="ac"/>
            <w:rFonts w:ascii="Times New Roman" w:hAnsi="Times New Roman"/>
            <w:bCs/>
            <w:color w:val="000000" w:themeColor="text1"/>
          </w:rPr>
          <w:t>https://e.lanbook.com/reader/book/56607/#4</w:t>
        </w:r>
      </w:hyperlink>
    </w:p>
    <w:p w:rsidR="003D5C51" w:rsidRDefault="003D5C51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C55385" w:rsidRPr="008224A5" w:rsidRDefault="00C55385" w:rsidP="003D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 w:themeColor="text1"/>
        </w:rPr>
      </w:pPr>
    </w:p>
    <w:p w:rsidR="003D5C51" w:rsidRDefault="003D5C51" w:rsidP="003D5C51">
      <w:pPr>
        <w:pStyle w:val="afffffb"/>
        <w:spacing w:line="276" w:lineRule="auto"/>
        <w:ind w:left="0"/>
        <w:rPr>
          <w:color w:val="000000" w:themeColor="text1"/>
          <w:spacing w:val="-4"/>
          <w:szCs w:val="28"/>
        </w:rPr>
      </w:pPr>
    </w:p>
    <w:p w:rsidR="00C55385" w:rsidRPr="008224A5" w:rsidRDefault="00C55385" w:rsidP="003D5C51">
      <w:pPr>
        <w:pStyle w:val="afffffb"/>
        <w:spacing w:line="276" w:lineRule="auto"/>
        <w:ind w:left="0"/>
        <w:rPr>
          <w:color w:val="000000" w:themeColor="text1"/>
          <w:spacing w:val="-4"/>
          <w:szCs w:val="28"/>
        </w:rPr>
      </w:pPr>
    </w:p>
    <w:p w:rsidR="003D5C51" w:rsidRPr="008224A5" w:rsidRDefault="003D5C51" w:rsidP="003D5C51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224A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4. КОНТРОЛЬ И ОЦЕНКА РЕЗУЛЬТАТОВ ОСВОЕНИЯ ПРОФЕССИОНАЛЬНОГО МОДУЛЯ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3780"/>
        <w:gridCol w:w="2443"/>
      </w:tblGrid>
      <w:tr w:rsidR="003D5C51" w:rsidRPr="008224A5" w:rsidTr="00F460F6">
        <w:tc>
          <w:tcPr>
            <w:tcW w:w="3348" w:type="dxa"/>
          </w:tcPr>
          <w:p w:rsidR="003D5C51" w:rsidRPr="008224A5" w:rsidRDefault="003D5C51" w:rsidP="00F460F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и наименование профессиональных  компетенций, формируемых в рамках модуля</w:t>
            </w:r>
          </w:p>
        </w:tc>
        <w:tc>
          <w:tcPr>
            <w:tcW w:w="3780" w:type="dxa"/>
          </w:tcPr>
          <w:p w:rsidR="003D5C51" w:rsidRPr="008224A5" w:rsidRDefault="003D5C51" w:rsidP="00F460F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443" w:type="dxa"/>
          </w:tcPr>
          <w:p w:rsidR="003D5C51" w:rsidRPr="008224A5" w:rsidRDefault="003D5C51" w:rsidP="00F460F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оценки</w:t>
            </w:r>
          </w:p>
        </w:tc>
      </w:tr>
      <w:tr w:rsidR="003D5C51" w:rsidRPr="008224A5" w:rsidTr="00F460F6">
        <w:trPr>
          <w:trHeight w:val="126"/>
        </w:trPr>
        <w:tc>
          <w:tcPr>
            <w:tcW w:w="3348" w:type="dxa"/>
          </w:tcPr>
          <w:p w:rsidR="003D5C51" w:rsidRPr="008224A5" w:rsidRDefault="003D5C51" w:rsidP="00F460F6">
            <w:pPr>
              <w:pStyle w:val="afffffd"/>
              <w:widowControl w:val="0"/>
              <w:spacing w:line="254" w:lineRule="exact"/>
              <w:ind w:left="0" w:firstLine="0"/>
              <w:jc w:val="both"/>
              <w:rPr>
                <w:color w:val="000000" w:themeColor="text1"/>
              </w:rPr>
            </w:pPr>
            <w:r w:rsidRPr="008224A5">
              <w:rPr>
                <w:color w:val="000000" w:themeColor="text1"/>
                <w:spacing w:val="-4"/>
              </w:rPr>
              <w:t>ПК 2.1Выполнять регламентные</w:t>
            </w:r>
            <w:r w:rsidRPr="008224A5">
              <w:rPr>
                <w:color w:val="000000" w:themeColor="text1"/>
              </w:rPr>
              <w:t xml:space="preserve"> работы по техническому обслуживанию и ре</w:t>
            </w:r>
            <w:r w:rsidRPr="008224A5">
              <w:rPr>
                <w:color w:val="000000" w:themeColor="text1"/>
                <w:spacing w:val="-4"/>
              </w:rPr>
              <w:t xml:space="preserve">монту </w:t>
            </w:r>
            <w:r w:rsidRPr="008224A5">
              <w:rPr>
                <w:bCs/>
                <w:color w:val="000000" w:themeColor="text1"/>
                <w:spacing w:val="-4"/>
              </w:rPr>
              <w:t>подъемно-транспортных</w:t>
            </w:r>
            <w:r w:rsidRPr="008224A5">
              <w:rPr>
                <w:bCs/>
                <w:color w:val="000000" w:themeColor="text1"/>
              </w:rPr>
              <w:t>, строительных, дорожных машин и оборудования</w:t>
            </w:r>
            <w:r w:rsidRPr="008224A5">
              <w:rPr>
                <w:color w:val="000000" w:themeColor="text1"/>
              </w:rPr>
              <w:t xml:space="preserve"> в соответствии с требованиями технологических процессов</w:t>
            </w:r>
          </w:p>
          <w:p w:rsidR="003D5C51" w:rsidRPr="008224A5" w:rsidRDefault="003D5C51" w:rsidP="00F460F6">
            <w:pPr>
              <w:spacing w:line="254" w:lineRule="exact"/>
              <w:jc w:val="both"/>
              <w:rPr>
                <w:bCs/>
                <w:i/>
                <w:color w:val="000000" w:themeColor="text1"/>
              </w:rPr>
            </w:pPr>
          </w:p>
        </w:tc>
        <w:tc>
          <w:tcPr>
            <w:tcW w:w="3780" w:type="dxa"/>
          </w:tcPr>
          <w:p w:rsidR="003D5C51" w:rsidRPr="008224A5" w:rsidRDefault="003D5C51" w:rsidP="00F460F6">
            <w:pPr>
              <w:pStyle w:val="afffffd"/>
              <w:widowControl w:val="0"/>
              <w:spacing w:line="254" w:lineRule="exact"/>
              <w:ind w:left="0" w:firstLine="0"/>
              <w:jc w:val="both"/>
              <w:rPr>
                <w:color w:val="000000" w:themeColor="text1"/>
              </w:rPr>
            </w:pPr>
            <w:r w:rsidRPr="008224A5">
              <w:rPr>
                <w:bCs/>
                <w:color w:val="000000" w:themeColor="text1"/>
              </w:rPr>
              <w:t xml:space="preserve">- демонстрирует умения выполнять </w:t>
            </w:r>
            <w:r w:rsidRPr="008224A5">
              <w:rPr>
                <w:color w:val="000000" w:themeColor="text1"/>
              </w:rPr>
              <w:t xml:space="preserve">регламентные работы по техническому обслуживанию и ремонту </w:t>
            </w:r>
            <w:r w:rsidRPr="008224A5">
              <w:rPr>
                <w:bCs/>
                <w:color w:val="000000" w:themeColor="text1"/>
              </w:rPr>
              <w:t>подъемно-транспортных, строительных, дорожных машин и оборудования</w:t>
            </w:r>
            <w:r w:rsidRPr="008224A5">
              <w:rPr>
                <w:color w:val="000000" w:themeColor="text1"/>
              </w:rPr>
              <w:t xml:space="preserve"> в соответствии с требованиями технологических процессов</w:t>
            </w:r>
          </w:p>
          <w:p w:rsidR="003D5C51" w:rsidRPr="008224A5" w:rsidRDefault="003D5C51" w:rsidP="00F460F6">
            <w:pPr>
              <w:pStyle w:val="afffffd"/>
              <w:widowControl w:val="0"/>
              <w:spacing w:line="254" w:lineRule="exact"/>
              <w:ind w:left="0" w:firstLine="0"/>
              <w:jc w:val="both"/>
              <w:rPr>
                <w:color w:val="000000" w:themeColor="text1"/>
              </w:rPr>
            </w:pPr>
            <w:r w:rsidRPr="008224A5">
              <w:rPr>
                <w:color w:val="000000" w:themeColor="text1"/>
              </w:rPr>
              <w:t>- демонстрирует умения выполнять  регламентные работы по техническому обслуживанию двигателей внутреннего сгорания, агрегатов и узлов путевых машин, электрооборудования, гидравлических и пневматических систем путевых машин, согласно технологическому процессу</w:t>
            </w:r>
          </w:p>
          <w:p w:rsidR="003D5C51" w:rsidRPr="008224A5" w:rsidRDefault="003D5C51" w:rsidP="00F460F6">
            <w:pPr>
              <w:spacing w:line="254" w:lineRule="exact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443" w:type="dxa"/>
          </w:tcPr>
          <w:p w:rsidR="003D5C51" w:rsidRPr="008224A5" w:rsidRDefault="003D5C51" w:rsidP="00F460F6">
            <w:pPr>
              <w:spacing w:line="254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текущий контроль в форме защиты лабораторных работ и </w:t>
            </w:r>
            <w:r w:rsidRPr="008224A5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практических занятий; зачеты по про</w:t>
            </w: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изводственной </w:t>
            </w:r>
            <w:r w:rsidRPr="008224A5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практике и по каж</w:t>
            </w:r>
            <w:r w:rsidR="00AD2F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дому из разделов профессио</w:t>
            </w: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нального модуля; защита курсового проекта</w:t>
            </w:r>
          </w:p>
        </w:tc>
      </w:tr>
      <w:tr w:rsidR="003D5C51" w:rsidRPr="008224A5" w:rsidTr="00F460F6">
        <w:trPr>
          <w:trHeight w:val="126"/>
        </w:trPr>
        <w:tc>
          <w:tcPr>
            <w:tcW w:w="3348" w:type="dxa"/>
          </w:tcPr>
          <w:p w:rsidR="003D5C51" w:rsidRPr="008224A5" w:rsidRDefault="003D5C51" w:rsidP="00F460F6">
            <w:pPr>
              <w:spacing w:line="254" w:lineRule="exact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ПК 2.2 Контролировать качество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выполнения работ по техни</w:t>
            </w:r>
            <w:r w:rsidRPr="008224A5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ческому обслуживанию </w:t>
            </w:r>
            <w:r w:rsidRPr="008224A5">
              <w:rPr>
                <w:rFonts w:ascii="Times New Roman" w:hAnsi="Times New Roman"/>
                <w:bCs/>
                <w:color w:val="000000" w:themeColor="text1"/>
                <w:spacing w:val="-6"/>
                <w:sz w:val="24"/>
                <w:szCs w:val="24"/>
              </w:rPr>
              <w:t>подъем</w:t>
            </w: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но-транспортных, строительных, дорожных машин и оборудования</w:t>
            </w:r>
          </w:p>
        </w:tc>
        <w:tc>
          <w:tcPr>
            <w:tcW w:w="3780" w:type="dxa"/>
          </w:tcPr>
          <w:p w:rsidR="003D5C51" w:rsidRPr="008224A5" w:rsidRDefault="003D5C51" w:rsidP="00F460F6">
            <w:pPr>
              <w:spacing w:line="254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демонстрирует точность и скорость определения качества выполнения работ по техническому обслу</w:t>
            </w:r>
            <w:r w:rsidRPr="008224A5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живанию подъемно-транспортных</w:t>
            </w: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строительных, дорожных машин и оборудования;</w:t>
            </w:r>
          </w:p>
          <w:p w:rsidR="003D5C51" w:rsidRPr="008224A5" w:rsidRDefault="003D5C51" w:rsidP="00F460F6">
            <w:pPr>
              <w:pStyle w:val="afffffd"/>
              <w:widowControl w:val="0"/>
              <w:spacing w:line="254" w:lineRule="exact"/>
              <w:ind w:left="0" w:firstLine="0"/>
              <w:jc w:val="both"/>
              <w:rPr>
                <w:color w:val="000000" w:themeColor="text1"/>
              </w:rPr>
            </w:pPr>
            <w:r w:rsidRPr="008224A5">
              <w:rPr>
                <w:bCs/>
                <w:color w:val="000000" w:themeColor="text1"/>
              </w:rPr>
              <w:t>- демонстрирует точность и скорость определения качества выполнения работ по техническому обслуживанию</w:t>
            </w:r>
            <w:r w:rsidRPr="008224A5">
              <w:rPr>
                <w:color w:val="000000" w:themeColor="text1"/>
              </w:rPr>
              <w:t xml:space="preserve"> двигателей внутреннего сгорания, агрегатов и узлов путевых машин, электрооборудования, гидравлических и пневматических систем путевых машин </w:t>
            </w:r>
            <w:r w:rsidRPr="008224A5">
              <w:rPr>
                <w:bCs/>
                <w:color w:val="000000" w:themeColor="text1"/>
              </w:rPr>
              <w:t>посредством применения диагностических средств</w:t>
            </w:r>
          </w:p>
        </w:tc>
        <w:tc>
          <w:tcPr>
            <w:tcW w:w="2443" w:type="dxa"/>
          </w:tcPr>
          <w:p w:rsidR="003D5C51" w:rsidRPr="008224A5" w:rsidRDefault="003D5C51" w:rsidP="00F460F6">
            <w:pPr>
              <w:spacing w:line="254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текущий контроль в форме защиты лабораторных работ и </w:t>
            </w:r>
            <w:r w:rsidRPr="008224A5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практических занятий; зачеты по про</w:t>
            </w: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изводственной </w:t>
            </w:r>
            <w:r w:rsidRPr="008224A5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практике и по каж</w:t>
            </w:r>
            <w:r w:rsidR="00AD2F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дому из разделов профессио</w:t>
            </w: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нального модуля; защита курсового проекта</w:t>
            </w:r>
          </w:p>
        </w:tc>
      </w:tr>
      <w:tr w:rsidR="003D5C51" w:rsidRPr="008224A5" w:rsidTr="00F460F6">
        <w:trPr>
          <w:trHeight w:val="126"/>
        </w:trPr>
        <w:tc>
          <w:tcPr>
            <w:tcW w:w="3348" w:type="dxa"/>
          </w:tcPr>
          <w:p w:rsidR="003D5C51" w:rsidRPr="008224A5" w:rsidRDefault="003D5C51" w:rsidP="00F460F6">
            <w:pPr>
              <w:spacing w:line="254" w:lineRule="exact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2.3 Определять техническое состояние систем и механизмов </w:t>
            </w: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подъемно-транспортных, строительных, дорожных машин и оборудования</w:t>
            </w:r>
          </w:p>
        </w:tc>
        <w:tc>
          <w:tcPr>
            <w:tcW w:w="3780" w:type="dxa"/>
          </w:tcPr>
          <w:p w:rsidR="003D5C51" w:rsidRPr="008224A5" w:rsidRDefault="003D5C51" w:rsidP="00F460F6">
            <w:pPr>
              <w:spacing w:line="254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демонстрирует навыки определения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технического состояния сис</w:t>
            </w:r>
            <w:r w:rsidRPr="008224A5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тем и механизмов </w:t>
            </w:r>
            <w:r w:rsidRPr="008224A5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подъемно-транс</w:t>
            </w: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портных, строительных, дорожных машин и оборудования;</w:t>
            </w:r>
          </w:p>
          <w:p w:rsidR="003D5C51" w:rsidRPr="008224A5" w:rsidRDefault="003D5C51" w:rsidP="00F460F6">
            <w:pPr>
              <w:spacing w:line="254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демонстрирует навыки </w:t>
            </w: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определения </w:t>
            </w: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технического состояния систем и механизмов </w:t>
            </w:r>
            <w:r w:rsidRPr="008224A5">
              <w:rPr>
                <w:rFonts w:ascii="Times New Roman" w:hAnsi="Times New Roman"/>
                <w:color w:val="000000" w:themeColor="text1"/>
              </w:rPr>
              <w:t>двигателей внутреннего сгорания, агрегатов и узлов путевых машин, электрооборудования, гидравлических и пневматических систем путевых машин</w:t>
            </w:r>
          </w:p>
          <w:p w:rsidR="003D5C51" w:rsidRPr="008224A5" w:rsidRDefault="003D5C51" w:rsidP="00F460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</w:tcPr>
          <w:p w:rsidR="003D5C51" w:rsidRPr="008224A5" w:rsidRDefault="003D5C51" w:rsidP="00F460F6">
            <w:pPr>
              <w:spacing w:line="254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текущий контроль в форме защиты лабораторных работ и </w:t>
            </w:r>
            <w:r w:rsidRPr="008224A5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практических занятий; зачеты по про</w:t>
            </w: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изводственной </w:t>
            </w:r>
            <w:r w:rsidRPr="008224A5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практике и по каж</w:t>
            </w:r>
            <w:r w:rsidR="00AD2F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дому из разделов </w:t>
            </w:r>
            <w:r w:rsidR="00AD2F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профессио</w:t>
            </w: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нального модуля; защита курсового проекта</w:t>
            </w:r>
          </w:p>
        </w:tc>
      </w:tr>
      <w:tr w:rsidR="003D5C51" w:rsidRPr="008224A5" w:rsidTr="00F460F6">
        <w:trPr>
          <w:trHeight w:val="126"/>
        </w:trPr>
        <w:tc>
          <w:tcPr>
            <w:tcW w:w="3348" w:type="dxa"/>
          </w:tcPr>
          <w:p w:rsidR="003D5C51" w:rsidRPr="008224A5" w:rsidRDefault="003D5C51" w:rsidP="00F460F6">
            <w:pPr>
              <w:spacing w:line="254" w:lineRule="exact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ПК 2.4 Вести учетно-отчетную документацию по техническому обслуживанию </w:t>
            </w: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подъемно-транспортных, строительных, дорожных машин и оборудования</w:t>
            </w:r>
          </w:p>
        </w:tc>
        <w:tc>
          <w:tcPr>
            <w:tcW w:w="3780" w:type="dxa"/>
          </w:tcPr>
          <w:p w:rsidR="003D5C51" w:rsidRPr="008224A5" w:rsidRDefault="003D5C51" w:rsidP="00F460F6">
            <w:pPr>
              <w:spacing w:line="254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демонстрирует навыки </w:t>
            </w:r>
            <w:r w:rsidR="00AD2F90"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оформл</w:t>
            </w:r>
            <w:r w:rsidR="00AD2F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ения документации по техничес</w:t>
            </w: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кому обслуживанию подъемно-транспортных, строительных, до-рожных машин и оборудования;</w:t>
            </w:r>
          </w:p>
          <w:p w:rsidR="003D5C51" w:rsidRPr="008224A5" w:rsidRDefault="003D5C51" w:rsidP="00F460F6">
            <w:pPr>
              <w:spacing w:line="254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демонстрирует навыки оформления конструкторско-технической и технологической документации разработки технологического процесса ремонта узлов и деталей подъемно-транспортных, строительных, дорожных машин и оборудования</w:t>
            </w:r>
          </w:p>
          <w:p w:rsidR="003D5C51" w:rsidRPr="008224A5" w:rsidRDefault="003D5C51" w:rsidP="00F460F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</w:tcPr>
          <w:p w:rsidR="003D5C51" w:rsidRPr="008224A5" w:rsidRDefault="003D5C51" w:rsidP="00F460F6">
            <w:pPr>
              <w:spacing w:line="254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текущий контроль в форме защиты лабораторных работ и </w:t>
            </w:r>
            <w:r w:rsidRPr="008224A5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практических занятий; зачеты по про</w:t>
            </w: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изводственной </w:t>
            </w:r>
            <w:r w:rsidRPr="008224A5">
              <w:rPr>
                <w:rFonts w:ascii="Times New Roman" w:hAnsi="Times New Roman"/>
                <w:bCs/>
                <w:color w:val="000000" w:themeColor="text1"/>
                <w:spacing w:val="-4"/>
                <w:sz w:val="24"/>
                <w:szCs w:val="24"/>
              </w:rPr>
              <w:t>практике и по каж</w:t>
            </w:r>
            <w:r w:rsidR="00AD2F9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дому из разделов профессио</w:t>
            </w:r>
            <w:r w:rsidRPr="008224A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нального модуля; защита курсового проекта</w:t>
            </w:r>
          </w:p>
        </w:tc>
      </w:tr>
    </w:tbl>
    <w:p w:rsidR="003D5C51" w:rsidRPr="008224A5" w:rsidRDefault="003D5C51" w:rsidP="003D5C51">
      <w:pPr>
        <w:widowControl w:val="0"/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5C51" w:rsidRPr="008224A5" w:rsidRDefault="003D5C51" w:rsidP="003D5C51">
      <w:pPr>
        <w:tabs>
          <w:tab w:val="left" w:pos="4260"/>
        </w:tabs>
        <w:rPr>
          <w:color w:val="000000" w:themeColor="text1"/>
        </w:rPr>
      </w:pPr>
    </w:p>
    <w:p w:rsidR="003D5C51" w:rsidRPr="008224A5" w:rsidRDefault="003D5C51" w:rsidP="003D5C51">
      <w:pPr>
        <w:tabs>
          <w:tab w:val="left" w:pos="4260"/>
        </w:tabs>
        <w:rPr>
          <w:color w:val="000000" w:themeColor="text1"/>
        </w:rPr>
      </w:pPr>
    </w:p>
    <w:p w:rsidR="003D5C51" w:rsidRPr="008224A5" w:rsidRDefault="003D5C51" w:rsidP="003D5C51">
      <w:pPr>
        <w:tabs>
          <w:tab w:val="left" w:pos="4260"/>
        </w:tabs>
        <w:rPr>
          <w:color w:val="000000" w:themeColor="text1"/>
        </w:rPr>
      </w:pPr>
    </w:p>
    <w:p w:rsidR="003D5C51" w:rsidRPr="008224A5" w:rsidRDefault="003D5C51" w:rsidP="003D5C51">
      <w:pPr>
        <w:tabs>
          <w:tab w:val="left" w:pos="4260"/>
        </w:tabs>
        <w:rPr>
          <w:color w:val="000000" w:themeColor="text1"/>
        </w:rPr>
      </w:pPr>
    </w:p>
    <w:p w:rsidR="003D5C51" w:rsidRPr="008224A5" w:rsidRDefault="003D5C51" w:rsidP="003D5C51">
      <w:pPr>
        <w:tabs>
          <w:tab w:val="left" w:pos="4260"/>
        </w:tabs>
        <w:rPr>
          <w:color w:val="000000" w:themeColor="text1"/>
        </w:rPr>
      </w:pPr>
    </w:p>
    <w:p w:rsidR="003D5C51" w:rsidRPr="008224A5" w:rsidRDefault="003D5C51" w:rsidP="003D5C51">
      <w:pPr>
        <w:tabs>
          <w:tab w:val="left" w:pos="4260"/>
        </w:tabs>
        <w:rPr>
          <w:color w:val="000000" w:themeColor="text1"/>
        </w:rPr>
      </w:pPr>
    </w:p>
    <w:p w:rsidR="00C668A6" w:rsidRPr="00F87763" w:rsidRDefault="00C668A6" w:rsidP="00F87763">
      <w:pPr>
        <w:spacing w:after="0" w:line="240" w:lineRule="auto"/>
        <w:rPr>
          <w:color w:val="000000" w:themeColor="text1"/>
        </w:rPr>
      </w:pPr>
    </w:p>
    <w:sectPr w:rsidR="00C668A6" w:rsidRPr="00F87763" w:rsidSect="00C55385">
      <w:pgSz w:w="11907" w:h="16840"/>
      <w:pgMar w:top="1134" w:right="851" w:bottom="99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2C0" w:rsidRDefault="003E72C0" w:rsidP="003D5C51">
      <w:pPr>
        <w:spacing w:after="0" w:line="240" w:lineRule="auto"/>
      </w:pPr>
      <w:r>
        <w:separator/>
      </w:r>
    </w:p>
  </w:endnote>
  <w:endnote w:type="continuationSeparator" w:id="1">
    <w:p w:rsidR="003E72C0" w:rsidRDefault="003E72C0" w:rsidP="003D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78" w:rsidRDefault="00BA0078" w:rsidP="00F460F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0078" w:rsidRDefault="00BA0078" w:rsidP="00F460F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78" w:rsidRDefault="00BA0078">
    <w:pPr>
      <w:pStyle w:val="a5"/>
      <w:jc w:val="right"/>
    </w:pPr>
    <w:fldSimple w:instr="PAGE   \* MERGEFORMAT">
      <w:r>
        <w:rPr>
          <w:noProof/>
        </w:rPr>
        <w:t>4</w:t>
      </w:r>
    </w:fldSimple>
  </w:p>
  <w:p w:rsidR="00BA0078" w:rsidRDefault="00BA0078" w:rsidP="00F460F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78" w:rsidRDefault="00BA0078" w:rsidP="00F460F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0078" w:rsidRDefault="00BA0078" w:rsidP="00F460F6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78" w:rsidRDefault="00BA0078">
    <w:pPr>
      <w:pStyle w:val="a5"/>
      <w:jc w:val="right"/>
    </w:pPr>
    <w:fldSimple w:instr="PAGE   \* MERGEFORMAT">
      <w:r>
        <w:rPr>
          <w:noProof/>
        </w:rPr>
        <w:t>30</w:t>
      </w:r>
    </w:fldSimple>
  </w:p>
  <w:p w:rsidR="00BA0078" w:rsidRDefault="00BA0078" w:rsidP="00F460F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2C0" w:rsidRDefault="003E72C0" w:rsidP="003D5C51">
      <w:pPr>
        <w:spacing w:after="0" w:line="240" w:lineRule="auto"/>
      </w:pPr>
      <w:r>
        <w:separator/>
      </w:r>
    </w:p>
  </w:footnote>
  <w:footnote w:type="continuationSeparator" w:id="1">
    <w:p w:rsidR="003E72C0" w:rsidRDefault="003E72C0" w:rsidP="003D5C51">
      <w:pPr>
        <w:spacing w:after="0" w:line="240" w:lineRule="auto"/>
      </w:pPr>
      <w:r>
        <w:continuationSeparator/>
      </w:r>
    </w:p>
  </w:footnote>
  <w:footnote w:id="2">
    <w:p w:rsidR="00BA0078" w:rsidRPr="004816C3" w:rsidRDefault="00BA0078" w:rsidP="003D5C51">
      <w:pPr>
        <w:pStyle w:val="a9"/>
        <w:rPr>
          <w:lang w:val="ru-RU"/>
        </w:rPr>
      </w:pPr>
      <w:r>
        <w:rPr>
          <w:rStyle w:val="ab"/>
        </w:rPr>
        <w:footnoteRef/>
      </w:r>
      <w:r>
        <w:rPr>
          <w:lang w:val="ru-RU"/>
        </w:rPr>
        <w:t>Образовательная организация при разработке основной образовательной программы, вправе уточнить список изданий, дополнив его новыми изданиями и/или выбрав в качестве основного одно из предлагаемых в базе данных учебных изданий и электронных ресурсов, предлагаемых ФУМО, из расчета одно издание по профессиональному модулю и/или практикам и междисциплинарным курсам.</w:t>
      </w:r>
    </w:p>
    <w:p w:rsidR="00BA0078" w:rsidRPr="009A45E0" w:rsidRDefault="00BA0078" w:rsidP="003D5C51">
      <w:pPr>
        <w:pStyle w:val="a9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6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00F"/>
    <w:rsid w:val="000000A8"/>
    <w:rsid w:val="0000402D"/>
    <w:rsid w:val="000077D1"/>
    <w:rsid w:val="0001413D"/>
    <w:rsid w:val="000263D2"/>
    <w:rsid w:val="0004341E"/>
    <w:rsid w:val="000513DE"/>
    <w:rsid w:val="00051A7B"/>
    <w:rsid w:val="000521B5"/>
    <w:rsid w:val="00055F9F"/>
    <w:rsid w:val="00075BE9"/>
    <w:rsid w:val="000A2AD9"/>
    <w:rsid w:val="000A44FA"/>
    <w:rsid w:val="000B0439"/>
    <w:rsid w:val="000B5447"/>
    <w:rsid w:val="000E3D13"/>
    <w:rsid w:val="000E5949"/>
    <w:rsid w:val="000F1423"/>
    <w:rsid w:val="000F252B"/>
    <w:rsid w:val="000F4BA2"/>
    <w:rsid w:val="0011074D"/>
    <w:rsid w:val="00112058"/>
    <w:rsid w:val="0015250F"/>
    <w:rsid w:val="0015530C"/>
    <w:rsid w:val="001801D8"/>
    <w:rsid w:val="001A69A6"/>
    <w:rsid w:val="001A7679"/>
    <w:rsid w:val="001D0052"/>
    <w:rsid w:val="001D5B1D"/>
    <w:rsid w:val="001E7D23"/>
    <w:rsid w:val="001F0565"/>
    <w:rsid w:val="001F399A"/>
    <w:rsid w:val="00230C0C"/>
    <w:rsid w:val="00264E25"/>
    <w:rsid w:val="00267371"/>
    <w:rsid w:val="00267864"/>
    <w:rsid w:val="002805A5"/>
    <w:rsid w:val="002A22FA"/>
    <w:rsid w:val="002D52C6"/>
    <w:rsid w:val="002F596F"/>
    <w:rsid w:val="00323198"/>
    <w:rsid w:val="00323819"/>
    <w:rsid w:val="00326E03"/>
    <w:rsid w:val="00332413"/>
    <w:rsid w:val="00337035"/>
    <w:rsid w:val="003447FC"/>
    <w:rsid w:val="00361550"/>
    <w:rsid w:val="00362870"/>
    <w:rsid w:val="00370B03"/>
    <w:rsid w:val="00380C86"/>
    <w:rsid w:val="00390506"/>
    <w:rsid w:val="003C314F"/>
    <w:rsid w:val="003C3C49"/>
    <w:rsid w:val="003D5C51"/>
    <w:rsid w:val="003D6888"/>
    <w:rsid w:val="003E09B0"/>
    <w:rsid w:val="003E26B0"/>
    <w:rsid w:val="003E60E8"/>
    <w:rsid w:val="003E72C0"/>
    <w:rsid w:val="003F2AC2"/>
    <w:rsid w:val="003F5018"/>
    <w:rsid w:val="004017BF"/>
    <w:rsid w:val="00410557"/>
    <w:rsid w:val="00442CE8"/>
    <w:rsid w:val="004504D9"/>
    <w:rsid w:val="004558D6"/>
    <w:rsid w:val="004563D4"/>
    <w:rsid w:val="00463AF5"/>
    <w:rsid w:val="004743C2"/>
    <w:rsid w:val="004B3C8F"/>
    <w:rsid w:val="004B646D"/>
    <w:rsid w:val="004C047C"/>
    <w:rsid w:val="004C3C88"/>
    <w:rsid w:val="004C762A"/>
    <w:rsid w:val="004E00A6"/>
    <w:rsid w:val="0050788C"/>
    <w:rsid w:val="00507CCF"/>
    <w:rsid w:val="0053415E"/>
    <w:rsid w:val="005370BB"/>
    <w:rsid w:val="00543289"/>
    <w:rsid w:val="00552A70"/>
    <w:rsid w:val="00552AAD"/>
    <w:rsid w:val="00563CF2"/>
    <w:rsid w:val="0056636F"/>
    <w:rsid w:val="00570CE1"/>
    <w:rsid w:val="0057220A"/>
    <w:rsid w:val="00573C4E"/>
    <w:rsid w:val="00580C96"/>
    <w:rsid w:val="005A1D60"/>
    <w:rsid w:val="005C1486"/>
    <w:rsid w:val="0060692C"/>
    <w:rsid w:val="006201EB"/>
    <w:rsid w:val="006243B8"/>
    <w:rsid w:val="00627FF9"/>
    <w:rsid w:val="00651EC5"/>
    <w:rsid w:val="0067454A"/>
    <w:rsid w:val="006A1F6E"/>
    <w:rsid w:val="006E0551"/>
    <w:rsid w:val="006F0710"/>
    <w:rsid w:val="006F4B48"/>
    <w:rsid w:val="007177CC"/>
    <w:rsid w:val="00723949"/>
    <w:rsid w:val="007356A2"/>
    <w:rsid w:val="007453EC"/>
    <w:rsid w:val="007700F7"/>
    <w:rsid w:val="00773170"/>
    <w:rsid w:val="00785A14"/>
    <w:rsid w:val="007A704E"/>
    <w:rsid w:val="007C2DB5"/>
    <w:rsid w:val="007C4F52"/>
    <w:rsid w:val="007C5A7F"/>
    <w:rsid w:val="007D5DBF"/>
    <w:rsid w:val="007E71C2"/>
    <w:rsid w:val="00800E54"/>
    <w:rsid w:val="00803DA4"/>
    <w:rsid w:val="00812A51"/>
    <w:rsid w:val="008222C3"/>
    <w:rsid w:val="008279F1"/>
    <w:rsid w:val="0083228D"/>
    <w:rsid w:val="0084082F"/>
    <w:rsid w:val="0084365E"/>
    <w:rsid w:val="00844E03"/>
    <w:rsid w:val="00850AD9"/>
    <w:rsid w:val="00884713"/>
    <w:rsid w:val="00890004"/>
    <w:rsid w:val="008D76EA"/>
    <w:rsid w:val="008F279A"/>
    <w:rsid w:val="008F48B5"/>
    <w:rsid w:val="00921889"/>
    <w:rsid w:val="00993101"/>
    <w:rsid w:val="00994764"/>
    <w:rsid w:val="00995FDF"/>
    <w:rsid w:val="009A20A9"/>
    <w:rsid w:val="009B5DB2"/>
    <w:rsid w:val="009B61B0"/>
    <w:rsid w:val="009E13F3"/>
    <w:rsid w:val="009E5C0A"/>
    <w:rsid w:val="00A21A44"/>
    <w:rsid w:val="00A25022"/>
    <w:rsid w:val="00A642E1"/>
    <w:rsid w:val="00A75BCC"/>
    <w:rsid w:val="00A8445C"/>
    <w:rsid w:val="00A8500F"/>
    <w:rsid w:val="00AC1856"/>
    <w:rsid w:val="00AD2F90"/>
    <w:rsid w:val="00B15F92"/>
    <w:rsid w:val="00B2708A"/>
    <w:rsid w:val="00B324BA"/>
    <w:rsid w:val="00B40D4F"/>
    <w:rsid w:val="00B432A9"/>
    <w:rsid w:val="00B44E59"/>
    <w:rsid w:val="00B633F6"/>
    <w:rsid w:val="00B84DB5"/>
    <w:rsid w:val="00B86CC3"/>
    <w:rsid w:val="00B95842"/>
    <w:rsid w:val="00B967F9"/>
    <w:rsid w:val="00BA0078"/>
    <w:rsid w:val="00BB16BA"/>
    <w:rsid w:val="00BC6BDF"/>
    <w:rsid w:val="00BE0C6D"/>
    <w:rsid w:val="00BF283D"/>
    <w:rsid w:val="00C346A0"/>
    <w:rsid w:val="00C414CB"/>
    <w:rsid w:val="00C55385"/>
    <w:rsid w:val="00C668A6"/>
    <w:rsid w:val="00C71166"/>
    <w:rsid w:val="00C827CD"/>
    <w:rsid w:val="00C8471A"/>
    <w:rsid w:val="00CA0D25"/>
    <w:rsid w:val="00CC0BF5"/>
    <w:rsid w:val="00CF5285"/>
    <w:rsid w:val="00D24EE4"/>
    <w:rsid w:val="00D309DD"/>
    <w:rsid w:val="00D313F3"/>
    <w:rsid w:val="00D665C5"/>
    <w:rsid w:val="00D91168"/>
    <w:rsid w:val="00DF3646"/>
    <w:rsid w:val="00E0178D"/>
    <w:rsid w:val="00E02744"/>
    <w:rsid w:val="00E15D0D"/>
    <w:rsid w:val="00E25AE2"/>
    <w:rsid w:val="00E45B34"/>
    <w:rsid w:val="00E553E6"/>
    <w:rsid w:val="00E60C87"/>
    <w:rsid w:val="00E85858"/>
    <w:rsid w:val="00EB63C8"/>
    <w:rsid w:val="00ED56F0"/>
    <w:rsid w:val="00EE1222"/>
    <w:rsid w:val="00EF6FCD"/>
    <w:rsid w:val="00F024AE"/>
    <w:rsid w:val="00F03D4D"/>
    <w:rsid w:val="00F257BB"/>
    <w:rsid w:val="00F34AF6"/>
    <w:rsid w:val="00F460F6"/>
    <w:rsid w:val="00F4763B"/>
    <w:rsid w:val="00F709F4"/>
    <w:rsid w:val="00F82497"/>
    <w:rsid w:val="00F87763"/>
    <w:rsid w:val="00FB5981"/>
    <w:rsid w:val="00FC0542"/>
    <w:rsid w:val="00FF0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5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D5C5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5C5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5C51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3D5C5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5C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D5C5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3D5C51"/>
    <w:pPr>
      <w:keepNext/>
      <w:keepLines/>
      <w:spacing w:before="40" w:after="0" w:line="240" w:lineRule="auto"/>
      <w:outlineLvl w:val="6"/>
    </w:pPr>
    <w:rPr>
      <w:rFonts w:ascii="Cambria" w:hAnsi="Cambria"/>
      <w:i/>
      <w:iCs/>
      <w:color w:val="1F4D78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5C51"/>
    <w:pPr>
      <w:keepNext/>
      <w:keepLines/>
      <w:spacing w:before="40" w:after="0" w:line="240" w:lineRule="auto"/>
      <w:outlineLvl w:val="7"/>
    </w:pPr>
    <w:rPr>
      <w:rFonts w:ascii="Cambria" w:hAnsi="Cambria"/>
      <w:color w:val="272727"/>
      <w:sz w:val="21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C51"/>
    <w:pPr>
      <w:keepNext/>
      <w:keepLines/>
      <w:spacing w:before="40" w:after="0" w:line="240" w:lineRule="auto"/>
      <w:outlineLvl w:val="8"/>
    </w:pPr>
    <w:rPr>
      <w:rFonts w:ascii="Cambria" w:hAnsi="Cambria"/>
      <w:i/>
      <w:iCs/>
      <w:color w:val="272727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C5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D5C5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D5C5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D5C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3D5C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3D5C5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3D5C51"/>
    <w:rPr>
      <w:rFonts w:ascii="Cambria" w:eastAsia="Times New Roman" w:hAnsi="Cambria" w:cs="Times New Roman"/>
      <w:i/>
      <w:iCs/>
      <w:color w:val="1F4D78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3D5C51"/>
    <w:rPr>
      <w:rFonts w:ascii="Cambria" w:eastAsia="Times New Roman" w:hAnsi="Cambria" w:cs="Times New Roman"/>
      <w:color w:val="272727"/>
      <w:sz w:val="21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C51"/>
    <w:rPr>
      <w:rFonts w:ascii="Cambria" w:eastAsia="Times New Roman" w:hAnsi="Cambria" w:cs="Times New Roman"/>
      <w:i/>
      <w:iCs/>
      <w:color w:val="272727"/>
      <w:sz w:val="21"/>
      <w:szCs w:val="20"/>
    </w:rPr>
  </w:style>
  <w:style w:type="character" w:customStyle="1" w:styleId="Heading5Char">
    <w:name w:val="Heading 5 Char"/>
    <w:basedOn w:val="a0"/>
    <w:uiPriority w:val="99"/>
    <w:semiHidden/>
    <w:locked/>
    <w:rsid w:val="003D5C5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3D5C51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D5C5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3D5C51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D5C51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uiPriority w:val="99"/>
    <w:rsid w:val="003D5C51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3D5C51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2,Нижний колонтитул1 Знак1,Нижний колонтитул Знак Знак Знак1"/>
    <w:basedOn w:val="a0"/>
    <w:link w:val="a5"/>
    <w:uiPriority w:val="99"/>
    <w:rsid w:val="003D5C5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3D5C51"/>
    <w:rPr>
      <w:rFonts w:cs="Times New Roman"/>
    </w:rPr>
  </w:style>
  <w:style w:type="paragraph" w:styleId="a8">
    <w:name w:val="Normal (Web)"/>
    <w:basedOn w:val="a"/>
    <w:uiPriority w:val="99"/>
    <w:rsid w:val="003D5C51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3D5C51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3D5C5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a0"/>
    <w:uiPriority w:val="99"/>
    <w:locked/>
    <w:rsid w:val="003D5C51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uiPriority w:val="99"/>
    <w:rsid w:val="003D5C51"/>
    <w:rPr>
      <w:rFonts w:cs="Times New Roman"/>
      <w:vertAlign w:val="superscript"/>
    </w:rPr>
  </w:style>
  <w:style w:type="paragraph" w:styleId="23">
    <w:name w:val="List 2"/>
    <w:basedOn w:val="a"/>
    <w:uiPriority w:val="99"/>
    <w:rsid w:val="003D5C51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uiPriority w:val="99"/>
    <w:rsid w:val="003D5C51"/>
    <w:rPr>
      <w:rFonts w:cs="Times New Roman"/>
      <w:color w:val="0000FF"/>
      <w:u w:val="single"/>
    </w:rPr>
  </w:style>
  <w:style w:type="paragraph" w:styleId="11">
    <w:name w:val="toc 1"/>
    <w:basedOn w:val="a"/>
    <w:next w:val="a"/>
    <w:link w:val="12"/>
    <w:autoRedefine/>
    <w:uiPriority w:val="99"/>
    <w:rsid w:val="003D5C51"/>
    <w:pPr>
      <w:spacing w:before="240" w:after="120" w:line="240" w:lineRule="auto"/>
    </w:pPr>
    <w:rPr>
      <w:b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3D5C51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3D5C51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3D5C51"/>
    <w:pPr>
      <w:spacing w:before="120" w:after="120" w:line="240" w:lineRule="auto"/>
      <w:ind w:left="708"/>
    </w:pPr>
    <w:rPr>
      <w:sz w:val="24"/>
      <w:szCs w:val="20"/>
    </w:rPr>
  </w:style>
  <w:style w:type="character" w:styleId="af">
    <w:name w:val="Emphasis"/>
    <w:basedOn w:val="a0"/>
    <w:uiPriority w:val="99"/>
    <w:qFormat/>
    <w:rsid w:val="003D5C51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3D5C5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3D5C51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3D5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2">
    <w:name w:val="header"/>
    <w:basedOn w:val="a"/>
    <w:link w:val="af3"/>
    <w:uiPriority w:val="99"/>
    <w:rsid w:val="003D5C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3D5C51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3D5C51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3D5C5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D5C51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0"/>
    <w:uiPriority w:val="99"/>
    <w:rsid w:val="003D5C51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3D5C51"/>
    <w:rPr>
      <w:b/>
    </w:rPr>
  </w:style>
  <w:style w:type="paragraph" w:styleId="af6">
    <w:name w:val="annotation subject"/>
    <w:basedOn w:val="af4"/>
    <w:next w:val="af4"/>
    <w:link w:val="af7"/>
    <w:uiPriority w:val="99"/>
    <w:rsid w:val="003D5C51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3D5C51"/>
    <w:rPr>
      <w:rFonts w:ascii="Calibri" w:eastAsia="Times New Roman" w:hAnsi="Calibri" w:cs="Times New Roman"/>
      <w:b/>
      <w:sz w:val="20"/>
      <w:szCs w:val="20"/>
    </w:rPr>
  </w:style>
  <w:style w:type="character" w:customStyle="1" w:styleId="14">
    <w:name w:val="Тема примечания Знак1"/>
    <w:basedOn w:val="13"/>
    <w:uiPriority w:val="99"/>
    <w:rsid w:val="003D5C51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3D5C5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3D5C5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3D5C51"/>
  </w:style>
  <w:style w:type="character" w:customStyle="1" w:styleId="af8">
    <w:name w:val="Цветовое выделение"/>
    <w:uiPriority w:val="99"/>
    <w:rsid w:val="003D5C51"/>
    <w:rPr>
      <w:b/>
      <w:color w:val="26282F"/>
    </w:rPr>
  </w:style>
  <w:style w:type="character" w:customStyle="1" w:styleId="af9">
    <w:name w:val="Гипертекстовая ссылка"/>
    <w:uiPriority w:val="99"/>
    <w:rsid w:val="003D5C51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3D5C51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3D5C51"/>
  </w:style>
  <w:style w:type="paragraph" w:customStyle="1" w:styleId="afd">
    <w:name w:val="Внимание: недобросовестность!"/>
    <w:basedOn w:val="afb"/>
    <w:next w:val="a"/>
    <w:uiPriority w:val="99"/>
    <w:rsid w:val="003D5C51"/>
  </w:style>
  <w:style w:type="character" w:customStyle="1" w:styleId="afe">
    <w:name w:val="Выделение для Базового Поиска"/>
    <w:uiPriority w:val="99"/>
    <w:rsid w:val="003D5C51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3D5C51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1"/>
    <w:next w:val="a"/>
    <w:uiPriority w:val="99"/>
    <w:rsid w:val="003D5C51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3D5C5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3D5C51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3D5C51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3D5C51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3D5C51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3D5C5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3D5C5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3D5C51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3D5C51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3D5C51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3D5C51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3D5C51"/>
  </w:style>
  <w:style w:type="paragraph" w:customStyle="1" w:styleId="afff6">
    <w:name w:val="Моноширинный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3D5C51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3D5C51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3D5C51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link w:val="afffe"/>
    <w:uiPriority w:val="99"/>
    <w:rsid w:val="003D5C51"/>
    <w:pPr>
      <w:ind w:left="140"/>
    </w:pPr>
    <w:rPr>
      <w:rFonts w:cs="Times New Roman"/>
      <w:szCs w:val="20"/>
    </w:rPr>
  </w:style>
  <w:style w:type="character" w:customStyle="1" w:styleId="affff">
    <w:name w:val="Опечатки"/>
    <w:uiPriority w:val="99"/>
    <w:rsid w:val="003D5C51"/>
    <w:rPr>
      <w:color w:val="FF0000"/>
    </w:rPr>
  </w:style>
  <w:style w:type="paragraph" w:customStyle="1" w:styleId="affff0">
    <w:name w:val="Переменная часть"/>
    <w:basedOn w:val="aff1"/>
    <w:next w:val="a"/>
    <w:uiPriority w:val="99"/>
    <w:rsid w:val="003D5C51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3D5C5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b"/>
    <w:next w:val="a"/>
    <w:uiPriority w:val="99"/>
    <w:rsid w:val="003D5C51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3D5C5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1"/>
    <w:next w:val="a"/>
    <w:uiPriority w:val="99"/>
    <w:rsid w:val="003D5C51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b"/>
    <w:next w:val="a"/>
    <w:uiPriority w:val="99"/>
    <w:rsid w:val="003D5C51"/>
  </w:style>
  <w:style w:type="paragraph" w:customStyle="1" w:styleId="affff7">
    <w:name w:val="Примечание."/>
    <w:basedOn w:val="afb"/>
    <w:next w:val="a"/>
    <w:uiPriority w:val="99"/>
    <w:rsid w:val="003D5C51"/>
  </w:style>
  <w:style w:type="character" w:customStyle="1" w:styleId="affff8">
    <w:name w:val="Продолжение ссылки"/>
    <w:uiPriority w:val="99"/>
    <w:rsid w:val="003D5C51"/>
  </w:style>
  <w:style w:type="paragraph" w:customStyle="1" w:styleId="affff9">
    <w:name w:val="Словарная статья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3D5C51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3D5C51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3D5C51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3D5C51"/>
    <w:rPr>
      <w:b/>
      <w:color w:val="749232"/>
    </w:rPr>
  </w:style>
  <w:style w:type="paragraph" w:customStyle="1" w:styleId="afffff">
    <w:name w:val="Текст в таблице"/>
    <w:basedOn w:val="afffb"/>
    <w:next w:val="a"/>
    <w:uiPriority w:val="99"/>
    <w:rsid w:val="003D5C51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3D5C51"/>
    <w:rPr>
      <w:b/>
      <w:strike/>
      <w:color w:val="666600"/>
    </w:rPr>
  </w:style>
  <w:style w:type="paragraph" w:customStyle="1" w:styleId="afffff3">
    <w:name w:val="Формула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b"/>
    <w:next w:val="a"/>
    <w:uiPriority w:val="99"/>
    <w:rsid w:val="003D5C5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D5C5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3D5C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5">
    <w:name w:val="annotation reference"/>
    <w:basedOn w:val="a0"/>
    <w:uiPriority w:val="99"/>
    <w:rsid w:val="003D5C51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3D5C51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3D5C51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3D5C51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3D5C51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3D5C51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rsid w:val="003D5C51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3D5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1"/>
    <w:uiPriority w:val="59"/>
    <w:rsid w:val="003D5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endnote text"/>
    <w:basedOn w:val="a"/>
    <w:link w:val="afffff8"/>
    <w:uiPriority w:val="99"/>
    <w:semiHidden/>
    <w:rsid w:val="003D5C51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3D5C51"/>
    <w:rPr>
      <w:rFonts w:ascii="Calibri" w:eastAsia="Times New Roman" w:hAnsi="Calibri" w:cs="Times New Roman"/>
      <w:sz w:val="20"/>
      <w:szCs w:val="20"/>
    </w:rPr>
  </w:style>
  <w:style w:type="character" w:styleId="afffff9">
    <w:name w:val="endnote reference"/>
    <w:basedOn w:val="a0"/>
    <w:uiPriority w:val="99"/>
    <w:semiHidden/>
    <w:rsid w:val="003D5C51"/>
    <w:rPr>
      <w:rFonts w:cs="Times New Roman"/>
      <w:vertAlign w:val="superscript"/>
    </w:rPr>
  </w:style>
  <w:style w:type="character" w:customStyle="1" w:styleId="s10">
    <w:name w:val="s1"/>
    <w:uiPriority w:val="99"/>
    <w:rsid w:val="003D5C51"/>
  </w:style>
  <w:style w:type="paragraph" w:customStyle="1" w:styleId="27">
    <w:name w:val="Заголовок2"/>
    <w:basedOn w:val="aff1"/>
    <w:next w:val="a"/>
    <w:uiPriority w:val="99"/>
    <w:rsid w:val="003D5C51"/>
    <w:rPr>
      <w:b/>
      <w:bCs/>
      <w:color w:val="0058A9"/>
      <w:shd w:val="clear" w:color="auto" w:fill="ECE9D8"/>
    </w:rPr>
  </w:style>
  <w:style w:type="paragraph" w:customStyle="1" w:styleId="Standard">
    <w:name w:val="Standard"/>
    <w:uiPriority w:val="99"/>
    <w:rsid w:val="003D5C51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table" w:customStyle="1" w:styleId="16">
    <w:name w:val="Сетка таблицы1"/>
    <w:uiPriority w:val="99"/>
    <w:rsid w:val="003D5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No Spacing"/>
    <w:uiPriority w:val="99"/>
    <w:qFormat/>
    <w:rsid w:val="003D5C51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8">
    <w:name w:val="Знак2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b">
    <w:name w:val="Body Text Indent"/>
    <w:aliases w:val="текст,Основной текст 1,Основной текст с отступом Знак1,Основной текст с отступом Знак Знак,Основной текст с отступом Знак Знак Знак Знак,текст Знак Знак Знак Знак,Основной текст 1 Знак Знак Знак Знак"/>
    <w:basedOn w:val="a"/>
    <w:link w:val="afffffc"/>
    <w:uiPriority w:val="99"/>
    <w:rsid w:val="003D5C5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c">
    <w:name w:val="Основной текст с отступом Знак"/>
    <w:aliases w:val="текст Знак1,Основной текст 1 Знак1,Основной текст с отступом Знак1 Знак1,Основной текст с отступом Знак Знак Знак1,Основной текст с отступом Знак Знак Знак Знак Знак1,текст Знак Знак Знак Знак Знак1"/>
    <w:basedOn w:val="a0"/>
    <w:link w:val="afffffb"/>
    <w:uiPriority w:val="99"/>
    <w:rsid w:val="003D5C51"/>
    <w:rPr>
      <w:rFonts w:ascii="Times New Roman" w:eastAsia="Times New Roman" w:hAnsi="Times New Roman" w:cs="Times New Roman"/>
      <w:sz w:val="24"/>
      <w:szCs w:val="24"/>
    </w:rPr>
  </w:style>
  <w:style w:type="paragraph" w:styleId="afffffd">
    <w:name w:val="List"/>
    <w:basedOn w:val="a"/>
    <w:uiPriority w:val="99"/>
    <w:rsid w:val="003D5C51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customStyle="1" w:styleId="17">
    <w:name w:val="Знак Знак1"/>
    <w:uiPriority w:val="99"/>
    <w:rsid w:val="003D5C51"/>
    <w:rPr>
      <w:sz w:val="24"/>
      <w:lang w:val="ru-RU" w:eastAsia="ru-RU"/>
    </w:rPr>
  </w:style>
  <w:style w:type="paragraph" w:styleId="afffffe">
    <w:name w:val="Subtitle"/>
    <w:basedOn w:val="a"/>
    <w:next w:val="a"/>
    <w:link w:val="affffff"/>
    <w:uiPriority w:val="99"/>
    <w:qFormat/>
    <w:rsid w:val="003D5C51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0"/>
    <w:link w:val="afffffe"/>
    <w:uiPriority w:val="99"/>
    <w:rsid w:val="003D5C51"/>
    <w:rPr>
      <w:rFonts w:ascii="Cambria" w:eastAsia="Times New Roman" w:hAnsi="Cambria" w:cs="Times New Roman"/>
      <w:sz w:val="24"/>
      <w:szCs w:val="20"/>
    </w:rPr>
  </w:style>
  <w:style w:type="character" w:customStyle="1" w:styleId="SubtitleChar">
    <w:name w:val="Subtitle Char"/>
    <w:basedOn w:val="a0"/>
    <w:uiPriority w:val="99"/>
    <w:locked/>
    <w:rsid w:val="003D5C51"/>
    <w:rPr>
      <w:rFonts w:ascii="Cambria" w:hAnsi="Cambria" w:cs="Times New Roman"/>
      <w:sz w:val="24"/>
      <w:szCs w:val="24"/>
    </w:rPr>
  </w:style>
  <w:style w:type="table" w:styleId="18">
    <w:name w:val="Table Grid 1"/>
    <w:basedOn w:val="a1"/>
    <w:uiPriority w:val="99"/>
    <w:rsid w:val="003D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9">
    <w:name w:val="Знак Знак2"/>
    <w:uiPriority w:val="99"/>
    <w:semiHidden/>
    <w:rsid w:val="003D5C51"/>
    <w:rPr>
      <w:rFonts w:ascii="Tahoma" w:hAnsi="Tahoma"/>
      <w:sz w:val="16"/>
      <w:lang w:val="ru-RU" w:eastAsia="ru-RU"/>
    </w:rPr>
  </w:style>
  <w:style w:type="paragraph" w:customStyle="1" w:styleId="006">
    <w:name w:val="006_Основн_об_тит"/>
    <w:link w:val="0060"/>
    <w:uiPriority w:val="99"/>
    <w:rsid w:val="003D5C51"/>
    <w:pPr>
      <w:autoSpaceDE w:val="0"/>
      <w:autoSpaceDN w:val="0"/>
      <w:adjustRightInd w:val="0"/>
      <w:spacing w:after="0" w:line="248" w:lineRule="atLeast"/>
      <w:ind w:firstLine="283"/>
      <w:jc w:val="both"/>
    </w:pPr>
    <w:rPr>
      <w:rFonts w:ascii="Calibri" w:eastAsia="Times New Roman" w:hAnsi="Calibri" w:cs="Times New Roman"/>
    </w:rPr>
  </w:style>
  <w:style w:type="character" w:customStyle="1" w:styleId="0060">
    <w:name w:val="006_Основн_об_тит Знак"/>
    <w:link w:val="006"/>
    <w:uiPriority w:val="99"/>
    <w:locked/>
    <w:rsid w:val="003D5C51"/>
    <w:rPr>
      <w:rFonts w:ascii="Calibri" w:eastAsia="Times New Roman" w:hAnsi="Calibri" w:cs="Times New Roman"/>
    </w:rPr>
  </w:style>
  <w:style w:type="paragraph" w:customStyle="1" w:styleId="210">
    <w:name w:val="Знак21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нак Знак11"/>
    <w:uiPriority w:val="99"/>
    <w:rsid w:val="003D5C51"/>
    <w:rPr>
      <w:sz w:val="24"/>
      <w:lang w:val="ru-RU" w:eastAsia="ru-RU"/>
    </w:rPr>
  </w:style>
  <w:style w:type="character" w:customStyle="1" w:styleId="affffff0">
    <w:name w:val="Знак Знак"/>
    <w:uiPriority w:val="99"/>
    <w:rsid w:val="003D5C51"/>
    <w:rPr>
      <w:rFonts w:ascii="Cambria" w:hAnsi="Cambria"/>
      <w:sz w:val="24"/>
      <w:lang w:val="ru-RU" w:eastAsia="ru-RU"/>
    </w:rPr>
  </w:style>
  <w:style w:type="character" w:customStyle="1" w:styleId="211">
    <w:name w:val="Знак Знак21"/>
    <w:uiPriority w:val="99"/>
    <w:semiHidden/>
    <w:rsid w:val="003D5C51"/>
    <w:rPr>
      <w:rFonts w:ascii="Tahoma" w:hAnsi="Tahoma"/>
      <w:sz w:val="16"/>
      <w:lang w:val="ru-RU" w:eastAsia="ru-RU"/>
    </w:rPr>
  </w:style>
  <w:style w:type="character" w:customStyle="1" w:styleId="220">
    <w:name w:val="Знак Знак22"/>
    <w:uiPriority w:val="99"/>
    <w:rsid w:val="003D5C51"/>
    <w:rPr>
      <w:sz w:val="24"/>
      <w:lang w:val="ru-RU" w:eastAsia="ru-RU"/>
    </w:rPr>
  </w:style>
  <w:style w:type="paragraph" w:customStyle="1" w:styleId="221">
    <w:name w:val="Знак22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rsid w:val="003D5C5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D5C51"/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Знак Знак3"/>
    <w:uiPriority w:val="99"/>
    <w:locked/>
    <w:rsid w:val="003D5C51"/>
    <w:rPr>
      <w:rFonts w:ascii="Cambria" w:hAnsi="Cambria"/>
      <w:sz w:val="24"/>
      <w:lang w:val="ru-RU" w:eastAsia="ru-RU"/>
    </w:rPr>
  </w:style>
  <w:style w:type="character" w:customStyle="1" w:styleId="120">
    <w:name w:val="Знак Знак12"/>
    <w:uiPriority w:val="99"/>
    <w:rsid w:val="003D5C51"/>
    <w:rPr>
      <w:sz w:val="24"/>
      <w:lang w:val="ru-RU" w:eastAsia="ru-RU"/>
    </w:rPr>
  </w:style>
  <w:style w:type="character" w:customStyle="1" w:styleId="42">
    <w:name w:val="Знак Знак4"/>
    <w:uiPriority w:val="99"/>
    <w:rsid w:val="003D5C51"/>
    <w:rPr>
      <w:rFonts w:ascii="Cambria" w:hAnsi="Cambria"/>
      <w:sz w:val="24"/>
      <w:lang w:val="ru-RU" w:eastAsia="ru-RU"/>
    </w:rPr>
  </w:style>
  <w:style w:type="character" w:customStyle="1" w:styleId="rvts7">
    <w:name w:val="rvts7"/>
    <w:basedOn w:val="a0"/>
    <w:uiPriority w:val="99"/>
    <w:rsid w:val="003D5C51"/>
    <w:rPr>
      <w:rFonts w:cs="Times New Roman"/>
    </w:rPr>
  </w:style>
  <w:style w:type="paragraph" w:customStyle="1" w:styleId="affffff1">
    <w:name w:val="Знак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rsid w:val="003D5C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Знак Знак5"/>
    <w:basedOn w:val="a0"/>
    <w:uiPriority w:val="99"/>
    <w:rsid w:val="003D5C51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3D5C51"/>
    <w:pPr>
      <w:widowControl w:val="0"/>
      <w:autoSpaceDE w:val="0"/>
      <w:autoSpaceDN w:val="0"/>
      <w:spacing w:after="0" w:line="240" w:lineRule="auto"/>
      <w:ind w:left="103"/>
    </w:pPr>
    <w:rPr>
      <w:rFonts w:ascii="Arial" w:hAnsi="Arial" w:cs="Arial"/>
      <w:lang w:val="en-US" w:eastAsia="en-US"/>
    </w:rPr>
  </w:style>
  <w:style w:type="character" w:styleId="affffff2">
    <w:name w:val="Strong"/>
    <w:basedOn w:val="a0"/>
    <w:uiPriority w:val="99"/>
    <w:qFormat/>
    <w:rsid w:val="003D5C51"/>
    <w:rPr>
      <w:rFonts w:cs="Times New Roman"/>
      <w:b/>
      <w:bCs/>
    </w:rPr>
  </w:style>
  <w:style w:type="paragraph" w:customStyle="1" w:styleId="1a">
    <w:name w:val="Абзац списка1"/>
    <w:basedOn w:val="a"/>
    <w:uiPriority w:val="99"/>
    <w:rsid w:val="003D5C51"/>
    <w:pPr>
      <w:ind w:left="720"/>
      <w:contextualSpacing/>
    </w:pPr>
    <w:rPr>
      <w:lang w:eastAsia="en-US"/>
    </w:rPr>
  </w:style>
  <w:style w:type="character" w:customStyle="1" w:styleId="130">
    <w:name w:val="Знак Знак13"/>
    <w:basedOn w:val="a0"/>
    <w:uiPriority w:val="99"/>
    <w:locked/>
    <w:rsid w:val="003D5C5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fffff3">
    <w:name w:val="Нижний колонтитул Знак Знак Знак Знак"/>
    <w:aliases w:val="Нижний колонтитул1 Знак,Нижний колонтитул Знак Знак Знак Знак1"/>
    <w:basedOn w:val="a0"/>
    <w:uiPriority w:val="99"/>
    <w:locked/>
    <w:rsid w:val="003D5C51"/>
    <w:rPr>
      <w:rFonts w:ascii="Calibri" w:hAnsi="Calibri" w:cs="Times New Roman"/>
      <w:sz w:val="24"/>
      <w:szCs w:val="24"/>
      <w:lang w:val="ru-RU" w:eastAsia="ru-RU" w:bidi="ar-SA"/>
    </w:rPr>
  </w:style>
  <w:style w:type="character" w:customStyle="1" w:styleId="authors">
    <w:name w:val="authors"/>
    <w:basedOn w:val="a0"/>
    <w:uiPriority w:val="99"/>
    <w:rsid w:val="003D5C51"/>
    <w:rPr>
      <w:rFonts w:cs="Times New Roman"/>
    </w:rPr>
  </w:style>
  <w:style w:type="character" w:customStyle="1" w:styleId="1b">
    <w:name w:val="Название1"/>
    <w:basedOn w:val="a0"/>
    <w:uiPriority w:val="99"/>
    <w:rsid w:val="003D5C51"/>
    <w:rPr>
      <w:rFonts w:cs="Times New Roman"/>
    </w:rPr>
  </w:style>
  <w:style w:type="character" w:customStyle="1" w:styleId="year">
    <w:name w:val="year"/>
    <w:basedOn w:val="a0"/>
    <w:uiPriority w:val="99"/>
    <w:rsid w:val="003D5C51"/>
    <w:rPr>
      <w:rFonts w:cs="Times New Roman"/>
    </w:rPr>
  </w:style>
  <w:style w:type="paragraph" w:customStyle="1" w:styleId="affffff4">
    <w:name w:val="Стиль"/>
    <w:uiPriority w:val="99"/>
    <w:rsid w:val="003D5C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f5">
    <w:name w:val="FollowedHyperlink"/>
    <w:basedOn w:val="a0"/>
    <w:uiPriority w:val="99"/>
    <w:rsid w:val="003D5C51"/>
    <w:rPr>
      <w:rFonts w:cs="Times New Roman"/>
      <w:color w:val="800080"/>
      <w:u w:val="single"/>
    </w:rPr>
  </w:style>
  <w:style w:type="character" w:customStyle="1" w:styleId="c0">
    <w:name w:val="c0"/>
    <w:basedOn w:val="a0"/>
    <w:uiPriority w:val="99"/>
    <w:rsid w:val="003D5C51"/>
    <w:rPr>
      <w:rFonts w:cs="Times New Roman"/>
    </w:rPr>
  </w:style>
  <w:style w:type="character" w:customStyle="1" w:styleId="62">
    <w:name w:val="Знак Знак6"/>
    <w:basedOn w:val="a0"/>
    <w:uiPriority w:val="99"/>
    <w:rsid w:val="003D5C51"/>
    <w:rPr>
      <w:rFonts w:cs="Times New Roman"/>
      <w:sz w:val="24"/>
      <w:szCs w:val="24"/>
      <w:lang w:val="ru-RU" w:eastAsia="ru-RU" w:bidi="ar-SA"/>
    </w:rPr>
  </w:style>
  <w:style w:type="character" w:customStyle="1" w:styleId="310">
    <w:name w:val="Знак Знак31"/>
    <w:uiPriority w:val="99"/>
    <w:locked/>
    <w:rsid w:val="003D5C51"/>
    <w:rPr>
      <w:sz w:val="24"/>
      <w:lang w:val="ru-RU" w:eastAsia="ru-RU"/>
    </w:rPr>
  </w:style>
  <w:style w:type="character" w:customStyle="1" w:styleId="140">
    <w:name w:val="Знак Знак14"/>
    <w:uiPriority w:val="99"/>
    <w:locked/>
    <w:rsid w:val="003D5C51"/>
    <w:rPr>
      <w:rFonts w:ascii="Segoe UI" w:hAnsi="Segoe UI"/>
      <w:sz w:val="18"/>
      <w:lang w:val="ru-RU" w:eastAsia="ru-RU"/>
    </w:rPr>
  </w:style>
  <w:style w:type="paragraph" w:customStyle="1" w:styleId="43">
    <w:name w:val="Знак4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3">
    <w:name w:val="Знак5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4">
    <w:name w:val="s4"/>
    <w:basedOn w:val="a0"/>
    <w:uiPriority w:val="99"/>
    <w:rsid w:val="003D5C51"/>
    <w:rPr>
      <w:rFonts w:cs="Times New Roman"/>
    </w:rPr>
  </w:style>
  <w:style w:type="character" w:customStyle="1" w:styleId="c51">
    <w:name w:val="c51"/>
    <w:basedOn w:val="a0"/>
    <w:uiPriority w:val="99"/>
    <w:rsid w:val="003D5C51"/>
    <w:rPr>
      <w:rFonts w:cs="Times New Roman"/>
    </w:rPr>
  </w:style>
  <w:style w:type="character" w:customStyle="1" w:styleId="c3">
    <w:name w:val="c3"/>
    <w:basedOn w:val="a0"/>
    <w:uiPriority w:val="99"/>
    <w:rsid w:val="003D5C51"/>
    <w:rPr>
      <w:rFonts w:cs="Times New Roman"/>
    </w:rPr>
  </w:style>
  <w:style w:type="character" w:customStyle="1" w:styleId="150">
    <w:name w:val="Знак Знак15"/>
    <w:uiPriority w:val="99"/>
    <w:locked/>
    <w:rsid w:val="003D5C51"/>
    <w:rPr>
      <w:lang w:val="en-US" w:eastAsia="ru-RU"/>
    </w:rPr>
  </w:style>
  <w:style w:type="paragraph" w:customStyle="1" w:styleId="230">
    <w:name w:val="Знак23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0">
    <w:name w:val="Знак24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0">
    <w:name w:val="Знак25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0">
    <w:name w:val="Знак26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l">
    <w:name w:val="hl"/>
    <w:basedOn w:val="a0"/>
    <w:uiPriority w:val="99"/>
    <w:rsid w:val="003D5C51"/>
    <w:rPr>
      <w:rFonts w:cs="Times New Roman"/>
    </w:rPr>
  </w:style>
  <w:style w:type="paragraph" w:customStyle="1" w:styleId="270">
    <w:name w:val="Знак27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28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29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3D5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3D5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2">
    <w:name w:val="Знак Знак7"/>
    <w:basedOn w:val="a0"/>
    <w:uiPriority w:val="99"/>
    <w:rsid w:val="003D5C51"/>
    <w:rPr>
      <w:rFonts w:cs="Times New Roman"/>
      <w:sz w:val="24"/>
      <w:szCs w:val="24"/>
      <w:lang w:val="ru-RU" w:eastAsia="ru-RU" w:bidi="ar-SA"/>
    </w:rPr>
  </w:style>
  <w:style w:type="paragraph" w:customStyle="1" w:styleId="2100">
    <w:name w:val="Знак210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0">
    <w:name w:val="Знак Знак16"/>
    <w:uiPriority w:val="99"/>
    <w:rsid w:val="003D5C51"/>
    <w:rPr>
      <w:sz w:val="24"/>
      <w:lang w:val="ru-RU" w:eastAsia="ru-RU"/>
    </w:rPr>
  </w:style>
  <w:style w:type="paragraph" w:styleId="36">
    <w:name w:val="Body Text 3"/>
    <w:basedOn w:val="a"/>
    <w:link w:val="37"/>
    <w:uiPriority w:val="99"/>
    <w:rsid w:val="003D5C51"/>
    <w:pPr>
      <w:widowControl w:val="0"/>
      <w:spacing w:after="0" w:line="240" w:lineRule="auto"/>
      <w:jc w:val="both"/>
    </w:pPr>
    <w:rPr>
      <w:rFonts w:ascii="Times New Roman CYR" w:hAnsi="Times New Roman CYR"/>
      <w:color w:val="000000"/>
      <w:sz w:val="28"/>
      <w:szCs w:val="20"/>
    </w:rPr>
  </w:style>
  <w:style w:type="character" w:customStyle="1" w:styleId="37">
    <w:name w:val="Основной текст 3 Знак"/>
    <w:basedOn w:val="a0"/>
    <w:link w:val="36"/>
    <w:uiPriority w:val="99"/>
    <w:rsid w:val="003D5C51"/>
    <w:rPr>
      <w:rFonts w:ascii="Times New Roman CYR" w:eastAsia="Times New Roman" w:hAnsi="Times New Roman CYR" w:cs="Times New Roman"/>
      <w:color w:val="000000"/>
      <w:sz w:val="28"/>
      <w:szCs w:val="20"/>
    </w:rPr>
  </w:style>
  <w:style w:type="character" w:customStyle="1" w:styleId="affffff6">
    <w:name w:val="текст Знак"/>
    <w:aliases w:val="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Основной текст 1 Знак Знак Знак Знак Знак Знак"/>
    <w:uiPriority w:val="99"/>
    <w:rsid w:val="003D5C51"/>
    <w:rPr>
      <w:sz w:val="24"/>
      <w:lang w:val="ru-RU" w:eastAsia="ru-RU"/>
    </w:rPr>
  </w:style>
  <w:style w:type="character" w:customStyle="1" w:styleId="410">
    <w:name w:val="Знак Знак41"/>
    <w:uiPriority w:val="99"/>
    <w:locked/>
    <w:rsid w:val="003D5C51"/>
  </w:style>
  <w:style w:type="character" w:customStyle="1" w:styleId="82">
    <w:name w:val="Знак Знак8"/>
    <w:uiPriority w:val="99"/>
    <w:locked/>
    <w:rsid w:val="003D5C51"/>
  </w:style>
  <w:style w:type="paragraph" w:customStyle="1" w:styleId="2110">
    <w:name w:val="Знак211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2">
    <w:name w:val="Знак Знак9"/>
    <w:uiPriority w:val="99"/>
    <w:locked/>
    <w:rsid w:val="003D5C51"/>
    <w:rPr>
      <w:sz w:val="24"/>
      <w:lang w:val="ru-RU" w:eastAsia="ru-RU"/>
    </w:rPr>
  </w:style>
  <w:style w:type="paragraph" w:customStyle="1" w:styleId="212">
    <w:name w:val="Знак212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0">
    <w:name w:val="Знак Знак18"/>
    <w:uiPriority w:val="99"/>
    <w:locked/>
    <w:rsid w:val="003D5C51"/>
    <w:rPr>
      <w:rFonts w:ascii="Arial" w:hAnsi="Arial"/>
      <w:b/>
      <w:kern w:val="32"/>
      <w:sz w:val="32"/>
      <w:lang w:val="ru-RU" w:eastAsia="ru-RU"/>
    </w:rPr>
  </w:style>
  <w:style w:type="character" w:customStyle="1" w:styleId="170">
    <w:name w:val="Знак Знак17"/>
    <w:uiPriority w:val="99"/>
    <w:locked/>
    <w:rsid w:val="003D5C51"/>
    <w:rPr>
      <w:rFonts w:ascii="Arial" w:hAnsi="Arial"/>
      <w:b/>
      <w:i/>
      <w:sz w:val="28"/>
      <w:lang w:val="ru-RU" w:eastAsia="ru-RU"/>
    </w:rPr>
  </w:style>
  <w:style w:type="character" w:customStyle="1" w:styleId="161">
    <w:name w:val="Знак Знак161"/>
    <w:uiPriority w:val="99"/>
    <w:locked/>
    <w:rsid w:val="003D5C51"/>
    <w:rPr>
      <w:b/>
      <w:sz w:val="27"/>
      <w:lang w:val="ru-RU" w:eastAsia="ru-RU"/>
    </w:rPr>
  </w:style>
  <w:style w:type="character" w:customStyle="1" w:styleId="151">
    <w:name w:val="Знак Знак151"/>
    <w:uiPriority w:val="99"/>
    <w:locked/>
    <w:rsid w:val="003D5C51"/>
    <w:rPr>
      <w:rFonts w:ascii="Calibri" w:hAnsi="Calibri"/>
      <w:b/>
      <w:sz w:val="24"/>
      <w:lang w:val="ru-RU" w:eastAsia="ru-RU"/>
    </w:rPr>
  </w:style>
  <w:style w:type="paragraph" w:customStyle="1" w:styleId="111">
    <w:name w:val="Знак Знак111"/>
    <w:basedOn w:val="a"/>
    <w:uiPriority w:val="99"/>
    <w:rsid w:val="003D5C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w-headline">
    <w:name w:val="mw-headline"/>
    <w:basedOn w:val="a0"/>
    <w:uiPriority w:val="99"/>
    <w:rsid w:val="003D5C51"/>
    <w:rPr>
      <w:rFonts w:cs="Times New Roman"/>
    </w:rPr>
  </w:style>
  <w:style w:type="character" w:customStyle="1" w:styleId="nowrap">
    <w:name w:val="nowrap"/>
    <w:basedOn w:val="a0"/>
    <w:uiPriority w:val="99"/>
    <w:rsid w:val="003D5C51"/>
    <w:rPr>
      <w:rFonts w:cs="Times New Roman"/>
    </w:rPr>
  </w:style>
  <w:style w:type="character" w:customStyle="1" w:styleId="100">
    <w:name w:val="Знак Знак10"/>
    <w:uiPriority w:val="99"/>
    <w:locked/>
    <w:rsid w:val="003D5C51"/>
    <w:rPr>
      <w:rFonts w:ascii="Calibri" w:hAnsi="Calibri"/>
      <w:sz w:val="28"/>
      <w:lang w:val="ru-RU" w:eastAsia="ru-RU"/>
    </w:rPr>
  </w:style>
  <w:style w:type="character" w:customStyle="1" w:styleId="910">
    <w:name w:val="Знак Знак91"/>
    <w:uiPriority w:val="99"/>
    <w:locked/>
    <w:rsid w:val="003D5C51"/>
    <w:rPr>
      <w:rFonts w:ascii="Calibri" w:hAnsi="Calibri"/>
      <w:sz w:val="28"/>
      <w:lang w:val="ru-RU" w:eastAsia="ru-RU"/>
    </w:rPr>
  </w:style>
  <w:style w:type="character" w:customStyle="1" w:styleId="810">
    <w:name w:val="Знак Знак81"/>
    <w:uiPriority w:val="99"/>
    <w:locked/>
    <w:rsid w:val="003D5C51"/>
    <w:rPr>
      <w:rFonts w:ascii="Calibri" w:hAnsi="Calibri"/>
      <w:lang w:val="en-US" w:eastAsia="ru-RU"/>
    </w:rPr>
  </w:style>
  <w:style w:type="character" w:customStyle="1" w:styleId="610">
    <w:name w:val="Знак Знак61"/>
    <w:uiPriority w:val="99"/>
    <w:locked/>
    <w:rsid w:val="003D5C51"/>
    <w:rPr>
      <w:rFonts w:ascii="Segoe UI" w:hAnsi="Segoe UI"/>
      <w:sz w:val="18"/>
      <w:lang w:val="ru-RU" w:eastAsia="ru-RU"/>
    </w:rPr>
  </w:style>
  <w:style w:type="character" w:customStyle="1" w:styleId="510">
    <w:name w:val="Знак Знак51"/>
    <w:uiPriority w:val="99"/>
    <w:locked/>
    <w:rsid w:val="003D5C51"/>
    <w:rPr>
      <w:rFonts w:ascii="Calibri" w:hAnsi="Calibri"/>
      <w:sz w:val="24"/>
      <w:lang w:val="ru-RU" w:eastAsia="ru-RU"/>
    </w:rPr>
  </w:style>
  <w:style w:type="character" w:customStyle="1" w:styleId="420">
    <w:name w:val="Знак Знак42"/>
    <w:uiPriority w:val="99"/>
    <w:locked/>
    <w:rsid w:val="003D5C51"/>
  </w:style>
  <w:style w:type="character" w:customStyle="1" w:styleId="320">
    <w:name w:val="Знак Знак32"/>
    <w:uiPriority w:val="99"/>
    <w:locked/>
    <w:rsid w:val="003D5C51"/>
    <w:rPr>
      <w:b/>
    </w:rPr>
  </w:style>
  <w:style w:type="character" w:customStyle="1" w:styleId="231">
    <w:name w:val="Знак Знак23"/>
    <w:uiPriority w:val="99"/>
    <w:locked/>
    <w:rsid w:val="003D5C51"/>
    <w:rPr>
      <w:rFonts w:ascii="Calibri" w:hAnsi="Calibri"/>
      <w:sz w:val="24"/>
      <w:lang w:val="ru-RU" w:eastAsia="ru-RU"/>
    </w:rPr>
  </w:style>
  <w:style w:type="character" w:customStyle="1" w:styleId="1100">
    <w:name w:val="Знак Знак110"/>
    <w:uiPriority w:val="99"/>
    <w:semiHidden/>
    <w:locked/>
    <w:rsid w:val="003D5C51"/>
    <w:rPr>
      <w:rFonts w:ascii="Calibri" w:hAnsi="Calibri"/>
      <w:lang w:val="ru-RU" w:eastAsia="ru-RU"/>
    </w:rPr>
  </w:style>
  <w:style w:type="paragraph" w:styleId="38">
    <w:name w:val="List 3"/>
    <w:basedOn w:val="a"/>
    <w:uiPriority w:val="99"/>
    <w:rsid w:val="003D5C51"/>
    <w:pPr>
      <w:spacing w:after="0" w:line="240" w:lineRule="auto"/>
      <w:ind w:left="849" w:hanging="283"/>
    </w:pPr>
    <w:rPr>
      <w:rFonts w:ascii="Times New Roman" w:hAnsi="Times New Roman"/>
      <w:sz w:val="24"/>
      <w:szCs w:val="24"/>
    </w:rPr>
  </w:style>
  <w:style w:type="character" w:customStyle="1" w:styleId="112">
    <w:name w:val="Основной текст + 11"/>
    <w:aliases w:val="5 pt,Оглавление + 6,Интервал 1 pt,Основной текст (5) + 12,5 pt2,Не курсив,Интервал 0 pt3,Полужирный5"/>
    <w:uiPriority w:val="99"/>
    <w:rsid w:val="003D5C51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190">
    <w:name w:val="Знак Знак19"/>
    <w:uiPriority w:val="99"/>
    <w:rsid w:val="003D5C51"/>
    <w:rPr>
      <w:rFonts w:ascii="Cambria" w:hAnsi="Cambria"/>
      <w:sz w:val="24"/>
      <w:lang w:val="ru-RU" w:eastAsia="ru-RU"/>
    </w:rPr>
  </w:style>
  <w:style w:type="paragraph" w:customStyle="1" w:styleId="headertext">
    <w:name w:val="headertext"/>
    <w:basedOn w:val="a"/>
    <w:uiPriority w:val="99"/>
    <w:rsid w:val="003D5C51"/>
    <w:pPr>
      <w:spacing w:before="144" w:after="144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3D5C51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3D5C51"/>
    <w:rPr>
      <w:rFonts w:ascii="Times New Roman" w:hAnsi="Times New Roman"/>
      <w:sz w:val="26"/>
    </w:rPr>
  </w:style>
  <w:style w:type="character" w:customStyle="1" w:styleId="131">
    <w:name w:val="Знак Знак131"/>
    <w:uiPriority w:val="99"/>
    <w:locked/>
    <w:rsid w:val="003D5C51"/>
    <w:rPr>
      <w:rFonts w:ascii="Arial" w:hAnsi="Arial"/>
      <w:b/>
      <w:i/>
      <w:sz w:val="28"/>
      <w:lang w:val="ru-RU" w:eastAsia="ru-RU"/>
    </w:rPr>
  </w:style>
  <w:style w:type="character" w:customStyle="1" w:styleId="141">
    <w:name w:val="Знак Знак141"/>
    <w:uiPriority w:val="99"/>
    <w:locked/>
    <w:rsid w:val="003D5C51"/>
    <w:rPr>
      <w:rFonts w:ascii="Arial" w:hAnsi="Arial"/>
      <w:b/>
      <w:kern w:val="32"/>
      <w:sz w:val="32"/>
      <w:lang w:val="ru-RU" w:eastAsia="ru-RU"/>
    </w:rPr>
  </w:style>
  <w:style w:type="character" w:customStyle="1" w:styleId="121">
    <w:name w:val="Знак Знак121"/>
    <w:uiPriority w:val="99"/>
    <w:locked/>
    <w:rsid w:val="003D5C51"/>
    <w:rPr>
      <w:rFonts w:ascii="Arial" w:hAnsi="Arial"/>
      <w:b/>
      <w:i/>
      <w:sz w:val="28"/>
    </w:rPr>
  </w:style>
  <w:style w:type="character" w:customStyle="1" w:styleId="710">
    <w:name w:val="Знак Знак71"/>
    <w:uiPriority w:val="99"/>
    <w:locked/>
    <w:rsid w:val="003D5C51"/>
    <w:rPr>
      <w:rFonts w:ascii="Times New Roman" w:hAnsi="Times New Roman"/>
      <w:sz w:val="20"/>
      <w:lang w:val="en-US"/>
    </w:rPr>
  </w:style>
  <w:style w:type="character" w:customStyle="1" w:styleId="Bodytext2">
    <w:name w:val="Body text (2)_"/>
    <w:link w:val="Bodytext21"/>
    <w:uiPriority w:val="99"/>
    <w:locked/>
    <w:rsid w:val="003D5C51"/>
    <w:rPr>
      <w:sz w:val="27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3D5C51"/>
    <w:pPr>
      <w:shd w:val="clear" w:color="auto" w:fill="FFFFFF"/>
      <w:spacing w:after="60" w:line="317" w:lineRule="exact"/>
      <w:ind w:hanging="320"/>
      <w:jc w:val="center"/>
    </w:pPr>
    <w:rPr>
      <w:rFonts w:asciiTheme="minorHAnsi" w:eastAsiaTheme="minorHAnsi" w:hAnsiTheme="minorHAnsi" w:cstheme="minorBidi"/>
      <w:sz w:val="27"/>
      <w:shd w:val="clear" w:color="auto" w:fill="FFFFFF"/>
    </w:rPr>
  </w:style>
  <w:style w:type="paragraph" w:customStyle="1" w:styleId="2a">
    <w:name w:val="Знак2 Знак Знак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z0">
    <w:name w:val="WW8Num2z0"/>
    <w:uiPriority w:val="99"/>
    <w:rsid w:val="003D5C51"/>
    <w:rPr>
      <w:rFonts w:ascii="Times New Roman" w:hAnsi="Times New Roman"/>
    </w:rPr>
  </w:style>
  <w:style w:type="paragraph" w:customStyle="1" w:styleId="2b">
    <w:name w:val="Знак2 Знак Знак Знак Знак Знак Знак Знак Знак Знак Знак Знак"/>
    <w:basedOn w:val="a"/>
    <w:uiPriority w:val="99"/>
    <w:rsid w:val="003D5C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2 Знак Знак Знак Знак Знак Знак Знак Знак"/>
    <w:basedOn w:val="a"/>
    <w:uiPriority w:val="99"/>
    <w:rsid w:val="003D5C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1">
    <w:name w:val="c1"/>
    <w:basedOn w:val="a"/>
    <w:uiPriority w:val="99"/>
    <w:rsid w:val="003D5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3D5C51"/>
    <w:rPr>
      <w:rFonts w:ascii="NewtonC" w:hAnsi="NewtonC" w:cs="Times New Roman"/>
      <w:color w:val="231F20"/>
      <w:sz w:val="22"/>
      <w:szCs w:val="22"/>
    </w:rPr>
  </w:style>
  <w:style w:type="paragraph" w:customStyle="1" w:styleId="Style15">
    <w:name w:val="Style15"/>
    <w:basedOn w:val="a"/>
    <w:uiPriority w:val="99"/>
    <w:rsid w:val="003D5C51"/>
    <w:pPr>
      <w:widowControl w:val="0"/>
      <w:autoSpaceDE w:val="0"/>
      <w:autoSpaceDN w:val="0"/>
      <w:adjustRightInd w:val="0"/>
      <w:spacing w:after="0" w:line="287" w:lineRule="exact"/>
      <w:ind w:firstLine="715"/>
      <w:jc w:val="both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uiPriority w:val="99"/>
    <w:rsid w:val="003D5C51"/>
    <w:pPr>
      <w:widowControl w:val="0"/>
      <w:autoSpaceDE w:val="0"/>
      <w:autoSpaceDN w:val="0"/>
      <w:adjustRightInd w:val="0"/>
      <w:spacing w:after="0" w:line="288" w:lineRule="exact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3D5C51"/>
    <w:pPr>
      <w:widowControl w:val="0"/>
      <w:autoSpaceDE w:val="0"/>
      <w:autoSpaceDN w:val="0"/>
      <w:adjustRightInd w:val="0"/>
      <w:spacing w:after="0" w:line="288" w:lineRule="exact"/>
      <w:ind w:firstLine="730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uiPriority w:val="99"/>
    <w:rsid w:val="003D5C51"/>
    <w:pPr>
      <w:widowControl w:val="0"/>
      <w:autoSpaceDE w:val="0"/>
      <w:autoSpaceDN w:val="0"/>
      <w:adjustRightInd w:val="0"/>
      <w:spacing w:after="0" w:line="288" w:lineRule="exact"/>
      <w:ind w:firstLine="888"/>
    </w:pPr>
    <w:rPr>
      <w:rFonts w:ascii="Arial" w:hAnsi="Arial" w:cs="Arial"/>
      <w:sz w:val="24"/>
      <w:szCs w:val="24"/>
    </w:rPr>
  </w:style>
  <w:style w:type="character" w:customStyle="1" w:styleId="FontStyle62">
    <w:name w:val="Font Style62"/>
    <w:uiPriority w:val="99"/>
    <w:rsid w:val="003D5C51"/>
    <w:rPr>
      <w:rFonts w:ascii="Arial" w:hAnsi="Arial"/>
      <w:sz w:val="22"/>
    </w:rPr>
  </w:style>
  <w:style w:type="character" w:customStyle="1" w:styleId="FontStyle69">
    <w:name w:val="Font Style69"/>
    <w:uiPriority w:val="99"/>
    <w:rsid w:val="003D5C51"/>
    <w:rPr>
      <w:rFonts w:ascii="Arial" w:hAnsi="Arial"/>
      <w:sz w:val="20"/>
    </w:rPr>
  </w:style>
  <w:style w:type="character" w:customStyle="1" w:styleId="FontStyle97">
    <w:name w:val="Font Style97"/>
    <w:uiPriority w:val="99"/>
    <w:rsid w:val="003D5C51"/>
    <w:rPr>
      <w:rFonts w:ascii="Arial" w:hAnsi="Arial"/>
      <w:sz w:val="20"/>
    </w:rPr>
  </w:style>
  <w:style w:type="character" w:customStyle="1" w:styleId="FontStyle81">
    <w:name w:val="Font Style81"/>
    <w:uiPriority w:val="99"/>
    <w:rsid w:val="003D5C51"/>
    <w:rPr>
      <w:rFonts w:ascii="Arial" w:hAnsi="Arial"/>
      <w:i/>
      <w:sz w:val="22"/>
    </w:rPr>
  </w:style>
  <w:style w:type="character" w:customStyle="1" w:styleId="FontStyle106">
    <w:name w:val="Font Style106"/>
    <w:uiPriority w:val="99"/>
    <w:rsid w:val="003D5C51"/>
    <w:rPr>
      <w:rFonts w:ascii="Arial" w:hAnsi="Arial"/>
      <w:sz w:val="22"/>
    </w:rPr>
  </w:style>
  <w:style w:type="table" w:customStyle="1" w:styleId="2d">
    <w:name w:val="Сетка таблицы2"/>
    <w:uiPriority w:val="99"/>
    <w:rsid w:val="003D5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uiPriority w:val="99"/>
    <w:rsid w:val="003D5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">
    <w:name w:val="b-serp-url__item"/>
    <w:uiPriority w:val="99"/>
    <w:rsid w:val="003D5C51"/>
    <w:rPr>
      <w:rFonts w:ascii="Times New Roman" w:hAnsi="Times New Roman"/>
    </w:rPr>
  </w:style>
  <w:style w:type="character" w:customStyle="1" w:styleId="b-serp-urlmark">
    <w:name w:val="b-serp-url__mark"/>
    <w:uiPriority w:val="99"/>
    <w:rsid w:val="003D5C51"/>
    <w:rPr>
      <w:rFonts w:ascii="Times New Roman" w:hAnsi="Times New Roman"/>
    </w:rPr>
  </w:style>
  <w:style w:type="character" w:customStyle="1" w:styleId="142">
    <w:name w:val="Основной текст Знак14"/>
    <w:uiPriority w:val="99"/>
    <w:semiHidden/>
    <w:rsid w:val="003D5C51"/>
    <w:rPr>
      <w:color w:val="000000"/>
    </w:rPr>
  </w:style>
  <w:style w:type="paragraph" w:styleId="affffff7">
    <w:name w:val="Title"/>
    <w:basedOn w:val="a"/>
    <w:link w:val="affffff8"/>
    <w:uiPriority w:val="99"/>
    <w:qFormat/>
    <w:rsid w:val="003D5C5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fffff8">
    <w:name w:val="Название Знак"/>
    <w:basedOn w:val="a0"/>
    <w:link w:val="affffff7"/>
    <w:uiPriority w:val="99"/>
    <w:rsid w:val="003D5C51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главление 1 Знак"/>
    <w:link w:val="11"/>
    <w:uiPriority w:val="99"/>
    <w:locked/>
    <w:rsid w:val="003D5C51"/>
    <w:rPr>
      <w:rFonts w:ascii="Calibri" w:eastAsia="Times New Roman" w:hAnsi="Calibri" w:cs="Times New Roman"/>
      <w:b/>
      <w:sz w:val="20"/>
      <w:szCs w:val="20"/>
    </w:rPr>
  </w:style>
  <w:style w:type="table" w:customStyle="1" w:styleId="113">
    <w:name w:val="Сетка таблицы11"/>
    <w:uiPriority w:val="99"/>
    <w:rsid w:val="003D5C5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">
    <w:name w:val="Основной текст (2)_"/>
    <w:link w:val="213"/>
    <w:uiPriority w:val="99"/>
    <w:locked/>
    <w:rsid w:val="003D5C51"/>
    <w:rPr>
      <w:i/>
      <w:spacing w:val="1"/>
      <w:sz w:val="25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3D5C51"/>
    <w:pPr>
      <w:widowControl w:val="0"/>
      <w:shd w:val="clear" w:color="auto" w:fill="FFFFFF"/>
      <w:spacing w:before="420" w:after="6360" w:line="322" w:lineRule="exact"/>
      <w:jc w:val="center"/>
    </w:pPr>
    <w:rPr>
      <w:rFonts w:asciiTheme="minorHAnsi" w:eastAsiaTheme="minorHAnsi" w:hAnsiTheme="minorHAnsi" w:cstheme="minorBidi"/>
      <w:i/>
      <w:spacing w:val="1"/>
      <w:sz w:val="25"/>
      <w:shd w:val="clear" w:color="auto" w:fill="FFFFFF"/>
    </w:rPr>
  </w:style>
  <w:style w:type="character" w:customStyle="1" w:styleId="2f">
    <w:name w:val="Основной текст (2) + Не курсив"/>
    <w:uiPriority w:val="99"/>
    <w:rsid w:val="003D5C51"/>
    <w:rPr>
      <w:rFonts w:ascii="Times New Roman" w:hAnsi="Times New Roman"/>
      <w:spacing w:val="1"/>
      <w:sz w:val="25"/>
      <w:u w:val="none"/>
    </w:rPr>
  </w:style>
  <w:style w:type="character" w:customStyle="1" w:styleId="affffff9">
    <w:name w:val="Основной текст + Курсив"/>
    <w:uiPriority w:val="99"/>
    <w:rsid w:val="003D5C51"/>
    <w:rPr>
      <w:rFonts w:ascii="Times New Roman" w:hAnsi="Times New Roman"/>
      <w:i/>
      <w:color w:val="000000"/>
      <w:spacing w:val="1"/>
      <w:sz w:val="25"/>
      <w:u w:val="none"/>
    </w:rPr>
  </w:style>
  <w:style w:type="character" w:customStyle="1" w:styleId="1c">
    <w:name w:val="Заголовок №1_"/>
    <w:link w:val="1d"/>
    <w:uiPriority w:val="99"/>
    <w:locked/>
    <w:rsid w:val="003D5C51"/>
    <w:rPr>
      <w:spacing w:val="1"/>
      <w:sz w:val="25"/>
      <w:shd w:val="clear" w:color="auto" w:fill="FFFFFF"/>
    </w:rPr>
  </w:style>
  <w:style w:type="paragraph" w:customStyle="1" w:styleId="1d">
    <w:name w:val="Заголовок №1"/>
    <w:basedOn w:val="a"/>
    <w:link w:val="1c"/>
    <w:uiPriority w:val="99"/>
    <w:rsid w:val="003D5C51"/>
    <w:pPr>
      <w:widowControl w:val="0"/>
      <w:shd w:val="clear" w:color="auto" w:fill="FFFFFF"/>
      <w:spacing w:after="240" w:line="240" w:lineRule="atLeast"/>
      <w:jc w:val="both"/>
      <w:outlineLvl w:val="0"/>
    </w:pPr>
    <w:rPr>
      <w:rFonts w:asciiTheme="minorHAnsi" w:eastAsiaTheme="minorHAnsi" w:hAnsiTheme="minorHAnsi" w:cstheme="minorBidi"/>
      <w:spacing w:val="1"/>
      <w:sz w:val="25"/>
      <w:shd w:val="clear" w:color="auto" w:fill="FFFFFF"/>
    </w:rPr>
  </w:style>
  <w:style w:type="character" w:customStyle="1" w:styleId="93">
    <w:name w:val="Основной текст Знак9"/>
    <w:uiPriority w:val="99"/>
    <w:semiHidden/>
    <w:rsid w:val="003D5C51"/>
    <w:rPr>
      <w:color w:val="000000"/>
    </w:rPr>
  </w:style>
  <w:style w:type="character" w:customStyle="1" w:styleId="2f0">
    <w:name w:val="Основной текст (2)"/>
    <w:uiPriority w:val="99"/>
    <w:rsid w:val="003D5C51"/>
    <w:rPr>
      <w:rFonts w:ascii="Times New Roman" w:hAnsi="Times New Roman"/>
      <w:i/>
      <w:spacing w:val="1"/>
      <w:sz w:val="25"/>
      <w:u w:val="single"/>
    </w:rPr>
  </w:style>
  <w:style w:type="character" w:customStyle="1" w:styleId="affffffa">
    <w:name w:val="Подпись к таблице_"/>
    <w:link w:val="1e"/>
    <w:uiPriority w:val="99"/>
    <w:locked/>
    <w:rsid w:val="003D5C51"/>
    <w:rPr>
      <w:spacing w:val="1"/>
      <w:sz w:val="25"/>
      <w:shd w:val="clear" w:color="auto" w:fill="FFFFFF"/>
    </w:rPr>
  </w:style>
  <w:style w:type="paragraph" w:customStyle="1" w:styleId="1e">
    <w:name w:val="Подпись к таблице1"/>
    <w:basedOn w:val="a"/>
    <w:link w:val="affffffa"/>
    <w:uiPriority w:val="99"/>
    <w:rsid w:val="003D5C51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1"/>
      <w:sz w:val="25"/>
      <w:shd w:val="clear" w:color="auto" w:fill="FFFFFF"/>
    </w:rPr>
  </w:style>
  <w:style w:type="character" w:customStyle="1" w:styleId="101">
    <w:name w:val="Основной текст + 10"/>
    <w:aliases w:val="5 pt6,Полужирный"/>
    <w:uiPriority w:val="99"/>
    <w:rsid w:val="003D5C51"/>
    <w:rPr>
      <w:rFonts w:ascii="Times New Roman" w:hAnsi="Times New Roman"/>
      <w:b/>
      <w:color w:val="000000"/>
      <w:spacing w:val="1"/>
      <w:sz w:val="21"/>
      <w:u w:val="none"/>
    </w:rPr>
  </w:style>
  <w:style w:type="character" w:customStyle="1" w:styleId="102">
    <w:name w:val="Основной текст + 102"/>
    <w:aliases w:val="5 pt5,Курсив,Интервал 0 pt"/>
    <w:uiPriority w:val="99"/>
    <w:rsid w:val="003D5C51"/>
    <w:rPr>
      <w:rFonts w:ascii="Times New Roman" w:hAnsi="Times New Roman"/>
      <w:i/>
      <w:color w:val="000000"/>
      <w:spacing w:val="-2"/>
      <w:sz w:val="21"/>
      <w:u w:val="none"/>
    </w:rPr>
  </w:style>
  <w:style w:type="character" w:customStyle="1" w:styleId="affffffb">
    <w:name w:val="Подпись к таблице + Курсив"/>
    <w:uiPriority w:val="99"/>
    <w:rsid w:val="003D5C51"/>
    <w:rPr>
      <w:rFonts w:ascii="Times New Roman" w:hAnsi="Times New Roman"/>
      <w:i/>
      <w:spacing w:val="1"/>
      <w:sz w:val="25"/>
      <w:u w:val="none"/>
    </w:rPr>
  </w:style>
  <w:style w:type="character" w:customStyle="1" w:styleId="affffffc">
    <w:name w:val="Подпись к таблице"/>
    <w:uiPriority w:val="99"/>
    <w:rsid w:val="003D5C51"/>
    <w:rPr>
      <w:rFonts w:ascii="Times New Roman" w:hAnsi="Times New Roman"/>
      <w:spacing w:val="1"/>
      <w:sz w:val="25"/>
      <w:u w:val="single"/>
    </w:rPr>
  </w:style>
  <w:style w:type="character" w:customStyle="1" w:styleId="1f">
    <w:name w:val="Подпись к таблице + Курсив1"/>
    <w:uiPriority w:val="99"/>
    <w:rsid w:val="003D5C51"/>
    <w:rPr>
      <w:rFonts w:ascii="Times New Roman" w:hAnsi="Times New Roman"/>
      <w:i/>
      <w:spacing w:val="1"/>
      <w:sz w:val="25"/>
      <w:u w:val="single"/>
    </w:rPr>
  </w:style>
  <w:style w:type="character" w:customStyle="1" w:styleId="39">
    <w:name w:val="Основной текст (3)_"/>
    <w:link w:val="3a"/>
    <w:uiPriority w:val="99"/>
    <w:locked/>
    <w:rsid w:val="003D5C51"/>
    <w:rPr>
      <w:i/>
      <w:spacing w:val="-4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3D5C51"/>
    <w:pPr>
      <w:widowControl w:val="0"/>
      <w:shd w:val="clear" w:color="auto" w:fill="FFFFFF"/>
      <w:spacing w:before="180" w:after="360" w:line="293" w:lineRule="exact"/>
      <w:jc w:val="both"/>
    </w:pPr>
    <w:rPr>
      <w:rFonts w:asciiTheme="minorHAnsi" w:eastAsiaTheme="minorHAnsi" w:hAnsiTheme="minorHAnsi" w:cstheme="minorBidi"/>
      <w:i/>
      <w:spacing w:val="-4"/>
      <w:shd w:val="clear" w:color="auto" w:fill="FFFFFF"/>
    </w:rPr>
  </w:style>
  <w:style w:type="character" w:customStyle="1" w:styleId="44">
    <w:name w:val="Основной текст (4)_"/>
    <w:link w:val="45"/>
    <w:uiPriority w:val="99"/>
    <w:locked/>
    <w:rsid w:val="003D5C51"/>
    <w:rPr>
      <w:b/>
      <w:spacing w:val="-4"/>
      <w:sz w:val="1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3D5C51"/>
    <w:pPr>
      <w:widowControl w:val="0"/>
      <w:shd w:val="clear" w:color="auto" w:fill="FFFFFF"/>
      <w:spacing w:before="360" w:after="0" w:line="197" w:lineRule="exact"/>
      <w:jc w:val="both"/>
    </w:pPr>
    <w:rPr>
      <w:rFonts w:asciiTheme="minorHAnsi" w:eastAsiaTheme="minorHAnsi" w:hAnsiTheme="minorHAnsi" w:cstheme="minorBidi"/>
      <w:b/>
      <w:spacing w:val="-4"/>
      <w:sz w:val="17"/>
      <w:shd w:val="clear" w:color="auto" w:fill="FFFFFF"/>
    </w:rPr>
  </w:style>
  <w:style w:type="character" w:customStyle="1" w:styleId="1010">
    <w:name w:val="Основной текст + 101"/>
    <w:aliases w:val="5 pt4,Курсив1,Интервал 0 pt7"/>
    <w:uiPriority w:val="99"/>
    <w:rsid w:val="003D5C51"/>
    <w:rPr>
      <w:rFonts w:ascii="Times New Roman" w:hAnsi="Times New Roman"/>
      <w:i/>
      <w:color w:val="000000"/>
      <w:spacing w:val="-2"/>
      <w:sz w:val="21"/>
      <w:u w:val="none"/>
    </w:rPr>
  </w:style>
  <w:style w:type="character" w:customStyle="1" w:styleId="152">
    <w:name w:val="Основной текст + 15"/>
    <w:aliases w:val="5 pt3,Интервал 0 pt6"/>
    <w:uiPriority w:val="99"/>
    <w:rsid w:val="003D5C51"/>
    <w:rPr>
      <w:rFonts w:ascii="Times New Roman" w:hAnsi="Times New Roman"/>
      <w:color w:val="000000"/>
      <w:spacing w:val="0"/>
      <w:sz w:val="31"/>
      <w:u w:val="none"/>
    </w:rPr>
  </w:style>
  <w:style w:type="character" w:customStyle="1" w:styleId="18pt">
    <w:name w:val="Основной текст + 18 pt"/>
    <w:aliases w:val="Полужирный2,Интервал 0 pt5"/>
    <w:uiPriority w:val="99"/>
    <w:rsid w:val="003D5C51"/>
    <w:rPr>
      <w:rFonts w:ascii="Times New Roman" w:hAnsi="Times New Roman"/>
      <w:b/>
      <w:noProof/>
      <w:color w:val="000000"/>
      <w:spacing w:val="0"/>
      <w:sz w:val="36"/>
      <w:u w:val="none"/>
    </w:rPr>
  </w:style>
  <w:style w:type="character" w:customStyle="1" w:styleId="18pt1">
    <w:name w:val="Основной текст + 18 pt1"/>
    <w:aliases w:val="Интервал 0 pt4"/>
    <w:uiPriority w:val="99"/>
    <w:rsid w:val="003D5C51"/>
    <w:rPr>
      <w:rFonts w:ascii="Times New Roman" w:hAnsi="Times New Roman"/>
      <w:noProof/>
      <w:color w:val="000000"/>
      <w:spacing w:val="0"/>
      <w:sz w:val="36"/>
      <w:u w:val="none"/>
    </w:rPr>
  </w:style>
  <w:style w:type="character" w:customStyle="1" w:styleId="54">
    <w:name w:val="Основной текст (5)_"/>
    <w:link w:val="511"/>
    <w:uiPriority w:val="99"/>
    <w:locked/>
    <w:rsid w:val="003D5C51"/>
    <w:rPr>
      <w:i/>
      <w:spacing w:val="-2"/>
      <w:sz w:val="21"/>
      <w:shd w:val="clear" w:color="auto" w:fill="FFFFFF"/>
    </w:rPr>
  </w:style>
  <w:style w:type="paragraph" w:customStyle="1" w:styleId="511">
    <w:name w:val="Основной текст (5)1"/>
    <w:basedOn w:val="a"/>
    <w:link w:val="54"/>
    <w:uiPriority w:val="99"/>
    <w:rsid w:val="003D5C51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i/>
      <w:spacing w:val="-2"/>
      <w:sz w:val="21"/>
      <w:shd w:val="clear" w:color="auto" w:fill="FFFFFF"/>
    </w:rPr>
  </w:style>
  <w:style w:type="character" w:customStyle="1" w:styleId="55">
    <w:name w:val="Основной текст (5)"/>
    <w:uiPriority w:val="99"/>
    <w:rsid w:val="003D5C51"/>
    <w:rPr>
      <w:rFonts w:ascii="Times New Roman" w:hAnsi="Times New Roman"/>
      <w:i/>
      <w:spacing w:val="-2"/>
      <w:sz w:val="21"/>
      <w:u w:val="single"/>
    </w:rPr>
  </w:style>
  <w:style w:type="character" w:customStyle="1" w:styleId="2f1">
    <w:name w:val="Заголовок №2_"/>
    <w:link w:val="2f2"/>
    <w:uiPriority w:val="99"/>
    <w:locked/>
    <w:rsid w:val="003D5C51"/>
    <w:rPr>
      <w:spacing w:val="1"/>
      <w:sz w:val="25"/>
      <w:shd w:val="clear" w:color="auto" w:fill="FFFFFF"/>
    </w:rPr>
  </w:style>
  <w:style w:type="paragraph" w:customStyle="1" w:styleId="2f2">
    <w:name w:val="Заголовок №2"/>
    <w:basedOn w:val="a"/>
    <w:link w:val="2f1"/>
    <w:uiPriority w:val="99"/>
    <w:rsid w:val="003D5C51"/>
    <w:pPr>
      <w:widowControl w:val="0"/>
      <w:shd w:val="clear" w:color="auto" w:fill="FFFFFF"/>
      <w:spacing w:after="240" w:line="240" w:lineRule="atLeast"/>
      <w:jc w:val="center"/>
      <w:outlineLvl w:val="1"/>
    </w:pPr>
    <w:rPr>
      <w:rFonts w:asciiTheme="minorHAnsi" w:eastAsiaTheme="minorHAnsi" w:hAnsiTheme="minorHAnsi" w:cstheme="minorBidi"/>
      <w:spacing w:val="1"/>
      <w:sz w:val="25"/>
      <w:shd w:val="clear" w:color="auto" w:fill="FFFFFF"/>
    </w:rPr>
  </w:style>
  <w:style w:type="character" w:customStyle="1" w:styleId="63">
    <w:name w:val="Основной текст (6)_"/>
    <w:link w:val="64"/>
    <w:uiPriority w:val="99"/>
    <w:locked/>
    <w:rsid w:val="003D5C51"/>
    <w:rPr>
      <w:noProof/>
      <w:shd w:val="clear" w:color="auto" w:fill="FFFFFF"/>
    </w:rPr>
  </w:style>
  <w:style w:type="paragraph" w:customStyle="1" w:styleId="64">
    <w:name w:val="Основной текст (6)"/>
    <w:basedOn w:val="a"/>
    <w:link w:val="63"/>
    <w:uiPriority w:val="99"/>
    <w:rsid w:val="003D5C51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noProof/>
      <w:shd w:val="clear" w:color="auto" w:fill="FFFFFF"/>
    </w:rPr>
  </w:style>
  <w:style w:type="character" w:customStyle="1" w:styleId="6100">
    <w:name w:val="Основной текст (6) + 10"/>
    <w:aliases w:val="5 pt1,Полужирный1,Интервал 0 pt2"/>
    <w:uiPriority w:val="99"/>
    <w:rsid w:val="003D5C51"/>
    <w:rPr>
      <w:rFonts w:ascii="Times New Roman" w:hAnsi="Times New Roman"/>
      <w:b/>
      <w:noProof/>
      <w:spacing w:val="1"/>
      <w:sz w:val="21"/>
      <w:u w:val="none"/>
    </w:rPr>
  </w:style>
  <w:style w:type="character" w:customStyle="1" w:styleId="73">
    <w:name w:val="Основной текст (7)_"/>
    <w:link w:val="74"/>
    <w:uiPriority w:val="99"/>
    <w:locked/>
    <w:rsid w:val="003D5C51"/>
    <w:rPr>
      <w:rFonts w:ascii="Arial" w:hAnsi="Arial"/>
      <w:noProof/>
      <w:sz w:val="9"/>
      <w:shd w:val="clear" w:color="auto" w:fill="FFFFFF"/>
    </w:rPr>
  </w:style>
  <w:style w:type="paragraph" w:customStyle="1" w:styleId="74">
    <w:name w:val="Основной текст (7)"/>
    <w:basedOn w:val="a"/>
    <w:link w:val="73"/>
    <w:uiPriority w:val="99"/>
    <w:rsid w:val="003D5C51"/>
    <w:pPr>
      <w:widowControl w:val="0"/>
      <w:shd w:val="clear" w:color="auto" w:fill="FFFFFF"/>
      <w:spacing w:before="240" w:after="0" w:line="240" w:lineRule="atLeast"/>
    </w:pPr>
    <w:rPr>
      <w:rFonts w:ascii="Arial" w:eastAsiaTheme="minorHAnsi" w:hAnsi="Arial" w:cstheme="minorBidi"/>
      <w:noProof/>
      <w:sz w:val="9"/>
      <w:shd w:val="clear" w:color="auto" w:fill="FFFFFF"/>
    </w:rPr>
  </w:style>
  <w:style w:type="character" w:customStyle="1" w:styleId="2f3">
    <w:name w:val="Подпись к таблице (2)_"/>
    <w:link w:val="2f4"/>
    <w:uiPriority w:val="99"/>
    <w:locked/>
    <w:rsid w:val="003D5C51"/>
    <w:rPr>
      <w:i/>
      <w:spacing w:val="-2"/>
      <w:sz w:val="21"/>
      <w:shd w:val="clear" w:color="auto" w:fill="FFFFFF"/>
    </w:rPr>
  </w:style>
  <w:style w:type="paragraph" w:customStyle="1" w:styleId="2f4">
    <w:name w:val="Подпись к таблице (2)"/>
    <w:basedOn w:val="a"/>
    <w:link w:val="2f3"/>
    <w:uiPriority w:val="99"/>
    <w:rsid w:val="003D5C51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i/>
      <w:spacing w:val="-2"/>
      <w:sz w:val="21"/>
      <w:shd w:val="clear" w:color="auto" w:fill="FFFFFF"/>
    </w:rPr>
  </w:style>
  <w:style w:type="character" w:customStyle="1" w:styleId="4pt">
    <w:name w:val="Основной текст + 4 pt"/>
    <w:aliases w:val="Интервал 0 pt1"/>
    <w:uiPriority w:val="99"/>
    <w:rsid w:val="003D5C51"/>
    <w:rPr>
      <w:rFonts w:ascii="Times New Roman" w:hAnsi="Times New Roman"/>
      <w:noProof/>
      <w:color w:val="000000"/>
      <w:spacing w:val="0"/>
      <w:sz w:val="8"/>
      <w:u w:val="none"/>
    </w:rPr>
  </w:style>
  <w:style w:type="character" w:customStyle="1" w:styleId="affffffd">
    <w:name w:val="Колонтитул_"/>
    <w:link w:val="1f0"/>
    <w:uiPriority w:val="99"/>
    <w:locked/>
    <w:rsid w:val="003D5C51"/>
    <w:rPr>
      <w:b/>
      <w:spacing w:val="4"/>
      <w:shd w:val="clear" w:color="auto" w:fill="FFFFFF"/>
    </w:rPr>
  </w:style>
  <w:style w:type="paragraph" w:customStyle="1" w:styleId="1f0">
    <w:name w:val="Колонтитул1"/>
    <w:basedOn w:val="a"/>
    <w:link w:val="affffffd"/>
    <w:uiPriority w:val="99"/>
    <w:rsid w:val="003D5C51"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  <w:spacing w:val="4"/>
      <w:shd w:val="clear" w:color="auto" w:fill="FFFFFF"/>
    </w:rPr>
  </w:style>
  <w:style w:type="paragraph" w:customStyle="1" w:styleId="114">
    <w:name w:val="Заголовок №11"/>
    <w:basedOn w:val="a"/>
    <w:uiPriority w:val="99"/>
    <w:rsid w:val="003D5C51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/>
      <w:b/>
      <w:bCs/>
      <w:spacing w:val="4"/>
      <w:sz w:val="23"/>
      <w:szCs w:val="23"/>
    </w:rPr>
  </w:style>
  <w:style w:type="character" w:customStyle="1" w:styleId="1f1">
    <w:name w:val="Текст выноски Знак1"/>
    <w:basedOn w:val="a0"/>
    <w:uiPriority w:val="99"/>
    <w:semiHidden/>
    <w:rsid w:val="003D5C5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3D5C51"/>
    <w:rPr>
      <w:rFonts w:ascii="Times New Roman" w:hAnsi="Times New Roman"/>
      <w:color w:val="000000"/>
      <w:sz w:val="2"/>
    </w:rPr>
  </w:style>
  <w:style w:type="paragraph" w:customStyle="1" w:styleId="Style11">
    <w:name w:val="Style11"/>
    <w:basedOn w:val="a"/>
    <w:uiPriority w:val="99"/>
    <w:rsid w:val="003D5C51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</w:rPr>
  </w:style>
  <w:style w:type="paragraph" w:customStyle="1" w:styleId="Style22">
    <w:name w:val="Style22"/>
    <w:basedOn w:val="a"/>
    <w:uiPriority w:val="99"/>
    <w:rsid w:val="003D5C5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uiPriority w:val="99"/>
    <w:rsid w:val="003D5C51"/>
    <w:rPr>
      <w:rFonts w:ascii="Times New Roman" w:hAnsi="Times New Roman"/>
      <w:b/>
      <w:sz w:val="22"/>
    </w:rPr>
  </w:style>
  <w:style w:type="character" w:customStyle="1" w:styleId="afffe">
    <w:name w:val="Оглавление_"/>
    <w:link w:val="afffd"/>
    <w:uiPriority w:val="99"/>
    <w:locked/>
    <w:rsid w:val="003D5C51"/>
    <w:rPr>
      <w:rFonts w:ascii="Courier New" w:eastAsia="Times New Roman" w:hAnsi="Courier New" w:cs="Times New Roman"/>
      <w:sz w:val="24"/>
      <w:szCs w:val="20"/>
    </w:rPr>
  </w:style>
  <w:style w:type="character" w:customStyle="1" w:styleId="211pt">
    <w:name w:val="Основной текст (2) + 11 pt"/>
    <w:basedOn w:val="a0"/>
    <w:uiPriority w:val="99"/>
    <w:rsid w:val="003D5C5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p20">
    <w:name w:val="p20"/>
    <w:basedOn w:val="a"/>
    <w:uiPriority w:val="99"/>
    <w:rsid w:val="003D5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ffe">
    <w:name w:val="Основной текст_"/>
    <w:link w:val="1f2"/>
    <w:uiPriority w:val="99"/>
    <w:locked/>
    <w:rsid w:val="003D5C51"/>
    <w:rPr>
      <w:sz w:val="16"/>
      <w:shd w:val="clear" w:color="auto" w:fill="FFFFFF"/>
    </w:rPr>
  </w:style>
  <w:style w:type="paragraph" w:customStyle="1" w:styleId="1f2">
    <w:name w:val="Основной текст1"/>
    <w:basedOn w:val="a"/>
    <w:link w:val="affffffe"/>
    <w:uiPriority w:val="99"/>
    <w:rsid w:val="003D5C51"/>
    <w:pPr>
      <w:widowControl w:val="0"/>
      <w:shd w:val="clear" w:color="auto" w:fill="FFFFFF"/>
      <w:spacing w:after="0" w:line="242" w:lineRule="exact"/>
      <w:ind w:hanging="700"/>
      <w:jc w:val="both"/>
    </w:pPr>
    <w:rPr>
      <w:rFonts w:asciiTheme="minorHAnsi" w:eastAsiaTheme="minorHAnsi" w:hAnsiTheme="minorHAnsi" w:cstheme="minorBidi"/>
      <w:sz w:val="16"/>
      <w:shd w:val="clear" w:color="auto" w:fill="FFFFFF"/>
    </w:rPr>
  </w:style>
  <w:style w:type="character" w:customStyle="1" w:styleId="1f3">
    <w:name w:val="Нижний колонтитул Знак1"/>
    <w:aliases w:val="Нижний колонтитул Знак Знак Знак2"/>
    <w:basedOn w:val="a0"/>
    <w:uiPriority w:val="99"/>
    <w:semiHidden/>
    <w:rsid w:val="003D5C51"/>
    <w:rPr>
      <w:rFonts w:cs="Times New Roman"/>
    </w:rPr>
  </w:style>
  <w:style w:type="character" w:customStyle="1" w:styleId="5TimesNewRoman2">
    <w:name w:val="Основной текст (5) + Times New Roman2"/>
    <w:aliases w:val="Не полужирный"/>
    <w:uiPriority w:val="99"/>
    <w:rsid w:val="003D5C51"/>
    <w:rPr>
      <w:rFonts w:ascii="Times New Roman" w:hAnsi="Times New Roman"/>
      <w:b/>
      <w:spacing w:val="0"/>
      <w:sz w:val="22"/>
    </w:rPr>
  </w:style>
  <w:style w:type="table" w:customStyle="1" w:styleId="115">
    <w:name w:val="Сетка таблицы 11"/>
    <w:uiPriority w:val="99"/>
    <w:semiHidden/>
    <w:rsid w:val="003D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2">
    <w:name w:val="Comment Text Char2"/>
    <w:basedOn w:val="a0"/>
    <w:uiPriority w:val="99"/>
    <w:locked/>
    <w:rsid w:val="003D5C5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3D5C51"/>
    <w:rPr>
      <w:rFonts w:ascii="Calibri" w:eastAsia="Times New Roman" w:hAnsi="Calibri" w:cs="Times New Roman"/>
      <w:sz w:val="24"/>
      <w:szCs w:val="20"/>
    </w:rPr>
  </w:style>
  <w:style w:type="character" w:customStyle="1" w:styleId="620">
    <w:name w:val="Знак Знак62"/>
    <w:uiPriority w:val="99"/>
    <w:locked/>
    <w:rsid w:val="003D5C51"/>
    <w:rPr>
      <w:rFonts w:ascii="Times New Roman" w:hAnsi="Times New Roman"/>
      <w:sz w:val="20"/>
      <w:lang w:val="en-US"/>
    </w:rPr>
  </w:style>
  <w:style w:type="character" w:customStyle="1" w:styleId="630">
    <w:name w:val="Знак Знак63"/>
    <w:uiPriority w:val="99"/>
    <w:locked/>
    <w:rsid w:val="003D5C51"/>
    <w:rPr>
      <w:rFonts w:ascii="Times New Roman" w:hAnsi="Times New Roman"/>
      <w:sz w:val="20"/>
      <w:lang w:val="en-US"/>
    </w:rPr>
  </w:style>
  <w:style w:type="paragraph" w:customStyle="1" w:styleId="122">
    <w:name w:val="Абзац списка12"/>
    <w:basedOn w:val="a"/>
    <w:uiPriority w:val="99"/>
    <w:rsid w:val="003D5C5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116">
    <w:name w:val="Абзац списка11"/>
    <w:basedOn w:val="a"/>
    <w:uiPriority w:val="99"/>
    <w:rsid w:val="003D5C51"/>
    <w:pPr>
      <w:spacing w:after="0" w:line="240" w:lineRule="auto"/>
      <w:ind w:left="720"/>
      <w:contextualSpacing/>
    </w:pPr>
    <w:rPr>
      <w:lang w:eastAsia="en-US"/>
    </w:rPr>
  </w:style>
  <w:style w:type="character" w:customStyle="1" w:styleId="640">
    <w:name w:val="Знак Знак64"/>
    <w:uiPriority w:val="99"/>
    <w:locked/>
    <w:rsid w:val="003D5C51"/>
    <w:rPr>
      <w:rFonts w:ascii="Times New Roman" w:hAnsi="Times New Roman"/>
      <w:sz w:val="20"/>
      <w:lang w:val="en-US"/>
    </w:rPr>
  </w:style>
  <w:style w:type="paragraph" w:customStyle="1" w:styleId="1120">
    <w:name w:val="Знак Знак112"/>
    <w:basedOn w:val="a"/>
    <w:uiPriority w:val="99"/>
    <w:rsid w:val="003D5C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20">
    <w:name w:val="Знак Знак82"/>
    <w:uiPriority w:val="99"/>
    <w:locked/>
    <w:rsid w:val="003D5C51"/>
    <w:rPr>
      <w:rFonts w:ascii="Calibri" w:hAnsi="Calibri"/>
      <w:lang w:val="en-US" w:eastAsia="ru-RU"/>
    </w:rPr>
  </w:style>
  <w:style w:type="character" w:styleId="afffffff">
    <w:name w:val="Placeholder Text"/>
    <w:basedOn w:val="a0"/>
    <w:uiPriority w:val="99"/>
    <w:semiHidden/>
    <w:rsid w:val="003D5C51"/>
    <w:rPr>
      <w:rFonts w:cs="Times New Roman"/>
      <w:color w:val="808080"/>
    </w:rPr>
  </w:style>
  <w:style w:type="numbering" w:customStyle="1" w:styleId="WWNum47">
    <w:name w:val="WWNum47"/>
    <w:rsid w:val="003D5C51"/>
    <w:pPr>
      <w:numPr>
        <w:numId w:val="7"/>
      </w:numPr>
    </w:pPr>
  </w:style>
  <w:style w:type="numbering" w:customStyle="1" w:styleId="WWNum44">
    <w:name w:val="WWNum44"/>
    <w:rsid w:val="003D5C51"/>
    <w:pPr>
      <w:numPr>
        <w:numId w:val="4"/>
      </w:numPr>
    </w:pPr>
  </w:style>
  <w:style w:type="numbering" w:customStyle="1" w:styleId="WWNum49">
    <w:name w:val="WWNum49"/>
    <w:rsid w:val="003D5C51"/>
    <w:pPr>
      <w:numPr>
        <w:numId w:val="9"/>
      </w:numPr>
    </w:pPr>
  </w:style>
  <w:style w:type="numbering" w:customStyle="1" w:styleId="WWNum46">
    <w:name w:val="WWNum46"/>
    <w:rsid w:val="003D5C51"/>
    <w:pPr>
      <w:numPr>
        <w:numId w:val="6"/>
      </w:numPr>
    </w:pPr>
  </w:style>
  <w:style w:type="numbering" w:customStyle="1" w:styleId="WWNum43">
    <w:name w:val="WWNum43"/>
    <w:rsid w:val="003D5C51"/>
    <w:pPr>
      <w:numPr>
        <w:numId w:val="3"/>
      </w:numPr>
    </w:pPr>
  </w:style>
  <w:style w:type="numbering" w:customStyle="1" w:styleId="WWNum41">
    <w:name w:val="WWNum41"/>
    <w:rsid w:val="003D5C51"/>
    <w:pPr>
      <w:numPr>
        <w:numId w:val="1"/>
      </w:numPr>
    </w:pPr>
  </w:style>
  <w:style w:type="numbering" w:customStyle="1" w:styleId="WWNum45">
    <w:name w:val="WWNum45"/>
    <w:rsid w:val="003D5C51"/>
    <w:pPr>
      <w:numPr>
        <w:numId w:val="5"/>
      </w:numPr>
    </w:pPr>
  </w:style>
  <w:style w:type="numbering" w:customStyle="1" w:styleId="WWNum42">
    <w:name w:val="WWNum42"/>
    <w:rsid w:val="003D5C51"/>
    <w:pPr>
      <w:numPr>
        <w:numId w:val="2"/>
      </w:numPr>
    </w:pPr>
  </w:style>
  <w:style w:type="numbering" w:customStyle="1" w:styleId="WWNum48">
    <w:name w:val="WWNum48"/>
    <w:rsid w:val="003D5C51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reader/book/5660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AA81-C5A0-4F38-BC72-24400BCE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32</Pages>
  <Words>8595</Words>
  <Characters>48997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2023-08-28T02:04:00Z</dcterms:created>
  <dcterms:modified xsi:type="dcterms:W3CDTF">2023-09-28T10:13:00Z</dcterms:modified>
</cp:coreProperties>
</file>