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0D" w:rsidRPr="008270BE" w:rsidRDefault="00A41E0D" w:rsidP="00A41E0D">
      <w:pPr>
        <w:jc w:val="center"/>
        <w:rPr>
          <w:rFonts w:ascii="Times New Roman" w:hAnsi="Times New Roman" w:cs="Times New Roman"/>
          <w:b/>
        </w:rPr>
      </w:pPr>
    </w:p>
    <w:p w:rsidR="00A41E0D" w:rsidRPr="008270BE" w:rsidRDefault="00A41E0D" w:rsidP="00A41E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0BE" w:rsidRPr="008270BE" w:rsidRDefault="008270BE" w:rsidP="008270BE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8270BE"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8270BE" w:rsidRPr="008270BE" w:rsidRDefault="008270BE" w:rsidP="008270BE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8270BE"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8270BE" w:rsidRPr="008270BE" w:rsidRDefault="008270BE" w:rsidP="008270BE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8270BE" w:rsidRPr="008270BE" w:rsidRDefault="008270BE" w:rsidP="008270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70BE" w:rsidRPr="008270BE" w:rsidRDefault="008270BE" w:rsidP="008270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70BE" w:rsidRPr="008270BE" w:rsidRDefault="008270BE" w:rsidP="008270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70BE" w:rsidRPr="008270BE" w:rsidRDefault="008270BE" w:rsidP="008270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70BE" w:rsidRPr="008270BE" w:rsidRDefault="008270BE" w:rsidP="008270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70BE" w:rsidRPr="008270BE" w:rsidRDefault="008270BE" w:rsidP="008270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70BE" w:rsidRPr="008270BE" w:rsidRDefault="008270BE" w:rsidP="008270B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270BE"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8270BE" w:rsidRPr="008270BE" w:rsidRDefault="008270BE" w:rsidP="008270BE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8270BE">
        <w:rPr>
          <w:rFonts w:ascii="Times New Roman" w:hAnsi="Times New Roman" w:cs="Times New Roman"/>
          <w:bCs/>
          <w:sz w:val="44"/>
          <w:szCs w:val="44"/>
        </w:rPr>
        <w:t>Учебной дисциплины ОП.06 «Безопасность жизнедеятельности»</w:t>
      </w:r>
    </w:p>
    <w:p w:rsidR="008270BE" w:rsidRPr="008270BE" w:rsidRDefault="008270BE" w:rsidP="008270B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270BE">
        <w:rPr>
          <w:rFonts w:ascii="Times New Roman" w:hAnsi="Times New Roman" w:cs="Times New Roman"/>
          <w:sz w:val="36"/>
          <w:szCs w:val="36"/>
        </w:rPr>
        <w:t xml:space="preserve">по специальности СПО </w:t>
      </w:r>
    </w:p>
    <w:p w:rsidR="008270BE" w:rsidRPr="008270BE" w:rsidRDefault="008270BE" w:rsidP="008270B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70BE">
        <w:rPr>
          <w:rFonts w:ascii="Times New Roman" w:hAnsi="Times New Roman" w:cs="Times New Roman"/>
          <w:sz w:val="36"/>
          <w:szCs w:val="36"/>
        </w:rPr>
        <w:t>09.02.07 Информационные системы и программирование</w:t>
      </w:r>
    </w:p>
    <w:p w:rsidR="008270BE" w:rsidRPr="008270BE" w:rsidRDefault="008270BE" w:rsidP="008270BE">
      <w:pPr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8270BE" w:rsidRPr="008270BE" w:rsidRDefault="008270BE" w:rsidP="008270BE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8270BE">
        <w:rPr>
          <w:rFonts w:ascii="Times New Roman" w:hAnsi="Times New Roman" w:cs="Times New Roman"/>
          <w:sz w:val="36"/>
          <w:szCs w:val="36"/>
        </w:rPr>
        <w:t>Форма обучения - очная</w:t>
      </w:r>
    </w:p>
    <w:p w:rsidR="008270BE" w:rsidRPr="008270BE" w:rsidRDefault="008270BE" w:rsidP="008270BE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8270BE" w:rsidRPr="008270BE" w:rsidRDefault="008270BE" w:rsidP="008270BE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270BE" w:rsidRPr="008270BE" w:rsidRDefault="008270BE" w:rsidP="008270BE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270BE" w:rsidRPr="008270BE" w:rsidRDefault="008270BE" w:rsidP="008270BE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270BE" w:rsidRPr="008270BE" w:rsidRDefault="008270BE" w:rsidP="008270BE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270BE" w:rsidRPr="008270BE" w:rsidRDefault="008270BE" w:rsidP="008270BE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270BE">
        <w:rPr>
          <w:rFonts w:ascii="Times New Roman" w:hAnsi="Times New Roman" w:cs="Times New Roman"/>
          <w:bCs/>
          <w:sz w:val="36"/>
          <w:szCs w:val="36"/>
        </w:rPr>
        <w:t>Ветлужский район</w:t>
      </w:r>
    </w:p>
    <w:p w:rsidR="008270BE" w:rsidRPr="008270BE" w:rsidRDefault="008270BE" w:rsidP="008270BE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270BE">
        <w:rPr>
          <w:rFonts w:ascii="Times New Roman" w:hAnsi="Times New Roman" w:cs="Times New Roman"/>
          <w:bCs/>
          <w:sz w:val="36"/>
          <w:szCs w:val="36"/>
        </w:rPr>
        <w:t>2024 год</w:t>
      </w:r>
    </w:p>
    <w:p w:rsidR="008270BE" w:rsidRPr="008270BE" w:rsidRDefault="008270BE" w:rsidP="008270BE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270BE" w:rsidRPr="008270BE" w:rsidRDefault="008270BE" w:rsidP="008270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270BE" w:rsidRPr="008270BE" w:rsidRDefault="008270BE" w:rsidP="008270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270BE" w:rsidRPr="008270BE" w:rsidRDefault="008270BE" w:rsidP="008270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270BE" w:rsidRPr="008270BE" w:rsidRDefault="008270BE" w:rsidP="008270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270BE" w:rsidRPr="008270BE" w:rsidRDefault="008270BE" w:rsidP="008270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270BE" w:rsidRPr="008270BE" w:rsidRDefault="008270BE" w:rsidP="008270B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270BE" w:rsidRPr="008270BE" w:rsidRDefault="008270BE" w:rsidP="00827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ОП.06 «Безопасность жизнедеятельности» по специальности 09.02.07 Информационные системы и программирование составлена на основе требований ФГОС СПО   </w:t>
      </w:r>
      <w:r w:rsidRPr="008270BE">
        <w:rPr>
          <w:rFonts w:ascii="Times New Roman" w:hAnsi="Times New Roman" w:cs="Times New Roman"/>
          <w:bCs/>
          <w:sz w:val="28"/>
          <w:szCs w:val="28"/>
        </w:rPr>
        <w:t xml:space="preserve">по специальности 09.02.07 </w:t>
      </w:r>
      <w:r w:rsidRPr="008270BE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 от 09.12.2016 г №1547</w:t>
      </w:r>
    </w:p>
    <w:p w:rsidR="008270BE" w:rsidRPr="008270BE" w:rsidRDefault="008270BE" w:rsidP="008270BE">
      <w:pPr>
        <w:rPr>
          <w:rFonts w:ascii="Times New Roman" w:hAnsi="Times New Roman" w:cs="Times New Roman"/>
        </w:rPr>
      </w:pPr>
    </w:p>
    <w:p w:rsidR="008270BE" w:rsidRPr="008270BE" w:rsidRDefault="008270BE" w:rsidP="008270BE">
      <w:pPr>
        <w:rPr>
          <w:rFonts w:ascii="Times New Roman" w:hAnsi="Times New Roman" w:cs="Times New Roman"/>
        </w:rPr>
      </w:pPr>
    </w:p>
    <w:p w:rsidR="008270BE" w:rsidRPr="008270BE" w:rsidRDefault="008270BE" w:rsidP="008270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0BE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8270BE" w:rsidRPr="008270BE" w:rsidRDefault="008270BE" w:rsidP="008270BE">
      <w:p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 ГБПОУ «Ветлужский лесоагротехнический техникум»</w:t>
      </w:r>
    </w:p>
    <w:p w:rsidR="008270BE" w:rsidRPr="008270BE" w:rsidRDefault="008270BE" w:rsidP="008270BE">
      <w:p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8270BE" w:rsidRPr="008270BE" w:rsidRDefault="008270BE" w:rsidP="008270BE">
      <w:p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Слюзин Евгений Иванович, преподаватель ГБПОУ ВЛАТТ.</w:t>
      </w:r>
    </w:p>
    <w:p w:rsidR="008270BE" w:rsidRPr="008270BE" w:rsidRDefault="008270BE" w:rsidP="008270BE">
      <w:pPr>
        <w:rPr>
          <w:rFonts w:ascii="Times New Roman" w:hAnsi="Times New Roman" w:cs="Times New Roman"/>
          <w:sz w:val="28"/>
          <w:szCs w:val="28"/>
        </w:rPr>
      </w:pPr>
    </w:p>
    <w:p w:rsidR="008270BE" w:rsidRPr="008270BE" w:rsidRDefault="008270BE" w:rsidP="008270B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br w:type="page"/>
      </w:r>
    </w:p>
    <w:p w:rsidR="00F74210" w:rsidRPr="008270BE" w:rsidRDefault="00F74210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E9D" w:rsidRPr="008270BE" w:rsidRDefault="000C4E9D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0BE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0C4E9D" w:rsidRPr="008270BE" w:rsidRDefault="004C2E04" w:rsidP="00981DD1">
      <w:pPr>
        <w:jc w:val="right"/>
        <w:rPr>
          <w:rFonts w:ascii="Times New Roman" w:hAnsi="Times New Roman" w:cs="Times New Roman"/>
          <w:sz w:val="24"/>
          <w:szCs w:val="24"/>
        </w:rPr>
      </w:pPr>
      <w:r w:rsidRPr="008270BE">
        <w:rPr>
          <w:rFonts w:ascii="Times New Roman" w:hAnsi="Times New Roman" w:cs="Times New Roman"/>
          <w:sz w:val="24"/>
          <w:szCs w:val="24"/>
        </w:rPr>
        <w:t>стр.</w:t>
      </w:r>
    </w:p>
    <w:p w:rsidR="000C4E9D" w:rsidRPr="008270BE" w:rsidRDefault="000C4E9D" w:rsidP="004C2E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270BE">
        <w:rPr>
          <w:rFonts w:ascii="Times New Roman" w:hAnsi="Times New Roman" w:cs="Times New Roman"/>
          <w:sz w:val="32"/>
          <w:szCs w:val="32"/>
        </w:rPr>
        <w:t>Паспорт программы учебной дисциплины</w:t>
      </w:r>
      <w:r w:rsidR="00327675" w:rsidRPr="008270BE">
        <w:rPr>
          <w:rFonts w:ascii="Times New Roman" w:hAnsi="Times New Roman" w:cs="Times New Roman"/>
          <w:sz w:val="32"/>
          <w:szCs w:val="32"/>
        </w:rPr>
        <w:t>……………….</w:t>
      </w:r>
      <w:r w:rsidR="000964C5" w:rsidRPr="008270BE">
        <w:rPr>
          <w:rFonts w:ascii="Times New Roman" w:hAnsi="Times New Roman" w:cs="Times New Roman"/>
          <w:sz w:val="32"/>
          <w:szCs w:val="32"/>
        </w:rPr>
        <w:t>.</w:t>
      </w:r>
      <w:r w:rsidR="004C2E04" w:rsidRPr="008270BE">
        <w:rPr>
          <w:rFonts w:ascii="Times New Roman" w:hAnsi="Times New Roman" w:cs="Times New Roman"/>
          <w:sz w:val="32"/>
          <w:szCs w:val="32"/>
        </w:rPr>
        <w:t>3</w:t>
      </w:r>
    </w:p>
    <w:p w:rsidR="00FC0514" w:rsidRPr="008270BE" w:rsidRDefault="00FC0514" w:rsidP="004C2E0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C4E9D" w:rsidRPr="008270BE" w:rsidRDefault="00FC0514" w:rsidP="004C2E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270BE">
        <w:rPr>
          <w:rFonts w:ascii="Times New Roman" w:hAnsi="Times New Roman" w:cs="Times New Roman"/>
          <w:sz w:val="32"/>
          <w:szCs w:val="32"/>
        </w:rPr>
        <w:t xml:space="preserve">Структура и </w:t>
      </w:r>
      <w:r w:rsidR="000C4E9D" w:rsidRPr="008270BE">
        <w:rPr>
          <w:rFonts w:ascii="Times New Roman" w:hAnsi="Times New Roman" w:cs="Times New Roman"/>
          <w:sz w:val="32"/>
          <w:szCs w:val="32"/>
        </w:rPr>
        <w:t>содержание учебной дисциплины</w:t>
      </w:r>
      <w:r w:rsidR="00327675" w:rsidRPr="008270BE">
        <w:rPr>
          <w:rFonts w:ascii="Times New Roman" w:hAnsi="Times New Roman" w:cs="Times New Roman"/>
          <w:sz w:val="32"/>
          <w:szCs w:val="32"/>
        </w:rPr>
        <w:t>………….</w:t>
      </w:r>
      <w:r w:rsidR="004C2E04" w:rsidRPr="008270BE">
        <w:rPr>
          <w:rFonts w:ascii="Times New Roman" w:hAnsi="Times New Roman" w:cs="Times New Roman"/>
          <w:sz w:val="32"/>
          <w:szCs w:val="32"/>
        </w:rPr>
        <w:t xml:space="preserve"> 5</w:t>
      </w:r>
    </w:p>
    <w:p w:rsidR="00FC0514" w:rsidRPr="008270BE" w:rsidRDefault="004C2E04" w:rsidP="004C2E04">
      <w:pPr>
        <w:ind w:left="360"/>
        <w:rPr>
          <w:rFonts w:ascii="Times New Roman" w:hAnsi="Times New Roman" w:cs="Times New Roman"/>
          <w:sz w:val="32"/>
          <w:szCs w:val="32"/>
        </w:rPr>
      </w:pPr>
      <w:r w:rsidRPr="008270BE">
        <w:rPr>
          <w:rFonts w:ascii="Times New Roman" w:hAnsi="Times New Roman" w:cs="Times New Roman"/>
          <w:sz w:val="32"/>
          <w:szCs w:val="32"/>
        </w:rPr>
        <w:t xml:space="preserve">3. </w:t>
      </w:r>
      <w:r w:rsidR="000C4E9D" w:rsidRPr="008270BE">
        <w:rPr>
          <w:rFonts w:ascii="Times New Roman" w:hAnsi="Times New Roman" w:cs="Times New Roman"/>
          <w:sz w:val="32"/>
          <w:szCs w:val="32"/>
        </w:rPr>
        <w:t>Условия реализа</w:t>
      </w:r>
      <w:r w:rsidRPr="008270BE">
        <w:rPr>
          <w:rFonts w:ascii="Times New Roman" w:hAnsi="Times New Roman" w:cs="Times New Roman"/>
          <w:sz w:val="32"/>
          <w:szCs w:val="32"/>
        </w:rPr>
        <w:t>ции программы учебной дисциплины</w:t>
      </w:r>
      <w:r w:rsidR="00327675" w:rsidRPr="008270BE">
        <w:rPr>
          <w:rFonts w:ascii="Times New Roman" w:hAnsi="Times New Roman" w:cs="Times New Roman"/>
          <w:sz w:val="32"/>
          <w:szCs w:val="32"/>
        </w:rPr>
        <w:t>….</w:t>
      </w:r>
      <w:r w:rsidRPr="008270BE">
        <w:rPr>
          <w:rFonts w:ascii="Times New Roman" w:hAnsi="Times New Roman" w:cs="Times New Roman"/>
          <w:sz w:val="32"/>
          <w:szCs w:val="32"/>
        </w:rPr>
        <w:t>10</w:t>
      </w:r>
    </w:p>
    <w:p w:rsidR="004C2E04" w:rsidRPr="008270BE" w:rsidRDefault="004C2E04" w:rsidP="004C2E04">
      <w:pPr>
        <w:rPr>
          <w:rFonts w:ascii="Times New Roman" w:hAnsi="Times New Roman" w:cs="Times New Roman"/>
          <w:sz w:val="32"/>
          <w:szCs w:val="32"/>
        </w:rPr>
      </w:pPr>
      <w:r w:rsidRPr="008270BE">
        <w:rPr>
          <w:rFonts w:ascii="Times New Roman" w:hAnsi="Times New Roman" w:cs="Times New Roman"/>
          <w:sz w:val="32"/>
          <w:szCs w:val="32"/>
        </w:rPr>
        <w:t xml:space="preserve">     4. </w:t>
      </w:r>
      <w:r w:rsidR="000C4E9D" w:rsidRPr="008270BE">
        <w:rPr>
          <w:rFonts w:ascii="Times New Roman" w:hAnsi="Times New Roman" w:cs="Times New Roman"/>
          <w:sz w:val="32"/>
          <w:szCs w:val="32"/>
        </w:rPr>
        <w:t>Контроль и оценка результатов освоения учебной</w:t>
      </w:r>
    </w:p>
    <w:p w:rsidR="000C4E9D" w:rsidRPr="008270BE" w:rsidRDefault="000C4E9D" w:rsidP="004C2E04">
      <w:pPr>
        <w:rPr>
          <w:rFonts w:ascii="Times New Roman" w:hAnsi="Times New Roman" w:cs="Times New Roman"/>
          <w:sz w:val="32"/>
          <w:szCs w:val="32"/>
        </w:rPr>
      </w:pPr>
      <w:r w:rsidRPr="008270BE">
        <w:rPr>
          <w:rFonts w:ascii="Times New Roman" w:hAnsi="Times New Roman" w:cs="Times New Roman"/>
          <w:sz w:val="32"/>
          <w:szCs w:val="32"/>
        </w:rPr>
        <w:t>дисциплины</w:t>
      </w:r>
      <w:r w:rsidR="00327675" w:rsidRPr="008270BE">
        <w:rPr>
          <w:rFonts w:ascii="Times New Roman" w:hAnsi="Times New Roman" w:cs="Times New Roman"/>
          <w:sz w:val="32"/>
          <w:szCs w:val="32"/>
        </w:rPr>
        <w:t>……………………………………………………….12</w:t>
      </w: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8270BE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337C29" w:rsidRPr="008270BE" w:rsidRDefault="00337C29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C29" w:rsidRPr="008270BE" w:rsidRDefault="00337C29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C29" w:rsidRPr="008270BE" w:rsidRDefault="00337C29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C29" w:rsidRPr="008270BE" w:rsidRDefault="00337C29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0BE" w:rsidRPr="008270BE" w:rsidRDefault="008270BE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C29" w:rsidRPr="008270BE" w:rsidRDefault="00337C29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17B" w:rsidRPr="008270BE" w:rsidRDefault="00753E30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0BE">
        <w:rPr>
          <w:rFonts w:ascii="Times New Roman" w:hAnsi="Times New Roman" w:cs="Times New Roman"/>
          <w:b/>
          <w:sz w:val="40"/>
          <w:szCs w:val="40"/>
        </w:rPr>
        <w:lastRenderedPageBreak/>
        <w:t>1.Паспорт программы учебной дисциплины</w:t>
      </w:r>
    </w:p>
    <w:p w:rsidR="00753E30" w:rsidRPr="008270BE" w:rsidRDefault="008270BE" w:rsidP="00F329A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70BE">
        <w:rPr>
          <w:rFonts w:ascii="Times New Roman" w:hAnsi="Times New Roman" w:cs="Times New Roman"/>
          <w:sz w:val="36"/>
          <w:szCs w:val="36"/>
        </w:rPr>
        <w:t>ОП.06</w:t>
      </w:r>
      <w:r w:rsidR="00753E30" w:rsidRPr="008270BE">
        <w:rPr>
          <w:rFonts w:ascii="Times New Roman" w:hAnsi="Times New Roman" w:cs="Times New Roman"/>
          <w:sz w:val="36"/>
          <w:szCs w:val="36"/>
        </w:rPr>
        <w:t>Безопасность жизнедеятельности</w:t>
      </w:r>
    </w:p>
    <w:p w:rsidR="000573AA" w:rsidRPr="008270BE" w:rsidRDefault="000573AA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E30" w:rsidRPr="008270BE" w:rsidRDefault="00753E30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573AA" w:rsidRPr="008270BE" w:rsidRDefault="000573AA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30" w:rsidRPr="008270BE" w:rsidRDefault="00753E30" w:rsidP="002477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образовательной программы в соответствии с ФГОС по специальности СПО</w:t>
      </w:r>
      <w:r w:rsidR="008270BE" w:rsidRPr="008270BE">
        <w:rPr>
          <w:rFonts w:ascii="Times New Roman" w:hAnsi="Times New Roman" w:cs="Times New Roman"/>
          <w:sz w:val="28"/>
          <w:szCs w:val="28"/>
        </w:rPr>
        <w:t xml:space="preserve"> </w:t>
      </w:r>
      <w:r w:rsidR="008270BE" w:rsidRPr="008270BE">
        <w:rPr>
          <w:rFonts w:ascii="Times New Roman" w:hAnsi="Times New Roman" w:cs="Times New Roman"/>
          <w:bCs/>
          <w:sz w:val="28"/>
          <w:szCs w:val="28"/>
        </w:rPr>
        <w:t xml:space="preserve">09.02.07 </w:t>
      </w:r>
      <w:r w:rsidR="008270BE" w:rsidRPr="008270BE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</w:p>
    <w:p w:rsidR="00753E30" w:rsidRPr="008270BE" w:rsidRDefault="00753E30" w:rsidP="002477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профессиональном и дополнительном образовании</w:t>
      </w:r>
    </w:p>
    <w:p w:rsidR="000573AA" w:rsidRPr="008270BE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3E30" w:rsidRPr="008270BE" w:rsidRDefault="00753E30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  <w:r w:rsidR="00523AEB" w:rsidRPr="008270BE">
        <w:rPr>
          <w:rFonts w:ascii="Times New Roman" w:hAnsi="Times New Roman" w:cs="Times New Roman"/>
          <w:sz w:val="28"/>
          <w:szCs w:val="28"/>
        </w:rPr>
        <w:t>:</w:t>
      </w:r>
    </w:p>
    <w:p w:rsidR="000573AA" w:rsidRPr="008270BE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3AEB" w:rsidRPr="008270BE" w:rsidRDefault="008270BE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Учебная дисциплина ОП.06</w:t>
      </w:r>
      <w:r w:rsidR="00247724" w:rsidRPr="008270BE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 </w:t>
      </w:r>
      <w:r w:rsidR="00523AEB" w:rsidRPr="008270BE">
        <w:rPr>
          <w:rFonts w:ascii="Times New Roman" w:hAnsi="Times New Roman" w:cs="Times New Roman"/>
          <w:sz w:val="28"/>
          <w:szCs w:val="28"/>
        </w:rPr>
        <w:t xml:space="preserve"> включена в профессиональный цикл как общепрофессиональная 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0573AA" w:rsidRPr="008270BE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7675" w:rsidRPr="008270BE" w:rsidRDefault="00327675" w:rsidP="00327675">
      <w:pPr>
        <w:pStyle w:val="a3"/>
        <w:numPr>
          <w:ilvl w:val="1"/>
          <w:numId w:val="9"/>
        </w:numPr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требование к результатам освоения дисциплины:</w:t>
      </w:r>
    </w:p>
    <w:p w:rsidR="00327675" w:rsidRPr="008270BE" w:rsidRDefault="00327675" w:rsidP="0032767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75" w:rsidRPr="008270BE" w:rsidRDefault="00327675" w:rsidP="003276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       В результате освоения учебной дисциплины обучающийся </w:t>
      </w:r>
      <w:r w:rsidRPr="008270BE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Pr="008270BE">
        <w:rPr>
          <w:rFonts w:ascii="Times New Roman" w:hAnsi="Times New Roman" w:cs="Times New Roman"/>
          <w:sz w:val="28"/>
          <w:szCs w:val="28"/>
        </w:rPr>
        <w:t>:</w:t>
      </w:r>
    </w:p>
    <w:p w:rsidR="00D97CE0" w:rsidRPr="008270BE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D97CE0" w:rsidRPr="008270BE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D97CE0" w:rsidRPr="008270BE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применять первичные средства пожаротушения; </w:t>
      </w:r>
    </w:p>
    <w:p w:rsidR="00D97CE0" w:rsidRPr="008270BE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D97CE0" w:rsidRPr="008270BE" w:rsidRDefault="00D97CE0" w:rsidP="00A276B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D97CE0" w:rsidRPr="008270BE" w:rsidRDefault="00D97CE0" w:rsidP="00A276B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оказывать первую помощь пострадавшим; </w:t>
      </w:r>
    </w:p>
    <w:p w:rsidR="00327675" w:rsidRPr="008270BE" w:rsidRDefault="00327675" w:rsidP="00A276B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270BE">
        <w:rPr>
          <w:rFonts w:ascii="Times New Roman" w:hAnsi="Times New Roman" w:cs="Times New Roman"/>
          <w:b/>
          <w:i/>
          <w:sz w:val="28"/>
          <w:szCs w:val="28"/>
        </w:rPr>
        <w:t xml:space="preserve">должен     знать:     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</w:t>
      </w:r>
      <w:r w:rsidRPr="008270BE">
        <w:rPr>
          <w:rFonts w:ascii="Times New Roman" w:hAnsi="Times New Roman" w:cs="Times New Roman"/>
          <w:sz w:val="28"/>
          <w:szCs w:val="28"/>
        </w:rPr>
        <w:lastRenderedPageBreak/>
        <w:t xml:space="preserve">числе в условиях противодействия терроризму как серьезной угрозе национальной безопасности России;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основы военной службы и обороны государства;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задачи и основные мероприятия гражданской обороны;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способы защиты населения от оружия массового поражения;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меры пожарной безопасности и правила безопасного поведения при пожарах;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D97CE0" w:rsidRPr="008270BE" w:rsidRDefault="00D97CE0" w:rsidP="00A276B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порядок и правила оказания первой помощи пострадавшим. </w:t>
      </w:r>
    </w:p>
    <w:p w:rsidR="00327675" w:rsidRPr="008270BE" w:rsidRDefault="00327675" w:rsidP="003276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3600DA" w:rsidRPr="008270BE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8270BE">
        <w:rPr>
          <w:rFonts w:ascii="Times New Roman" w:hAnsi="Times New Roman" w:cs="Times New Roman"/>
          <w:sz w:val="28"/>
          <w:szCs w:val="28"/>
        </w:rPr>
        <w:t xml:space="preserve"> происходит формирование </w:t>
      </w:r>
      <w:r w:rsidRPr="008270BE">
        <w:rPr>
          <w:rFonts w:ascii="Times New Roman" w:hAnsi="Times New Roman" w:cs="Times New Roman"/>
          <w:b/>
          <w:i/>
          <w:sz w:val="28"/>
          <w:szCs w:val="28"/>
        </w:rPr>
        <w:t>общих компетенций</w:t>
      </w:r>
      <w:r w:rsidRPr="008270BE">
        <w:rPr>
          <w:rFonts w:ascii="Times New Roman" w:hAnsi="Times New Roman" w:cs="Times New Roman"/>
          <w:sz w:val="28"/>
          <w:szCs w:val="28"/>
        </w:rPr>
        <w:t>, включающих в себя способность:</w:t>
      </w:r>
    </w:p>
    <w:p w:rsidR="00A719AD" w:rsidRPr="008270BE" w:rsidRDefault="00327675" w:rsidP="009A28C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b/>
          <w:i/>
          <w:sz w:val="28"/>
          <w:szCs w:val="28"/>
        </w:rPr>
        <w:t>профессиональных компетенций</w:t>
      </w:r>
      <w:r w:rsidRPr="008270BE">
        <w:rPr>
          <w:rFonts w:ascii="Times New Roman" w:hAnsi="Times New Roman" w:cs="Times New Roman"/>
          <w:sz w:val="28"/>
          <w:szCs w:val="28"/>
        </w:rPr>
        <w:t>, включающих в себя способность:</w:t>
      </w:r>
    </w:p>
    <w:p w:rsidR="00A719AD" w:rsidRPr="008270BE" w:rsidRDefault="00327675" w:rsidP="00A719AD">
      <w:pPr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 </w:t>
      </w:r>
      <w:r w:rsidR="00A719AD" w:rsidRPr="008270BE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719AD" w:rsidRPr="008270BE" w:rsidRDefault="00A719AD" w:rsidP="00A719AD">
      <w:pPr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A719AD" w:rsidRPr="008270BE" w:rsidRDefault="00A719AD" w:rsidP="00A719AD">
      <w:pPr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A719AD" w:rsidRPr="008270BE" w:rsidRDefault="00A719AD" w:rsidP="00A719AD">
      <w:pPr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A719AD" w:rsidRPr="008270BE" w:rsidRDefault="00A719AD" w:rsidP="00A719AD">
      <w:pPr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27675" w:rsidRPr="008270BE" w:rsidRDefault="00327675" w:rsidP="009A28C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19AD" w:rsidRPr="008270BE" w:rsidRDefault="00A719AD" w:rsidP="00A719AD">
      <w:pPr>
        <w:rPr>
          <w:rFonts w:ascii="Times New Roman" w:hAnsi="Times New Roman" w:cs="Times New Roman"/>
          <w:sz w:val="28"/>
          <w:szCs w:val="28"/>
        </w:rPr>
      </w:pPr>
      <w:bookmarkStart w:id="0" w:name="sub_1310"/>
      <w:r w:rsidRPr="008270BE">
        <w:rPr>
          <w:rFonts w:ascii="Times New Roman" w:hAnsi="Times New Roman" w:cs="Times New Roman"/>
          <w:sz w:val="28"/>
          <w:szCs w:val="28"/>
        </w:rPr>
        <w:t>3.4.2.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</w:t>
      </w:r>
    </w:p>
    <w:bookmarkEnd w:id="0"/>
    <w:p w:rsidR="009A28C7" w:rsidRPr="008270BE" w:rsidRDefault="009A28C7" w:rsidP="009A28C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270BE" w:rsidRPr="008270BE" w:rsidRDefault="008270BE" w:rsidP="009A28C7">
      <w:pPr>
        <w:pStyle w:val="Default"/>
        <w:jc w:val="both"/>
        <w:rPr>
          <w:rFonts w:ascii="Times New Roman" w:hAnsi="Times New Roman" w:cs="Times New Roman"/>
        </w:rPr>
      </w:pPr>
      <w:r w:rsidRPr="008270BE">
        <w:rPr>
          <w:rFonts w:ascii="Times New Roman" w:hAnsi="Times New Roman" w:cs="Times New Roman"/>
        </w:rPr>
        <w:t>ПК 6.1. Разрабатывать техническое задание на сопровождение информационной системы.</w:t>
      </w:r>
    </w:p>
    <w:p w:rsidR="008270BE" w:rsidRPr="008270BE" w:rsidRDefault="008270BE" w:rsidP="009A28C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270BE">
        <w:rPr>
          <w:rFonts w:ascii="Times New Roman" w:hAnsi="Times New Roman" w:cs="Times New Roman"/>
        </w:rPr>
        <w:t>ПК 11.6. Защищать информацию в базе данных с использованием технологии защиты информации.</w:t>
      </w:r>
    </w:p>
    <w:p w:rsidR="009A28C7" w:rsidRPr="008270BE" w:rsidRDefault="009A28C7" w:rsidP="009A28C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A28C7" w:rsidRPr="008270BE" w:rsidRDefault="009A28C7" w:rsidP="009A28C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A28C7" w:rsidRPr="008270BE" w:rsidRDefault="009A28C7" w:rsidP="009A28C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A28C7" w:rsidRPr="008270BE" w:rsidRDefault="009A28C7" w:rsidP="009A28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678CA" w:rsidRPr="008270BE" w:rsidRDefault="00E678CA" w:rsidP="009A28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678CA" w:rsidRPr="008270BE" w:rsidRDefault="00E678CA" w:rsidP="009A28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E2B39" w:rsidRPr="008270BE" w:rsidRDefault="00AE2B39" w:rsidP="00AE2B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2B39" w:rsidRPr="008270BE" w:rsidRDefault="00AE2B39" w:rsidP="00AE2B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5D8B" w:rsidRPr="008270BE" w:rsidRDefault="00FC0514" w:rsidP="00AE2B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8270B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Структура </w:t>
      </w:r>
      <w:r w:rsidR="003600DA" w:rsidRPr="008270BE">
        <w:rPr>
          <w:rFonts w:ascii="Times New Roman" w:hAnsi="Times New Roman" w:cs="Times New Roman"/>
          <w:b/>
          <w:sz w:val="36"/>
          <w:szCs w:val="36"/>
        </w:rPr>
        <w:t>и содержание</w:t>
      </w:r>
      <w:r w:rsidR="000D5D8B" w:rsidRPr="008270BE">
        <w:rPr>
          <w:rFonts w:ascii="Times New Roman" w:hAnsi="Times New Roman" w:cs="Times New Roman"/>
          <w:b/>
          <w:sz w:val="36"/>
          <w:szCs w:val="36"/>
        </w:rPr>
        <w:t xml:space="preserve"> учебной дисциплины.</w:t>
      </w:r>
    </w:p>
    <w:p w:rsidR="00512401" w:rsidRPr="008270BE" w:rsidRDefault="00512401" w:rsidP="00512401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D5D8B" w:rsidRPr="008270BE" w:rsidRDefault="000D5D8B" w:rsidP="000D5D8B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512401" w:rsidRPr="008270BE" w:rsidRDefault="00512401" w:rsidP="0051240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D5D8B" w:rsidRPr="008270BE" w:rsidRDefault="000D5D8B" w:rsidP="000D5D8B">
      <w:pPr>
        <w:pStyle w:val="a3"/>
        <w:ind w:left="36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6552"/>
        <w:gridCol w:w="2659"/>
      </w:tblGrid>
      <w:tr w:rsidR="000D5D8B" w:rsidRPr="008270BE" w:rsidTr="000D5D8B">
        <w:tc>
          <w:tcPr>
            <w:tcW w:w="6552" w:type="dxa"/>
          </w:tcPr>
          <w:p w:rsidR="000D5D8B" w:rsidRPr="008270BE" w:rsidRDefault="000D5D8B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8B" w:rsidRPr="008270BE" w:rsidRDefault="000D5D8B" w:rsidP="000D5D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59" w:type="dxa"/>
          </w:tcPr>
          <w:p w:rsidR="000D5D8B" w:rsidRPr="008270BE" w:rsidRDefault="000D5D8B" w:rsidP="000D5D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8B" w:rsidRPr="008270BE" w:rsidRDefault="000D5D8B" w:rsidP="000D5D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  <w:p w:rsidR="000D5D8B" w:rsidRPr="008270BE" w:rsidRDefault="000D5D8B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8B" w:rsidRPr="008270BE" w:rsidTr="000D5D8B">
        <w:tc>
          <w:tcPr>
            <w:tcW w:w="6552" w:type="dxa"/>
          </w:tcPr>
          <w:p w:rsidR="000D5D8B" w:rsidRPr="008270BE" w:rsidRDefault="000D5D8B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  <w:p w:rsidR="00512401" w:rsidRPr="008270BE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8270BE" w:rsidRDefault="008270BE" w:rsidP="00512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D5D8B" w:rsidRPr="008270BE" w:rsidTr="000D5D8B">
        <w:tc>
          <w:tcPr>
            <w:tcW w:w="6552" w:type="dxa"/>
          </w:tcPr>
          <w:p w:rsidR="00512401" w:rsidRPr="008270BE" w:rsidRDefault="000D5D8B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  <w:p w:rsidR="00512401" w:rsidRPr="008270BE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8270BE" w:rsidRDefault="00EE5FF6" w:rsidP="00512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5D8B" w:rsidRPr="008270BE" w:rsidTr="000D5D8B">
        <w:tc>
          <w:tcPr>
            <w:tcW w:w="6552" w:type="dxa"/>
          </w:tcPr>
          <w:p w:rsidR="000D5D8B" w:rsidRPr="008270BE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12401" w:rsidRPr="008270BE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8270BE" w:rsidRDefault="000D5D8B" w:rsidP="00512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8B" w:rsidRPr="008270BE" w:rsidTr="000D5D8B">
        <w:tc>
          <w:tcPr>
            <w:tcW w:w="6552" w:type="dxa"/>
          </w:tcPr>
          <w:p w:rsidR="000D5D8B" w:rsidRPr="008270BE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 xml:space="preserve">    практические занятия</w:t>
            </w:r>
          </w:p>
          <w:p w:rsidR="00512401" w:rsidRPr="008270BE" w:rsidRDefault="00512401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D5D8B" w:rsidRPr="008270BE" w:rsidRDefault="00EE5FF6" w:rsidP="00512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754AE0" w:rsidRPr="008270BE" w:rsidTr="000D5D8B">
        <w:tc>
          <w:tcPr>
            <w:tcW w:w="6552" w:type="dxa"/>
          </w:tcPr>
          <w:p w:rsidR="00754AE0" w:rsidRPr="008270BE" w:rsidRDefault="00EE10D4" w:rsidP="00EE1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59" w:type="dxa"/>
          </w:tcPr>
          <w:p w:rsidR="00754AE0" w:rsidRPr="008270BE" w:rsidRDefault="008270BE" w:rsidP="00512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D8B" w:rsidRPr="008270BE" w:rsidTr="000D5D8B">
        <w:tc>
          <w:tcPr>
            <w:tcW w:w="6552" w:type="dxa"/>
          </w:tcPr>
          <w:p w:rsidR="00512401" w:rsidRPr="008270BE" w:rsidRDefault="00754AE0" w:rsidP="000D5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="00EE10D4" w:rsidRPr="008270B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59" w:type="dxa"/>
          </w:tcPr>
          <w:p w:rsidR="000D5D8B" w:rsidRPr="008270BE" w:rsidRDefault="00EE10D4" w:rsidP="00754A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5D8B" w:rsidRPr="008270BE" w:rsidRDefault="000D5D8B" w:rsidP="000D5D8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D5D8B" w:rsidRPr="008270BE" w:rsidRDefault="000D5D8B" w:rsidP="000D5D8B">
      <w:pPr>
        <w:pStyle w:val="a3"/>
        <w:ind w:left="360"/>
        <w:rPr>
          <w:rFonts w:ascii="Times New Roman" w:hAnsi="Times New Roman" w:cs="Times New Roman"/>
        </w:rPr>
      </w:pPr>
    </w:p>
    <w:p w:rsidR="00ED23F4" w:rsidRPr="008270BE" w:rsidRDefault="00ED23F4" w:rsidP="00293BF6">
      <w:pPr>
        <w:pStyle w:val="a3"/>
        <w:rPr>
          <w:rFonts w:ascii="Times New Roman" w:hAnsi="Times New Roman" w:cs="Times New Roman"/>
        </w:rPr>
      </w:pPr>
    </w:p>
    <w:p w:rsidR="00FC0514" w:rsidRPr="008270BE" w:rsidRDefault="00FC0514" w:rsidP="00293BF6">
      <w:pPr>
        <w:pStyle w:val="a3"/>
        <w:rPr>
          <w:rFonts w:ascii="Times New Roman" w:hAnsi="Times New Roman" w:cs="Times New Roman"/>
        </w:rPr>
      </w:pPr>
    </w:p>
    <w:p w:rsidR="00E43AE7" w:rsidRPr="008270BE" w:rsidRDefault="00E43AE7" w:rsidP="00293BF6">
      <w:pPr>
        <w:pStyle w:val="a3"/>
        <w:rPr>
          <w:rFonts w:ascii="Times New Roman" w:hAnsi="Times New Roman" w:cs="Times New Roman"/>
        </w:rPr>
      </w:pPr>
    </w:p>
    <w:p w:rsidR="00E43AE7" w:rsidRPr="008270BE" w:rsidRDefault="00E43AE7" w:rsidP="00293BF6">
      <w:pPr>
        <w:pStyle w:val="a3"/>
        <w:rPr>
          <w:rFonts w:ascii="Times New Roman" w:hAnsi="Times New Roman" w:cs="Times New Roman"/>
        </w:rPr>
      </w:pPr>
    </w:p>
    <w:p w:rsidR="00FC0514" w:rsidRPr="008270BE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8270BE" w:rsidRDefault="00FC0514" w:rsidP="00293BF6">
      <w:pPr>
        <w:pStyle w:val="a3"/>
        <w:rPr>
          <w:rFonts w:ascii="Times New Roman" w:hAnsi="Times New Roman" w:cs="Times New Roman"/>
        </w:rPr>
      </w:pPr>
    </w:p>
    <w:p w:rsidR="004C2D8A" w:rsidRPr="008270BE" w:rsidRDefault="004C2D8A" w:rsidP="00293BF6">
      <w:pPr>
        <w:pStyle w:val="a3"/>
        <w:rPr>
          <w:rFonts w:ascii="Times New Roman" w:hAnsi="Times New Roman" w:cs="Times New Roman"/>
        </w:rPr>
      </w:pPr>
    </w:p>
    <w:p w:rsidR="00843DBB" w:rsidRPr="008270BE" w:rsidRDefault="00FC0514" w:rsidP="005B041D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 w:rsidR="00522FD8" w:rsidRPr="008270BE">
        <w:rPr>
          <w:rFonts w:ascii="Times New Roman" w:hAnsi="Times New Roman" w:cs="Times New Roman"/>
          <w:b/>
          <w:sz w:val="28"/>
          <w:szCs w:val="28"/>
        </w:rPr>
        <w:t>ОП.09</w:t>
      </w:r>
      <w:r w:rsidR="00110958" w:rsidRPr="00827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0BE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жизнедеятельности.</w:t>
      </w:r>
    </w:p>
    <w:p w:rsidR="00B95815" w:rsidRPr="008270BE" w:rsidRDefault="00B95815" w:rsidP="00B9581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BB" w:rsidRPr="008270BE" w:rsidRDefault="00843DBB" w:rsidP="00B95815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7"/>
        <w:tblW w:w="9387" w:type="dxa"/>
        <w:tblInd w:w="360" w:type="dxa"/>
        <w:tblLook w:val="04A0"/>
      </w:tblPr>
      <w:tblGrid>
        <w:gridCol w:w="1839"/>
        <w:gridCol w:w="3559"/>
        <w:gridCol w:w="887"/>
        <w:gridCol w:w="1970"/>
        <w:gridCol w:w="1132"/>
      </w:tblGrid>
      <w:tr w:rsidR="00631A15" w:rsidRPr="008270BE" w:rsidTr="004C5296">
        <w:tc>
          <w:tcPr>
            <w:tcW w:w="1839" w:type="dxa"/>
          </w:tcPr>
          <w:p w:rsidR="00631A15" w:rsidRPr="008270BE" w:rsidRDefault="00631A15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3559" w:type="dxa"/>
          </w:tcPr>
          <w:p w:rsidR="00631A15" w:rsidRPr="008270BE" w:rsidRDefault="00631A15" w:rsidP="00843DBB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</w:t>
            </w:r>
            <w:r w:rsidRPr="008270BE">
              <w:rPr>
                <w:rFonts w:ascii="Times New Roman" w:hAnsi="Times New Roman" w:cs="Times New Roman"/>
              </w:rPr>
              <w:t xml:space="preserve">, </w:t>
            </w:r>
            <w:r w:rsidRPr="008270B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887" w:type="dxa"/>
          </w:tcPr>
          <w:p w:rsidR="00631A15" w:rsidRPr="008270BE" w:rsidRDefault="00631A15" w:rsidP="00843D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970" w:type="dxa"/>
          </w:tcPr>
          <w:p w:rsidR="00631A15" w:rsidRPr="008270BE" w:rsidRDefault="00631A15" w:rsidP="00E43A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1132" w:type="dxa"/>
          </w:tcPr>
          <w:p w:rsidR="00631A15" w:rsidRPr="008270BE" w:rsidRDefault="00631A15" w:rsidP="00E43A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A15" w:rsidRPr="008270BE" w:rsidTr="004C5296">
        <w:tc>
          <w:tcPr>
            <w:tcW w:w="1839" w:type="dxa"/>
          </w:tcPr>
          <w:p w:rsidR="00631A15" w:rsidRPr="008270BE" w:rsidRDefault="00631A15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9" w:type="dxa"/>
          </w:tcPr>
          <w:p w:rsidR="00631A15" w:rsidRPr="008270BE" w:rsidRDefault="00631A15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631A15" w:rsidRPr="008270BE" w:rsidRDefault="00631A15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0" w:type="dxa"/>
          </w:tcPr>
          <w:p w:rsidR="00631A15" w:rsidRPr="008270BE" w:rsidRDefault="00631A15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631A15" w:rsidRPr="008270BE" w:rsidRDefault="00631A15" w:rsidP="00843D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9B8" w:rsidRPr="008270BE" w:rsidTr="004C5296">
        <w:trPr>
          <w:trHeight w:val="2130"/>
        </w:trPr>
        <w:tc>
          <w:tcPr>
            <w:tcW w:w="1839" w:type="dxa"/>
          </w:tcPr>
          <w:p w:rsidR="003729B8" w:rsidRPr="008270BE" w:rsidRDefault="003729B8" w:rsidP="003729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729B8" w:rsidRPr="008270BE" w:rsidRDefault="003729B8" w:rsidP="003729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3559" w:type="dxa"/>
          </w:tcPr>
          <w:p w:rsidR="003729B8" w:rsidRPr="008270BE" w:rsidRDefault="003729B8" w:rsidP="00372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 xml:space="preserve">Введение дисциплину. Устойчивость экономики в ЧС. Потенциальные опасности. ЧС мирного и военного времени.  </w:t>
            </w:r>
          </w:p>
        </w:tc>
        <w:tc>
          <w:tcPr>
            <w:tcW w:w="887" w:type="dxa"/>
          </w:tcPr>
          <w:p w:rsidR="003729B8" w:rsidRPr="008270BE" w:rsidRDefault="003729B8" w:rsidP="003729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729B8" w:rsidRPr="008270BE" w:rsidRDefault="003729B8" w:rsidP="003729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70" w:type="dxa"/>
          </w:tcPr>
          <w:p w:rsidR="003729B8" w:rsidRPr="008270BE" w:rsidRDefault="003729B8" w:rsidP="00372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Учебник</w:t>
            </w:r>
          </w:p>
          <w:p w:rsidR="003729B8" w:rsidRPr="008270BE" w:rsidRDefault="003729B8" w:rsidP="00372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Н.В. Косолапова,</w:t>
            </w:r>
          </w:p>
          <w:p w:rsidR="003729B8" w:rsidRPr="008270BE" w:rsidRDefault="003729B8" w:rsidP="00372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Н.А. Прокопенко,</w:t>
            </w:r>
          </w:p>
          <w:p w:rsidR="003729B8" w:rsidRPr="008270BE" w:rsidRDefault="003729B8" w:rsidP="00372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Л.Е. Побежимова.</w:t>
            </w:r>
          </w:p>
          <w:p w:rsidR="003729B8" w:rsidRPr="008270BE" w:rsidRDefault="003729B8" w:rsidP="00372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Видеопроектор.</w:t>
            </w:r>
          </w:p>
          <w:p w:rsidR="003729B8" w:rsidRPr="008270BE" w:rsidRDefault="003729B8" w:rsidP="00372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Плакаты.</w:t>
            </w:r>
          </w:p>
          <w:p w:rsidR="003729B8" w:rsidRPr="008270BE" w:rsidRDefault="003729B8" w:rsidP="003729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Раздаточный инвентарь.</w:t>
            </w:r>
          </w:p>
        </w:tc>
        <w:tc>
          <w:tcPr>
            <w:tcW w:w="1132" w:type="dxa"/>
          </w:tcPr>
          <w:p w:rsidR="003729B8" w:rsidRPr="008270BE" w:rsidRDefault="007E4C3E" w:rsidP="003729B8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ОК, 1; ОК. 2; ОК. 3; ОК. 7; ПК. 1.2.</w:t>
            </w:r>
          </w:p>
        </w:tc>
      </w:tr>
      <w:tr w:rsidR="007E4C3E" w:rsidRPr="008270BE" w:rsidTr="004C5296">
        <w:tc>
          <w:tcPr>
            <w:tcW w:w="1839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Тема 1.1. – 4.3</w:t>
            </w:r>
          </w:p>
        </w:tc>
        <w:tc>
          <w:tcPr>
            <w:tcW w:w="3559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Чрезвычайные ситуации природного, техногенного и военного характера.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7E4C3E" w:rsidRPr="008270BE" w:rsidRDefault="007E4C3E" w:rsidP="007E4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ОК, 1; ОК. 2; ОК. 3; ОК. 7; ПК. 1.2.</w:t>
            </w:r>
          </w:p>
        </w:tc>
      </w:tr>
      <w:tr w:rsidR="007E4C3E" w:rsidRPr="008270BE" w:rsidTr="004C5296">
        <w:tc>
          <w:tcPr>
            <w:tcW w:w="1839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1.Введение в дисциплину. Чрезвычайные ситуации мирного </w:t>
            </w:r>
            <w:r w:rsidRPr="008270BE">
              <w:rPr>
                <w:rFonts w:ascii="Times New Roman" w:hAnsi="Times New Roman" w:cs="Times New Roman"/>
              </w:rPr>
              <w:lastRenderedPageBreak/>
              <w:t>времени.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E4C3E" w:rsidRPr="008270BE" w:rsidRDefault="007E4C3E" w:rsidP="007E4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70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Проектор. </w:t>
            </w:r>
            <w:r w:rsidRPr="008270BE">
              <w:rPr>
                <w:rFonts w:ascii="Times New Roman" w:hAnsi="Times New Roman" w:cs="Times New Roman"/>
              </w:rPr>
              <w:lastRenderedPageBreak/>
              <w:t>Плакаты.</w:t>
            </w:r>
          </w:p>
        </w:tc>
        <w:tc>
          <w:tcPr>
            <w:tcW w:w="1132" w:type="dxa"/>
          </w:tcPr>
          <w:p w:rsidR="007E4C3E" w:rsidRPr="008270BE" w:rsidRDefault="007E4C3E" w:rsidP="007E4C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C3E" w:rsidRPr="008270BE" w:rsidTr="004C5296">
        <w:trPr>
          <w:trHeight w:val="255"/>
        </w:trPr>
        <w:tc>
          <w:tcPr>
            <w:tcW w:w="1839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2.Классификация чрезвычайных ситуаций техногенного характера.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E4C3E" w:rsidRPr="008270BE" w:rsidRDefault="007E4C3E" w:rsidP="007E4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3E" w:rsidRPr="008270BE" w:rsidTr="004C5296">
        <w:trPr>
          <w:trHeight w:val="392"/>
        </w:trPr>
        <w:tc>
          <w:tcPr>
            <w:tcW w:w="1839" w:type="dxa"/>
            <w:tcBorders>
              <w:bottom w:val="single" w:sz="4" w:space="0" w:color="auto"/>
            </w:tcBorders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3. Чрезвычайные ситуации военного времени.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7E4C3E" w:rsidRPr="008270BE" w:rsidRDefault="007E4C3E" w:rsidP="007E4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3E" w:rsidRPr="008270BE" w:rsidTr="004C5296">
        <w:trPr>
          <w:trHeight w:val="719"/>
        </w:trPr>
        <w:tc>
          <w:tcPr>
            <w:tcW w:w="1839" w:type="dxa"/>
            <w:tcBorders>
              <w:top w:val="single" w:sz="4" w:space="0" w:color="auto"/>
            </w:tcBorders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Самостоятельная работа обучающихся: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изучение понятий чрезвычайных ситуаций;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классификация, характеристики, способы защиты от чрезвычайных ситуаций;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оружие массового поражения и его поражающие факторы;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выполнение тестовых заданий по теме 1.1. – 3.3.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7E4C3E" w:rsidRPr="008270BE" w:rsidRDefault="00D47D0D" w:rsidP="007E4C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Вспомогательная 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Литература и т.д. 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3E" w:rsidRPr="008270BE" w:rsidTr="004C5296">
        <w:tc>
          <w:tcPr>
            <w:tcW w:w="1839" w:type="dxa"/>
          </w:tcPr>
          <w:p w:rsidR="007E4C3E" w:rsidRPr="008270BE" w:rsidRDefault="007E4C3E" w:rsidP="007E4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Тема5.1.- 5.5</w:t>
            </w:r>
          </w:p>
        </w:tc>
        <w:tc>
          <w:tcPr>
            <w:tcW w:w="3559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Защита населения от оружия массового поражения.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E4C3E" w:rsidRPr="008270BE" w:rsidRDefault="007E4C3E" w:rsidP="007E4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7E4C3E" w:rsidRPr="008270BE" w:rsidRDefault="007E4C3E" w:rsidP="007E4C3E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ОК, 1; ОК. 2; ОК. 3; ОК. 7; ПК. 1.2.</w:t>
            </w:r>
          </w:p>
        </w:tc>
      </w:tr>
      <w:tr w:rsidR="004C5296" w:rsidRPr="008270BE" w:rsidTr="004C5296">
        <w:tc>
          <w:tcPr>
            <w:tcW w:w="1839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1.Вредные факторы производственной среды. Производственные средства безопасности.</w:t>
            </w:r>
          </w:p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C5296" w:rsidRPr="008270BE" w:rsidRDefault="004C5296" w:rsidP="004C5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4C5296" w:rsidRPr="008270BE" w:rsidRDefault="004C5296" w:rsidP="004C52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296" w:rsidRPr="008270BE" w:rsidTr="004C5296">
        <w:tc>
          <w:tcPr>
            <w:tcW w:w="1839" w:type="dxa"/>
          </w:tcPr>
          <w:p w:rsidR="004C5296" w:rsidRPr="008270BE" w:rsidRDefault="004C5296" w:rsidP="004C5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2.Средства индивидуальной защиты.</w:t>
            </w:r>
          </w:p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4C5296" w:rsidRPr="008270BE" w:rsidRDefault="004C5296" w:rsidP="004C5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Плакаты.</w:t>
            </w:r>
          </w:p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Раздаточный инвентарь.</w:t>
            </w:r>
          </w:p>
        </w:tc>
        <w:tc>
          <w:tcPr>
            <w:tcW w:w="1132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C5296" w:rsidRPr="008270BE" w:rsidTr="004C5296">
        <w:tc>
          <w:tcPr>
            <w:tcW w:w="1839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3.Средства коллективной защиты.</w:t>
            </w:r>
          </w:p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C5296" w:rsidRPr="008270BE" w:rsidRDefault="004C5296" w:rsidP="004C5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Плакаты.</w:t>
            </w:r>
          </w:p>
          <w:p w:rsidR="004C5296" w:rsidRPr="008270BE" w:rsidRDefault="004C5296" w:rsidP="004C5296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ВПХР.</w:t>
            </w:r>
          </w:p>
        </w:tc>
        <w:tc>
          <w:tcPr>
            <w:tcW w:w="1132" w:type="dxa"/>
          </w:tcPr>
          <w:p w:rsidR="004C5296" w:rsidRPr="008270BE" w:rsidRDefault="004C5296" w:rsidP="004C52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Тема 5.6.</w:t>
            </w: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Обеспечение устойчивой работы РСЧС функционирования организации, прогнозирование и оценка последствий.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ОК, 1; ОК. 2; ОК. 3; ОК. 7; ПК. 1.2.</w:t>
            </w: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1.Осуществление мероприятия по защите персонала при угрозе и возникновении чрезвычайных ситуаций</w:t>
            </w: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2. Единая система предупреждения и ликвидации чрезвычайных ситуаций.</w:t>
            </w: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3.Организация аварийно-спасательных и других неотложных работ при ликвидации чрезвычайных ситуаций.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4.цели, задачи и основный мероприятия гражданской обороны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57" w:rsidRPr="008270BE" w:rsidTr="004C5296">
        <w:tc>
          <w:tcPr>
            <w:tcW w:w="1839" w:type="dxa"/>
          </w:tcPr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изучение общих санитарно-технических требований к производственным помещениям и рабочим местам;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влияние на организм человека неблагоприятного производственного микроклимата, меры защиты и профилактики;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расчет необходимых средств на приобретение индивидуальных средств защиты работникам предприятия с учетом гарантийного срока их хранения (эксплуатации).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A44857" w:rsidRPr="008270BE" w:rsidRDefault="00A44857" w:rsidP="00A448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0" w:type="dxa"/>
          </w:tcPr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Плакаты.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Вспомогательная 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Литература и т.д.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ОЗК, противогазы.</w:t>
            </w:r>
          </w:p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ВПХР. </w:t>
            </w:r>
          </w:p>
        </w:tc>
        <w:tc>
          <w:tcPr>
            <w:tcW w:w="1132" w:type="dxa"/>
          </w:tcPr>
          <w:p w:rsidR="00A44857" w:rsidRPr="008270BE" w:rsidRDefault="00A44857" w:rsidP="00A448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Самостоятельная работа обучающихся: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изучить основные задачи единой системы предупреждения и ликвидации чрезвычайных ситуаций;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организационные уровни и подсистемы РСЧС;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мероприятия, проводимые в различных степенях готовности;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оценка устойчивости организации;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решение ситуационных задач при проведении аварийно-спасательных и других неотложных работ;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выполнение тестового задания по теме 1.3.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B55035" w:rsidRPr="008270BE" w:rsidRDefault="00D47D0D" w:rsidP="00B550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Вспомогательная 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Литература и т.д.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ОЗК, противогазы.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ВПХР. 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Раздел  2</w:t>
            </w: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 xml:space="preserve">Основы военной службы </w:t>
            </w:r>
          </w:p>
          <w:p w:rsidR="00B55035" w:rsidRPr="008270BE" w:rsidRDefault="0031351C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(практические работы).</w:t>
            </w: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ОК, 1; ОК. 2; ОК. 3; ОК. 7; ПК. 1.2.</w:t>
            </w: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1</w:t>
            </w:r>
            <w:r w:rsidRPr="008270BE">
              <w:rPr>
                <w:rFonts w:ascii="Times New Roman" w:hAnsi="Times New Roman" w:cs="Times New Roman"/>
              </w:rPr>
              <w:t>.Структура Вооруженных сил Российской Федерации. Виды и рода войск.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2</w:t>
            </w:r>
            <w:r w:rsidRPr="008270BE">
              <w:rPr>
                <w:rFonts w:ascii="Times New Roman" w:hAnsi="Times New Roman" w:cs="Times New Roman"/>
              </w:rPr>
              <w:t>.Воинская обязанность и ее составляющие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3</w:t>
            </w:r>
            <w:r w:rsidRPr="008270BE">
              <w:rPr>
                <w:rFonts w:ascii="Times New Roman" w:hAnsi="Times New Roman" w:cs="Times New Roman"/>
              </w:rPr>
              <w:t>. Прохождение военной службы по призыву и контракту. Альтернативная гражданская служба.</w:t>
            </w: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4</w:t>
            </w:r>
            <w:r w:rsidRPr="008270BE">
              <w:rPr>
                <w:rFonts w:ascii="Times New Roman" w:hAnsi="Times New Roman" w:cs="Times New Roman"/>
              </w:rPr>
              <w:t>. Организация медицинского освидетельствования при постановке на воинский учет.</w:t>
            </w: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c>
          <w:tcPr>
            <w:tcW w:w="183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5</w:t>
            </w:r>
            <w:r w:rsidRPr="008270BE">
              <w:rPr>
                <w:rFonts w:ascii="Times New Roman" w:hAnsi="Times New Roman" w:cs="Times New Roman"/>
              </w:rPr>
              <w:t>. Общевоинские уставы Вооруженных сил и Р.Ф-закон воинской жизни.</w:t>
            </w:r>
          </w:p>
        </w:tc>
        <w:tc>
          <w:tcPr>
            <w:tcW w:w="887" w:type="dxa"/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Уставы ВС</w:t>
            </w:r>
          </w:p>
        </w:tc>
        <w:tc>
          <w:tcPr>
            <w:tcW w:w="1132" w:type="dxa"/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5035" w:rsidRPr="008270BE" w:rsidTr="004C5296">
        <w:trPr>
          <w:trHeight w:val="636"/>
        </w:trPr>
        <w:tc>
          <w:tcPr>
            <w:tcW w:w="1839" w:type="dxa"/>
            <w:tcBorders>
              <w:bottom w:val="single" w:sz="4" w:space="0" w:color="auto"/>
            </w:tcBorders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  <w:b/>
              </w:rPr>
              <w:t>6</w:t>
            </w:r>
            <w:r w:rsidRPr="008270BE">
              <w:rPr>
                <w:rFonts w:ascii="Times New Roman" w:hAnsi="Times New Roman" w:cs="Times New Roman"/>
              </w:rPr>
              <w:t>.Права и ответственность военнослужащих. Увольнение с военной службы и пребывание в запасе.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  <w:p w:rsidR="00B55035" w:rsidRPr="008270BE" w:rsidRDefault="00B55035" w:rsidP="00B55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Учебник.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 Плакаты.</w:t>
            </w:r>
          </w:p>
          <w:p w:rsidR="00B55035" w:rsidRPr="008270BE" w:rsidRDefault="00B55035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Уставы ВС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55035" w:rsidRPr="008270BE" w:rsidRDefault="00B55035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1C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31351C" w:rsidRPr="008270BE" w:rsidRDefault="0031351C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31351C" w:rsidRPr="008270BE" w:rsidRDefault="0031351C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7.</w:t>
            </w:r>
            <w:r w:rsidRPr="008270BE">
              <w:rPr>
                <w:rFonts w:ascii="Times New Roman" w:hAnsi="Times New Roman" w:cs="Times New Roman"/>
              </w:rPr>
              <w:t xml:space="preserve"> Военная</w:t>
            </w:r>
            <w:r w:rsidRPr="008270BE">
              <w:rPr>
                <w:rFonts w:ascii="Times New Roman" w:hAnsi="Times New Roman" w:cs="Times New Roman"/>
                <w:b/>
              </w:rPr>
              <w:t xml:space="preserve"> </w:t>
            </w:r>
            <w:r w:rsidRPr="008270BE">
              <w:rPr>
                <w:rFonts w:ascii="Times New Roman" w:hAnsi="Times New Roman" w:cs="Times New Roman"/>
              </w:rPr>
              <w:t>служба (патриотические примеры).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31351C" w:rsidRPr="008270BE" w:rsidRDefault="0031351C" w:rsidP="00B55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31351C" w:rsidRPr="008270BE" w:rsidRDefault="0031351C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351C" w:rsidRPr="008270BE" w:rsidRDefault="0031351C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3EB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F523EB" w:rsidRPr="008270BE" w:rsidRDefault="00F523EB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Раздел 3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F523EB" w:rsidRPr="008270BE" w:rsidRDefault="00F523EB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Учебные сборы ( военные).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F523EB" w:rsidRPr="008270BE" w:rsidRDefault="00F523EB" w:rsidP="00B55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F523EB" w:rsidRPr="008270BE" w:rsidRDefault="00F523EB" w:rsidP="00B550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523EB" w:rsidRPr="008270BE" w:rsidRDefault="00F523EB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553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FB1553" w:rsidRPr="008270BE" w:rsidRDefault="00FB1553" w:rsidP="00B550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Введение</w:t>
            </w:r>
            <w:r w:rsidR="0071605E" w:rsidRPr="008270BE">
              <w:rPr>
                <w:rFonts w:ascii="Times New Roman" w:hAnsi="Times New Roman" w:cs="Times New Roman"/>
                <w:b/>
              </w:rPr>
              <w:t>.(1ч.)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FB1553" w:rsidRPr="008270BE" w:rsidRDefault="00506816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1.</w:t>
            </w:r>
            <w:r w:rsidR="00FB1553" w:rsidRPr="008270BE">
              <w:rPr>
                <w:rFonts w:ascii="Times New Roman" w:hAnsi="Times New Roman" w:cs="Times New Roman"/>
              </w:rPr>
              <w:t>Вводное занятие с участниками сбора, требования к обучающимся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FB1553" w:rsidRPr="008270BE" w:rsidRDefault="00FB1553" w:rsidP="00B55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FB1553" w:rsidRPr="008270BE" w:rsidRDefault="00506816" w:rsidP="00B5503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Положение о сборах. Порядок проведения.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B1553" w:rsidRPr="008270BE" w:rsidRDefault="00506816" w:rsidP="00B550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ПК3.1</w:t>
            </w:r>
          </w:p>
        </w:tc>
      </w:tr>
      <w:tr w:rsidR="00151513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151513" w:rsidRPr="008270BE" w:rsidRDefault="00151513" w:rsidP="001515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Тема 1.1 Тактическая подготовка</w:t>
            </w:r>
            <w:r w:rsidR="0071605E" w:rsidRPr="008270BE">
              <w:rPr>
                <w:rFonts w:ascii="Times New Roman" w:hAnsi="Times New Roman" w:cs="Times New Roman"/>
                <w:b/>
              </w:rPr>
              <w:t>.(4ч.)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151513" w:rsidRPr="008270BE" w:rsidRDefault="0071605E" w:rsidP="0015151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  <w:r w:rsidR="00151513" w:rsidRPr="008270BE">
              <w:rPr>
                <w:rFonts w:ascii="Times New Roman" w:hAnsi="Times New Roman" w:cs="Times New Roman"/>
              </w:rPr>
              <w:t>.Характеристика современного боя.</w:t>
            </w:r>
          </w:p>
          <w:p w:rsidR="00151513" w:rsidRPr="008270BE" w:rsidRDefault="0071605E" w:rsidP="0015151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  <w:r w:rsidR="00151513" w:rsidRPr="008270BE">
              <w:rPr>
                <w:rFonts w:ascii="Times New Roman" w:hAnsi="Times New Roman" w:cs="Times New Roman"/>
              </w:rPr>
              <w:t>.Виды современного боя.</w:t>
            </w:r>
          </w:p>
          <w:p w:rsidR="00151513" w:rsidRPr="008270BE" w:rsidRDefault="0071605E" w:rsidP="0015151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</w:t>
            </w:r>
            <w:r w:rsidR="00151513" w:rsidRPr="008270BE">
              <w:rPr>
                <w:rFonts w:ascii="Times New Roman" w:hAnsi="Times New Roman" w:cs="Times New Roman"/>
              </w:rPr>
              <w:t>.Средства применяемые в бою.</w:t>
            </w:r>
          </w:p>
          <w:p w:rsidR="00151513" w:rsidRPr="008270BE" w:rsidRDefault="0071605E" w:rsidP="0015151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4</w:t>
            </w:r>
            <w:r w:rsidR="00151513" w:rsidRPr="008270BE">
              <w:rPr>
                <w:rFonts w:ascii="Times New Roman" w:hAnsi="Times New Roman" w:cs="Times New Roman"/>
              </w:rPr>
              <w:t>.Система выживания на местности.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151513" w:rsidRPr="008270BE" w:rsidRDefault="00C16A40" w:rsidP="0015151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C16A40" w:rsidRPr="008270BE" w:rsidRDefault="00C16A40" w:rsidP="0015151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C16A40" w:rsidRPr="008270BE" w:rsidRDefault="00C16A40" w:rsidP="0015151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C16A40" w:rsidRPr="008270BE" w:rsidRDefault="00C16A40" w:rsidP="0015151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151513" w:rsidRPr="008270BE" w:rsidRDefault="00151513" w:rsidP="0015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151513" w:rsidRPr="008270BE" w:rsidRDefault="00151513" w:rsidP="00151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ПК3.1</w:t>
            </w:r>
          </w:p>
        </w:tc>
      </w:tr>
      <w:tr w:rsidR="00F33C93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F33C93" w:rsidRPr="008270BE" w:rsidRDefault="00F33C93" w:rsidP="00F33C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Тема 1.2 Огневая подготовка.</w:t>
            </w:r>
            <w:r w:rsidR="0071605E" w:rsidRPr="008270BE">
              <w:rPr>
                <w:rFonts w:ascii="Times New Roman" w:hAnsi="Times New Roman" w:cs="Times New Roman"/>
                <w:b/>
              </w:rPr>
              <w:t xml:space="preserve"> (9ч.)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F33C93" w:rsidRPr="008270BE" w:rsidRDefault="0071605E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  <w:r w:rsidR="00F33C93" w:rsidRPr="008270BE">
              <w:rPr>
                <w:rFonts w:ascii="Times New Roman" w:hAnsi="Times New Roman" w:cs="Times New Roman"/>
              </w:rPr>
              <w:t>. Назначения и боевые свойства автомата Калашникова.</w:t>
            </w:r>
          </w:p>
          <w:p w:rsidR="00F33C93" w:rsidRPr="008270BE" w:rsidRDefault="0071605E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  <w:r w:rsidR="00F33C93" w:rsidRPr="008270BE">
              <w:rPr>
                <w:rFonts w:ascii="Times New Roman" w:hAnsi="Times New Roman" w:cs="Times New Roman"/>
              </w:rPr>
              <w:t>.Устройство и работа АК. Разборка и сборка.</w:t>
            </w:r>
          </w:p>
          <w:p w:rsidR="00F33C93" w:rsidRPr="008270BE" w:rsidRDefault="0071605E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</w:t>
            </w:r>
            <w:r w:rsidR="00F33C93" w:rsidRPr="008270BE">
              <w:rPr>
                <w:rFonts w:ascii="Times New Roman" w:hAnsi="Times New Roman" w:cs="Times New Roman"/>
              </w:rPr>
              <w:t>.Уход за АК-74. Подготовка автомата к стрельбе.</w:t>
            </w:r>
          </w:p>
          <w:p w:rsidR="00F33C93" w:rsidRPr="008270BE" w:rsidRDefault="0071605E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4</w:t>
            </w:r>
            <w:r w:rsidR="00F33C93" w:rsidRPr="008270BE">
              <w:rPr>
                <w:rFonts w:ascii="Times New Roman" w:hAnsi="Times New Roman" w:cs="Times New Roman"/>
              </w:rPr>
              <w:t>.Приемы стрельбы из АК-74.</w:t>
            </w:r>
          </w:p>
          <w:p w:rsidR="00F33C93" w:rsidRPr="008270BE" w:rsidRDefault="0071605E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5</w:t>
            </w:r>
            <w:r w:rsidR="00F33C93" w:rsidRPr="008270BE">
              <w:rPr>
                <w:rFonts w:ascii="Times New Roman" w:hAnsi="Times New Roman" w:cs="Times New Roman"/>
              </w:rPr>
              <w:t>.Меры безопасности при обращении с оружием.</w:t>
            </w:r>
          </w:p>
          <w:p w:rsidR="00F33C93" w:rsidRPr="008270BE" w:rsidRDefault="0071605E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6</w:t>
            </w:r>
            <w:r w:rsidR="00F33C93" w:rsidRPr="008270BE">
              <w:rPr>
                <w:rFonts w:ascii="Times New Roman" w:hAnsi="Times New Roman" w:cs="Times New Roman"/>
              </w:rPr>
              <w:t>.Изготовка к стрельбе (лежа, с колена, стоя).</w:t>
            </w:r>
          </w:p>
          <w:p w:rsidR="00F33C93" w:rsidRPr="008270BE" w:rsidRDefault="0071605E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7</w:t>
            </w:r>
            <w:r w:rsidR="00F33C93" w:rsidRPr="008270BE">
              <w:rPr>
                <w:rFonts w:ascii="Times New Roman" w:hAnsi="Times New Roman" w:cs="Times New Roman"/>
              </w:rPr>
              <w:t xml:space="preserve">.Отработка навыков стрельбы из пневматической винтовки  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</w:p>
          <w:p w:rsidR="00F33C93" w:rsidRPr="008270BE" w:rsidRDefault="00F33C93" w:rsidP="00F33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F33C93" w:rsidRPr="008270BE" w:rsidRDefault="00F33C93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Тир.</w:t>
            </w:r>
          </w:p>
          <w:p w:rsidR="00F33C93" w:rsidRPr="008270BE" w:rsidRDefault="00F33C93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Плакаты.</w:t>
            </w:r>
          </w:p>
          <w:p w:rsidR="00F33C93" w:rsidRPr="008270BE" w:rsidRDefault="00F33C93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Полевые условия или спортзал.</w:t>
            </w:r>
          </w:p>
          <w:p w:rsidR="00F33C93" w:rsidRPr="008270BE" w:rsidRDefault="00F33C93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АК-74.</w:t>
            </w:r>
          </w:p>
          <w:p w:rsidR="00F33C93" w:rsidRPr="008270BE" w:rsidRDefault="00F33C93" w:rsidP="00F33C93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33C93" w:rsidRPr="008270BE" w:rsidRDefault="00CD3762" w:rsidP="00F33C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ПК2</w:t>
            </w:r>
            <w:r w:rsidR="00F33C93" w:rsidRPr="008270BE">
              <w:rPr>
                <w:rFonts w:ascii="Times New Roman" w:hAnsi="Times New Roman" w:cs="Times New Roman"/>
              </w:rPr>
              <w:t>.1</w:t>
            </w:r>
          </w:p>
        </w:tc>
      </w:tr>
      <w:tr w:rsidR="001B08D4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1B08D4" w:rsidRPr="008270BE" w:rsidRDefault="001B08D4" w:rsidP="001B08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Тема 1.3 Радиационная, химическая и биологическая защита.(2ч.)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1B08D4" w:rsidRPr="008270BE" w:rsidRDefault="001B08D4" w:rsidP="001B08D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1.Средства индивидуальной защиты.</w:t>
            </w:r>
          </w:p>
          <w:p w:rsidR="001B08D4" w:rsidRPr="008270BE" w:rsidRDefault="001B08D4" w:rsidP="001B08D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2.Средства коллективной защиты.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1B08D4" w:rsidRPr="008270BE" w:rsidRDefault="001B08D4" w:rsidP="001B08D4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1B08D4" w:rsidRPr="008270BE" w:rsidRDefault="001B08D4" w:rsidP="001B08D4">
            <w:pPr>
              <w:jc w:val="center"/>
              <w:rPr>
                <w:rFonts w:ascii="Times New Roman" w:hAnsi="Times New Roman" w:cs="Times New Roman"/>
              </w:rPr>
            </w:pPr>
          </w:p>
          <w:p w:rsidR="001B08D4" w:rsidRPr="008270BE" w:rsidRDefault="001B08D4" w:rsidP="001B08D4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1B08D4" w:rsidRPr="008270BE" w:rsidRDefault="001B08D4" w:rsidP="001B08D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ОЗК.</w:t>
            </w:r>
          </w:p>
          <w:p w:rsidR="001B08D4" w:rsidRPr="008270BE" w:rsidRDefault="001B08D4" w:rsidP="001B08D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Противогазы.</w:t>
            </w:r>
          </w:p>
          <w:p w:rsidR="001B08D4" w:rsidRPr="008270BE" w:rsidRDefault="001B08D4" w:rsidP="001B08D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Плакаты, макеты.</w:t>
            </w:r>
          </w:p>
          <w:p w:rsidR="001B08D4" w:rsidRPr="008270BE" w:rsidRDefault="001B08D4" w:rsidP="001B08D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Видеофильмы.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1B08D4" w:rsidRPr="008270BE" w:rsidRDefault="001B08D4" w:rsidP="001B08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ПК3.1</w:t>
            </w:r>
          </w:p>
        </w:tc>
      </w:tr>
      <w:tr w:rsidR="00111D94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Тема 1.4 Общевоинские уставы.(8ч.)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1.Устав внутренней службы ВС. </w:t>
            </w:r>
          </w:p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2.Дисциплинарный устав ВС.</w:t>
            </w:r>
          </w:p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3.Устав гарнизонной и караульной службы.</w:t>
            </w:r>
          </w:p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4.Строевой устав.</w:t>
            </w:r>
          </w:p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5.Корабельный устав ВМФ.</w:t>
            </w:r>
          </w:p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6.Права и обязанности военнослужащих.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111D94" w:rsidRPr="008270BE" w:rsidRDefault="00111D94" w:rsidP="00111D94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111D94" w:rsidRPr="008270BE" w:rsidRDefault="00111D94" w:rsidP="00111D94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111D94" w:rsidRPr="008270BE" w:rsidRDefault="00111D94" w:rsidP="00111D94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111D94" w:rsidRPr="008270BE" w:rsidRDefault="00111D94" w:rsidP="00111D94">
            <w:pPr>
              <w:jc w:val="center"/>
              <w:rPr>
                <w:rFonts w:ascii="Times New Roman" w:hAnsi="Times New Roman" w:cs="Times New Roman"/>
              </w:rPr>
            </w:pPr>
          </w:p>
          <w:p w:rsidR="00111D94" w:rsidRPr="008270BE" w:rsidRDefault="00111D94" w:rsidP="00111D94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  <w:p w:rsidR="00111D94" w:rsidRPr="008270BE" w:rsidRDefault="00111D94" w:rsidP="00111D94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111D94" w:rsidRPr="008270BE" w:rsidRDefault="00111D94" w:rsidP="00111D94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Уставы ВС. РФ.</w:t>
            </w:r>
          </w:p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Плац.</w:t>
            </w:r>
          </w:p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Плакаты.</w:t>
            </w:r>
          </w:p>
          <w:p w:rsidR="00111D94" w:rsidRPr="008270BE" w:rsidRDefault="00111D94" w:rsidP="00111D94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Проектор.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111D94" w:rsidRPr="008270BE" w:rsidRDefault="00CD3762" w:rsidP="0011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ПК2</w:t>
            </w:r>
            <w:r w:rsidR="00111D94" w:rsidRPr="008270BE">
              <w:rPr>
                <w:rFonts w:ascii="Times New Roman" w:hAnsi="Times New Roman" w:cs="Times New Roman"/>
              </w:rPr>
              <w:t>.1</w:t>
            </w:r>
          </w:p>
        </w:tc>
      </w:tr>
      <w:tr w:rsidR="0080339B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80339B" w:rsidRPr="008270BE" w:rsidRDefault="0080339B" w:rsidP="008033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Тема 1.5 Строевая подготовка (4ч.)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80339B" w:rsidRPr="008270BE" w:rsidRDefault="0080339B" w:rsidP="0080339B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1.Обязанности солдата перед построением и в строю. Строи и их элементы. Предварительные и исполнительные команды.</w:t>
            </w:r>
          </w:p>
          <w:p w:rsidR="0080339B" w:rsidRPr="008270BE" w:rsidRDefault="0080339B" w:rsidP="0080339B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2.Строевая стойка. Выполнение команд (становись, равняйсь, смирно, вольно и т. д..). Построение в одну две шеренги.</w:t>
            </w:r>
          </w:p>
          <w:p w:rsidR="0080339B" w:rsidRPr="008270BE" w:rsidRDefault="0080339B" w:rsidP="0080339B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3. Повороты на месте, повороты в движении. Строевой шаг.</w:t>
            </w:r>
          </w:p>
          <w:p w:rsidR="0080339B" w:rsidRPr="008270BE" w:rsidRDefault="0080339B" w:rsidP="0080339B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4. Выполнение воинского приветствия, выход из строя, подход к начальнику. Движение </w:t>
            </w:r>
            <w:r w:rsidRPr="008270BE">
              <w:rPr>
                <w:rFonts w:ascii="Times New Roman" w:hAnsi="Times New Roman" w:cs="Times New Roman"/>
              </w:rPr>
              <w:lastRenderedPageBreak/>
              <w:t>строем (с песней).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  <w:p w:rsidR="0080339B" w:rsidRPr="008270BE" w:rsidRDefault="0080339B" w:rsidP="00803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80339B" w:rsidRPr="008270BE" w:rsidRDefault="0080339B" w:rsidP="0080339B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lastRenderedPageBreak/>
              <w:t>Плац.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0339B" w:rsidRPr="008270BE" w:rsidRDefault="00CD3762" w:rsidP="008033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ПК2</w:t>
            </w:r>
            <w:r w:rsidR="0080339B" w:rsidRPr="008270BE">
              <w:rPr>
                <w:rFonts w:ascii="Times New Roman" w:hAnsi="Times New Roman" w:cs="Times New Roman"/>
              </w:rPr>
              <w:t>.1</w:t>
            </w:r>
          </w:p>
        </w:tc>
      </w:tr>
      <w:tr w:rsidR="0065613C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65613C" w:rsidRPr="008270BE" w:rsidRDefault="0065613C" w:rsidP="0065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lastRenderedPageBreak/>
              <w:t>Тема 1.6 Физическая подготовка (4ч.)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65613C" w:rsidRPr="008270BE" w:rsidRDefault="0065613C" w:rsidP="0065613C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1.Гармоничное духовное и физическое развитие личности.</w:t>
            </w:r>
          </w:p>
          <w:p w:rsidR="0065613C" w:rsidRPr="008270BE" w:rsidRDefault="0065613C" w:rsidP="0065613C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2.Прапоганда ЗОЖ.</w:t>
            </w:r>
          </w:p>
          <w:p w:rsidR="0065613C" w:rsidRPr="008270BE" w:rsidRDefault="0065613C" w:rsidP="0065613C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3.Формирование военно-прикладных навыков.</w:t>
            </w:r>
          </w:p>
          <w:p w:rsidR="0065613C" w:rsidRPr="008270BE" w:rsidRDefault="0065613C" w:rsidP="0065613C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4.Воспитание морально-волевых навыков и качеств.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65613C" w:rsidRPr="008270BE" w:rsidRDefault="0065613C" w:rsidP="0065613C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65613C" w:rsidRPr="008270BE" w:rsidRDefault="0065613C" w:rsidP="0065613C">
            <w:pPr>
              <w:jc w:val="center"/>
              <w:rPr>
                <w:rFonts w:ascii="Times New Roman" w:hAnsi="Times New Roman" w:cs="Times New Roman"/>
              </w:rPr>
            </w:pPr>
          </w:p>
          <w:p w:rsidR="0065613C" w:rsidRPr="008270BE" w:rsidRDefault="0065613C" w:rsidP="0065613C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65613C" w:rsidRPr="008270BE" w:rsidRDefault="0065613C" w:rsidP="0065613C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65613C" w:rsidRPr="008270BE" w:rsidRDefault="0065613C" w:rsidP="0065613C">
            <w:pPr>
              <w:jc w:val="center"/>
              <w:rPr>
                <w:rFonts w:ascii="Times New Roman" w:hAnsi="Times New Roman" w:cs="Times New Roman"/>
              </w:rPr>
            </w:pPr>
          </w:p>
          <w:p w:rsidR="0065613C" w:rsidRPr="008270BE" w:rsidRDefault="0065613C" w:rsidP="0065613C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65613C" w:rsidRPr="008270BE" w:rsidRDefault="0065613C" w:rsidP="0065613C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Спортзал.</w:t>
            </w:r>
          </w:p>
          <w:p w:rsidR="0065613C" w:rsidRPr="008270BE" w:rsidRDefault="0065613C" w:rsidP="0065613C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Стадион.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65613C" w:rsidRPr="008270BE" w:rsidRDefault="0065613C" w:rsidP="006561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ПК3.1</w:t>
            </w:r>
          </w:p>
        </w:tc>
      </w:tr>
      <w:tr w:rsidR="0009129A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09129A" w:rsidRPr="008270BE" w:rsidRDefault="0009129A" w:rsidP="000912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 xml:space="preserve">Тема 1.7 Военно-медицинская подготовка (2ч.) 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09129A" w:rsidRPr="008270BE" w:rsidRDefault="0009129A" w:rsidP="0009129A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1.Оказание первой медицинской помощи в ходе боевых действий.</w:t>
            </w:r>
          </w:p>
          <w:p w:rsidR="0009129A" w:rsidRPr="008270BE" w:rsidRDefault="0009129A" w:rsidP="0009129A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2.Розыск и вынос раненых с поля боя.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09129A" w:rsidRPr="008270BE" w:rsidRDefault="0009129A" w:rsidP="0009129A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  <w:p w:rsidR="0009129A" w:rsidRPr="008270BE" w:rsidRDefault="0009129A" w:rsidP="0009129A">
            <w:pPr>
              <w:jc w:val="center"/>
              <w:rPr>
                <w:rFonts w:ascii="Times New Roman" w:hAnsi="Times New Roman" w:cs="Times New Roman"/>
              </w:rPr>
            </w:pPr>
          </w:p>
          <w:p w:rsidR="0009129A" w:rsidRPr="008270BE" w:rsidRDefault="0009129A" w:rsidP="0009129A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9129A" w:rsidRPr="008270BE" w:rsidRDefault="0009129A" w:rsidP="0009129A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Спортзал.</w:t>
            </w:r>
          </w:p>
          <w:p w:rsidR="0009129A" w:rsidRPr="008270BE" w:rsidRDefault="0009129A" w:rsidP="0009129A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Стадион.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9129A" w:rsidRPr="008270BE" w:rsidRDefault="00CD3762" w:rsidP="000912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ПК2</w:t>
            </w:r>
            <w:r w:rsidR="0009129A" w:rsidRPr="008270BE">
              <w:rPr>
                <w:rFonts w:ascii="Times New Roman" w:hAnsi="Times New Roman" w:cs="Times New Roman"/>
              </w:rPr>
              <w:t>.1</w:t>
            </w:r>
          </w:p>
        </w:tc>
      </w:tr>
      <w:tr w:rsidR="007069E7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7069E7" w:rsidRPr="008270BE" w:rsidRDefault="007069E7" w:rsidP="007069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 xml:space="preserve">Тема 1.8 Основы безопасности военной службы. 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7069E7" w:rsidRPr="008270BE" w:rsidRDefault="007069E7" w:rsidP="007069E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1.Общие требования к безопасности службы в армии.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7069E7" w:rsidRPr="008270BE" w:rsidRDefault="007069E7" w:rsidP="007069E7">
            <w:pPr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7069E7" w:rsidRPr="008270BE" w:rsidRDefault="007069E7" w:rsidP="007069E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Плакаты.</w:t>
            </w:r>
          </w:p>
          <w:p w:rsidR="007069E7" w:rsidRPr="008270BE" w:rsidRDefault="007069E7" w:rsidP="007069E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Уставы.</w:t>
            </w:r>
          </w:p>
          <w:p w:rsidR="007069E7" w:rsidRPr="008270BE" w:rsidRDefault="007069E7" w:rsidP="007069E7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Видеофильм.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069E7" w:rsidRPr="008270BE" w:rsidRDefault="00CD3762" w:rsidP="007069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ПК2</w:t>
            </w:r>
            <w:r w:rsidR="007069E7" w:rsidRPr="008270BE">
              <w:rPr>
                <w:rFonts w:ascii="Times New Roman" w:hAnsi="Times New Roman" w:cs="Times New Roman"/>
              </w:rPr>
              <w:t>.1</w:t>
            </w:r>
          </w:p>
        </w:tc>
      </w:tr>
      <w:tr w:rsidR="00FD3D05" w:rsidRPr="008270BE" w:rsidTr="004C5296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70BE">
              <w:rPr>
                <w:rFonts w:ascii="Times New Roman" w:hAnsi="Times New Roman" w:cs="Times New Roman"/>
                <w:b/>
              </w:rPr>
              <w:t>Самостоятельная работа обучающихся: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изучить основные задачи единой системы предупреждения и ликвидации чрезвычайных ситуаций;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- выполнение тестового задания по теме 1.3.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FD3D05" w:rsidRPr="008270BE" w:rsidRDefault="008270BE" w:rsidP="00FD3D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D3D05" w:rsidRPr="008270BE" w:rsidRDefault="00FD3D05" w:rsidP="00FD3D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D05" w:rsidRPr="008270BE" w:rsidTr="004C5296">
        <w:trPr>
          <w:trHeight w:val="100"/>
        </w:trPr>
        <w:tc>
          <w:tcPr>
            <w:tcW w:w="1839" w:type="dxa"/>
          </w:tcPr>
          <w:p w:rsidR="00FD3D05" w:rsidRPr="008270BE" w:rsidRDefault="00FD3D05" w:rsidP="00FD3D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FFFFFF" w:themeFill="background1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8270BE">
              <w:rPr>
                <w:rFonts w:ascii="Times New Roman" w:hAnsi="Times New Roman" w:cs="Times New Roman"/>
                <w:b/>
              </w:rPr>
              <w:t xml:space="preserve">Основы медицинских знаний (практические занятия) 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№1 Терминальные состояния. Сердечно-легочная реанимация.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№2 Терминальные состояния. Сердечно-легочная реанимация.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№3 Первая помощь при ранах и кровотечениях.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№4 Первая помощь при ранах и кровотечениях.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№5 Первая помощь при травмах.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№6 Первая помощь при травмах.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№7 Правила наложения транспортной иммобилизации.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ПЗ№8 Виды бинтовых повязок и правила их наложения.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ПЗ№9Шок.Острая дыхательная недостаточность.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ПЗ№10 Асфиксия. Синдром утраты сознания.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ПЗ№ 11 Термические ожоги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№12 Тепловой и солнечные удары. Холодовая травма.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 №13 Отравления. Электротравма.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ПЗ№14 Острая сердечная и сосудистая недостаточность. Инфаркт  миокарда. Гипертонический криз.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 xml:space="preserve">ПЗ № 15 Диабетическая кома. </w:t>
            </w:r>
            <w:r w:rsidRPr="008270BE">
              <w:rPr>
                <w:rFonts w:ascii="Times New Roman" w:hAnsi="Times New Roman" w:cs="Times New Roman"/>
                <w:color w:val="000000" w:themeColor="text1"/>
              </w:rPr>
              <w:lastRenderedPageBreak/>
              <w:t>Аллергические реакции организма.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ПЗ№16 Эпилептический и истерический припадки. Аффективно-шоковые реакции.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>ПЗ№17Особенности транспортировки пострадавших в лечебное учреждение при различных повреждениях.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270BE">
              <w:rPr>
                <w:rFonts w:ascii="Times New Roman" w:hAnsi="Times New Roman" w:cs="Times New Roman"/>
                <w:color w:val="000000" w:themeColor="text1"/>
              </w:rPr>
              <w:t xml:space="preserve"> ПЗ№18Особенности транспортировки пострадавших в лечебное учреждение при различных повреждениях.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7" w:type="dxa"/>
          </w:tcPr>
          <w:p w:rsidR="00FD3D05" w:rsidRPr="008270BE" w:rsidRDefault="00FD3D05" w:rsidP="00FD3D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D3D05" w:rsidRPr="008270BE" w:rsidRDefault="00FD3D05" w:rsidP="00FD3D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ОК 1; ОК2;ОК3 ПК2.2 ПК2.1</w:t>
            </w:r>
          </w:p>
        </w:tc>
      </w:tr>
      <w:tr w:rsidR="00FD3D05" w:rsidRPr="008270BE" w:rsidTr="004C5296">
        <w:trPr>
          <w:trHeight w:val="597"/>
        </w:trPr>
        <w:tc>
          <w:tcPr>
            <w:tcW w:w="1839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Дифференцированный зачёт 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FD3D05" w:rsidRPr="008270BE" w:rsidRDefault="00FD3D05" w:rsidP="00FD3D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3D05" w:rsidRPr="008270BE" w:rsidTr="004C5296">
        <w:trPr>
          <w:trHeight w:val="95"/>
        </w:trPr>
        <w:tc>
          <w:tcPr>
            <w:tcW w:w="1839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Всего:</w:t>
            </w:r>
          </w:p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FD3D05" w:rsidRPr="008270BE" w:rsidRDefault="00FD3D05" w:rsidP="00FD3D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70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D3D05" w:rsidRPr="008270BE" w:rsidRDefault="00FD3D05" w:rsidP="00FD3D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43DBB" w:rsidRPr="008270BE" w:rsidRDefault="00843DBB" w:rsidP="00843DB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95815" w:rsidRPr="008270BE" w:rsidRDefault="00B95815" w:rsidP="00B95815">
      <w:pPr>
        <w:pStyle w:val="a3"/>
        <w:ind w:left="720"/>
        <w:rPr>
          <w:rFonts w:ascii="Times New Roman" w:hAnsi="Times New Roman" w:cs="Times New Roman"/>
        </w:rPr>
      </w:pPr>
    </w:p>
    <w:p w:rsidR="00DF1675" w:rsidRPr="008270BE" w:rsidRDefault="00DF1675" w:rsidP="00DF106E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95815" w:rsidRPr="008270BE" w:rsidRDefault="0058707A" w:rsidP="00DF106E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270BE">
        <w:rPr>
          <w:rFonts w:ascii="Times New Roman" w:hAnsi="Times New Roman" w:cs="Times New Roman"/>
          <w:b/>
          <w:sz w:val="36"/>
          <w:szCs w:val="36"/>
        </w:rPr>
        <w:t>3.</w:t>
      </w:r>
      <w:r w:rsidR="009C4640" w:rsidRPr="008270BE">
        <w:rPr>
          <w:rFonts w:ascii="Times New Roman" w:hAnsi="Times New Roman" w:cs="Times New Roman"/>
          <w:b/>
          <w:sz w:val="36"/>
          <w:szCs w:val="36"/>
        </w:rPr>
        <w:t>Условия реализации программы учебной дисциплины.</w:t>
      </w:r>
    </w:p>
    <w:p w:rsidR="004754DD" w:rsidRPr="008270BE" w:rsidRDefault="004754DD" w:rsidP="00025AD4">
      <w:pPr>
        <w:pStyle w:val="a3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C4640" w:rsidRPr="008270BE" w:rsidRDefault="00970B02" w:rsidP="00970B0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3.1.</w:t>
      </w:r>
      <w:r w:rsidR="005B041D" w:rsidRPr="008270BE">
        <w:rPr>
          <w:rFonts w:ascii="Times New Roman" w:hAnsi="Times New Roman" w:cs="Times New Roman"/>
          <w:b/>
          <w:sz w:val="28"/>
          <w:szCs w:val="28"/>
        </w:rPr>
        <w:t xml:space="preserve"> Требования </w:t>
      </w:r>
      <w:r w:rsidR="00CD3762" w:rsidRPr="008270BE">
        <w:rPr>
          <w:rFonts w:ascii="Times New Roman" w:hAnsi="Times New Roman" w:cs="Times New Roman"/>
          <w:b/>
          <w:sz w:val="28"/>
          <w:szCs w:val="28"/>
        </w:rPr>
        <w:t xml:space="preserve">к минимальному </w:t>
      </w:r>
      <w:r w:rsidR="009C4640" w:rsidRPr="008270BE">
        <w:rPr>
          <w:rFonts w:ascii="Times New Roman" w:hAnsi="Times New Roman" w:cs="Times New Roman"/>
          <w:b/>
          <w:sz w:val="28"/>
          <w:szCs w:val="28"/>
        </w:rPr>
        <w:t>материально-техническому  обеспечению.</w:t>
      </w:r>
    </w:p>
    <w:p w:rsidR="004754DD" w:rsidRPr="008270BE" w:rsidRDefault="004754DD" w:rsidP="00025AD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40" w:rsidRPr="008270BE" w:rsidRDefault="009C4640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«Безопасность жизнедеятельности и охрана труда».</w:t>
      </w:r>
    </w:p>
    <w:p w:rsidR="004754DD" w:rsidRPr="008270BE" w:rsidRDefault="004754DD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36B" w:rsidRPr="008270BE" w:rsidRDefault="009C4640" w:rsidP="00A5736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</w:t>
      </w:r>
      <w:r w:rsidR="00A5736B" w:rsidRPr="008270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безопасности жизнедеятельности и охраны труда</w:t>
      </w:r>
    </w:p>
    <w:p w:rsidR="00A5736B" w:rsidRPr="008270BE" w:rsidRDefault="00A5736B" w:rsidP="00A5736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270BE">
        <w:rPr>
          <w:rFonts w:ascii="Times New Roman" w:hAnsi="Times New Roman" w:cs="Times New Roman"/>
          <w:color w:val="000000"/>
          <w:sz w:val="28"/>
          <w:szCs w:val="28"/>
        </w:rPr>
        <w:t xml:space="preserve">Парты ученические, стол </w:t>
      </w:r>
      <w:r w:rsidR="003600DA" w:rsidRPr="008270BE">
        <w:rPr>
          <w:rFonts w:ascii="Times New Roman" w:hAnsi="Times New Roman" w:cs="Times New Roman"/>
          <w:color w:val="000000"/>
          <w:sz w:val="28"/>
          <w:szCs w:val="28"/>
        </w:rPr>
        <w:t>преподавателя, стул</w:t>
      </w:r>
      <w:r w:rsidRPr="008270BE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преподавателя, стулья ученические, доска ученическая, жгуты кровоостанавливающие резиновые, тренажер для искусственного </w:t>
      </w:r>
      <w:r w:rsidR="005B041D" w:rsidRPr="008270BE">
        <w:rPr>
          <w:rFonts w:ascii="Times New Roman" w:hAnsi="Times New Roman" w:cs="Times New Roman"/>
          <w:color w:val="000000"/>
          <w:sz w:val="28"/>
          <w:szCs w:val="28"/>
        </w:rPr>
        <w:t>дыхания «Максим», ноутбук. Медиа</w:t>
      </w:r>
      <w:r w:rsidRPr="008270BE">
        <w:rPr>
          <w:rFonts w:ascii="Times New Roman" w:hAnsi="Times New Roman" w:cs="Times New Roman"/>
          <w:color w:val="000000"/>
          <w:sz w:val="28"/>
          <w:szCs w:val="28"/>
        </w:rPr>
        <w:t>тека. Мультимедийный проектор. Экран. Огнетушитель. Носилки санитарные. Противогазы, респиратор Р-2, индивидуальный противохимический пакет ИПП-8, аптечка индивидуальная АИ-2.</w:t>
      </w:r>
    </w:p>
    <w:p w:rsidR="00A5736B" w:rsidRPr="008270BE" w:rsidRDefault="00A5736B" w:rsidP="00A5736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270BE">
        <w:rPr>
          <w:rFonts w:ascii="Times New Roman" w:hAnsi="Times New Roman" w:cs="Times New Roman"/>
          <w:color w:val="000000"/>
          <w:sz w:val="28"/>
          <w:szCs w:val="28"/>
        </w:rPr>
        <w:t>Место для стрельбы. Винтовки пневматические. Средства индивидуальной и коллективной защиты.</w:t>
      </w:r>
      <w:r w:rsidR="00FD3D05" w:rsidRPr="008270BE">
        <w:rPr>
          <w:rFonts w:ascii="Times New Roman" w:hAnsi="Times New Roman" w:cs="Times New Roman"/>
          <w:color w:val="000000"/>
          <w:sz w:val="28"/>
          <w:szCs w:val="28"/>
        </w:rPr>
        <w:t xml:space="preserve"> Уставы ВС РФ. Строевой плац. Спортзал. Стадион.</w:t>
      </w:r>
      <w:r w:rsidRPr="008270B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8707A" w:rsidRPr="008270BE" w:rsidRDefault="0058707A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3.</w:t>
      </w:r>
      <w:r w:rsidR="003600DA" w:rsidRPr="008270BE">
        <w:rPr>
          <w:rFonts w:ascii="Times New Roman" w:hAnsi="Times New Roman" w:cs="Times New Roman"/>
          <w:b/>
          <w:sz w:val="28"/>
          <w:szCs w:val="28"/>
        </w:rPr>
        <w:t>2. Информационное</w:t>
      </w:r>
      <w:r w:rsidRPr="008270BE">
        <w:rPr>
          <w:rFonts w:ascii="Times New Roman" w:hAnsi="Times New Roman" w:cs="Times New Roman"/>
          <w:b/>
          <w:sz w:val="28"/>
          <w:szCs w:val="28"/>
        </w:rPr>
        <w:t xml:space="preserve"> обеспечение обучения.</w:t>
      </w:r>
    </w:p>
    <w:p w:rsidR="000C1D75" w:rsidRPr="008270BE" w:rsidRDefault="000C1D75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07A" w:rsidRPr="008270BE" w:rsidRDefault="0058707A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0BE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</w:t>
      </w:r>
      <w:r w:rsidR="00810365" w:rsidRPr="008270BE">
        <w:rPr>
          <w:rFonts w:ascii="Times New Roman" w:hAnsi="Times New Roman" w:cs="Times New Roman"/>
          <w:b/>
          <w:sz w:val="28"/>
          <w:szCs w:val="28"/>
        </w:rPr>
        <w:t>, Интернет-ресурсов, дополнительной литературы.</w:t>
      </w:r>
    </w:p>
    <w:p w:rsidR="000C1D75" w:rsidRPr="008270BE" w:rsidRDefault="000C1D75" w:rsidP="00025A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365" w:rsidRPr="008270BE" w:rsidRDefault="00810365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0C1D75" w:rsidRPr="008270BE" w:rsidRDefault="00501E1F" w:rsidP="00025AD4">
      <w:pPr>
        <w:pStyle w:val="Style19"/>
        <w:widowControl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70BE">
        <w:rPr>
          <w:rStyle w:val="FontStyle57"/>
          <w:rFonts w:ascii="Times New Roman" w:hAnsi="Times New Roman" w:cs="Times New Roman"/>
          <w:i w:val="0"/>
          <w:sz w:val="28"/>
          <w:szCs w:val="28"/>
        </w:rPr>
        <w:t>Косолапова Н.</w:t>
      </w:r>
      <w:r w:rsidRPr="008270BE">
        <w:rPr>
          <w:rStyle w:val="FontStyle56"/>
          <w:rFonts w:ascii="Times New Roman" w:hAnsi="Times New Roman" w:cs="Times New Roman"/>
          <w:sz w:val="28"/>
          <w:szCs w:val="28"/>
        </w:rPr>
        <w:t xml:space="preserve">В., </w:t>
      </w:r>
      <w:r w:rsidRPr="008270BE">
        <w:rPr>
          <w:rStyle w:val="FontStyle57"/>
          <w:rFonts w:ascii="Times New Roman" w:hAnsi="Times New Roman" w:cs="Times New Roman"/>
          <w:i w:val="0"/>
          <w:sz w:val="28"/>
          <w:szCs w:val="28"/>
        </w:rPr>
        <w:t xml:space="preserve">Прокопенко Н. </w:t>
      </w:r>
      <w:r w:rsidRPr="008270BE">
        <w:rPr>
          <w:rStyle w:val="FontStyle56"/>
          <w:rFonts w:ascii="Times New Roman" w:hAnsi="Times New Roman" w:cs="Times New Roman"/>
          <w:sz w:val="28"/>
          <w:szCs w:val="28"/>
        </w:rPr>
        <w:t xml:space="preserve">А., </w:t>
      </w:r>
      <w:r w:rsidRPr="008270BE">
        <w:rPr>
          <w:rStyle w:val="FontStyle57"/>
          <w:rFonts w:ascii="Times New Roman" w:hAnsi="Times New Roman" w:cs="Times New Roman"/>
          <w:i w:val="0"/>
          <w:sz w:val="28"/>
          <w:szCs w:val="28"/>
        </w:rPr>
        <w:t xml:space="preserve">Побежимова Е.Л. </w:t>
      </w:r>
      <w:r w:rsidRPr="008270BE">
        <w:rPr>
          <w:rStyle w:val="FontStyle56"/>
          <w:rFonts w:ascii="Times New Roman" w:hAnsi="Times New Roman" w:cs="Times New Roman"/>
          <w:sz w:val="28"/>
          <w:szCs w:val="28"/>
        </w:rPr>
        <w:t>Безопасность жизнедеятельности: учебник для учреждений сред. проф. образования. — М., 201</w:t>
      </w:r>
      <w:r w:rsidR="00AE2B39" w:rsidRPr="008270BE">
        <w:rPr>
          <w:rStyle w:val="FontStyle56"/>
          <w:rFonts w:ascii="Times New Roman" w:hAnsi="Times New Roman" w:cs="Times New Roman"/>
          <w:sz w:val="28"/>
          <w:szCs w:val="28"/>
        </w:rPr>
        <w:t>8</w:t>
      </w:r>
      <w:r w:rsidRPr="008270BE">
        <w:rPr>
          <w:rStyle w:val="FontStyle56"/>
          <w:rFonts w:ascii="Times New Roman" w:hAnsi="Times New Roman" w:cs="Times New Roman"/>
          <w:sz w:val="28"/>
          <w:szCs w:val="28"/>
        </w:rPr>
        <w:t>.</w:t>
      </w:r>
    </w:p>
    <w:p w:rsidR="00DE5D20" w:rsidRPr="008270BE" w:rsidRDefault="00DE5D20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 Дополнительные источники:</w:t>
      </w:r>
    </w:p>
    <w:p w:rsidR="00DE5D20" w:rsidRPr="008270BE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lastRenderedPageBreak/>
        <w:t>Учения и тренировки по гражданской обороне, предупреждению и ликвидации чрезвычайных ситуаций. Методическое пособие под ред. Фалеева М.И. М.: Институт риска и безопасности, 2004.</w:t>
      </w:r>
    </w:p>
    <w:p w:rsidR="00DE5D20" w:rsidRPr="008270BE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Общевоинские уставы Вооруженных Сил Российской Федерации.</w:t>
      </w:r>
    </w:p>
    <w:p w:rsidR="00977479" w:rsidRPr="008270BE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Журналы: «Основы безопасности жизнедеятельности», «Военные знания».</w:t>
      </w:r>
    </w:p>
    <w:p w:rsidR="000C1D75" w:rsidRPr="008270BE" w:rsidRDefault="000C1D75" w:rsidP="00025AD4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DE5D20" w:rsidRPr="008270BE" w:rsidRDefault="00977479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 Нормативные правовые</w:t>
      </w:r>
      <w:r w:rsidR="00F63199" w:rsidRPr="008270BE">
        <w:rPr>
          <w:rFonts w:ascii="Times New Roman" w:hAnsi="Times New Roman" w:cs="Times New Roman"/>
          <w:sz w:val="28"/>
          <w:szCs w:val="28"/>
        </w:rPr>
        <w:t xml:space="preserve"> </w:t>
      </w:r>
      <w:r w:rsidRPr="008270BE">
        <w:rPr>
          <w:rFonts w:ascii="Times New Roman" w:hAnsi="Times New Roman" w:cs="Times New Roman"/>
          <w:sz w:val="28"/>
          <w:szCs w:val="28"/>
        </w:rPr>
        <w:t>документы:</w:t>
      </w:r>
    </w:p>
    <w:p w:rsidR="00977479" w:rsidRPr="008270BE" w:rsidRDefault="00977479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Федеральный закон о</w:t>
      </w:r>
      <w:r w:rsidR="00025AD4" w:rsidRPr="008270BE">
        <w:rPr>
          <w:rFonts w:ascii="Times New Roman" w:hAnsi="Times New Roman" w:cs="Times New Roman"/>
          <w:sz w:val="28"/>
          <w:szCs w:val="28"/>
        </w:rPr>
        <w:t>т  21.12.1994г.  № 68-ФЗ (ред. о</w:t>
      </w:r>
      <w:r w:rsidRPr="008270BE">
        <w:rPr>
          <w:rFonts w:ascii="Times New Roman" w:hAnsi="Times New Roman" w:cs="Times New Roman"/>
          <w:sz w:val="28"/>
          <w:szCs w:val="28"/>
        </w:rPr>
        <w:t>т 25.11.09) «О защите населения и территорий от чрезвычайных ситуаций природног</w:t>
      </w:r>
      <w:r w:rsidR="00360482" w:rsidRPr="008270BE">
        <w:rPr>
          <w:rFonts w:ascii="Times New Roman" w:hAnsi="Times New Roman" w:cs="Times New Roman"/>
          <w:sz w:val="28"/>
          <w:szCs w:val="28"/>
        </w:rPr>
        <w:t xml:space="preserve">о </w:t>
      </w:r>
      <w:r w:rsidRPr="008270BE">
        <w:rPr>
          <w:rFonts w:ascii="Times New Roman" w:hAnsi="Times New Roman" w:cs="Times New Roman"/>
          <w:sz w:val="28"/>
          <w:szCs w:val="28"/>
        </w:rPr>
        <w:t>и техногенного характера».</w:t>
      </w:r>
    </w:p>
    <w:p w:rsidR="00977479" w:rsidRPr="008270BE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025AD4" w:rsidRPr="008270BE">
        <w:rPr>
          <w:rFonts w:ascii="Times New Roman" w:hAnsi="Times New Roman" w:cs="Times New Roman"/>
          <w:sz w:val="28"/>
          <w:szCs w:val="28"/>
        </w:rPr>
        <w:t>от  10.01.2002г.  № 7-ФЗ (ред. о</w:t>
      </w:r>
      <w:r w:rsidRPr="008270BE">
        <w:rPr>
          <w:rFonts w:ascii="Times New Roman" w:hAnsi="Times New Roman" w:cs="Times New Roman"/>
          <w:sz w:val="28"/>
          <w:szCs w:val="28"/>
        </w:rPr>
        <w:t>т 14.03.09) «Об охране окружающей среды».</w:t>
      </w:r>
    </w:p>
    <w:p w:rsidR="001E4B18" w:rsidRPr="008270BE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Федеральный закон от 22.07.2008г.  № 123-ФЗ «Технический регламент о требованиях пожарной безопасности».</w:t>
      </w:r>
    </w:p>
    <w:p w:rsidR="001E4B18" w:rsidRPr="008270BE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Федеральный закон от 28.03.1998г.  № 53-ФЗ (ред. 21.12.09) «О воинской обязанности и воинской службе».</w:t>
      </w:r>
    </w:p>
    <w:p w:rsidR="00075792" w:rsidRPr="008270BE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025AD4" w:rsidRPr="008270BE">
        <w:rPr>
          <w:rFonts w:ascii="Times New Roman" w:hAnsi="Times New Roman" w:cs="Times New Roman"/>
          <w:sz w:val="28"/>
          <w:szCs w:val="28"/>
        </w:rPr>
        <w:t>Ф от 30.12.2003г.  № 794 (ред. о</w:t>
      </w:r>
      <w:r w:rsidRPr="008270BE">
        <w:rPr>
          <w:rFonts w:ascii="Times New Roman" w:hAnsi="Times New Roman" w:cs="Times New Roman"/>
          <w:sz w:val="28"/>
          <w:szCs w:val="28"/>
        </w:rPr>
        <w:t>т 16.07.09)</w:t>
      </w:r>
      <w:r w:rsidR="005B041D" w:rsidRPr="008270BE">
        <w:rPr>
          <w:rFonts w:ascii="Times New Roman" w:hAnsi="Times New Roman" w:cs="Times New Roman"/>
          <w:sz w:val="28"/>
          <w:szCs w:val="28"/>
        </w:rPr>
        <w:t xml:space="preserve"> </w:t>
      </w:r>
      <w:r w:rsidR="00075792" w:rsidRPr="008270BE">
        <w:rPr>
          <w:rFonts w:ascii="Times New Roman" w:hAnsi="Times New Roman" w:cs="Times New Roman"/>
          <w:sz w:val="28"/>
          <w:szCs w:val="28"/>
        </w:rPr>
        <w:t>«О единой государственной системе предупреждения и ликвидации чрезвычайных ситуаций».</w:t>
      </w:r>
    </w:p>
    <w:p w:rsidR="00075792" w:rsidRPr="008270BE" w:rsidRDefault="00075792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Постановление Правительства РФ от 11.11.2006г.  № 663 «Об утверждении положения о призыве на военную службу граждан Российской Федерации».</w:t>
      </w:r>
    </w:p>
    <w:p w:rsidR="00FD3D05" w:rsidRPr="008270BE" w:rsidRDefault="00075792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Постановление Правительства РФ от  31.12.1999г.  № 1441 (ред. 15.06.09) «Об утверждении Положения о подготовке граждан Российской Федерации к военной службе».</w:t>
      </w:r>
    </w:p>
    <w:p w:rsidR="00075792" w:rsidRPr="008270BE" w:rsidRDefault="00FD3D05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0BE">
        <w:rPr>
          <w:rFonts w:ascii="Times New Roman" w:hAnsi="Times New Roman" w:cs="Times New Roman"/>
          <w:sz w:val="28"/>
          <w:szCs w:val="28"/>
        </w:rPr>
        <w:t>Уставы ВС РФ.</w:t>
      </w:r>
      <w:r w:rsidR="00075792" w:rsidRPr="008270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FEE" w:rsidRPr="008270BE" w:rsidRDefault="00453FEE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8DA" w:rsidRPr="008270BE" w:rsidRDefault="000238DA" w:rsidP="00453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8DA" w:rsidRPr="008270BE" w:rsidRDefault="000238DA" w:rsidP="00453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675" w:rsidRPr="008270BE" w:rsidRDefault="00327675" w:rsidP="00327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675" w:rsidRPr="008270BE" w:rsidRDefault="00327675" w:rsidP="003276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270BE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4. Контроль и оценка результатов освоения УЧЕБНОЙ Дисциплины</w:t>
      </w:r>
    </w:p>
    <w:p w:rsidR="00327675" w:rsidRPr="008270BE" w:rsidRDefault="00327675" w:rsidP="003276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и оценка</w:t>
      </w:r>
      <w:r w:rsidRPr="0082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заданий.</w:t>
      </w:r>
    </w:p>
    <w:p w:rsidR="00327675" w:rsidRPr="008270BE" w:rsidRDefault="00327675" w:rsidP="0032767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697"/>
        <w:gridCol w:w="3222"/>
      </w:tblGrid>
      <w:tr w:rsidR="00327675" w:rsidRPr="008270BE" w:rsidTr="009A28C7">
        <w:tc>
          <w:tcPr>
            <w:tcW w:w="1908" w:type="pct"/>
          </w:tcPr>
          <w:p w:rsidR="00327675" w:rsidRPr="008270BE" w:rsidRDefault="00327675" w:rsidP="009A28C7">
            <w:pPr>
              <w:rPr>
                <w:rFonts w:ascii="Times New Roman" w:hAnsi="Times New Roman" w:cs="Times New Roman"/>
                <w:b/>
                <w:bCs/>
              </w:rPr>
            </w:pPr>
            <w:r w:rsidRPr="008270BE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409" w:type="pct"/>
          </w:tcPr>
          <w:p w:rsidR="00327675" w:rsidRPr="008270BE" w:rsidRDefault="00327675" w:rsidP="009A28C7">
            <w:pPr>
              <w:rPr>
                <w:rFonts w:ascii="Times New Roman" w:hAnsi="Times New Roman" w:cs="Times New Roman"/>
                <w:b/>
                <w:bCs/>
              </w:rPr>
            </w:pPr>
            <w:r w:rsidRPr="008270BE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683" w:type="pct"/>
          </w:tcPr>
          <w:p w:rsidR="00327675" w:rsidRPr="008270BE" w:rsidRDefault="00327675" w:rsidP="009A28C7">
            <w:pPr>
              <w:rPr>
                <w:rFonts w:ascii="Times New Roman" w:hAnsi="Times New Roman" w:cs="Times New Roman"/>
                <w:b/>
                <w:bCs/>
              </w:rPr>
            </w:pPr>
            <w:r w:rsidRPr="008270BE">
              <w:rPr>
                <w:rFonts w:ascii="Times New Roman" w:hAnsi="Times New Roman" w:cs="Times New Roman"/>
                <w:b/>
                <w:bCs/>
              </w:rPr>
              <w:t>Формы и методы оценки</w:t>
            </w:r>
          </w:p>
        </w:tc>
      </w:tr>
      <w:tr w:rsidR="00327675" w:rsidRPr="008270BE" w:rsidTr="009A28C7">
        <w:tc>
          <w:tcPr>
            <w:tcW w:w="1908" w:type="pct"/>
          </w:tcPr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</w:t>
            </w:r>
            <w:r w:rsidRPr="00827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</w:t>
            </w: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</w:t>
            </w:r>
            <w:r w:rsidRPr="00827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</w:t>
            </w:r>
            <w:r w:rsidRPr="008270B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задачи и основные мероприятия гражданской обороны;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полученных профессиональных знаний при исполнении обязанностей военной службы;</w:t>
            </w: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  <w:p w:rsidR="00327675" w:rsidRPr="008270BE" w:rsidRDefault="00327675" w:rsidP="009A2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pct"/>
          </w:tcPr>
          <w:p w:rsidR="00327675" w:rsidRPr="008270BE" w:rsidRDefault="00327675" w:rsidP="009A28C7">
            <w:pPr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lastRenderedPageBreak/>
              <w:t>Не менее 75% правильных ответов, (при выполнении тестовых заданий).</w:t>
            </w:r>
          </w:p>
          <w:p w:rsidR="00327675" w:rsidRPr="008270BE" w:rsidRDefault="00327675" w:rsidP="009A28C7">
            <w:pPr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Правильность и</w:t>
            </w:r>
          </w:p>
          <w:p w:rsidR="00327675" w:rsidRPr="008270BE" w:rsidRDefault="00327675" w:rsidP="009A28C7">
            <w:pPr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 xml:space="preserve">полнота выполнения практических заданий. При выполнении </w:t>
            </w:r>
            <w:r w:rsidRPr="008270BE">
              <w:rPr>
                <w:rFonts w:ascii="Times New Roman" w:hAnsi="Times New Roman" w:cs="Times New Roman"/>
              </w:rPr>
              <w:lastRenderedPageBreak/>
              <w:t>самостоятельной работы (подготовка докладов, рефератов, презентации) актуальность выбранной темы, адекватность результатов поставленным целям, точность формулировок, адекватность применения профессиональной терминологии</w:t>
            </w:r>
          </w:p>
          <w:p w:rsidR="00327675" w:rsidRPr="008270BE" w:rsidRDefault="00327675" w:rsidP="009A28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3" w:type="pct"/>
          </w:tcPr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675" w:rsidRPr="008270BE" w:rsidRDefault="00327675" w:rsidP="009A28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75" w:rsidRPr="008270BE" w:rsidRDefault="00327675" w:rsidP="00327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BE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устный опрос</w:t>
            </w: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проверка практических навыков</w:t>
            </w: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  <w:r w:rsidRPr="008270BE">
              <w:rPr>
                <w:rFonts w:ascii="Times New Roman" w:hAnsi="Times New Roman" w:cs="Times New Roman"/>
              </w:rPr>
              <w:t>устный опрос</w:t>
            </w: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hAnsi="Times New Roman" w:cs="Times New Roman"/>
              </w:rPr>
            </w:pPr>
          </w:p>
          <w:p w:rsidR="00327675" w:rsidRPr="008270BE" w:rsidRDefault="00327675" w:rsidP="003276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0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Итоговый контроль: дифференцированный зачет</w:t>
            </w:r>
          </w:p>
          <w:p w:rsidR="00327675" w:rsidRPr="008270BE" w:rsidRDefault="00327675" w:rsidP="009A28C7">
            <w:pPr>
              <w:rPr>
                <w:rFonts w:ascii="Times New Roman" w:hAnsi="Times New Roman" w:cs="Times New Roman"/>
              </w:rPr>
            </w:pPr>
          </w:p>
        </w:tc>
      </w:tr>
    </w:tbl>
    <w:p w:rsidR="00327675" w:rsidRPr="008270BE" w:rsidRDefault="00327675" w:rsidP="00327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8DA" w:rsidRPr="008270BE" w:rsidRDefault="000238DA" w:rsidP="003276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38DA" w:rsidRPr="008270BE" w:rsidSect="00DC6E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08" w:rsidRDefault="00436008" w:rsidP="00A41E0D">
      <w:r>
        <w:separator/>
      </w:r>
    </w:p>
  </w:endnote>
  <w:endnote w:type="continuationSeparator" w:id="1">
    <w:p w:rsidR="00436008" w:rsidRDefault="00436008" w:rsidP="00A4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08" w:rsidRDefault="00436008" w:rsidP="00A41E0D">
      <w:r>
        <w:separator/>
      </w:r>
    </w:p>
  </w:footnote>
  <w:footnote w:type="continuationSeparator" w:id="1">
    <w:p w:rsidR="00436008" w:rsidRDefault="00436008" w:rsidP="00A4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18E"/>
    <w:multiLevelType w:val="hybridMultilevel"/>
    <w:tmpl w:val="8258FC90"/>
    <w:lvl w:ilvl="0" w:tplc="B09CE6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F94372D"/>
    <w:multiLevelType w:val="hybridMultilevel"/>
    <w:tmpl w:val="FD4E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31F8"/>
    <w:multiLevelType w:val="multilevel"/>
    <w:tmpl w:val="E9D2D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D735A6"/>
    <w:multiLevelType w:val="hybridMultilevel"/>
    <w:tmpl w:val="B590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9071A"/>
    <w:multiLevelType w:val="hybridMultilevel"/>
    <w:tmpl w:val="17BE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F19D7"/>
    <w:multiLevelType w:val="hybridMultilevel"/>
    <w:tmpl w:val="03AAFD40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649FE"/>
    <w:multiLevelType w:val="hybridMultilevel"/>
    <w:tmpl w:val="E21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5865"/>
    <w:multiLevelType w:val="hybridMultilevel"/>
    <w:tmpl w:val="D06E87D8"/>
    <w:lvl w:ilvl="0" w:tplc="4D8C8D18">
      <w:numFmt w:val="bullet"/>
      <w:lvlText w:val="−"/>
      <w:lvlJc w:val="left"/>
      <w:pPr>
        <w:ind w:left="10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>
    <w:nsid w:val="64D21481"/>
    <w:multiLevelType w:val="hybridMultilevel"/>
    <w:tmpl w:val="83B4EEFC"/>
    <w:lvl w:ilvl="0" w:tplc="4D8C8D18">
      <w:numFmt w:val="bullet"/>
      <w:lvlText w:val="−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698F5B16"/>
    <w:multiLevelType w:val="hybridMultilevel"/>
    <w:tmpl w:val="5A26FC70"/>
    <w:lvl w:ilvl="0" w:tplc="381E5B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D2F7CB9"/>
    <w:multiLevelType w:val="hybridMultilevel"/>
    <w:tmpl w:val="924C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14D1F"/>
    <w:multiLevelType w:val="hybridMultilevel"/>
    <w:tmpl w:val="B338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2297B"/>
    <w:multiLevelType w:val="multilevel"/>
    <w:tmpl w:val="CFFE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037FEF"/>
    <w:multiLevelType w:val="hybridMultilevel"/>
    <w:tmpl w:val="C862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03D0D"/>
    <w:multiLevelType w:val="hybridMultilevel"/>
    <w:tmpl w:val="5BBE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F38C8"/>
    <w:multiLevelType w:val="hybridMultilevel"/>
    <w:tmpl w:val="3CA4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4"/>
    <w:rsid w:val="000238DA"/>
    <w:rsid w:val="00025AD4"/>
    <w:rsid w:val="00035383"/>
    <w:rsid w:val="0004158C"/>
    <w:rsid w:val="00041A6E"/>
    <w:rsid w:val="000573AA"/>
    <w:rsid w:val="000612B6"/>
    <w:rsid w:val="0006506C"/>
    <w:rsid w:val="00075792"/>
    <w:rsid w:val="00086966"/>
    <w:rsid w:val="0009129A"/>
    <w:rsid w:val="000964C5"/>
    <w:rsid w:val="000A028D"/>
    <w:rsid w:val="000C1D75"/>
    <w:rsid w:val="000C4E9D"/>
    <w:rsid w:val="000D1F15"/>
    <w:rsid w:val="000D5D8B"/>
    <w:rsid w:val="000E683C"/>
    <w:rsid w:val="000E7408"/>
    <w:rsid w:val="001012D6"/>
    <w:rsid w:val="001025D2"/>
    <w:rsid w:val="001033E6"/>
    <w:rsid w:val="00110958"/>
    <w:rsid w:val="00111D94"/>
    <w:rsid w:val="001262B3"/>
    <w:rsid w:val="00141D85"/>
    <w:rsid w:val="001424ED"/>
    <w:rsid w:val="00151513"/>
    <w:rsid w:val="0016696F"/>
    <w:rsid w:val="0017617B"/>
    <w:rsid w:val="001B08D4"/>
    <w:rsid w:val="001C6704"/>
    <w:rsid w:val="001D13AD"/>
    <w:rsid w:val="001E4B18"/>
    <w:rsid w:val="001E6978"/>
    <w:rsid w:val="001E6B1F"/>
    <w:rsid w:val="00227F26"/>
    <w:rsid w:val="00247724"/>
    <w:rsid w:val="00260ADD"/>
    <w:rsid w:val="002859E7"/>
    <w:rsid w:val="00291CF6"/>
    <w:rsid w:val="00293BF6"/>
    <w:rsid w:val="002A1A1C"/>
    <w:rsid w:val="002B4972"/>
    <w:rsid w:val="002E3042"/>
    <w:rsid w:val="0031351C"/>
    <w:rsid w:val="0032201C"/>
    <w:rsid w:val="00327675"/>
    <w:rsid w:val="00337C29"/>
    <w:rsid w:val="0034649C"/>
    <w:rsid w:val="00356F27"/>
    <w:rsid w:val="003600DA"/>
    <w:rsid w:val="00360482"/>
    <w:rsid w:val="003729B8"/>
    <w:rsid w:val="003736CE"/>
    <w:rsid w:val="00375A73"/>
    <w:rsid w:val="00384114"/>
    <w:rsid w:val="003A1BC6"/>
    <w:rsid w:val="003D1686"/>
    <w:rsid w:val="003E597E"/>
    <w:rsid w:val="00406657"/>
    <w:rsid w:val="00431C4B"/>
    <w:rsid w:val="00436008"/>
    <w:rsid w:val="00436D4A"/>
    <w:rsid w:val="00452A84"/>
    <w:rsid w:val="00453FEE"/>
    <w:rsid w:val="00465CFE"/>
    <w:rsid w:val="004754DD"/>
    <w:rsid w:val="0049416E"/>
    <w:rsid w:val="004A6031"/>
    <w:rsid w:val="004B6BD6"/>
    <w:rsid w:val="004C2D8A"/>
    <w:rsid w:val="004C2E04"/>
    <w:rsid w:val="004C44EC"/>
    <w:rsid w:val="004C5296"/>
    <w:rsid w:val="004E1452"/>
    <w:rsid w:val="004F7455"/>
    <w:rsid w:val="004F7FE3"/>
    <w:rsid w:val="00501E1F"/>
    <w:rsid w:val="00506816"/>
    <w:rsid w:val="00512401"/>
    <w:rsid w:val="00522FD8"/>
    <w:rsid w:val="00523AEB"/>
    <w:rsid w:val="00542FDB"/>
    <w:rsid w:val="00543235"/>
    <w:rsid w:val="00544181"/>
    <w:rsid w:val="005462AC"/>
    <w:rsid w:val="00574FD8"/>
    <w:rsid w:val="0058268A"/>
    <w:rsid w:val="0058707A"/>
    <w:rsid w:val="005B041D"/>
    <w:rsid w:val="005B2C12"/>
    <w:rsid w:val="005B7F91"/>
    <w:rsid w:val="005C7C06"/>
    <w:rsid w:val="005D3780"/>
    <w:rsid w:val="00607BCA"/>
    <w:rsid w:val="006119A0"/>
    <w:rsid w:val="00617F66"/>
    <w:rsid w:val="00631A15"/>
    <w:rsid w:val="0063691D"/>
    <w:rsid w:val="00654D76"/>
    <w:rsid w:val="0065613C"/>
    <w:rsid w:val="00661120"/>
    <w:rsid w:val="00682D70"/>
    <w:rsid w:val="006955B0"/>
    <w:rsid w:val="006A1F56"/>
    <w:rsid w:val="006A4038"/>
    <w:rsid w:val="006C7571"/>
    <w:rsid w:val="006F748F"/>
    <w:rsid w:val="007069E7"/>
    <w:rsid w:val="0071605E"/>
    <w:rsid w:val="00753E30"/>
    <w:rsid w:val="00754AE0"/>
    <w:rsid w:val="00755BB5"/>
    <w:rsid w:val="00766109"/>
    <w:rsid w:val="0077559B"/>
    <w:rsid w:val="007820CE"/>
    <w:rsid w:val="00787471"/>
    <w:rsid w:val="007E3AA1"/>
    <w:rsid w:val="007E4C3E"/>
    <w:rsid w:val="007F1606"/>
    <w:rsid w:val="008008A0"/>
    <w:rsid w:val="0080339B"/>
    <w:rsid w:val="00810365"/>
    <w:rsid w:val="008164D8"/>
    <w:rsid w:val="008167C1"/>
    <w:rsid w:val="00821BF9"/>
    <w:rsid w:val="00824A4B"/>
    <w:rsid w:val="008270BE"/>
    <w:rsid w:val="00843DBB"/>
    <w:rsid w:val="00855A24"/>
    <w:rsid w:val="008B7C41"/>
    <w:rsid w:val="008C5C3E"/>
    <w:rsid w:val="008D1471"/>
    <w:rsid w:val="008E51BB"/>
    <w:rsid w:val="008F432B"/>
    <w:rsid w:val="009122F0"/>
    <w:rsid w:val="0092650C"/>
    <w:rsid w:val="00936519"/>
    <w:rsid w:val="00940E64"/>
    <w:rsid w:val="0094123A"/>
    <w:rsid w:val="00965F63"/>
    <w:rsid w:val="009669A4"/>
    <w:rsid w:val="009706BE"/>
    <w:rsid w:val="00970B02"/>
    <w:rsid w:val="00973524"/>
    <w:rsid w:val="00977479"/>
    <w:rsid w:val="00981DD1"/>
    <w:rsid w:val="00991151"/>
    <w:rsid w:val="009963EF"/>
    <w:rsid w:val="009A28C7"/>
    <w:rsid w:val="009C4640"/>
    <w:rsid w:val="009D50DA"/>
    <w:rsid w:val="00A00717"/>
    <w:rsid w:val="00A25532"/>
    <w:rsid w:val="00A276B7"/>
    <w:rsid w:val="00A41E0D"/>
    <w:rsid w:val="00A44857"/>
    <w:rsid w:val="00A5736B"/>
    <w:rsid w:val="00A719AD"/>
    <w:rsid w:val="00A74987"/>
    <w:rsid w:val="00A95033"/>
    <w:rsid w:val="00AA7056"/>
    <w:rsid w:val="00AC0CEB"/>
    <w:rsid w:val="00AC15F2"/>
    <w:rsid w:val="00AE2B39"/>
    <w:rsid w:val="00AE49D4"/>
    <w:rsid w:val="00B22B2D"/>
    <w:rsid w:val="00B25004"/>
    <w:rsid w:val="00B26A81"/>
    <w:rsid w:val="00B40ADC"/>
    <w:rsid w:val="00B46439"/>
    <w:rsid w:val="00B55035"/>
    <w:rsid w:val="00B56B49"/>
    <w:rsid w:val="00B95815"/>
    <w:rsid w:val="00BE3CF9"/>
    <w:rsid w:val="00C053FE"/>
    <w:rsid w:val="00C13E79"/>
    <w:rsid w:val="00C16A40"/>
    <w:rsid w:val="00C25FF5"/>
    <w:rsid w:val="00C36A86"/>
    <w:rsid w:val="00C6723A"/>
    <w:rsid w:val="00C743E1"/>
    <w:rsid w:val="00C86A40"/>
    <w:rsid w:val="00C96D7F"/>
    <w:rsid w:val="00CB77B1"/>
    <w:rsid w:val="00CC403F"/>
    <w:rsid w:val="00CC5A9A"/>
    <w:rsid w:val="00CD3762"/>
    <w:rsid w:val="00CF4505"/>
    <w:rsid w:val="00D01D18"/>
    <w:rsid w:val="00D07889"/>
    <w:rsid w:val="00D07A69"/>
    <w:rsid w:val="00D12D34"/>
    <w:rsid w:val="00D3705A"/>
    <w:rsid w:val="00D47D0D"/>
    <w:rsid w:val="00D876AC"/>
    <w:rsid w:val="00D97CE0"/>
    <w:rsid w:val="00DB4580"/>
    <w:rsid w:val="00DC6E2C"/>
    <w:rsid w:val="00DD37F6"/>
    <w:rsid w:val="00DD7384"/>
    <w:rsid w:val="00DD75FB"/>
    <w:rsid w:val="00DE4643"/>
    <w:rsid w:val="00DE5D20"/>
    <w:rsid w:val="00DF106E"/>
    <w:rsid w:val="00DF1675"/>
    <w:rsid w:val="00E00C70"/>
    <w:rsid w:val="00E04A95"/>
    <w:rsid w:val="00E43AE7"/>
    <w:rsid w:val="00E672DD"/>
    <w:rsid w:val="00E678CA"/>
    <w:rsid w:val="00E84517"/>
    <w:rsid w:val="00EA0A80"/>
    <w:rsid w:val="00EB3D68"/>
    <w:rsid w:val="00EB6AE4"/>
    <w:rsid w:val="00ED23F4"/>
    <w:rsid w:val="00EE0960"/>
    <w:rsid w:val="00EE10D4"/>
    <w:rsid w:val="00EE4D70"/>
    <w:rsid w:val="00EE5FF6"/>
    <w:rsid w:val="00F043C3"/>
    <w:rsid w:val="00F1293F"/>
    <w:rsid w:val="00F23C23"/>
    <w:rsid w:val="00F26026"/>
    <w:rsid w:val="00F329A4"/>
    <w:rsid w:val="00F33C93"/>
    <w:rsid w:val="00F441BC"/>
    <w:rsid w:val="00F45C7E"/>
    <w:rsid w:val="00F47FE5"/>
    <w:rsid w:val="00F52206"/>
    <w:rsid w:val="00F523EB"/>
    <w:rsid w:val="00F63199"/>
    <w:rsid w:val="00F74210"/>
    <w:rsid w:val="00F81209"/>
    <w:rsid w:val="00F813F4"/>
    <w:rsid w:val="00F92369"/>
    <w:rsid w:val="00F93F0A"/>
    <w:rsid w:val="00FA7814"/>
    <w:rsid w:val="00FB1553"/>
    <w:rsid w:val="00FC0514"/>
    <w:rsid w:val="00FD3D05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ED"/>
  </w:style>
  <w:style w:type="paragraph" w:styleId="1">
    <w:name w:val="heading 1"/>
    <w:basedOn w:val="a"/>
    <w:next w:val="a"/>
    <w:link w:val="10"/>
    <w:uiPriority w:val="9"/>
    <w:qFormat/>
    <w:rsid w:val="003276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5C7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7384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C4E9D"/>
    <w:pPr>
      <w:ind w:left="720"/>
      <w:contextualSpacing/>
    </w:pPr>
  </w:style>
  <w:style w:type="table" w:styleId="a7">
    <w:name w:val="Table Grid"/>
    <w:basedOn w:val="a1"/>
    <w:uiPriority w:val="59"/>
    <w:rsid w:val="000D5D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501E1F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501E1F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501E1F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45C7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5C7E"/>
  </w:style>
  <w:style w:type="paragraph" w:styleId="a8">
    <w:name w:val="Title"/>
    <w:basedOn w:val="a"/>
    <w:link w:val="a9"/>
    <w:uiPriority w:val="99"/>
    <w:qFormat/>
    <w:rsid w:val="00F45C7E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F45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2"/>
    <w:basedOn w:val="a0"/>
    <w:uiPriority w:val="99"/>
    <w:rsid w:val="00F45C7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F45C7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45C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6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A2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E678CA"/>
  </w:style>
  <w:style w:type="paragraph" w:styleId="aa">
    <w:name w:val="header"/>
    <w:basedOn w:val="a"/>
    <w:link w:val="ab"/>
    <w:uiPriority w:val="99"/>
    <w:unhideWhenUsed/>
    <w:rsid w:val="00A41E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1E0D"/>
  </w:style>
  <w:style w:type="paragraph" w:styleId="ac">
    <w:name w:val="footer"/>
    <w:basedOn w:val="a"/>
    <w:link w:val="ad"/>
    <w:uiPriority w:val="99"/>
    <w:unhideWhenUsed/>
    <w:rsid w:val="00A41E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1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56E21D-A087-4C4A-8B24-0B2781D2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Metodist</cp:lastModifiedBy>
  <cp:revision>2</cp:revision>
  <cp:lastPrinted>2011-11-10T22:17:00Z</cp:lastPrinted>
  <dcterms:created xsi:type="dcterms:W3CDTF">2025-03-14T12:46:00Z</dcterms:created>
  <dcterms:modified xsi:type="dcterms:W3CDTF">2025-03-14T12:46:00Z</dcterms:modified>
</cp:coreProperties>
</file>