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98B" w:rsidRPr="000E43A7" w:rsidRDefault="00233375" w:rsidP="0000398B">
      <w:pPr>
        <w:jc w:val="center"/>
        <w:rPr>
          <w:sz w:val="36"/>
          <w:szCs w:val="36"/>
          <w:lang w:eastAsia="ru-RU"/>
        </w:rPr>
      </w:pPr>
      <w:r>
        <w:rPr>
          <w:sz w:val="36"/>
          <w:szCs w:val="36"/>
          <w:lang w:eastAsia="ru-RU"/>
        </w:rPr>
        <w:t>Министерство образования и</w:t>
      </w:r>
      <w:r w:rsidR="0000398B" w:rsidRPr="000E43A7">
        <w:rPr>
          <w:sz w:val="36"/>
          <w:szCs w:val="36"/>
          <w:lang w:eastAsia="ru-RU"/>
        </w:rPr>
        <w:t xml:space="preserve"> науки Нижегородской области</w:t>
      </w:r>
    </w:p>
    <w:p w:rsidR="0000398B" w:rsidRPr="000E43A7" w:rsidRDefault="0000398B" w:rsidP="0000398B">
      <w:pPr>
        <w:jc w:val="center"/>
        <w:rPr>
          <w:sz w:val="36"/>
          <w:szCs w:val="36"/>
          <w:lang w:eastAsia="ru-RU"/>
        </w:rPr>
      </w:pPr>
      <w:r w:rsidRPr="000E43A7">
        <w:rPr>
          <w:sz w:val="36"/>
          <w:szCs w:val="36"/>
          <w:lang w:eastAsia="ru-RU"/>
        </w:rPr>
        <w:t>Государственное бюджетное профессиональное образовательное учреждение</w:t>
      </w:r>
    </w:p>
    <w:p w:rsidR="0000398B" w:rsidRPr="000E43A7" w:rsidRDefault="0000398B" w:rsidP="0000398B">
      <w:pPr>
        <w:jc w:val="center"/>
        <w:rPr>
          <w:b/>
          <w:sz w:val="36"/>
          <w:szCs w:val="36"/>
          <w:lang w:eastAsia="ru-RU"/>
        </w:rPr>
      </w:pPr>
      <w:r w:rsidRPr="000E43A7">
        <w:rPr>
          <w:b/>
          <w:sz w:val="36"/>
          <w:szCs w:val="36"/>
          <w:lang w:eastAsia="ru-RU"/>
        </w:rPr>
        <w:t xml:space="preserve"> «Ветлужский </w:t>
      </w:r>
      <w:proofErr w:type="spellStart"/>
      <w:r w:rsidRPr="000E43A7">
        <w:rPr>
          <w:b/>
          <w:sz w:val="36"/>
          <w:szCs w:val="36"/>
          <w:lang w:eastAsia="ru-RU"/>
        </w:rPr>
        <w:t>лесоагротехнический</w:t>
      </w:r>
      <w:proofErr w:type="spellEnd"/>
      <w:r w:rsidRPr="000E43A7">
        <w:rPr>
          <w:b/>
          <w:sz w:val="36"/>
          <w:szCs w:val="36"/>
          <w:lang w:eastAsia="ru-RU"/>
        </w:rPr>
        <w:t xml:space="preserve">  техникум»</w:t>
      </w:r>
    </w:p>
    <w:p w:rsidR="0000398B" w:rsidRPr="000E43A7" w:rsidRDefault="0000398B" w:rsidP="0000398B">
      <w:pPr>
        <w:jc w:val="center"/>
        <w:rPr>
          <w:b/>
          <w:sz w:val="36"/>
          <w:szCs w:val="36"/>
          <w:lang w:eastAsia="ru-RU"/>
        </w:rPr>
      </w:pPr>
    </w:p>
    <w:p w:rsidR="0000398B" w:rsidRPr="0000398B" w:rsidRDefault="0000398B" w:rsidP="0000398B">
      <w:pPr>
        <w:rPr>
          <w:b/>
          <w:sz w:val="44"/>
          <w:szCs w:val="44"/>
          <w:lang w:eastAsia="ru-RU"/>
        </w:rPr>
      </w:pPr>
    </w:p>
    <w:tbl>
      <w:tblPr>
        <w:tblpPr w:leftFromText="180" w:rightFromText="180" w:vertAnchor="page" w:horzAnchor="margin" w:tblpY="3901"/>
        <w:tblW w:w="10065" w:type="dxa"/>
        <w:tblCellMar>
          <w:top w:w="15" w:type="dxa"/>
          <w:left w:w="15" w:type="dxa"/>
          <w:bottom w:w="15" w:type="dxa"/>
          <w:right w:w="15" w:type="dxa"/>
        </w:tblCellMar>
        <w:tblLook w:val="04A0"/>
      </w:tblPr>
      <w:tblGrid>
        <w:gridCol w:w="6404"/>
        <w:gridCol w:w="3661"/>
      </w:tblGrid>
      <w:tr w:rsidR="0000398B" w:rsidRPr="002F2FEF" w:rsidTr="007F4357">
        <w:tc>
          <w:tcPr>
            <w:tcW w:w="6404" w:type="dxa"/>
            <w:vAlign w:val="center"/>
            <w:hideMark/>
          </w:tcPr>
          <w:p w:rsidR="0000398B" w:rsidRPr="002F2FEF" w:rsidRDefault="0000398B" w:rsidP="007F4357">
            <w:pPr>
              <w:spacing w:before="100" w:beforeAutospacing="1" w:after="100" w:afterAutospacing="1"/>
              <w:rPr>
                <w:sz w:val="28"/>
                <w:szCs w:val="28"/>
                <w:lang w:eastAsia="ru-RU"/>
              </w:rPr>
            </w:pPr>
          </w:p>
          <w:p w:rsidR="0000398B" w:rsidRPr="002F2FEF" w:rsidRDefault="0000398B" w:rsidP="007F4357">
            <w:pPr>
              <w:spacing w:before="100" w:beforeAutospacing="1" w:after="100" w:afterAutospacing="1"/>
              <w:rPr>
                <w:sz w:val="28"/>
                <w:szCs w:val="28"/>
                <w:lang w:eastAsia="ru-RU"/>
              </w:rPr>
            </w:pPr>
            <w:r w:rsidRPr="002F2FEF">
              <w:rPr>
                <w:sz w:val="28"/>
                <w:szCs w:val="28"/>
                <w:lang w:eastAsia="ru-RU"/>
              </w:rPr>
              <w:t xml:space="preserve">Рассмотрено на заседании </w:t>
            </w:r>
            <w:r w:rsidRPr="002F2FEF">
              <w:rPr>
                <w:bCs/>
                <w:lang w:eastAsia="ru-RU"/>
              </w:rPr>
              <w:t xml:space="preserve"> МК ООД, ЕН</w:t>
            </w:r>
            <w:proofErr w:type="gramStart"/>
            <w:r w:rsidRPr="002F2FEF">
              <w:rPr>
                <w:bCs/>
                <w:lang w:eastAsia="ru-RU"/>
              </w:rPr>
              <w:t>,О</w:t>
            </w:r>
            <w:proofErr w:type="gramEnd"/>
            <w:r w:rsidRPr="002F2FEF">
              <w:rPr>
                <w:bCs/>
                <w:lang w:eastAsia="ru-RU"/>
              </w:rPr>
              <w:t>ГСЭ</w:t>
            </w:r>
          </w:p>
          <w:p w:rsidR="0000398B" w:rsidRPr="002F2FEF" w:rsidRDefault="0000398B" w:rsidP="007F4357">
            <w:pPr>
              <w:spacing w:before="100" w:beforeAutospacing="1" w:after="100" w:afterAutospacing="1"/>
              <w:rPr>
                <w:sz w:val="28"/>
                <w:szCs w:val="28"/>
                <w:lang w:eastAsia="ru-RU"/>
              </w:rPr>
            </w:pPr>
            <w:r w:rsidRPr="002F2FEF">
              <w:rPr>
                <w:sz w:val="28"/>
                <w:szCs w:val="28"/>
                <w:lang w:eastAsia="ru-RU"/>
              </w:rPr>
              <w:t xml:space="preserve">Протокол № ___ </w:t>
            </w:r>
            <w:proofErr w:type="gramStart"/>
            <w:r w:rsidRPr="002F2FEF">
              <w:rPr>
                <w:sz w:val="28"/>
                <w:szCs w:val="28"/>
                <w:lang w:eastAsia="ru-RU"/>
              </w:rPr>
              <w:t>от</w:t>
            </w:r>
            <w:proofErr w:type="gramEnd"/>
            <w:r w:rsidRPr="002F2FEF">
              <w:rPr>
                <w:sz w:val="28"/>
                <w:szCs w:val="28"/>
                <w:lang w:eastAsia="ru-RU"/>
              </w:rPr>
              <w:t>_______</w:t>
            </w:r>
          </w:p>
          <w:p w:rsidR="0000398B" w:rsidRPr="002F2FEF" w:rsidRDefault="0000398B" w:rsidP="007F4357">
            <w:pPr>
              <w:spacing w:before="100" w:beforeAutospacing="1" w:after="100" w:afterAutospacing="1"/>
              <w:rPr>
                <w:sz w:val="28"/>
                <w:szCs w:val="28"/>
                <w:lang w:eastAsia="ru-RU"/>
              </w:rPr>
            </w:pPr>
            <w:r w:rsidRPr="002F2FEF">
              <w:rPr>
                <w:sz w:val="28"/>
                <w:szCs w:val="28"/>
                <w:lang w:eastAsia="ru-RU"/>
              </w:rPr>
              <w:t xml:space="preserve">Руководитель  </w:t>
            </w:r>
            <w:proofErr w:type="spellStart"/>
            <w:r w:rsidRPr="002F2FEF">
              <w:rPr>
                <w:sz w:val="28"/>
                <w:szCs w:val="28"/>
                <w:lang w:eastAsia="ru-RU"/>
              </w:rPr>
              <w:t>МКПопадинец</w:t>
            </w:r>
            <w:proofErr w:type="spellEnd"/>
            <w:r w:rsidRPr="002F2FEF">
              <w:rPr>
                <w:sz w:val="28"/>
                <w:szCs w:val="28"/>
                <w:lang w:eastAsia="ru-RU"/>
              </w:rPr>
              <w:t xml:space="preserve"> Л.М. ___________________________</w:t>
            </w:r>
          </w:p>
        </w:tc>
        <w:tc>
          <w:tcPr>
            <w:tcW w:w="3661" w:type="dxa"/>
            <w:vAlign w:val="center"/>
            <w:hideMark/>
          </w:tcPr>
          <w:p w:rsidR="0000398B" w:rsidRPr="002F2FEF" w:rsidRDefault="0000398B" w:rsidP="007F4357">
            <w:pPr>
              <w:spacing w:before="100" w:beforeAutospacing="1" w:after="100" w:afterAutospacing="1"/>
              <w:rPr>
                <w:sz w:val="28"/>
                <w:szCs w:val="28"/>
                <w:lang w:eastAsia="ru-RU"/>
              </w:rPr>
            </w:pPr>
            <w:r w:rsidRPr="002F2FEF">
              <w:rPr>
                <w:sz w:val="28"/>
                <w:szCs w:val="28"/>
                <w:lang w:eastAsia="ru-RU"/>
              </w:rPr>
              <w:t>Утверждаю:</w:t>
            </w:r>
          </w:p>
          <w:p w:rsidR="0000398B" w:rsidRPr="002F2FEF" w:rsidRDefault="0000398B" w:rsidP="007F4357">
            <w:pPr>
              <w:spacing w:before="100" w:beforeAutospacing="1" w:after="100" w:afterAutospacing="1"/>
              <w:rPr>
                <w:sz w:val="28"/>
                <w:szCs w:val="28"/>
                <w:lang w:eastAsia="ru-RU"/>
              </w:rPr>
            </w:pPr>
            <w:r w:rsidRPr="002F2FEF">
              <w:rPr>
                <w:sz w:val="28"/>
                <w:szCs w:val="28"/>
                <w:lang w:eastAsia="ru-RU"/>
              </w:rPr>
              <w:t xml:space="preserve">Зам. директора по </w:t>
            </w:r>
            <w:proofErr w:type="gramStart"/>
            <w:r w:rsidRPr="002F2FEF">
              <w:rPr>
                <w:sz w:val="28"/>
                <w:szCs w:val="28"/>
                <w:lang w:eastAsia="ru-RU"/>
              </w:rPr>
              <w:t>УПР</w:t>
            </w:r>
            <w:proofErr w:type="gramEnd"/>
          </w:p>
          <w:p w:rsidR="0000398B" w:rsidRPr="002F2FEF" w:rsidRDefault="0000398B" w:rsidP="00233375">
            <w:pPr>
              <w:spacing w:before="100" w:beforeAutospacing="1" w:after="100" w:afterAutospacing="1"/>
              <w:rPr>
                <w:sz w:val="28"/>
                <w:szCs w:val="28"/>
                <w:lang w:eastAsia="ru-RU"/>
              </w:rPr>
            </w:pPr>
            <w:proofErr w:type="spellStart"/>
            <w:r w:rsidRPr="002F2FEF">
              <w:rPr>
                <w:sz w:val="28"/>
                <w:szCs w:val="28"/>
                <w:lang w:eastAsia="ru-RU"/>
              </w:rPr>
              <w:t>___________</w:t>
            </w:r>
            <w:r w:rsidR="00233375">
              <w:rPr>
                <w:sz w:val="28"/>
                <w:szCs w:val="28"/>
                <w:lang w:eastAsia="ru-RU"/>
              </w:rPr>
              <w:t>Хухрин</w:t>
            </w:r>
            <w:proofErr w:type="spellEnd"/>
            <w:r w:rsidR="00233375">
              <w:rPr>
                <w:sz w:val="28"/>
                <w:szCs w:val="28"/>
                <w:lang w:eastAsia="ru-RU"/>
              </w:rPr>
              <w:t xml:space="preserve"> А.А.</w:t>
            </w:r>
          </w:p>
        </w:tc>
      </w:tr>
    </w:tbl>
    <w:p w:rsidR="0000398B" w:rsidRPr="002F2FEF" w:rsidRDefault="0000398B" w:rsidP="0000398B">
      <w:pPr>
        <w:rPr>
          <w:b/>
          <w:sz w:val="44"/>
          <w:szCs w:val="44"/>
          <w:lang w:eastAsia="ru-RU"/>
        </w:rPr>
      </w:pPr>
    </w:p>
    <w:p w:rsidR="00933709" w:rsidRDefault="00933709" w:rsidP="0000398B">
      <w:pPr>
        <w:jc w:val="center"/>
        <w:rPr>
          <w:b/>
          <w:sz w:val="44"/>
          <w:szCs w:val="44"/>
          <w:lang w:eastAsia="ru-RU"/>
        </w:rPr>
      </w:pPr>
    </w:p>
    <w:p w:rsidR="0000398B" w:rsidRPr="00C433D1" w:rsidRDefault="00933709" w:rsidP="0000398B">
      <w:pPr>
        <w:jc w:val="center"/>
        <w:rPr>
          <w:b/>
          <w:sz w:val="44"/>
          <w:szCs w:val="44"/>
          <w:lang w:eastAsia="ru-RU"/>
        </w:rPr>
      </w:pPr>
      <w:r>
        <w:rPr>
          <w:b/>
          <w:sz w:val="44"/>
          <w:szCs w:val="44"/>
          <w:lang w:eastAsia="ru-RU"/>
        </w:rPr>
        <w:t xml:space="preserve">Фонд оценочных средств </w:t>
      </w:r>
      <w:r w:rsidR="0000398B" w:rsidRPr="000E43A7">
        <w:rPr>
          <w:b/>
          <w:sz w:val="44"/>
          <w:szCs w:val="44"/>
          <w:lang w:eastAsia="ru-RU"/>
        </w:rPr>
        <w:t xml:space="preserve">учебной дисциплины  </w:t>
      </w:r>
    </w:p>
    <w:p w:rsidR="0000398B" w:rsidRPr="000E43A7" w:rsidRDefault="0000398B" w:rsidP="0000398B">
      <w:pPr>
        <w:jc w:val="center"/>
        <w:rPr>
          <w:b/>
          <w:sz w:val="44"/>
          <w:szCs w:val="44"/>
          <w:lang w:eastAsia="ru-RU"/>
        </w:rPr>
      </w:pPr>
      <w:r>
        <w:rPr>
          <w:b/>
          <w:sz w:val="44"/>
          <w:szCs w:val="44"/>
          <w:lang w:eastAsia="ru-RU"/>
        </w:rPr>
        <w:t>ОГСЭ.01</w:t>
      </w:r>
      <w:r w:rsidRPr="000E43A7">
        <w:rPr>
          <w:b/>
          <w:sz w:val="44"/>
          <w:szCs w:val="44"/>
          <w:lang w:eastAsia="ru-RU"/>
        </w:rPr>
        <w:t xml:space="preserve"> «</w:t>
      </w:r>
      <w:r>
        <w:rPr>
          <w:b/>
          <w:sz w:val="44"/>
          <w:szCs w:val="44"/>
          <w:lang w:eastAsia="ru-RU"/>
        </w:rPr>
        <w:t>Основы философии</w:t>
      </w:r>
      <w:r w:rsidR="00274373">
        <w:rPr>
          <w:b/>
          <w:sz w:val="44"/>
          <w:szCs w:val="44"/>
          <w:lang w:eastAsia="ru-RU"/>
        </w:rPr>
        <w:t xml:space="preserve">» </w:t>
      </w:r>
    </w:p>
    <w:p w:rsidR="0000398B" w:rsidRPr="0000398B" w:rsidRDefault="0000398B" w:rsidP="0000398B">
      <w:pPr>
        <w:jc w:val="center"/>
        <w:rPr>
          <w:sz w:val="36"/>
          <w:szCs w:val="36"/>
          <w:lang w:eastAsia="ru-RU"/>
        </w:rPr>
      </w:pPr>
      <w:r w:rsidRPr="000E43A7">
        <w:rPr>
          <w:sz w:val="36"/>
          <w:szCs w:val="36"/>
          <w:lang w:eastAsia="ru-RU"/>
        </w:rPr>
        <w:t xml:space="preserve">образовательной программы СПО по программе подготовки ССЗ  по специальности </w:t>
      </w:r>
      <w:r w:rsidR="00233375">
        <w:rPr>
          <w:sz w:val="36"/>
          <w:szCs w:val="36"/>
          <w:lang w:eastAsia="ru-RU"/>
        </w:rPr>
        <w:t>09.02.07 Информационные системы и программирование</w:t>
      </w:r>
    </w:p>
    <w:p w:rsidR="0000398B" w:rsidRPr="0000398B" w:rsidRDefault="0000398B" w:rsidP="0000398B">
      <w:pPr>
        <w:jc w:val="center"/>
        <w:rPr>
          <w:sz w:val="36"/>
          <w:szCs w:val="36"/>
          <w:lang w:eastAsia="ru-RU"/>
        </w:rPr>
      </w:pPr>
    </w:p>
    <w:p w:rsidR="0000398B" w:rsidRPr="000E43A7" w:rsidRDefault="0000398B" w:rsidP="0000398B">
      <w:pPr>
        <w:jc w:val="center"/>
        <w:rPr>
          <w:sz w:val="36"/>
          <w:szCs w:val="36"/>
          <w:lang w:eastAsia="ru-RU"/>
        </w:rPr>
      </w:pPr>
    </w:p>
    <w:p w:rsidR="0000398B" w:rsidRPr="000E43A7" w:rsidRDefault="0000398B" w:rsidP="0000398B">
      <w:pPr>
        <w:jc w:val="center"/>
        <w:rPr>
          <w:sz w:val="36"/>
          <w:szCs w:val="36"/>
          <w:lang w:eastAsia="ru-RU"/>
        </w:rPr>
      </w:pPr>
    </w:p>
    <w:p w:rsidR="0000398B" w:rsidRPr="000E43A7" w:rsidRDefault="0000398B" w:rsidP="0000398B">
      <w:pPr>
        <w:ind w:left="2832"/>
        <w:rPr>
          <w:sz w:val="36"/>
          <w:szCs w:val="36"/>
          <w:lang w:eastAsia="ru-RU"/>
        </w:rPr>
      </w:pPr>
    </w:p>
    <w:p w:rsidR="0000398B" w:rsidRDefault="0000398B" w:rsidP="0000398B">
      <w:pPr>
        <w:ind w:left="2832"/>
        <w:rPr>
          <w:sz w:val="36"/>
          <w:szCs w:val="36"/>
          <w:lang w:eastAsia="ru-RU"/>
        </w:rPr>
      </w:pPr>
    </w:p>
    <w:p w:rsidR="0000398B" w:rsidRPr="000E43A7" w:rsidRDefault="0000398B" w:rsidP="0000398B">
      <w:pPr>
        <w:ind w:left="2832"/>
        <w:rPr>
          <w:sz w:val="36"/>
          <w:szCs w:val="36"/>
          <w:lang w:eastAsia="ru-RU"/>
        </w:rPr>
      </w:pPr>
      <w:r>
        <w:rPr>
          <w:sz w:val="36"/>
          <w:szCs w:val="36"/>
          <w:lang w:eastAsia="ru-RU"/>
        </w:rPr>
        <w:t>Форма обучения – очная</w:t>
      </w:r>
    </w:p>
    <w:p w:rsidR="0000398B" w:rsidRPr="000E43A7" w:rsidRDefault="0000398B" w:rsidP="0000398B">
      <w:pPr>
        <w:ind w:left="2832"/>
        <w:rPr>
          <w:sz w:val="36"/>
          <w:szCs w:val="36"/>
          <w:lang w:eastAsia="ru-RU"/>
        </w:rPr>
      </w:pPr>
      <w:r w:rsidRPr="000E43A7">
        <w:rPr>
          <w:sz w:val="36"/>
          <w:szCs w:val="36"/>
          <w:lang w:eastAsia="ru-RU"/>
        </w:rPr>
        <w:t xml:space="preserve">Профиль получаемого профессионального образования – </w:t>
      </w:r>
      <w:r w:rsidR="00925181">
        <w:rPr>
          <w:sz w:val="36"/>
          <w:szCs w:val="36"/>
          <w:lang w:eastAsia="ru-RU"/>
        </w:rPr>
        <w:t>социально-экономический</w:t>
      </w:r>
    </w:p>
    <w:p w:rsidR="0000398B" w:rsidRPr="000E43A7" w:rsidRDefault="0000398B" w:rsidP="0000398B">
      <w:pPr>
        <w:ind w:left="2832"/>
        <w:rPr>
          <w:sz w:val="28"/>
          <w:szCs w:val="28"/>
          <w:lang w:eastAsia="ru-RU"/>
        </w:rPr>
      </w:pPr>
    </w:p>
    <w:p w:rsidR="0000398B" w:rsidRPr="000E43A7" w:rsidRDefault="0000398B" w:rsidP="0000398B">
      <w:pPr>
        <w:rPr>
          <w:sz w:val="28"/>
          <w:szCs w:val="28"/>
          <w:lang w:eastAsia="ru-RU"/>
        </w:rPr>
      </w:pPr>
    </w:p>
    <w:p w:rsidR="0000398B" w:rsidRDefault="0000398B" w:rsidP="0000398B">
      <w:pPr>
        <w:rPr>
          <w:sz w:val="28"/>
          <w:szCs w:val="28"/>
          <w:lang w:eastAsia="ru-RU"/>
        </w:rPr>
      </w:pPr>
    </w:p>
    <w:p w:rsidR="00233375" w:rsidRDefault="00233375" w:rsidP="0000398B">
      <w:pPr>
        <w:rPr>
          <w:sz w:val="28"/>
          <w:szCs w:val="28"/>
          <w:lang w:eastAsia="ru-RU"/>
        </w:rPr>
      </w:pPr>
    </w:p>
    <w:p w:rsidR="00233375" w:rsidRPr="00246218" w:rsidRDefault="00233375" w:rsidP="0000398B">
      <w:pPr>
        <w:rPr>
          <w:sz w:val="28"/>
          <w:szCs w:val="28"/>
          <w:lang w:eastAsia="ru-RU"/>
        </w:rPr>
      </w:pPr>
    </w:p>
    <w:p w:rsidR="0000398B" w:rsidRDefault="0000398B" w:rsidP="0000398B">
      <w:pPr>
        <w:jc w:val="center"/>
        <w:rPr>
          <w:sz w:val="36"/>
          <w:szCs w:val="36"/>
          <w:lang w:eastAsia="ru-RU"/>
        </w:rPr>
      </w:pPr>
      <w:r>
        <w:rPr>
          <w:sz w:val="36"/>
          <w:szCs w:val="36"/>
          <w:lang w:eastAsia="ru-RU"/>
        </w:rPr>
        <w:t xml:space="preserve">Ветлужский </w:t>
      </w:r>
      <w:r w:rsidR="00233375">
        <w:rPr>
          <w:sz w:val="36"/>
          <w:szCs w:val="36"/>
          <w:lang w:eastAsia="ru-RU"/>
        </w:rPr>
        <w:t>муниципальный округ</w:t>
      </w:r>
    </w:p>
    <w:p w:rsidR="00233375" w:rsidRPr="000E43A7" w:rsidRDefault="00233375" w:rsidP="0000398B">
      <w:pPr>
        <w:jc w:val="center"/>
        <w:rPr>
          <w:sz w:val="36"/>
          <w:szCs w:val="36"/>
          <w:lang w:eastAsia="ru-RU"/>
        </w:rPr>
      </w:pPr>
      <w:r>
        <w:rPr>
          <w:sz w:val="36"/>
          <w:szCs w:val="36"/>
          <w:lang w:eastAsia="ru-RU"/>
        </w:rPr>
        <w:t>2024 год</w:t>
      </w:r>
    </w:p>
    <w:tbl>
      <w:tblPr>
        <w:tblW w:w="0" w:type="auto"/>
        <w:tblCellMar>
          <w:top w:w="15" w:type="dxa"/>
          <w:left w:w="15" w:type="dxa"/>
          <w:bottom w:w="15" w:type="dxa"/>
          <w:right w:w="15" w:type="dxa"/>
        </w:tblCellMar>
        <w:tblLook w:val="04A0"/>
      </w:tblPr>
      <w:tblGrid>
        <w:gridCol w:w="5827"/>
        <w:gridCol w:w="3558"/>
      </w:tblGrid>
      <w:tr w:rsidR="0000398B" w:rsidRPr="00734980" w:rsidTr="007F4357">
        <w:tc>
          <w:tcPr>
            <w:tcW w:w="5827" w:type="dxa"/>
            <w:vAlign w:val="center"/>
            <w:hideMark/>
          </w:tcPr>
          <w:p w:rsidR="0000398B" w:rsidRPr="00D91A21" w:rsidRDefault="0000398B" w:rsidP="007F4357">
            <w:pPr>
              <w:rPr>
                <w:lang w:eastAsia="ru-RU"/>
              </w:rPr>
            </w:pPr>
          </w:p>
        </w:tc>
        <w:tc>
          <w:tcPr>
            <w:tcW w:w="3558" w:type="dxa"/>
            <w:vAlign w:val="center"/>
            <w:hideMark/>
          </w:tcPr>
          <w:p w:rsidR="0000398B" w:rsidRPr="00D91A21" w:rsidRDefault="0000398B" w:rsidP="007F4357">
            <w:pPr>
              <w:rPr>
                <w:lang w:eastAsia="ru-RU"/>
              </w:rPr>
            </w:pPr>
          </w:p>
        </w:tc>
      </w:tr>
    </w:tbl>
    <w:p w:rsidR="0000398B" w:rsidRPr="00073FCD" w:rsidRDefault="0000398B" w:rsidP="0000398B">
      <w:pPr>
        <w:jc w:val="both"/>
        <w:rPr>
          <w:sz w:val="28"/>
          <w:szCs w:val="28"/>
          <w:lang w:eastAsia="ru-RU"/>
        </w:rPr>
      </w:pPr>
    </w:p>
    <w:p w:rsidR="0000398B" w:rsidRPr="0000398B" w:rsidRDefault="00933709" w:rsidP="0000398B">
      <w:pPr>
        <w:rPr>
          <w:sz w:val="28"/>
          <w:szCs w:val="28"/>
          <w:lang w:eastAsia="ru-RU"/>
        </w:rPr>
      </w:pPr>
      <w:r>
        <w:rPr>
          <w:sz w:val="28"/>
          <w:szCs w:val="28"/>
          <w:lang w:eastAsia="ru-RU"/>
        </w:rPr>
        <w:t xml:space="preserve">Фонд оценочных средств </w:t>
      </w:r>
      <w:r w:rsidR="0000398B">
        <w:rPr>
          <w:sz w:val="28"/>
          <w:szCs w:val="28"/>
          <w:lang w:eastAsia="ru-RU"/>
        </w:rPr>
        <w:t xml:space="preserve">по ОГСЭ.01 Основы философии </w:t>
      </w:r>
      <w:r w:rsidR="0000398B" w:rsidRPr="00073FCD">
        <w:rPr>
          <w:sz w:val="28"/>
          <w:szCs w:val="28"/>
          <w:lang w:eastAsia="ru-RU"/>
        </w:rPr>
        <w:t xml:space="preserve"> составлен на</w:t>
      </w:r>
      <w:r w:rsidR="0000398B">
        <w:rPr>
          <w:sz w:val="28"/>
          <w:szCs w:val="28"/>
          <w:lang w:eastAsia="ru-RU"/>
        </w:rPr>
        <w:t xml:space="preserve"> основе рабочей программы ОГСЭ.01 Основы философии</w:t>
      </w:r>
      <w:r w:rsidR="0000398B" w:rsidRPr="00073FCD">
        <w:rPr>
          <w:sz w:val="28"/>
          <w:szCs w:val="28"/>
          <w:lang w:eastAsia="ru-RU"/>
        </w:rPr>
        <w:t xml:space="preserve"> для специальности</w:t>
      </w:r>
      <w:r w:rsidR="00233375">
        <w:rPr>
          <w:sz w:val="28"/>
          <w:szCs w:val="28"/>
          <w:lang w:eastAsia="ru-RU"/>
        </w:rPr>
        <w:t>09.02.07 Информационные системы и программирование</w:t>
      </w:r>
    </w:p>
    <w:p w:rsidR="0000398B" w:rsidRDefault="0000398B" w:rsidP="0000398B">
      <w:pPr>
        <w:spacing w:before="100" w:beforeAutospacing="1" w:after="239"/>
        <w:rPr>
          <w:b/>
          <w:bCs/>
          <w:sz w:val="28"/>
          <w:szCs w:val="28"/>
          <w:lang w:eastAsia="ru-RU"/>
        </w:rPr>
      </w:pPr>
    </w:p>
    <w:p w:rsidR="0000398B" w:rsidRDefault="0000398B" w:rsidP="0000398B">
      <w:pPr>
        <w:spacing w:line="276" w:lineRule="auto"/>
        <w:rPr>
          <w:sz w:val="28"/>
          <w:szCs w:val="28"/>
        </w:rPr>
      </w:pPr>
      <w:r>
        <w:rPr>
          <w:sz w:val="28"/>
          <w:szCs w:val="28"/>
        </w:rPr>
        <w:t xml:space="preserve">Организация </w:t>
      </w:r>
      <w:proofErr w:type="gramStart"/>
      <w:r>
        <w:rPr>
          <w:sz w:val="28"/>
          <w:szCs w:val="28"/>
        </w:rPr>
        <w:t>-р</w:t>
      </w:r>
      <w:proofErr w:type="gramEnd"/>
      <w:r w:rsidRPr="007C4991">
        <w:rPr>
          <w:sz w:val="28"/>
          <w:szCs w:val="28"/>
        </w:rPr>
        <w:t xml:space="preserve">азработчик </w:t>
      </w:r>
    </w:p>
    <w:p w:rsidR="0000398B" w:rsidRPr="007C4991" w:rsidRDefault="0000398B" w:rsidP="0000398B">
      <w:pPr>
        <w:spacing w:line="276" w:lineRule="auto"/>
        <w:rPr>
          <w:sz w:val="28"/>
          <w:szCs w:val="28"/>
        </w:rPr>
      </w:pPr>
      <w:r w:rsidRPr="007C4991">
        <w:rPr>
          <w:sz w:val="28"/>
          <w:szCs w:val="28"/>
        </w:rPr>
        <w:t xml:space="preserve">ГБПОУ «Ветлужский </w:t>
      </w:r>
      <w:proofErr w:type="spellStart"/>
      <w:r w:rsidRPr="007C4991">
        <w:rPr>
          <w:sz w:val="28"/>
          <w:szCs w:val="28"/>
        </w:rPr>
        <w:t>лесоагротехнический</w:t>
      </w:r>
      <w:proofErr w:type="spellEnd"/>
      <w:r w:rsidRPr="007C4991">
        <w:rPr>
          <w:sz w:val="28"/>
          <w:szCs w:val="28"/>
        </w:rPr>
        <w:t xml:space="preserve"> техникум»</w:t>
      </w:r>
    </w:p>
    <w:p w:rsidR="0000398B" w:rsidRPr="007C4991" w:rsidRDefault="0000398B" w:rsidP="0000398B">
      <w:pPr>
        <w:spacing w:line="276" w:lineRule="auto"/>
        <w:rPr>
          <w:sz w:val="28"/>
          <w:szCs w:val="28"/>
        </w:rPr>
      </w:pPr>
      <w:r>
        <w:rPr>
          <w:sz w:val="28"/>
          <w:szCs w:val="28"/>
        </w:rPr>
        <w:t xml:space="preserve">Разработчик: </w:t>
      </w:r>
      <w:proofErr w:type="spellStart"/>
      <w:r w:rsidRPr="007C4991">
        <w:rPr>
          <w:sz w:val="28"/>
          <w:szCs w:val="28"/>
        </w:rPr>
        <w:t>Л.В.Грибанова</w:t>
      </w:r>
      <w:proofErr w:type="spellEnd"/>
      <w:r w:rsidRPr="007C4991">
        <w:rPr>
          <w:sz w:val="28"/>
          <w:szCs w:val="28"/>
        </w:rPr>
        <w:t>, преподаватель истории, высшая кв</w:t>
      </w:r>
      <w:proofErr w:type="gramStart"/>
      <w:r w:rsidRPr="007C4991">
        <w:rPr>
          <w:sz w:val="28"/>
          <w:szCs w:val="28"/>
        </w:rPr>
        <w:t>.к</w:t>
      </w:r>
      <w:proofErr w:type="gramEnd"/>
      <w:r w:rsidRPr="007C4991">
        <w:rPr>
          <w:sz w:val="28"/>
          <w:szCs w:val="28"/>
        </w:rPr>
        <w:t>ат.</w:t>
      </w: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line="360" w:lineRule="auto"/>
        <w:jc w:val="center"/>
        <w:rPr>
          <w:sz w:val="28"/>
          <w:szCs w:val="28"/>
        </w:rPr>
      </w:pPr>
    </w:p>
    <w:p w:rsidR="0000398B" w:rsidRDefault="0000398B" w:rsidP="0000398B">
      <w:pPr>
        <w:spacing w:line="360" w:lineRule="auto"/>
        <w:jc w:val="center"/>
        <w:rPr>
          <w:sz w:val="28"/>
          <w:szCs w:val="28"/>
        </w:rPr>
      </w:pPr>
    </w:p>
    <w:p w:rsidR="0000398B" w:rsidRDefault="0000398B" w:rsidP="0000398B">
      <w:pPr>
        <w:spacing w:line="360" w:lineRule="auto"/>
        <w:jc w:val="center"/>
        <w:rPr>
          <w:sz w:val="28"/>
          <w:szCs w:val="28"/>
        </w:rPr>
      </w:pPr>
    </w:p>
    <w:p w:rsidR="0000398B" w:rsidRDefault="0000398B" w:rsidP="0000398B">
      <w:pPr>
        <w:spacing w:line="360" w:lineRule="auto"/>
        <w:jc w:val="center"/>
        <w:rPr>
          <w:sz w:val="28"/>
          <w:szCs w:val="28"/>
        </w:rPr>
      </w:pPr>
    </w:p>
    <w:p w:rsidR="0000398B" w:rsidRDefault="0000398B" w:rsidP="0000398B">
      <w:pPr>
        <w:spacing w:line="360" w:lineRule="auto"/>
        <w:jc w:val="center"/>
        <w:rPr>
          <w:sz w:val="28"/>
          <w:szCs w:val="28"/>
        </w:rPr>
      </w:pPr>
    </w:p>
    <w:p w:rsidR="0000398B" w:rsidRDefault="0000398B" w:rsidP="0000398B">
      <w:pPr>
        <w:spacing w:line="360" w:lineRule="auto"/>
        <w:jc w:val="center"/>
        <w:rPr>
          <w:sz w:val="28"/>
          <w:szCs w:val="28"/>
        </w:rPr>
      </w:pPr>
    </w:p>
    <w:p w:rsidR="0000398B" w:rsidRDefault="0000398B" w:rsidP="0000398B">
      <w:pPr>
        <w:spacing w:line="360" w:lineRule="auto"/>
        <w:jc w:val="center"/>
        <w:rPr>
          <w:b/>
          <w:sz w:val="28"/>
          <w:szCs w:val="28"/>
        </w:rPr>
      </w:pPr>
    </w:p>
    <w:p w:rsidR="0000398B" w:rsidRPr="00676CCD" w:rsidRDefault="0000398B" w:rsidP="0000398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val="0"/>
          <w:sz w:val="28"/>
          <w:szCs w:val="28"/>
        </w:rPr>
      </w:pPr>
      <w:r w:rsidRPr="00676CCD">
        <w:rPr>
          <w:rFonts w:ascii="Times New Roman" w:hAnsi="Times New Roman"/>
          <w:b w:val="0"/>
          <w:sz w:val="28"/>
          <w:szCs w:val="28"/>
        </w:rPr>
        <w:t>СОДЕРЖАНИЕ</w:t>
      </w:r>
    </w:p>
    <w:p w:rsidR="0000398B" w:rsidRPr="0000398B" w:rsidRDefault="0000398B" w:rsidP="0000398B"/>
    <w:p w:rsidR="0000398B" w:rsidRPr="0000398B" w:rsidRDefault="0000398B" w:rsidP="0000398B">
      <w:pPr>
        <w:pStyle w:val="12"/>
        <w:numPr>
          <w:ilvl w:val="0"/>
          <w:numId w:val="2"/>
        </w:numPr>
        <w:tabs>
          <w:tab w:val="clear" w:pos="720"/>
          <w:tab w:val="num" w:pos="360"/>
        </w:tabs>
        <w:ind w:hanging="720"/>
        <w:rPr>
          <w:rStyle w:val="a3"/>
          <w:color w:val="auto"/>
        </w:rPr>
      </w:pPr>
      <w:r w:rsidRPr="0000398B">
        <w:rPr>
          <w:rStyle w:val="a3"/>
          <w:color w:val="auto"/>
        </w:rPr>
        <w:t xml:space="preserve">Паспорт </w:t>
      </w:r>
      <w:r w:rsidR="00933709">
        <w:rPr>
          <w:rStyle w:val="a3"/>
          <w:color w:val="auto"/>
        </w:rPr>
        <w:t>фонда оценочных средств</w:t>
      </w:r>
      <w:r w:rsidRPr="0000398B">
        <w:rPr>
          <w:webHidden/>
        </w:rPr>
        <w:tab/>
        <w:t>4</w:t>
      </w:r>
    </w:p>
    <w:p w:rsidR="0000398B" w:rsidRPr="0000398B" w:rsidRDefault="0000398B" w:rsidP="0000398B">
      <w:pPr>
        <w:pStyle w:val="12"/>
        <w:numPr>
          <w:ilvl w:val="0"/>
          <w:numId w:val="2"/>
        </w:numPr>
        <w:tabs>
          <w:tab w:val="clear" w:pos="720"/>
          <w:tab w:val="num" w:pos="360"/>
        </w:tabs>
        <w:ind w:hanging="720"/>
        <w:rPr>
          <w:rStyle w:val="a3"/>
          <w:color w:val="auto"/>
        </w:rPr>
      </w:pPr>
      <w:r w:rsidRPr="0000398B">
        <w:rPr>
          <w:rStyle w:val="a3"/>
          <w:color w:val="auto"/>
        </w:rPr>
        <w:t>Результаты освоения учебной дисциплины, подлежащие проверке</w:t>
      </w:r>
      <w:r w:rsidRPr="0000398B">
        <w:rPr>
          <w:webHidden/>
        </w:rPr>
        <w:tab/>
        <w:t>5</w:t>
      </w:r>
    </w:p>
    <w:p w:rsidR="0000398B" w:rsidRPr="0000398B" w:rsidRDefault="0000398B" w:rsidP="0000398B">
      <w:pPr>
        <w:pStyle w:val="12"/>
      </w:pPr>
      <w:r w:rsidRPr="0000398B">
        <w:rPr>
          <w:rStyle w:val="a3"/>
          <w:color w:val="auto"/>
        </w:rPr>
        <w:t>3.  Оценка освоения учебной дисциплины</w:t>
      </w:r>
      <w:r w:rsidRPr="0000398B">
        <w:rPr>
          <w:webHidden/>
        </w:rPr>
        <w:tab/>
        <w:t>7</w:t>
      </w:r>
    </w:p>
    <w:p w:rsidR="0000398B" w:rsidRPr="0000398B" w:rsidRDefault="00480DE8" w:rsidP="0000398B">
      <w:pPr>
        <w:pStyle w:val="2"/>
        <w:ind w:firstLine="360"/>
      </w:pPr>
      <w:hyperlink w:anchor="_Toc306743751" w:history="1">
        <w:r w:rsidR="0000398B" w:rsidRPr="0000398B">
          <w:rPr>
            <w:rStyle w:val="a3"/>
            <w:color w:val="auto"/>
          </w:rPr>
          <w:t>3.1. Формы и методы оценивания</w:t>
        </w:r>
        <w:r w:rsidR="0000398B" w:rsidRPr="0000398B">
          <w:rPr>
            <w:webHidden/>
          </w:rPr>
          <w:tab/>
        </w:r>
      </w:hyperlink>
      <w:r w:rsidR="0000398B" w:rsidRPr="0000398B">
        <w:rPr>
          <w:rStyle w:val="a3"/>
          <w:color w:val="auto"/>
        </w:rPr>
        <w:t>7</w:t>
      </w:r>
    </w:p>
    <w:p w:rsidR="0000398B" w:rsidRPr="0000398B" w:rsidRDefault="0000398B" w:rsidP="0000398B">
      <w:pPr>
        <w:pStyle w:val="2"/>
        <w:ind w:firstLine="360"/>
      </w:pPr>
      <w:r w:rsidRPr="0000398B">
        <w:rPr>
          <w:rStyle w:val="a3"/>
          <w:color w:val="auto"/>
        </w:rPr>
        <w:t>3.2. Типовые задания для оценки освоения учебной дисциплины</w:t>
      </w:r>
      <w:r w:rsidRPr="0000398B">
        <w:rPr>
          <w:webHidden/>
        </w:rPr>
        <w:tab/>
        <w:t>10</w:t>
      </w:r>
    </w:p>
    <w:p w:rsidR="0000398B" w:rsidRPr="0000398B" w:rsidRDefault="0000398B" w:rsidP="0000398B">
      <w:pPr>
        <w:ind w:firstLine="284"/>
        <w:jc w:val="both"/>
        <w:rPr>
          <w:sz w:val="28"/>
          <w:szCs w:val="28"/>
        </w:rPr>
      </w:pPr>
      <w:r w:rsidRPr="0000398B">
        <w:rPr>
          <w:sz w:val="28"/>
          <w:szCs w:val="28"/>
        </w:rPr>
        <w:t>Приложения ………………………………………………………………...11</w:t>
      </w:r>
    </w:p>
    <w:p w:rsidR="0000398B" w:rsidRPr="0000398B" w:rsidRDefault="0000398B" w:rsidP="0000398B">
      <w:pPr>
        <w:ind w:firstLine="284"/>
        <w:jc w:val="both"/>
        <w:rPr>
          <w:sz w:val="28"/>
          <w:szCs w:val="28"/>
        </w:rPr>
      </w:pPr>
    </w:p>
    <w:p w:rsidR="0000398B" w:rsidRDefault="0000398B" w:rsidP="0000398B">
      <w:pPr>
        <w:spacing w:line="360" w:lineRule="auto"/>
        <w:jc w:val="center"/>
        <w:rPr>
          <w:b/>
          <w:sz w:val="28"/>
          <w:szCs w:val="28"/>
        </w:rPr>
      </w:pPr>
    </w:p>
    <w:p w:rsidR="0000398B" w:rsidRDefault="0000398B" w:rsidP="0000398B">
      <w:pPr>
        <w:spacing w:line="360" w:lineRule="auto"/>
        <w:jc w:val="center"/>
        <w:rPr>
          <w:b/>
          <w:sz w:val="28"/>
          <w:szCs w:val="28"/>
        </w:rPr>
      </w:pPr>
    </w:p>
    <w:p w:rsidR="0000398B" w:rsidRDefault="0000398B" w:rsidP="0000398B">
      <w:pPr>
        <w:spacing w:line="360" w:lineRule="auto"/>
        <w:jc w:val="center"/>
        <w:rPr>
          <w:b/>
          <w:sz w:val="28"/>
          <w:szCs w:val="28"/>
        </w:rPr>
      </w:pPr>
    </w:p>
    <w:p w:rsidR="0000398B" w:rsidRDefault="0000398B" w:rsidP="0000398B">
      <w:pPr>
        <w:spacing w:line="360" w:lineRule="auto"/>
        <w:jc w:val="center"/>
        <w:rPr>
          <w:b/>
          <w:sz w:val="28"/>
          <w:szCs w:val="28"/>
        </w:rPr>
      </w:pPr>
    </w:p>
    <w:p w:rsidR="0000398B" w:rsidRDefault="0000398B" w:rsidP="0000398B">
      <w:pPr>
        <w:ind w:firstLine="284"/>
        <w:jc w:val="both"/>
        <w:rPr>
          <w:b/>
          <w:sz w:val="32"/>
          <w:szCs w:val="3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925181" w:rsidRDefault="00925181" w:rsidP="0000398B">
      <w:pPr>
        <w:rPr>
          <w:sz w:val="28"/>
          <w:szCs w:val="28"/>
        </w:rPr>
      </w:pPr>
    </w:p>
    <w:p w:rsidR="00925181" w:rsidRDefault="00925181"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Pr="0000398B" w:rsidRDefault="0000398B" w:rsidP="0000398B">
      <w:pPr>
        <w:rPr>
          <w:sz w:val="28"/>
          <w:szCs w:val="28"/>
        </w:rPr>
      </w:pPr>
    </w:p>
    <w:p w:rsidR="0000398B" w:rsidRPr="0000398B" w:rsidRDefault="0000398B" w:rsidP="0000398B">
      <w:pPr>
        <w:jc w:val="center"/>
        <w:rPr>
          <w:b/>
          <w:sz w:val="28"/>
          <w:szCs w:val="28"/>
        </w:rPr>
      </w:pPr>
      <w:r w:rsidRPr="0000398B">
        <w:rPr>
          <w:b/>
          <w:sz w:val="28"/>
          <w:szCs w:val="28"/>
        </w:rPr>
        <w:t>1.</w:t>
      </w:r>
      <w:r w:rsidRPr="0000398B">
        <w:rPr>
          <w:b/>
          <w:sz w:val="28"/>
          <w:szCs w:val="28"/>
        </w:rPr>
        <w:tab/>
        <w:t>ПАСПОРТ КОМПЛЕКТА КОНТРОЛЬНО-ОЦЕНОЧНЫХ СРЕДСТВ</w:t>
      </w:r>
    </w:p>
    <w:p w:rsidR="0000398B" w:rsidRDefault="0000398B" w:rsidP="00233375">
      <w:pPr>
        <w:jc w:val="both"/>
        <w:rPr>
          <w:sz w:val="28"/>
          <w:szCs w:val="28"/>
        </w:rPr>
      </w:pPr>
      <w:r w:rsidRPr="00FA60B0">
        <w:rPr>
          <w:sz w:val="28"/>
          <w:szCs w:val="28"/>
        </w:rPr>
        <w:t>В результате осв</w:t>
      </w:r>
      <w:r>
        <w:rPr>
          <w:sz w:val="28"/>
          <w:szCs w:val="28"/>
        </w:rPr>
        <w:t>оения учебной дисциплины ОГСЭ.01  «Основы философии</w:t>
      </w:r>
      <w:r w:rsidRPr="00FA60B0">
        <w:rPr>
          <w:sz w:val="28"/>
          <w:szCs w:val="28"/>
        </w:rPr>
        <w:t>» обучающийся должен обладать предусмотренными  ФГОС программы подготовки специалистов среднего звена по специальности</w:t>
      </w:r>
      <w:r w:rsidR="00233375" w:rsidRPr="00233375">
        <w:rPr>
          <w:sz w:val="28"/>
          <w:szCs w:val="28"/>
        </w:rPr>
        <w:t xml:space="preserve">09.02.07 Информационные системы и </w:t>
      </w:r>
      <w:proofErr w:type="spellStart"/>
      <w:r w:rsidR="00233375" w:rsidRPr="00233375">
        <w:rPr>
          <w:sz w:val="28"/>
          <w:szCs w:val="28"/>
        </w:rPr>
        <w:t>программирование</w:t>
      </w:r>
      <w:r w:rsidRPr="00FA60B0">
        <w:rPr>
          <w:sz w:val="28"/>
          <w:szCs w:val="28"/>
        </w:rPr>
        <w:t>знаниями</w:t>
      </w:r>
      <w:proofErr w:type="spellEnd"/>
      <w:r w:rsidRPr="00FA60B0">
        <w:rPr>
          <w:sz w:val="28"/>
          <w:szCs w:val="28"/>
        </w:rPr>
        <w:t>, которые формируют профессиональную компетенцию, и общими компетенциями:</w:t>
      </w:r>
    </w:p>
    <w:p w:rsidR="00233375" w:rsidRDefault="00233375" w:rsidP="00233375">
      <w:pPr>
        <w:jc w:val="both"/>
        <w:rPr>
          <w:sz w:val="28"/>
          <w:szCs w:val="28"/>
        </w:r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8"/>
        <w:gridCol w:w="4082"/>
        <w:gridCol w:w="4420"/>
      </w:tblGrid>
      <w:tr w:rsidR="00233375" w:rsidTr="00DC7197">
        <w:trPr>
          <w:trHeight w:val="648"/>
        </w:trPr>
        <w:tc>
          <w:tcPr>
            <w:tcW w:w="1128" w:type="dxa"/>
          </w:tcPr>
          <w:p w:rsidR="00233375" w:rsidRDefault="00233375" w:rsidP="00DC7197">
            <w:pPr>
              <w:pStyle w:val="TableParagraph"/>
              <w:ind w:left="410" w:right="143" w:hanging="240"/>
            </w:pPr>
            <w:proofErr w:type="spellStart"/>
            <w:r>
              <w:t>Код</w:t>
            </w:r>
            <w:proofErr w:type="spellEnd"/>
            <w:r>
              <w:t xml:space="preserve"> ПК,ОК</w:t>
            </w:r>
          </w:p>
        </w:tc>
        <w:tc>
          <w:tcPr>
            <w:tcW w:w="4082" w:type="dxa"/>
          </w:tcPr>
          <w:p w:rsidR="00233375" w:rsidRDefault="00233375" w:rsidP="00DC7197">
            <w:pPr>
              <w:pStyle w:val="TableParagraph"/>
              <w:spacing w:line="250" w:lineRule="exact"/>
              <w:ind w:left="1655" w:right="1646"/>
              <w:jc w:val="center"/>
            </w:pPr>
            <w:proofErr w:type="spellStart"/>
            <w:r>
              <w:t>Умения</w:t>
            </w:r>
            <w:proofErr w:type="spellEnd"/>
          </w:p>
        </w:tc>
        <w:tc>
          <w:tcPr>
            <w:tcW w:w="4420" w:type="dxa"/>
          </w:tcPr>
          <w:p w:rsidR="00233375" w:rsidRDefault="00233375" w:rsidP="00DC7197">
            <w:pPr>
              <w:pStyle w:val="TableParagraph"/>
              <w:spacing w:line="250" w:lineRule="exact"/>
              <w:ind w:left="1859" w:right="1848"/>
              <w:jc w:val="center"/>
            </w:pPr>
            <w:proofErr w:type="spellStart"/>
            <w:r>
              <w:t>Знания</w:t>
            </w:r>
            <w:proofErr w:type="spellEnd"/>
          </w:p>
        </w:tc>
      </w:tr>
      <w:tr w:rsidR="00233375" w:rsidTr="00DC7197">
        <w:trPr>
          <w:trHeight w:val="2944"/>
        </w:trPr>
        <w:tc>
          <w:tcPr>
            <w:tcW w:w="1128" w:type="dxa"/>
          </w:tcPr>
          <w:p w:rsidR="00233375" w:rsidRPr="00233375" w:rsidRDefault="00233375" w:rsidP="00DC7197">
            <w:pPr>
              <w:pStyle w:val="TableParagraph"/>
              <w:ind w:left="272" w:right="263"/>
              <w:jc w:val="both"/>
              <w:rPr>
                <w:lang w:val="ru-RU"/>
              </w:rPr>
            </w:pPr>
            <w:r w:rsidRPr="00233375">
              <w:rPr>
                <w:lang w:val="ru-RU"/>
              </w:rPr>
              <w:t>ОК.01ОК.02ОК.03ОК.04ОК.06</w:t>
            </w:r>
          </w:p>
        </w:tc>
        <w:tc>
          <w:tcPr>
            <w:tcW w:w="4082" w:type="dxa"/>
          </w:tcPr>
          <w:p w:rsidR="00233375" w:rsidRPr="00233375" w:rsidRDefault="00233375" w:rsidP="00233375">
            <w:pPr>
              <w:pStyle w:val="TableParagraph"/>
              <w:numPr>
                <w:ilvl w:val="0"/>
                <w:numId w:val="17"/>
              </w:numPr>
              <w:tabs>
                <w:tab w:val="left" w:pos="254"/>
              </w:tabs>
              <w:spacing w:line="276" w:lineRule="auto"/>
              <w:ind w:right="704" w:firstLine="4"/>
              <w:jc w:val="both"/>
              <w:rPr>
                <w:sz w:val="24"/>
                <w:lang w:val="ru-RU"/>
              </w:rPr>
            </w:pPr>
            <w:r w:rsidRPr="00233375">
              <w:rPr>
                <w:sz w:val="24"/>
                <w:lang w:val="ru-RU"/>
              </w:rPr>
              <w:t xml:space="preserve">ориентироваться в </w:t>
            </w:r>
            <w:proofErr w:type="spellStart"/>
            <w:r w:rsidRPr="00233375">
              <w:rPr>
                <w:sz w:val="24"/>
                <w:lang w:val="ru-RU"/>
              </w:rPr>
              <w:t>историиразвитияфилософскогознания</w:t>
            </w:r>
            <w:proofErr w:type="spellEnd"/>
            <w:r w:rsidRPr="00233375">
              <w:rPr>
                <w:sz w:val="24"/>
                <w:lang w:val="ru-RU"/>
              </w:rPr>
              <w:t>;</w:t>
            </w:r>
          </w:p>
          <w:p w:rsidR="00233375" w:rsidRPr="00233375" w:rsidRDefault="00233375" w:rsidP="00233375">
            <w:pPr>
              <w:pStyle w:val="TableParagraph"/>
              <w:numPr>
                <w:ilvl w:val="0"/>
                <w:numId w:val="17"/>
              </w:numPr>
              <w:tabs>
                <w:tab w:val="left" w:pos="254"/>
              </w:tabs>
              <w:spacing w:line="276" w:lineRule="auto"/>
              <w:ind w:right="189" w:firstLine="4"/>
              <w:jc w:val="both"/>
              <w:rPr>
                <w:sz w:val="24"/>
                <w:lang w:val="ru-RU"/>
              </w:rPr>
            </w:pPr>
            <w:r w:rsidRPr="00233375">
              <w:rPr>
                <w:sz w:val="24"/>
                <w:lang w:val="ru-RU"/>
              </w:rPr>
              <w:t xml:space="preserve">вырабатывать свою точку зрения </w:t>
            </w:r>
            <w:proofErr w:type="spellStart"/>
            <w:r w:rsidRPr="00233375">
              <w:rPr>
                <w:sz w:val="24"/>
                <w:lang w:val="ru-RU"/>
              </w:rPr>
              <w:t>иаргументированно</w:t>
            </w:r>
            <w:proofErr w:type="spellEnd"/>
            <w:r w:rsidRPr="00233375">
              <w:rPr>
                <w:sz w:val="24"/>
                <w:lang w:val="ru-RU"/>
              </w:rPr>
              <w:t xml:space="preserve"> дискутировать </w:t>
            </w:r>
            <w:proofErr w:type="spellStart"/>
            <w:r w:rsidRPr="00233375">
              <w:rPr>
                <w:sz w:val="24"/>
                <w:lang w:val="ru-RU"/>
              </w:rPr>
              <w:t>поважнейшимпроблемамфилософии</w:t>
            </w:r>
            <w:proofErr w:type="spellEnd"/>
            <w:r w:rsidRPr="00233375">
              <w:rPr>
                <w:sz w:val="24"/>
                <w:lang w:val="ru-RU"/>
              </w:rPr>
              <w:t>.</w:t>
            </w:r>
          </w:p>
          <w:p w:rsidR="00233375" w:rsidRPr="00233375" w:rsidRDefault="00233375" w:rsidP="00233375">
            <w:pPr>
              <w:pStyle w:val="TableParagraph"/>
              <w:numPr>
                <w:ilvl w:val="0"/>
                <w:numId w:val="17"/>
              </w:numPr>
              <w:tabs>
                <w:tab w:val="left" w:pos="254"/>
              </w:tabs>
              <w:ind w:right="481" w:firstLine="4"/>
              <w:rPr>
                <w:sz w:val="24"/>
                <w:lang w:val="ru-RU"/>
              </w:rPr>
            </w:pPr>
            <w:r w:rsidRPr="00233375">
              <w:rPr>
                <w:sz w:val="24"/>
                <w:lang w:val="ru-RU"/>
              </w:rPr>
              <w:t xml:space="preserve">применять полученные в </w:t>
            </w:r>
            <w:proofErr w:type="spellStart"/>
            <w:r w:rsidRPr="00233375">
              <w:rPr>
                <w:sz w:val="24"/>
                <w:lang w:val="ru-RU"/>
              </w:rPr>
              <w:t>курсеизучения</w:t>
            </w:r>
            <w:proofErr w:type="spellEnd"/>
            <w:r w:rsidRPr="00233375">
              <w:rPr>
                <w:sz w:val="24"/>
                <w:lang w:val="ru-RU"/>
              </w:rPr>
              <w:t xml:space="preserve"> философии знания </w:t>
            </w:r>
            <w:proofErr w:type="spellStart"/>
            <w:r w:rsidRPr="00233375">
              <w:rPr>
                <w:sz w:val="24"/>
                <w:lang w:val="ru-RU"/>
              </w:rPr>
              <w:t>впрактической</w:t>
            </w:r>
            <w:proofErr w:type="spellEnd"/>
            <w:r w:rsidRPr="00233375">
              <w:rPr>
                <w:sz w:val="24"/>
                <w:lang w:val="ru-RU"/>
              </w:rPr>
              <w:t xml:space="preserve">, в том числе </w:t>
            </w:r>
            <w:proofErr w:type="spellStart"/>
            <w:r w:rsidRPr="00233375">
              <w:rPr>
                <w:sz w:val="24"/>
                <w:lang w:val="ru-RU"/>
              </w:rPr>
              <w:t>ипрофессиональной</w:t>
            </w:r>
            <w:proofErr w:type="gramStart"/>
            <w:r w:rsidRPr="00233375">
              <w:rPr>
                <w:sz w:val="24"/>
                <w:lang w:val="ru-RU"/>
              </w:rPr>
              <w:t>,д</w:t>
            </w:r>
            <w:proofErr w:type="gramEnd"/>
            <w:r w:rsidRPr="00233375">
              <w:rPr>
                <w:sz w:val="24"/>
                <w:lang w:val="ru-RU"/>
              </w:rPr>
              <w:t>еятельности</w:t>
            </w:r>
            <w:proofErr w:type="spellEnd"/>
            <w:r w:rsidRPr="00233375">
              <w:rPr>
                <w:sz w:val="24"/>
                <w:lang w:val="ru-RU"/>
              </w:rPr>
              <w:t>.</w:t>
            </w:r>
          </w:p>
        </w:tc>
        <w:tc>
          <w:tcPr>
            <w:tcW w:w="4420" w:type="dxa"/>
          </w:tcPr>
          <w:p w:rsidR="00233375" w:rsidRDefault="00233375" w:rsidP="00233375">
            <w:pPr>
              <w:pStyle w:val="TableParagraph"/>
              <w:numPr>
                <w:ilvl w:val="0"/>
                <w:numId w:val="16"/>
              </w:numPr>
              <w:tabs>
                <w:tab w:val="left" w:pos="426"/>
              </w:tabs>
              <w:spacing w:line="274" w:lineRule="exact"/>
              <w:ind w:left="425"/>
              <w:rPr>
                <w:sz w:val="24"/>
              </w:rPr>
            </w:pPr>
            <w:proofErr w:type="spellStart"/>
            <w:r>
              <w:rPr>
                <w:sz w:val="24"/>
              </w:rPr>
              <w:t>основныхфилософскихучений</w:t>
            </w:r>
            <w:proofErr w:type="spellEnd"/>
            <w:r>
              <w:rPr>
                <w:sz w:val="24"/>
              </w:rPr>
              <w:t>;</w:t>
            </w:r>
          </w:p>
          <w:p w:rsidR="00233375" w:rsidRPr="00233375" w:rsidRDefault="00233375" w:rsidP="00233375">
            <w:pPr>
              <w:pStyle w:val="TableParagraph"/>
              <w:numPr>
                <w:ilvl w:val="0"/>
                <w:numId w:val="16"/>
              </w:numPr>
              <w:tabs>
                <w:tab w:val="left" w:pos="426"/>
              </w:tabs>
              <w:spacing w:before="42" w:line="276" w:lineRule="auto"/>
              <w:ind w:right="476" w:firstLine="0"/>
              <w:rPr>
                <w:sz w:val="24"/>
                <w:lang w:val="ru-RU"/>
              </w:rPr>
            </w:pPr>
            <w:r w:rsidRPr="00233375">
              <w:rPr>
                <w:sz w:val="24"/>
                <w:lang w:val="ru-RU"/>
              </w:rPr>
              <w:t xml:space="preserve">главных философских терминов </w:t>
            </w:r>
            <w:proofErr w:type="spellStart"/>
            <w:r w:rsidRPr="00233375">
              <w:rPr>
                <w:sz w:val="24"/>
                <w:lang w:val="ru-RU"/>
              </w:rPr>
              <w:t>ипонятий</w:t>
            </w:r>
            <w:proofErr w:type="spellEnd"/>
            <w:r w:rsidRPr="00233375">
              <w:rPr>
                <w:sz w:val="24"/>
                <w:lang w:val="ru-RU"/>
              </w:rPr>
              <w:t>;</w:t>
            </w:r>
          </w:p>
          <w:p w:rsidR="00233375" w:rsidRPr="00233375" w:rsidRDefault="00233375" w:rsidP="00233375">
            <w:pPr>
              <w:pStyle w:val="TableParagraph"/>
              <w:numPr>
                <w:ilvl w:val="0"/>
                <w:numId w:val="16"/>
              </w:numPr>
              <w:tabs>
                <w:tab w:val="left" w:pos="426"/>
              </w:tabs>
              <w:spacing w:line="276" w:lineRule="auto"/>
              <w:ind w:right="324" w:firstLine="0"/>
              <w:rPr>
                <w:sz w:val="24"/>
                <w:lang w:val="ru-RU"/>
              </w:rPr>
            </w:pPr>
            <w:r w:rsidRPr="00233375">
              <w:rPr>
                <w:sz w:val="24"/>
                <w:lang w:val="ru-RU"/>
              </w:rPr>
              <w:t xml:space="preserve">проблематики и </w:t>
            </w:r>
            <w:proofErr w:type="gramStart"/>
            <w:r w:rsidRPr="00233375">
              <w:rPr>
                <w:sz w:val="24"/>
                <w:lang w:val="ru-RU"/>
              </w:rPr>
              <w:t>предметного</w:t>
            </w:r>
            <w:proofErr w:type="gramEnd"/>
            <w:r w:rsidRPr="00233375">
              <w:rPr>
                <w:sz w:val="24"/>
                <w:lang w:val="ru-RU"/>
              </w:rPr>
              <w:t xml:space="preserve"> </w:t>
            </w:r>
            <w:proofErr w:type="spellStart"/>
            <w:r w:rsidRPr="00233375">
              <w:rPr>
                <w:sz w:val="24"/>
                <w:lang w:val="ru-RU"/>
              </w:rPr>
              <w:t>поляважнейших</w:t>
            </w:r>
            <w:proofErr w:type="spellEnd"/>
            <w:r w:rsidRPr="00233375">
              <w:rPr>
                <w:sz w:val="24"/>
                <w:lang w:val="ru-RU"/>
              </w:rPr>
              <w:t xml:space="preserve"> философских </w:t>
            </w:r>
            <w:proofErr w:type="spellStart"/>
            <w:r w:rsidRPr="00233375">
              <w:rPr>
                <w:sz w:val="24"/>
                <w:lang w:val="ru-RU"/>
              </w:rPr>
              <w:t>дисциплинтрадиционные</w:t>
            </w:r>
            <w:proofErr w:type="spellEnd"/>
            <w:r w:rsidRPr="00233375">
              <w:rPr>
                <w:sz w:val="24"/>
                <w:lang w:val="ru-RU"/>
              </w:rPr>
              <w:t xml:space="preserve"> </w:t>
            </w:r>
            <w:proofErr w:type="spellStart"/>
            <w:r w:rsidRPr="00233375">
              <w:rPr>
                <w:sz w:val="24"/>
                <w:lang w:val="ru-RU"/>
              </w:rPr>
              <w:t>общечеловеческиеценности</w:t>
            </w:r>
            <w:proofErr w:type="spellEnd"/>
            <w:r w:rsidRPr="00233375">
              <w:rPr>
                <w:sz w:val="24"/>
                <w:lang w:val="ru-RU"/>
              </w:rPr>
              <w:t>.</w:t>
            </w:r>
          </w:p>
        </w:tc>
      </w:tr>
    </w:tbl>
    <w:p w:rsidR="00233375" w:rsidRPr="00FA60B0" w:rsidRDefault="00233375" w:rsidP="00233375">
      <w:pPr>
        <w:jc w:val="both"/>
        <w:rPr>
          <w:sz w:val="28"/>
          <w:szCs w:val="28"/>
        </w:rPr>
      </w:pPr>
    </w:p>
    <w:p w:rsidR="0000398B" w:rsidRDefault="0000398B" w:rsidP="0000398B">
      <w:pPr>
        <w:jc w:val="both"/>
        <w:rPr>
          <w:sz w:val="28"/>
          <w:szCs w:val="28"/>
        </w:rPr>
      </w:pPr>
      <w:r w:rsidRPr="00FA60B0">
        <w:rPr>
          <w:sz w:val="28"/>
          <w:szCs w:val="28"/>
        </w:rPr>
        <w:t>Промежуточная аттестация в форме дифференцированного зачета.</w:t>
      </w: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shd w:val="clear" w:color="auto" w:fill="FFFFFF"/>
        <w:spacing w:after="150"/>
        <w:rPr>
          <w:b/>
          <w:bCs/>
          <w:color w:val="000000"/>
          <w:sz w:val="28"/>
          <w:szCs w:val="28"/>
          <w:lang w:eastAsia="ru-RU"/>
        </w:rPr>
      </w:pPr>
      <w:r w:rsidRPr="00246218">
        <w:rPr>
          <w:b/>
          <w:bCs/>
          <w:color w:val="000000"/>
          <w:sz w:val="28"/>
          <w:szCs w:val="28"/>
          <w:lang w:eastAsia="ru-RU"/>
        </w:rPr>
        <w:t>2. Результаты освоения учебной дисциплины «Основы философии», подлежащие проверке</w:t>
      </w:r>
    </w:p>
    <w:p w:rsidR="00233375" w:rsidRPr="00246218" w:rsidRDefault="00233375" w:rsidP="0000398B">
      <w:pPr>
        <w:shd w:val="clear" w:color="auto" w:fill="FFFFFF"/>
        <w:spacing w:after="150"/>
        <w:rPr>
          <w:color w:val="000000"/>
          <w:sz w:val="28"/>
          <w:szCs w:val="28"/>
          <w:lang w:eastAsia="ru-RU"/>
        </w:rPr>
      </w:pPr>
    </w:p>
    <w:p w:rsidR="0000398B" w:rsidRDefault="0000398B" w:rsidP="0000398B">
      <w:pPr>
        <w:shd w:val="clear" w:color="auto" w:fill="FFFFFF"/>
        <w:spacing w:after="150"/>
        <w:rPr>
          <w:color w:val="000000"/>
          <w:sz w:val="28"/>
          <w:szCs w:val="28"/>
          <w:lang w:eastAsia="ru-RU"/>
        </w:rPr>
      </w:pPr>
      <w:r w:rsidRPr="00246218">
        <w:rPr>
          <w:color w:val="000000"/>
          <w:sz w:val="28"/>
          <w:szCs w:val="28"/>
          <w:lang w:eastAsia="ru-RU"/>
        </w:rPr>
        <w:t>2.1. 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p w:rsidR="0000398B" w:rsidRPr="00246218" w:rsidRDefault="0000398B" w:rsidP="0000398B">
      <w:pPr>
        <w:shd w:val="clear" w:color="auto" w:fill="FFFFFF"/>
        <w:spacing w:after="150"/>
        <w:rPr>
          <w:color w:val="000000"/>
          <w:sz w:val="28"/>
          <w:szCs w:val="28"/>
          <w:lang w:eastAsia="ru-RU"/>
        </w:rPr>
      </w:pPr>
    </w:p>
    <w:p w:rsidR="0000398B" w:rsidRPr="0000398B" w:rsidRDefault="0000398B" w:rsidP="0000398B">
      <w:pPr>
        <w:jc w:val="both"/>
        <w:rPr>
          <w:rFonts w:ascii="Calibri" w:hAnsi="Calibri"/>
          <w:color w:val="000000"/>
          <w:sz w:val="22"/>
          <w:szCs w:val="22"/>
          <w:lang w:eastAsia="ru-RU"/>
        </w:rPr>
      </w:pPr>
      <w:r>
        <w:rPr>
          <w:b/>
          <w:bCs/>
          <w:color w:val="000000"/>
          <w:lang w:eastAsia="ru-RU"/>
        </w:rPr>
        <w:t xml:space="preserve">2.1 </w:t>
      </w:r>
      <w:r w:rsidRPr="0000398B">
        <w:rPr>
          <w:b/>
          <w:bCs/>
          <w:color w:val="000000"/>
          <w:lang w:eastAsia="ru-RU"/>
        </w:rPr>
        <w:t xml:space="preserve"> Контроль и оценка результатов освоения учебной дисциплины</w:t>
      </w:r>
    </w:p>
    <w:tbl>
      <w:tblPr>
        <w:tblW w:w="0" w:type="auto"/>
        <w:tblInd w:w="-116" w:type="dxa"/>
        <w:tblCellMar>
          <w:top w:w="15" w:type="dxa"/>
          <w:left w:w="15" w:type="dxa"/>
          <w:bottom w:w="15" w:type="dxa"/>
          <w:right w:w="15" w:type="dxa"/>
        </w:tblCellMar>
        <w:tblLook w:val="04A0"/>
      </w:tblPr>
      <w:tblGrid>
        <w:gridCol w:w="3261"/>
        <w:gridCol w:w="3379"/>
        <w:gridCol w:w="3328"/>
      </w:tblGrid>
      <w:tr w:rsidR="0000398B" w:rsidRPr="0000398B" w:rsidTr="0000398B">
        <w:tc>
          <w:tcPr>
            <w:tcW w:w="3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0398B" w:rsidRPr="0000398B" w:rsidRDefault="0000398B" w:rsidP="0000398B">
            <w:pPr>
              <w:jc w:val="center"/>
              <w:rPr>
                <w:rFonts w:ascii="Calibri" w:hAnsi="Calibri"/>
                <w:color w:val="000000"/>
                <w:lang w:eastAsia="ru-RU"/>
              </w:rPr>
            </w:pPr>
            <w:r w:rsidRPr="0000398B">
              <w:rPr>
                <w:b/>
                <w:bCs/>
                <w:color w:val="000000"/>
                <w:lang w:eastAsia="ru-RU"/>
              </w:rPr>
              <w:t>Результаты обучения</w:t>
            </w:r>
          </w:p>
        </w:tc>
        <w:tc>
          <w:tcPr>
            <w:tcW w:w="3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0398B" w:rsidRPr="0000398B" w:rsidRDefault="0000398B" w:rsidP="0000398B">
            <w:pPr>
              <w:jc w:val="center"/>
              <w:rPr>
                <w:rFonts w:ascii="Calibri" w:hAnsi="Calibri"/>
                <w:color w:val="000000"/>
                <w:lang w:eastAsia="ru-RU"/>
              </w:rPr>
            </w:pPr>
            <w:r w:rsidRPr="0000398B">
              <w:rPr>
                <w:b/>
                <w:bCs/>
                <w:color w:val="000000"/>
                <w:lang w:eastAsia="ru-RU"/>
              </w:rPr>
              <w:t>Критерии оценки</w:t>
            </w:r>
          </w:p>
        </w:tc>
        <w:tc>
          <w:tcPr>
            <w:tcW w:w="2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0398B" w:rsidRPr="0000398B" w:rsidRDefault="0000398B" w:rsidP="0000398B">
            <w:pPr>
              <w:jc w:val="center"/>
              <w:rPr>
                <w:rFonts w:ascii="Calibri" w:hAnsi="Calibri"/>
                <w:color w:val="000000"/>
                <w:lang w:eastAsia="ru-RU"/>
              </w:rPr>
            </w:pPr>
            <w:r w:rsidRPr="0000398B">
              <w:rPr>
                <w:b/>
                <w:bCs/>
                <w:color w:val="000000"/>
                <w:lang w:eastAsia="ru-RU"/>
              </w:rPr>
              <w:t>Методы оценки</w:t>
            </w:r>
          </w:p>
        </w:tc>
      </w:tr>
      <w:tr w:rsidR="0000398B" w:rsidRPr="0000398B" w:rsidTr="0000398B">
        <w:tc>
          <w:tcPr>
            <w:tcW w:w="3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0398B" w:rsidRPr="0000398B" w:rsidRDefault="0000398B" w:rsidP="0000398B">
            <w:pPr>
              <w:rPr>
                <w:rFonts w:ascii="Calibri" w:hAnsi="Calibri"/>
                <w:color w:val="000000"/>
                <w:lang w:eastAsia="ru-RU"/>
              </w:rPr>
            </w:pPr>
            <w:r w:rsidRPr="0000398B">
              <w:rPr>
                <w:color w:val="000000"/>
                <w:lang w:eastAsia="ru-RU"/>
              </w:rPr>
              <w:t>Знать:</w:t>
            </w:r>
          </w:p>
          <w:p w:rsidR="0000398B" w:rsidRPr="0000398B" w:rsidRDefault="0000398B" w:rsidP="0000398B">
            <w:pPr>
              <w:rPr>
                <w:rFonts w:ascii="Calibri" w:hAnsi="Calibri"/>
                <w:color w:val="000000"/>
                <w:lang w:eastAsia="ru-RU"/>
              </w:rPr>
            </w:pPr>
            <w:r w:rsidRPr="0000398B">
              <w:rPr>
                <w:color w:val="000000"/>
                <w:lang w:eastAsia="ru-RU"/>
              </w:rPr>
              <w:t>1. основные категории и понятия философии;</w:t>
            </w:r>
          </w:p>
          <w:p w:rsidR="0000398B" w:rsidRPr="0000398B" w:rsidRDefault="0000398B" w:rsidP="0000398B">
            <w:pPr>
              <w:rPr>
                <w:rFonts w:ascii="Calibri" w:hAnsi="Calibri"/>
                <w:color w:val="000000"/>
                <w:lang w:eastAsia="ru-RU"/>
              </w:rPr>
            </w:pPr>
            <w:r w:rsidRPr="0000398B">
              <w:rPr>
                <w:color w:val="000000"/>
                <w:lang w:eastAsia="ru-RU"/>
              </w:rPr>
              <w:t>2. роль философии в жизни человека и общества;</w:t>
            </w:r>
          </w:p>
          <w:p w:rsidR="0000398B" w:rsidRPr="0000398B" w:rsidRDefault="0000398B" w:rsidP="0000398B">
            <w:pPr>
              <w:rPr>
                <w:rFonts w:ascii="Calibri" w:hAnsi="Calibri"/>
                <w:color w:val="000000"/>
                <w:lang w:eastAsia="ru-RU"/>
              </w:rPr>
            </w:pPr>
            <w:r w:rsidRPr="0000398B">
              <w:rPr>
                <w:color w:val="000000"/>
                <w:lang w:eastAsia="ru-RU"/>
              </w:rPr>
              <w:lastRenderedPageBreak/>
              <w:t>3. основы философского учения о бытии;</w:t>
            </w:r>
          </w:p>
          <w:p w:rsidR="0000398B" w:rsidRPr="0000398B" w:rsidRDefault="0000398B" w:rsidP="0000398B">
            <w:pPr>
              <w:rPr>
                <w:rFonts w:ascii="Calibri" w:hAnsi="Calibri"/>
                <w:color w:val="000000"/>
                <w:lang w:eastAsia="ru-RU"/>
              </w:rPr>
            </w:pPr>
            <w:r w:rsidRPr="0000398B">
              <w:rPr>
                <w:color w:val="000000"/>
                <w:lang w:eastAsia="ru-RU"/>
              </w:rPr>
              <w:t>4. сущность процесса познания;</w:t>
            </w:r>
          </w:p>
          <w:p w:rsidR="0000398B" w:rsidRPr="0000398B" w:rsidRDefault="0000398B" w:rsidP="0000398B">
            <w:pPr>
              <w:rPr>
                <w:rFonts w:ascii="Calibri" w:hAnsi="Calibri"/>
                <w:color w:val="000000"/>
                <w:lang w:eastAsia="ru-RU"/>
              </w:rPr>
            </w:pPr>
            <w:r w:rsidRPr="0000398B">
              <w:rPr>
                <w:color w:val="000000"/>
                <w:lang w:eastAsia="ru-RU"/>
              </w:rPr>
              <w:t>5.основы научной, философской и религиозной картин мира;</w:t>
            </w:r>
          </w:p>
          <w:p w:rsidR="0000398B" w:rsidRPr="0000398B" w:rsidRDefault="0000398B" w:rsidP="0000398B">
            <w:pPr>
              <w:rPr>
                <w:rFonts w:ascii="Calibri" w:hAnsi="Calibri"/>
                <w:color w:val="000000"/>
                <w:lang w:eastAsia="ru-RU"/>
              </w:rPr>
            </w:pPr>
            <w:r w:rsidRPr="0000398B">
              <w:rPr>
                <w:color w:val="000000"/>
                <w:lang w:eastAsia="ru-RU"/>
              </w:rPr>
              <w:t>6. условия формирования личности, свободы и ответственности за сохранение жизни, культуры, окружающей среды;</w:t>
            </w:r>
          </w:p>
          <w:p w:rsidR="0000398B" w:rsidRPr="0000398B" w:rsidRDefault="0000398B" w:rsidP="0000398B">
            <w:pPr>
              <w:rPr>
                <w:rFonts w:ascii="Calibri" w:hAnsi="Calibri"/>
                <w:color w:val="000000"/>
                <w:lang w:eastAsia="ru-RU"/>
              </w:rPr>
            </w:pPr>
            <w:r w:rsidRPr="0000398B">
              <w:rPr>
                <w:color w:val="000000"/>
                <w:lang w:eastAsia="ru-RU"/>
              </w:rPr>
              <w:t>7.  социальные и этические проблемы, связанные с развитием и использованием достижений науки, техники и технологий.</w:t>
            </w:r>
          </w:p>
        </w:tc>
        <w:tc>
          <w:tcPr>
            <w:tcW w:w="3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0398B" w:rsidRPr="0000398B" w:rsidRDefault="0000398B" w:rsidP="0000398B">
            <w:pPr>
              <w:numPr>
                <w:ilvl w:val="0"/>
                <w:numId w:val="11"/>
              </w:numPr>
              <w:spacing w:before="30" w:after="30"/>
              <w:ind w:left="0" w:firstLine="900"/>
              <w:jc w:val="both"/>
              <w:rPr>
                <w:rFonts w:ascii="Calibri" w:hAnsi="Calibri"/>
                <w:color w:val="000000"/>
                <w:lang w:eastAsia="ru-RU"/>
              </w:rPr>
            </w:pPr>
            <w:r w:rsidRPr="0000398B">
              <w:rPr>
                <w:color w:val="000000"/>
                <w:lang w:eastAsia="ru-RU"/>
              </w:rPr>
              <w:lastRenderedPageBreak/>
              <w:t>Демонстрирует понимание основных категорий и понятий философии;</w:t>
            </w:r>
          </w:p>
          <w:p w:rsidR="0000398B" w:rsidRPr="0000398B" w:rsidRDefault="0000398B" w:rsidP="0000398B">
            <w:pPr>
              <w:numPr>
                <w:ilvl w:val="0"/>
                <w:numId w:val="12"/>
              </w:numPr>
              <w:spacing w:before="30" w:after="30"/>
              <w:ind w:left="0" w:firstLine="900"/>
              <w:jc w:val="both"/>
              <w:rPr>
                <w:rFonts w:ascii="Calibri" w:hAnsi="Calibri"/>
                <w:color w:val="000000"/>
                <w:lang w:eastAsia="ru-RU"/>
              </w:rPr>
            </w:pPr>
            <w:r w:rsidRPr="0000398B">
              <w:rPr>
                <w:color w:val="000000"/>
                <w:lang w:eastAsia="ru-RU"/>
              </w:rPr>
              <w:t xml:space="preserve">аргументирует </w:t>
            </w:r>
            <w:r w:rsidRPr="0000398B">
              <w:rPr>
                <w:color w:val="000000"/>
                <w:lang w:eastAsia="ru-RU"/>
              </w:rPr>
              <w:lastRenderedPageBreak/>
              <w:t>свою точку зрения в вопросах роли философии в жизни человека и общества;</w:t>
            </w:r>
          </w:p>
          <w:p w:rsidR="0000398B" w:rsidRPr="0000398B" w:rsidRDefault="0000398B" w:rsidP="0000398B">
            <w:pPr>
              <w:numPr>
                <w:ilvl w:val="0"/>
                <w:numId w:val="12"/>
              </w:numPr>
              <w:spacing w:before="30" w:after="30"/>
              <w:ind w:left="0" w:firstLine="900"/>
              <w:jc w:val="both"/>
              <w:rPr>
                <w:rFonts w:ascii="Calibri" w:hAnsi="Calibri"/>
                <w:color w:val="000000"/>
                <w:lang w:eastAsia="ru-RU"/>
              </w:rPr>
            </w:pPr>
            <w:r w:rsidRPr="0000398B">
              <w:rPr>
                <w:color w:val="000000"/>
                <w:lang w:eastAsia="ru-RU"/>
              </w:rPr>
              <w:t> самостоятельно описывает основы философского учения о бытие;</w:t>
            </w:r>
          </w:p>
          <w:p w:rsidR="0000398B" w:rsidRPr="0000398B" w:rsidRDefault="0000398B" w:rsidP="0000398B">
            <w:pPr>
              <w:numPr>
                <w:ilvl w:val="0"/>
                <w:numId w:val="12"/>
              </w:numPr>
              <w:spacing w:before="30" w:after="30"/>
              <w:ind w:left="0" w:firstLine="900"/>
              <w:jc w:val="both"/>
              <w:rPr>
                <w:rFonts w:ascii="Calibri" w:hAnsi="Calibri"/>
                <w:color w:val="000000"/>
                <w:lang w:eastAsia="ru-RU"/>
              </w:rPr>
            </w:pPr>
            <w:r w:rsidRPr="0000398B">
              <w:rPr>
                <w:color w:val="000000"/>
                <w:lang w:eastAsia="ru-RU"/>
              </w:rPr>
              <w:t>анализирует основы научной, философской и религиозной картин мира;</w:t>
            </w:r>
          </w:p>
          <w:p w:rsidR="0000398B" w:rsidRPr="0000398B" w:rsidRDefault="0000398B" w:rsidP="0000398B">
            <w:pPr>
              <w:numPr>
                <w:ilvl w:val="0"/>
                <w:numId w:val="12"/>
              </w:numPr>
              <w:spacing w:before="30" w:after="30"/>
              <w:ind w:left="0" w:firstLine="900"/>
              <w:jc w:val="both"/>
              <w:rPr>
                <w:rFonts w:ascii="Calibri" w:hAnsi="Calibri"/>
                <w:color w:val="000000"/>
                <w:lang w:eastAsia="ru-RU"/>
              </w:rPr>
            </w:pPr>
            <w:r w:rsidRPr="0000398B">
              <w:rPr>
                <w:color w:val="000000"/>
                <w:lang w:eastAsia="ru-RU"/>
              </w:rPr>
              <w:t>демонстрирует понимание условий формирования личности, свободы и ответственности за сохранение жизни, культуры, окружающей среды;</w:t>
            </w:r>
          </w:p>
          <w:p w:rsidR="0000398B" w:rsidRPr="0000398B" w:rsidRDefault="0000398B" w:rsidP="0000398B">
            <w:pPr>
              <w:numPr>
                <w:ilvl w:val="0"/>
                <w:numId w:val="12"/>
              </w:numPr>
              <w:spacing w:before="30" w:after="30"/>
              <w:ind w:left="0" w:firstLine="900"/>
              <w:jc w:val="both"/>
              <w:rPr>
                <w:rFonts w:ascii="Calibri" w:hAnsi="Calibri"/>
                <w:color w:val="000000"/>
                <w:lang w:eastAsia="ru-RU"/>
              </w:rPr>
            </w:pPr>
            <w:r w:rsidRPr="0000398B">
              <w:rPr>
                <w:color w:val="000000"/>
                <w:lang w:eastAsia="ru-RU"/>
              </w:rPr>
              <w:t>предъявляет понимание социальных и этических проблем, связанных с развитием и использованием достижений науки, техники и технологий.</w:t>
            </w:r>
          </w:p>
        </w:tc>
        <w:tc>
          <w:tcPr>
            <w:tcW w:w="2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0398B" w:rsidRPr="0000398B" w:rsidRDefault="0000398B" w:rsidP="0000398B">
            <w:pPr>
              <w:rPr>
                <w:rFonts w:ascii="Calibri" w:hAnsi="Calibri"/>
                <w:color w:val="000000"/>
                <w:lang w:eastAsia="ru-RU"/>
              </w:rPr>
            </w:pPr>
            <w:r w:rsidRPr="0000398B">
              <w:rPr>
                <w:color w:val="000000"/>
                <w:lang w:eastAsia="ru-RU"/>
              </w:rPr>
              <w:lastRenderedPageBreak/>
              <w:t xml:space="preserve">Экспертное наблюдение за выступлениями с докладами и презентациями, ответы на вопросы, выполнение практических работ, сдача </w:t>
            </w:r>
            <w:r w:rsidRPr="0000398B">
              <w:rPr>
                <w:color w:val="000000"/>
                <w:lang w:eastAsia="ru-RU"/>
              </w:rPr>
              <w:lastRenderedPageBreak/>
              <w:t>д</w:t>
            </w:r>
            <w:r w:rsidRPr="0000398B">
              <w:rPr>
                <w:color w:val="000000"/>
                <w:shd w:val="clear" w:color="auto" w:fill="FFFFFF"/>
                <w:lang w:eastAsia="ru-RU"/>
              </w:rPr>
              <w:t>ифференцированного </w:t>
            </w:r>
            <w:r w:rsidRPr="0000398B">
              <w:rPr>
                <w:color w:val="000000"/>
                <w:lang w:eastAsia="ru-RU"/>
              </w:rPr>
              <w:t>зачёта.</w:t>
            </w:r>
          </w:p>
        </w:tc>
      </w:tr>
      <w:tr w:rsidR="0000398B" w:rsidRPr="0000398B" w:rsidTr="0000398B">
        <w:trPr>
          <w:trHeight w:val="5734"/>
        </w:trPr>
        <w:tc>
          <w:tcPr>
            <w:tcW w:w="3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0398B" w:rsidRPr="0000398B" w:rsidRDefault="0000398B" w:rsidP="0000398B">
            <w:pPr>
              <w:rPr>
                <w:rFonts w:ascii="Calibri" w:hAnsi="Calibri"/>
                <w:color w:val="000000"/>
                <w:lang w:eastAsia="ru-RU"/>
              </w:rPr>
            </w:pPr>
            <w:r w:rsidRPr="0000398B">
              <w:rPr>
                <w:color w:val="000000"/>
                <w:lang w:eastAsia="ru-RU"/>
              </w:rPr>
              <w:lastRenderedPageBreak/>
              <w:t>Уметь:</w:t>
            </w:r>
          </w:p>
          <w:p w:rsidR="0000398B" w:rsidRPr="0000398B" w:rsidRDefault="0000398B" w:rsidP="0000398B">
            <w:pPr>
              <w:rPr>
                <w:rFonts w:ascii="Calibri" w:hAnsi="Calibri"/>
                <w:color w:val="000000"/>
                <w:lang w:eastAsia="ru-RU"/>
              </w:rPr>
            </w:pPr>
            <w:r w:rsidRPr="0000398B">
              <w:rPr>
                <w:color w:val="000000"/>
                <w:lang w:eastAsia="ru-RU"/>
              </w:rPr>
              <w:t>1.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tc>
        <w:tc>
          <w:tcPr>
            <w:tcW w:w="3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0398B" w:rsidRPr="0000398B" w:rsidRDefault="0000398B" w:rsidP="0000398B">
            <w:pPr>
              <w:numPr>
                <w:ilvl w:val="0"/>
                <w:numId w:val="13"/>
              </w:numPr>
              <w:spacing w:before="30" w:after="30"/>
              <w:ind w:left="0" w:firstLine="900"/>
              <w:rPr>
                <w:rFonts w:ascii="Calibri" w:hAnsi="Calibri"/>
                <w:color w:val="000000"/>
                <w:lang w:eastAsia="ru-RU"/>
              </w:rPr>
            </w:pPr>
            <w:r w:rsidRPr="0000398B">
              <w:rPr>
                <w:color w:val="000000"/>
                <w:lang w:eastAsia="ru-RU"/>
              </w:rPr>
              <w:t>Свободно   ориентируется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00398B" w:rsidRPr="0000398B" w:rsidRDefault="0000398B" w:rsidP="0000398B">
            <w:pPr>
              <w:numPr>
                <w:ilvl w:val="0"/>
                <w:numId w:val="13"/>
              </w:numPr>
              <w:spacing w:before="30" w:after="30"/>
              <w:ind w:left="0" w:firstLine="900"/>
              <w:rPr>
                <w:rFonts w:ascii="Calibri" w:hAnsi="Calibri"/>
                <w:color w:val="000000"/>
                <w:lang w:eastAsia="ru-RU"/>
              </w:rPr>
            </w:pPr>
            <w:r w:rsidRPr="0000398B">
              <w:rPr>
                <w:color w:val="000000"/>
                <w:lang w:eastAsia="ru-RU"/>
              </w:rPr>
              <w:t>самостоятельно соотносит основные философские категории;</w:t>
            </w:r>
          </w:p>
          <w:p w:rsidR="0000398B" w:rsidRPr="0000398B" w:rsidRDefault="0000398B" w:rsidP="0000398B">
            <w:pPr>
              <w:numPr>
                <w:ilvl w:val="0"/>
                <w:numId w:val="13"/>
              </w:numPr>
              <w:spacing w:before="30" w:after="30"/>
              <w:ind w:left="0" w:firstLine="900"/>
              <w:rPr>
                <w:rFonts w:ascii="Calibri" w:hAnsi="Calibri"/>
                <w:color w:val="000000"/>
                <w:lang w:eastAsia="ru-RU"/>
              </w:rPr>
            </w:pPr>
            <w:r w:rsidRPr="0000398B">
              <w:rPr>
                <w:color w:val="000000"/>
                <w:lang w:eastAsia="ru-RU"/>
              </w:rPr>
              <w:t>применяет философские термины при характеристике основных жизненных категорий и проблем;</w:t>
            </w:r>
          </w:p>
          <w:p w:rsidR="0000398B" w:rsidRPr="0000398B" w:rsidRDefault="0000398B" w:rsidP="0000398B">
            <w:pPr>
              <w:numPr>
                <w:ilvl w:val="0"/>
                <w:numId w:val="13"/>
              </w:numPr>
              <w:spacing w:before="30" w:after="30"/>
              <w:ind w:left="0" w:firstLine="900"/>
              <w:rPr>
                <w:rFonts w:ascii="Calibri" w:hAnsi="Calibri"/>
                <w:color w:val="000000"/>
                <w:lang w:eastAsia="ru-RU"/>
              </w:rPr>
            </w:pPr>
            <w:r w:rsidRPr="0000398B">
              <w:rPr>
                <w:color w:val="000000"/>
                <w:lang w:eastAsia="ru-RU"/>
              </w:rPr>
              <w:t>аргументирует свою точку зрения на основе базовых философских знаний;</w:t>
            </w:r>
          </w:p>
          <w:p w:rsidR="0000398B" w:rsidRPr="0000398B" w:rsidRDefault="0000398B" w:rsidP="0000398B">
            <w:pPr>
              <w:numPr>
                <w:ilvl w:val="0"/>
                <w:numId w:val="13"/>
              </w:numPr>
              <w:spacing w:before="30" w:after="30"/>
              <w:ind w:left="0" w:firstLine="900"/>
              <w:rPr>
                <w:rFonts w:ascii="Calibri" w:hAnsi="Calibri"/>
                <w:color w:val="000000"/>
                <w:lang w:eastAsia="ru-RU"/>
              </w:rPr>
            </w:pPr>
            <w:r w:rsidRPr="0000398B">
              <w:rPr>
                <w:color w:val="000000"/>
                <w:lang w:eastAsia="ru-RU"/>
              </w:rPr>
              <w:t>устанавливает связь между понятиями и явлениями в философии.</w:t>
            </w:r>
          </w:p>
        </w:tc>
        <w:tc>
          <w:tcPr>
            <w:tcW w:w="2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0398B" w:rsidRPr="0000398B" w:rsidRDefault="0000398B" w:rsidP="0000398B">
            <w:pPr>
              <w:shd w:val="clear" w:color="auto" w:fill="FFFFFF"/>
              <w:rPr>
                <w:rFonts w:ascii="Calibri" w:hAnsi="Calibri"/>
                <w:color w:val="000000"/>
                <w:lang w:eastAsia="ru-RU"/>
              </w:rPr>
            </w:pPr>
            <w:r w:rsidRPr="0000398B">
              <w:rPr>
                <w:color w:val="000000"/>
                <w:lang w:eastAsia="ru-RU"/>
              </w:rPr>
              <w:t>Выступления с докладами и презентациями, ответы на вопросы, выполнение практических работ, сдача д</w:t>
            </w:r>
            <w:r w:rsidRPr="0000398B">
              <w:rPr>
                <w:color w:val="000000"/>
                <w:shd w:val="clear" w:color="auto" w:fill="FFFFFF"/>
                <w:lang w:eastAsia="ru-RU"/>
              </w:rPr>
              <w:t>ифференцированного </w:t>
            </w:r>
            <w:r w:rsidRPr="0000398B">
              <w:rPr>
                <w:color w:val="000000"/>
                <w:lang w:eastAsia="ru-RU"/>
              </w:rPr>
              <w:t>зачёта.</w:t>
            </w:r>
          </w:p>
          <w:p w:rsidR="0000398B" w:rsidRPr="0000398B" w:rsidRDefault="0000398B" w:rsidP="0000398B">
            <w:pPr>
              <w:rPr>
                <w:lang w:eastAsia="ru-RU"/>
              </w:rPr>
            </w:pPr>
          </w:p>
        </w:tc>
      </w:tr>
    </w:tbl>
    <w:p w:rsidR="0000398B" w:rsidRPr="00246218" w:rsidRDefault="0000398B" w:rsidP="0000398B">
      <w:pPr>
        <w:shd w:val="clear" w:color="auto" w:fill="FFFFFF"/>
        <w:spacing w:after="150"/>
        <w:rPr>
          <w:color w:val="000000"/>
          <w:sz w:val="28"/>
          <w:szCs w:val="28"/>
          <w:lang w:eastAsia="ru-RU"/>
        </w:rPr>
      </w:pPr>
    </w:p>
    <w:p w:rsidR="0000398B" w:rsidRPr="00246218" w:rsidRDefault="0000398B" w:rsidP="0000398B">
      <w:pPr>
        <w:shd w:val="clear" w:color="auto" w:fill="FFFFFF"/>
        <w:spacing w:after="150"/>
        <w:rPr>
          <w:color w:val="000000"/>
          <w:sz w:val="28"/>
          <w:szCs w:val="28"/>
          <w:lang w:eastAsia="ru-RU"/>
        </w:rPr>
      </w:pPr>
      <w:r w:rsidRPr="00246218">
        <w:rPr>
          <w:b/>
          <w:bCs/>
          <w:color w:val="000000"/>
          <w:sz w:val="28"/>
          <w:szCs w:val="28"/>
          <w:lang w:eastAsia="ru-RU"/>
        </w:rPr>
        <w:t>3. Оценка освоения учебной дисциплины:</w:t>
      </w:r>
    </w:p>
    <w:p w:rsidR="00931456" w:rsidRPr="00931456" w:rsidRDefault="00931456" w:rsidP="00931456">
      <w:pPr>
        <w:shd w:val="clear" w:color="auto" w:fill="FFFFFF"/>
        <w:jc w:val="both"/>
        <w:rPr>
          <w:rFonts w:ascii="Calibri" w:hAnsi="Calibri"/>
          <w:color w:val="000000"/>
          <w:sz w:val="28"/>
          <w:szCs w:val="28"/>
          <w:lang w:eastAsia="ru-RU"/>
        </w:rPr>
      </w:pPr>
      <w:r w:rsidRPr="00931456">
        <w:rPr>
          <w:b/>
          <w:bCs/>
          <w:color w:val="000000"/>
          <w:sz w:val="28"/>
          <w:szCs w:val="28"/>
          <w:lang w:eastAsia="ru-RU"/>
        </w:rPr>
        <w:lastRenderedPageBreak/>
        <w:t>Промежуточная аттестация проводится в форме дифференцированного зачета.</w:t>
      </w:r>
    </w:p>
    <w:p w:rsidR="00931456" w:rsidRPr="00931456" w:rsidRDefault="00931456" w:rsidP="00931456">
      <w:pPr>
        <w:shd w:val="clear" w:color="auto" w:fill="FFFFFF"/>
        <w:jc w:val="both"/>
        <w:rPr>
          <w:rFonts w:ascii="Calibri" w:hAnsi="Calibri"/>
          <w:color w:val="000000"/>
          <w:sz w:val="28"/>
          <w:szCs w:val="28"/>
          <w:lang w:eastAsia="ru-RU"/>
        </w:rPr>
      </w:pPr>
      <w:r w:rsidRPr="00931456">
        <w:rPr>
          <w:b/>
          <w:bCs/>
          <w:color w:val="000000"/>
          <w:sz w:val="28"/>
          <w:szCs w:val="28"/>
          <w:lang w:eastAsia="ru-RU"/>
        </w:rPr>
        <w:t>Форма проведения: </w:t>
      </w:r>
      <w:r w:rsidRPr="00931456">
        <w:rPr>
          <w:color w:val="000000"/>
          <w:sz w:val="28"/>
          <w:szCs w:val="28"/>
          <w:lang w:eastAsia="ru-RU"/>
        </w:rPr>
        <w:t>письменная – тест (2 варианта).</w:t>
      </w:r>
    </w:p>
    <w:p w:rsidR="00931456" w:rsidRPr="00931456" w:rsidRDefault="00931456" w:rsidP="00931456">
      <w:pPr>
        <w:shd w:val="clear" w:color="auto" w:fill="FFFFFF"/>
        <w:jc w:val="both"/>
        <w:rPr>
          <w:rFonts w:ascii="Calibri" w:hAnsi="Calibri"/>
          <w:color w:val="000000"/>
          <w:sz w:val="28"/>
          <w:szCs w:val="28"/>
          <w:lang w:eastAsia="ru-RU"/>
        </w:rPr>
      </w:pPr>
      <w:r w:rsidRPr="00931456">
        <w:rPr>
          <w:b/>
          <w:bCs/>
          <w:color w:val="000000"/>
          <w:sz w:val="28"/>
          <w:szCs w:val="28"/>
          <w:lang w:eastAsia="ru-RU"/>
        </w:rPr>
        <w:t>Условия выполнения</w:t>
      </w:r>
    </w:p>
    <w:p w:rsidR="00931456" w:rsidRPr="00931456" w:rsidRDefault="00931456" w:rsidP="00931456">
      <w:pPr>
        <w:shd w:val="clear" w:color="auto" w:fill="FFFFFF"/>
        <w:jc w:val="both"/>
        <w:rPr>
          <w:rFonts w:ascii="Calibri" w:hAnsi="Calibri"/>
          <w:color w:val="000000"/>
          <w:sz w:val="28"/>
          <w:szCs w:val="28"/>
          <w:lang w:eastAsia="ru-RU"/>
        </w:rPr>
      </w:pPr>
      <w:r w:rsidRPr="00931456">
        <w:rPr>
          <w:color w:val="000000"/>
          <w:sz w:val="28"/>
          <w:szCs w:val="28"/>
          <w:lang w:eastAsia="ru-RU"/>
        </w:rPr>
        <w:t>Время выполнения задания: 2 часа.</w:t>
      </w:r>
    </w:p>
    <w:p w:rsidR="00931456" w:rsidRPr="00931456" w:rsidRDefault="00931456" w:rsidP="00931456">
      <w:pPr>
        <w:shd w:val="clear" w:color="auto" w:fill="FFFFFF"/>
        <w:rPr>
          <w:rFonts w:ascii="Calibri" w:hAnsi="Calibri"/>
          <w:color w:val="000000"/>
          <w:sz w:val="28"/>
          <w:szCs w:val="28"/>
          <w:lang w:eastAsia="ru-RU"/>
        </w:rPr>
      </w:pPr>
      <w:r w:rsidRPr="00931456">
        <w:rPr>
          <w:color w:val="000000"/>
          <w:sz w:val="28"/>
          <w:szCs w:val="28"/>
          <w:lang w:eastAsia="ru-RU"/>
        </w:rPr>
        <w:t>Оборудование учебного кабинета: учебные столы и стулья, рабочее место преподавателя, доска, шкаф для учебной и методической литературы, информационный стенд.</w:t>
      </w:r>
    </w:p>
    <w:p w:rsidR="00931456" w:rsidRPr="00931456" w:rsidRDefault="00931456" w:rsidP="00931456">
      <w:pPr>
        <w:shd w:val="clear" w:color="auto" w:fill="FFFFFF"/>
        <w:jc w:val="both"/>
        <w:rPr>
          <w:rFonts w:ascii="Calibri" w:hAnsi="Calibri"/>
          <w:color w:val="000000"/>
          <w:sz w:val="28"/>
          <w:szCs w:val="28"/>
          <w:lang w:eastAsia="ru-RU"/>
        </w:rPr>
      </w:pPr>
      <w:r w:rsidRPr="00931456">
        <w:rPr>
          <w:color w:val="000000"/>
          <w:sz w:val="28"/>
          <w:szCs w:val="28"/>
          <w:lang w:eastAsia="ru-RU"/>
        </w:rPr>
        <w:t xml:space="preserve">Технические средства обучения: компьютер, </w:t>
      </w:r>
      <w:proofErr w:type="spellStart"/>
      <w:r w:rsidRPr="00931456">
        <w:rPr>
          <w:color w:val="000000"/>
          <w:sz w:val="28"/>
          <w:szCs w:val="28"/>
          <w:lang w:eastAsia="ru-RU"/>
        </w:rPr>
        <w:t>мультимедийный</w:t>
      </w:r>
      <w:proofErr w:type="spellEnd"/>
      <w:r w:rsidRPr="00931456">
        <w:rPr>
          <w:color w:val="000000"/>
          <w:sz w:val="28"/>
          <w:szCs w:val="28"/>
          <w:lang w:eastAsia="ru-RU"/>
        </w:rPr>
        <w:t xml:space="preserve"> проектор.</w:t>
      </w:r>
    </w:p>
    <w:p w:rsidR="00931456" w:rsidRPr="00931456" w:rsidRDefault="00931456" w:rsidP="00931456">
      <w:pPr>
        <w:shd w:val="clear" w:color="auto" w:fill="FFFFFF"/>
        <w:jc w:val="both"/>
        <w:rPr>
          <w:rFonts w:ascii="Calibri" w:hAnsi="Calibri"/>
          <w:color w:val="000000"/>
          <w:sz w:val="28"/>
          <w:szCs w:val="28"/>
          <w:lang w:eastAsia="ru-RU"/>
        </w:rPr>
      </w:pPr>
      <w:r w:rsidRPr="00931456">
        <w:rPr>
          <w:color w:val="000000"/>
          <w:sz w:val="28"/>
          <w:szCs w:val="28"/>
          <w:lang w:eastAsia="ru-RU"/>
        </w:rPr>
        <w:t>Информационные источники:</w:t>
      </w:r>
    </w:p>
    <w:p w:rsidR="00233375" w:rsidRPr="00233375" w:rsidRDefault="00233375" w:rsidP="00233375">
      <w:pPr>
        <w:numPr>
          <w:ilvl w:val="0"/>
          <w:numId w:val="14"/>
        </w:numPr>
        <w:shd w:val="clear" w:color="auto" w:fill="FFFFFF"/>
        <w:spacing w:before="100" w:beforeAutospacing="1" w:after="100" w:afterAutospacing="1"/>
        <w:jc w:val="both"/>
        <w:rPr>
          <w:color w:val="000000"/>
          <w:sz w:val="28"/>
          <w:szCs w:val="28"/>
          <w:lang w:eastAsia="ru-RU"/>
        </w:rPr>
      </w:pPr>
      <w:proofErr w:type="spellStart"/>
      <w:r w:rsidRPr="00233375">
        <w:rPr>
          <w:color w:val="000000"/>
          <w:sz w:val="28"/>
          <w:szCs w:val="28"/>
          <w:lang w:eastAsia="ru-RU"/>
        </w:rPr>
        <w:t>ГрибакинА.В</w:t>
      </w:r>
      <w:proofErr w:type="spellEnd"/>
      <w:r w:rsidRPr="00233375">
        <w:rPr>
          <w:color w:val="000000"/>
          <w:sz w:val="28"/>
          <w:szCs w:val="28"/>
          <w:lang w:eastAsia="ru-RU"/>
        </w:rPr>
        <w:t>.. Основы философии :: учебник / коллектив авторов</w:t>
      </w:r>
      <w:proofErr w:type="gramStart"/>
      <w:r w:rsidRPr="00233375">
        <w:rPr>
          <w:color w:val="000000"/>
          <w:sz w:val="28"/>
          <w:szCs w:val="28"/>
          <w:lang w:eastAsia="ru-RU"/>
        </w:rPr>
        <w:t xml:space="preserve"> ;</w:t>
      </w:r>
      <w:proofErr w:type="gramEnd"/>
      <w:r w:rsidRPr="00233375">
        <w:rPr>
          <w:color w:val="000000"/>
          <w:sz w:val="28"/>
          <w:szCs w:val="28"/>
          <w:lang w:eastAsia="ru-RU"/>
        </w:rPr>
        <w:t xml:space="preserve"> под ред. А.В. </w:t>
      </w:r>
      <w:proofErr w:type="spellStart"/>
      <w:r w:rsidRPr="00233375">
        <w:rPr>
          <w:color w:val="000000"/>
          <w:sz w:val="28"/>
          <w:szCs w:val="28"/>
          <w:lang w:eastAsia="ru-RU"/>
        </w:rPr>
        <w:t>Грибакина</w:t>
      </w:r>
      <w:proofErr w:type="spellEnd"/>
      <w:r w:rsidRPr="00233375">
        <w:rPr>
          <w:color w:val="000000"/>
          <w:sz w:val="28"/>
          <w:szCs w:val="28"/>
          <w:lang w:eastAsia="ru-RU"/>
        </w:rPr>
        <w:t>. — Москва</w:t>
      </w:r>
      <w:proofErr w:type="gramStart"/>
      <w:r w:rsidRPr="00233375">
        <w:rPr>
          <w:color w:val="000000"/>
          <w:sz w:val="28"/>
          <w:szCs w:val="28"/>
          <w:lang w:eastAsia="ru-RU"/>
        </w:rPr>
        <w:t xml:space="preserve"> :</w:t>
      </w:r>
      <w:proofErr w:type="gramEnd"/>
      <w:r w:rsidRPr="00233375">
        <w:rPr>
          <w:color w:val="000000"/>
          <w:sz w:val="28"/>
          <w:szCs w:val="28"/>
          <w:lang w:eastAsia="ru-RU"/>
        </w:rPr>
        <w:t xml:space="preserve"> ЮСТИЦИЯ, 2024. — 352 </w:t>
      </w:r>
      <w:proofErr w:type="gramStart"/>
      <w:r w:rsidRPr="00233375">
        <w:rPr>
          <w:color w:val="000000"/>
          <w:sz w:val="28"/>
          <w:szCs w:val="28"/>
          <w:lang w:eastAsia="ru-RU"/>
        </w:rPr>
        <w:t>с</w:t>
      </w:r>
      <w:proofErr w:type="gramEnd"/>
      <w:r w:rsidRPr="00233375">
        <w:rPr>
          <w:color w:val="000000"/>
          <w:sz w:val="28"/>
          <w:szCs w:val="28"/>
          <w:lang w:eastAsia="ru-RU"/>
        </w:rPr>
        <w:t>. — (Среднее профессиональное образование). https://book.ru/books/950736. Текст : электронный</w:t>
      </w:r>
      <w:proofErr w:type="gramStart"/>
      <w:r w:rsidRPr="00233375">
        <w:rPr>
          <w:color w:val="000000"/>
          <w:sz w:val="28"/>
          <w:szCs w:val="28"/>
          <w:lang w:eastAsia="ru-RU"/>
        </w:rPr>
        <w:t xml:space="preserve">.. – </w:t>
      </w:r>
      <w:proofErr w:type="gramEnd"/>
      <w:r w:rsidRPr="00233375">
        <w:rPr>
          <w:color w:val="000000"/>
          <w:sz w:val="28"/>
          <w:szCs w:val="28"/>
          <w:lang w:eastAsia="ru-RU"/>
        </w:rPr>
        <w:t>Режим доступа: по подписке.</w:t>
      </w:r>
    </w:p>
    <w:p w:rsidR="00233375" w:rsidRPr="00233375" w:rsidRDefault="00233375" w:rsidP="00233375">
      <w:pPr>
        <w:numPr>
          <w:ilvl w:val="0"/>
          <w:numId w:val="14"/>
        </w:numPr>
        <w:shd w:val="clear" w:color="auto" w:fill="FFFFFF"/>
        <w:spacing w:before="100" w:beforeAutospacing="1" w:after="100" w:afterAutospacing="1"/>
        <w:jc w:val="both"/>
        <w:rPr>
          <w:color w:val="000000"/>
          <w:sz w:val="28"/>
          <w:szCs w:val="28"/>
          <w:lang w:eastAsia="ru-RU"/>
        </w:rPr>
      </w:pPr>
      <w:r w:rsidRPr="00233375">
        <w:rPr>
          <w:color w:val="000000"/>
          <w:sz w:val="28"/>
          <w:szCs w:val="28"/>
          <w:lang w:eastAsia="ru-RU"/>
        </w:rPr>
        <w:t>Сычев А.А., Основы философии</w:t>
      </w:r>
      <w:proofErr w:type="gramStart"/>
      <w:r w:rsidRPr="00233375">
        <w:rPr>
          <w:color w:val="000000"/>
          <w:sz w:val="28"/>
          <w:szCs w:val="28"/>
          <w:lang w:eastAsia="ru-RU"/>
        </w:rPr>
        <w:t xml:space="preserve"> :</w:t>
      </w:r>
      <w:proofErr w:type="gramEnd"/>
      <w:r w:rsidRPr="00233375">
        <w:rPr>
          <w:color w:val="000000"/>
          <w:sz w:val="28"/>
          <w:szCs w:val="28"/>
          <w:lang w:eastAsia="ru-RU"/>
        </w:rPr>
        <w:t xml:space="preserve"> учебное пособие / А.А. Сычев. – 3-е изд., </w:t>
      </w:r>
      <w:proofErr w:type="spellStart"/>
      <w:r w:rsidRPr="00233375">
        <w:rPr>
          <w:color w:val="000000"/>
          <w:sz w:val="28"/>
          <w:szCs w:val="28"/>
          <w:lang w:eastAsia="ru-RU"/>
        </w:rPr>
        <w:t>испр</w:t>
      </w:r>
      <w:proofErr w:type="spellEnd"/>
      <w:r w:rsidRPr="00233375">
        <w:rPr>
          <w:color w:val="000000"/>
          <w:sz w:val="28"/>
          <w:szCs w:val="28"/>
          <w:lang w:eastAsia="ru-RU"/>
        </w:rPr>
        <w:t>. – Москва</w:t>
      </w:r>
      <w:proofErr w:type="gramStart"/>
      <w:r w:rsidRPr="00233375">
        <w:rPr>
          <w:color w:val="000000"/>
          <w:sz w:val="28"/>
          <w:szCs w:val="28"/>
          <w:lang w:eastAsia="ru-RU"/>
        </w:rPr>
        <w:t xml:space="preserve"> :</w:t>
      </w:r>
      <w:proofErr w:type="gramEnd"/>
      <w:r w:rsidRPr="00233375">
        <w:rPr>
          <w:color w:val="000000"/>
          <w:sz w:val="28"/>
          <w:szCs w:val="28"/>
          <w:lang w:eastAsia="ru-RU"/>
        </w:rPr>
        <w:t xml:space="preserve"> КНОРУС, 2024. – 368 </w:t>
      </w:r>
      <w:proofErr w:type="gramStart"/>
      <w:r w:rsidRPr="00233375">
        <w:rPr>
          <w:color w:val="000000"/>
          <w:sz w:val="28"/>
          <w:szCs w:val="28"/>
          <w:lang w:eastAsia="ru-RU"/>
        </w:rPr>
        <w:t>с</w:t>
      </w:r>
      <w:proofErr w:type="gramEnd"/>
      <w:r w:rsidRPr="00233375">
        <w:rPr>
          <w:color w:val="000000"/>
          <w:sz w:val="28"/>
          <w:szCs w:val="28"/>
          <w:lang w:eastAsia="ru-RU"/>
        </w:rPr>
        <w:t>. – (Среднее профессиональное образование).</w:t>
      </w:r>
    </w:p>
    <w:p w:rsidR="00233375" w:rsidRPr="00233375" w:rsidRDefault="00233375" w:rsidP="00233375">
      <w:pPr>
        <w:numPr>
          <w:ilvl w:val="0"/>
          <w:numId w:val="14"/>
        </w:numPr>
        <w:shd w:val="clear" w:color="auto" w:fill="FFFFFF"/>
        <w:spacing w:before="100" w:beforeAutospacing="1" w:after="100" w:afterAutospacing="1"/>
        <w:jc w:val="both"/>
        <w:rPr>
          <w:color w:val="000000"/>
          <w:sz w:val="28"/>
          <w:szCs w:val="28"/>
          <w:lang w:eastAsia="ru-RU"/>
        </w:rPr>
      </w:pPr>
      <w:r w:rsidRPr="00233375">
        <w:rPr>
          <w:color w:val="000000"/>
          <w:sz w:val="28"/>
          <w:szCs w:val="28"/>
          <w:lang w:eastAsia="ru-RU"/>
        </w:rPr>
        <w:t xml:space="preserve">    ISBN 978-5-406-11999-0, https://book.ru/books/950526 , Текст : электронный</w:t>
      </w:r>
      <w:proofErr w:type="gramStart"/>
      <w:r w:rsidRPr="00233375">
        <w:rPr>
          <w:color w:val="000000"/>
          <w:sz w:val="28"/>
          <w:szCs w:val="28"/>
          <w:lang w:eastAsia="ru-RU"/>
        </w:rPr>
        <w:t xml:space="preserve">.. – </w:t>
      </w:r>
      <w:proofErr w:type="gramEnd"/>
      <w:r w:rsidRPr="00233375">
        <w:rPr>
          <w:color w:val="000000"/>
          <w:sz w:val="28"/>
          <w:szCs w:val="28"/>
          <w:lang w:eastAsia="ru-RU"/>
        </w:rPr>
        <w:t>Режим доступа: по подписке.</w:t>
      </w:r>
    </w:p>
    <w:p w:rsidR="00233375" w:rsidRPr="00233375" w:rsidRDefault="00233375" w:rsidP="00233375">
      <w:pPr>
        <w:numPr>
          <w:ilvl w:val="0"/>
          <w:numId w:val="14"/>
        </w:numPr>
        <w:shd w:val="clear" w:color="auto" w:fill="FFFFFF"/>
        <w:spacing w:before="100" w:beforeAutospacing="1" w:after="100" w:afterAutospacing="1"/>
        <w:jc w:val="both"/>
        <w:rPr>
          <w:color w:val="000000"/>
          <w:sz w:val="28"/>
          <w:szCs w:val="28"/>
          <w:lang w:eastAsia="ru-RU"/>
        </w:rPr>
      </w:pPr>
      <w:r w:rsidRPr="00233375">
        <w:rPr>
          <w:color w:val="000000"/>
          <w:sz w:val="28"/>
          <w:szCs w:val="28"/>
          <w:lang w:eastAsia="ru-RU"/>
        </w:rPr>
        <w:t>Горелов А.А.,  Основы философии</w:t>
      </w:r>
      <w:proofErr w:type="gramStart"/>
      <w:r w:rsidRPr="00233375">
        <w:rPr>
          <w:color w:val="000000"/>
          <w:sz w:val="28"/>
          <w:szCs w:val="28"/>
          <w:lang w:eastAsia="ru-RU"/>
        </w:rPr>
        <w:t xml:space="preserve"> :</w:t>
      </w:r>
      <w:proofErr w:type="gramEnd"/>
      <w:r w:rsidRPr="00233375">
        <w:rPr>
          <w:color w:val="000000"/>
          <w:sz w:val="28"/>
          <w:szCs w:val="28"/>
          <w:lang w:eastAsia="ru-RU"/>
        </w:rPr>
        <w:t xml:space="preserve"> учебное пособие / А.А. Горелов, Т.А. Горелова. — Москва</w:t>
      </w:r>
      <w:proofErr w:type="gramStart"/>
      <w:r w:rsidRPr="00233375">
        <w:rPr>
          <w:color w:val="000000"/>
          <w:sz w:val="28"/>
          <w:szCs w:val="28"/>
          <w:lang w:eastAsia="ru-RU"/>
        </w:rPr>
        <w:t xml:space="preserve"> :</w:t>
      </w:r>
      <w:proofErr w:type="gramEnd"/>
      <w:r w:rsidRPr="00233375">
        <w:rPr>
          <w:color w:val="000000"/>
          <w:sz w:val="28"/>
          <w:szCs w:val="28"/>
          <w:lang w:eastAsia="ru-RU"/>
        </w:rPr>
        <w:t xml:space="preserve"> КНОРУС, 2024. — 228 </w:t>
      </w:r>
      <w:proofErr w:type="gramStart"/>
      <w:r w:rsidRPr="00233375">
        <w:rPr>
          <w:color w:val="000000"/>
          <w:sz w:val="28"/>
          <w:szCs w:val="28"/>
          <w:lang w:eastAsia="ru-RU"/>
        </w:rPr>
        <w:t>с</w:t>
      </w:r>
      <w:proofErr w:type="gramEnd"/>
      <w:r w:rsidRPr="00233375">
        <w:rPr>
          <w:color w:val="000000"/>
          <w:sz w:val="28"/>
          <w:szCs w:val="28"/>
          <w:lang w:eastAsia="ru-RU"/>
        </w:rPr>
        <w:t>. — (Среднее профессиональное образование).</w:t>
      </w:r>
    </w:p>
    <w:p w:rsidR="00233375" w:rsidRPr="00233375" w:rsidRDefault="00233375" w:rsidP="00233375">
      <w:pPr>
        <w:numPr>
          <w:ilvl w:val="0"/>
          <w:numId w:val="14"/>
        </w:numPr>
        <w:shd w:val="clear" w:color="auto" w:fill="FFFFFF"/>
        <w:spacing w:before="100" w:beforeAutospacing="1" w:after="100" w:afterAutospacing="1"/>
        <w:jc w:val="both"/>
        <w:rPr>
          <w:color w:val="000000"/>
          <w:sz w:val="28"/>
          <w:szCs w:val="28"/>
          <w:lang w:eastAsia="ru-RU"/>
        </w:rPr>
      </w:pPr>
      <w:r w:rsidRPr="00233375">
        <w:rPr>
          <w:color w:val="000000"/>
          <w:sz w:val="28"/>
          <w:szCs w:val="28"/>
          <w:lang w:eastAsia="ru-RU"/>
        </w:rPr>
        <w:t xml:space="preserve">    ISBN 978-5-406-12552-6</w:t>
      </w:r>
    </w:p>
    <w:p w:rsidR="00233375" w:rsidRPr="00233375" w:rsidRDefault="00233375" w:rsidP="00233375">
      <w:pPr>
        <w:numPr>
          <w:ilvl w:val="0"/>
          <w:numId w:val="14"/>
        </w:numPr>
        <w:shd w:val="clear" w:color="auto" w:fill="FFFFFF"/>
        <w:spacing w:before="100" w:beforeAutospacing="1" w:after="100" w:afterAutospacing="1"/>
        <w:jc w:val="both"/>
        <w:rPr>
          <w:color w:val="000000"/>
          <w:sz w:val="28"/>
          <w:szCs w:val="28"/>
          <w:lang w:eastAsia="ru-RU"/>
        </w:rPr>
      </w:pPr>
      <w:r w:rsidRPr="00233375">
        <w:rPr>
          <w:color w:val="000000"/>
          <w:sz w:val="28"/>
          <w:szCs w:val="28"/>
          <w:lang w:eastAsia="ru-RU"/>
        </w:rPr>
        <w:t>Текст : электронный</w:t>
      </w:r>
      <w:proofErr w:type="gramStart"/>
      <w:r w:rsidRPr="00233375">
        <w:rPr>
          <w:color w:val="000000"/>
          <w:sz w:val="28"/>
          <w:szCs w:val="28"/>
          <w:lang w:eastAsia="ru-RU"/>
        </w:rPr>
        <w:t xml:space="preserve">.. – </w:t>
      </w:r>
      <w:proofErr w:type="gramEnd"/>
      <w:r w:rsidRPr="00233375">
        <w:rPr>
          <w:color w:val="000000"/>
          <w:sz w:val="28"/>
          <w:szCs w:val="28"/>
          <w:lang w:eastAsia="ru-RU"/>
        </w:rPr>
        <w:t>Режим доступа: по подписке.</w:t>
      </w:r>
    </w:p>
    <w:p w:rsidR="00233375" w:rsidRPr="00233375" w:rsidRDefault="00233375" w:rsidP="00233375">
      <w:pPr>
        <w:numPr>
          <w:ilvl w:val="0"/>
          <w:numId w:val="14"/>
        </w:numPr>
        <w:shd w:val="clear" w:color="auto" w:fill="FFFFFF"/>
        <w:spacing w:before="100" w:beforeAutospacing="1" w:after="100" w:afterAutospacing="1"/>
        <w:jc w:val="both"/>
        <w:rPr>
          <w:color w:val="000000"/>
          <w:sz w:val="28"/>
          <w:szCs w:val="28"/>
          <w:lang w:eastAsia="ru-RU"/>
        </w:rPr>
      </w:pPr>
      <w:r w:rsidRPr="00233375">
        <w:rPr>
          <w:color w:val="000000"/>
          <w:sz w:val="28"/>
          <w:szCs w:val="28"/>
          <w:lang w:eastAsia="ru-RU"/>
        </w:rPr>
        <w:t>Дополнительные электронные источники:</w:t>
      </w:r>
    </w:p>
    <w:p w:rsidR="00233375" w:rsidRPr="00233375" w:rsidRDefault="00233375" w:rsidP="00233375">
      <w:pPr>
        <w:numPr>
          <w:ilvl w:val="0"/>
          <w:numId w:val="14"/>
        </w:numPr>
        <w:shd w:val="clear" w:color="auto" w:fill="FFFFFF"/>
        <w:spacing w:before="100" w:beforeAutospacing="1" w:after="100" w:afterAutospacing="1"/>
        <w:jc w:val="both"/>
        <w:rPr>
          <w:color w:val="000000"/>
          <w:sz w:val="28"/>
          <w:szCs w:val="28"/>
          <w:lang w:eastAsia="ru-RU"/>
        </w:rPr>
      </w:pPr>
      <w:r w:rsidRPr="00233375">
        <w:rPr>
          <w:color w:val="000000"/>
          <w:sz w:val="28"/>
          <w:szCs w:val="28"/>
          <w:lang w:eastAsia="ru-RU"/>
        </w:rPr>
        <w:t xml:space="preserve">Куликов, Леонид </w:t>
      </w:r>
      <w:proofErr w:type="spellStart"/>
      <w:r w:rsidRPr="00233375">
        <w:rPr>
          <w:color w:val="000000"/>
          <w:sz w:val="28"/>
          <w:szCs w:val="28"/>
          <w:lang w:eastAsia="ru-RU"/>
        </w:rPr>
        <w:t>Михайлович</w:t>
      </w:r>
      <w:proofErr w:type="gramStart"/>
      <w:r w:rsidRPr="00233375">
        <w:rPr>
          <w:color w:val="000000"/>
          <w:sz w:val="28"/>
          <w:szCs w:val="28"/>
          <w:lang w:eastAsia="ru-RU"/>
        </w:rPr>
        <w:t>.О</w:t>
      </w:r>
      <w:proofErr w:type="gramEnd"/>
      <w:r w:rsidRPr="00233375">
        <w:rPr>
          <w:color w:val="000000"/>
          <w:sz w:val="28"/>
          <w:szCs w:val="28"/>
          <w:lang w:eastAsia="ru-RU"/>
        </w:rPr>
        <w:t>сновыфилософии</w:t>
      </w:r>
      <w:proofErr w:type="spellEnd"/>
      <w:r w:rsidRPr="00233375">
        <w:rPr>
          <w:color w:val="000000"/>
          <w:sz w:val="28"/>
          <w:szCs w:val="28"/>
          <w:lang w:eastAsia="ru-RU"/>
        </w:rPr>
        <w:t xml:space="preserve"> : учебное пособие / Л.М. Куликов. — Москва</w:t>
      </w:r>
      <w:proofErr w:type="gramStart"/>
      <w:r w:rsidRPr="00233375">
        <w:rPr>
          <w:color w:val="000000"/>
          <w:sz w:val="28"/>
          <w:szCs w:val="28"/>
          <w:lang w:eastAsia="ru-RU"/>
        </w:rPr>
        <w:t xml:space="preserve"> :</w:t>
      </w:r>
      <w:proofErr w:type="gramEnd"/>
      <w:r w:rsidRPr="00233375">
        <w:rPr>
          <w:color w:val="000000"/>
          <w:sz w:val="28"/>
          <w:szCs w:val="28"/>
          <w:lang w:eastAsia="ru-RU"/>
        </w:rPr>
        <w:t xml:space="preserve"> КНОРУС, 2023. — 294 </w:t>
      </w:r>
      <w:proofErr w:type="gramStart"/>
      <w:r w:rsidRPr="00233375">
        <w:rPr>
          <w:color w:val="000000"/>
          <w:sz w:val="28"/>
          <w:szCs w:val="28"/>
          <w:lang w:eastAsia="ru-RU"/>
        </w:rPr>
        <w:t>с</w:t>
      </w:r>
      <w:proofErr w:type="gramEnd"/>
      <w:r w:rsidRPr="00233375">
        <w:rPr>
          <w:color w:val="000000"/>
          <w:sz w:val="28"/>
          <w:szCs w:val="28"/>
          <w:lang w:eastAsia="ru-RU"/>
        </w:rPr>
        <w:t>. — (Среднее профессиональное образование).</w:t>
      </w:r>
    </w:p>
    <w:p w:rsidR="00233375" w:rsidRPr="00233375" w:rsidRDefault="00233375" w:rsidP="00233375">
      <w:pPr>
        <w:numPr>
          <w:ilvl w:val="0"/>
          <w:numId w:val="14"/>
        </w:numPr>
        <w:shd w:val="clear" w:color="auto" w:fill="FFFFFF"/>
        <w:spacing w:before="100" w:beforeAutospacing="1" w:after="100" w:afterAutospacing="1"/>
        <w:jc w:val="both"/>
        <w:rPr>
          <w:color w:val="000000"/>
          <w:sz w:val="28"/>
          <w:szCs w:val="28"/>
          <w:lang w:eastAsia="ru-RU"/>
        </w:rPr>
      </w:pPr>
      <w:r w:rsidRPr="00233375">
        <w:rPr>
          <w:color w:val="000000"/>
          <w:sz w:val="28"/>
          <w:szCs w:val="28"/>
          <w:lang w:eastAsia="ru-RU"/>
        </w:rPr>
        <w:t xml:space="preserve">    ISBN 978-5-406-11572-5,  https://book.ru/books/952955 , Текст : электронный</w:t>
      </w:r>
      <w:proofErr w:type="gramStart"/>
      <w:r w:rsidRPr="00233375">
        <w:rPr>
          <w:color w:val="000000"/>
          <w:sz w:val="28"/>
          <w:szCs w:val="28"/>
          <w:lang w:eastAsia="ru-RU"/>
        </w:rPr>
        <w:t xml:space="preserve">.. – </w:t>
      </w:r>
      <w:proofErr w:type="gramEnd"/>
      <w:r w:rsidRPr="00233375">
        <w:rPr>
          <w:color w:val="000000"/>
          <w:sz w:val="28"/>
          <w:szCs w:val="28"/>
          <w:lang w:eastAsia="ru-RU"/>
        </w:rPr>
        <w:t>Режим доступа: по подписке.</w:t>
      </w:r>
    </w:p>
    <w:p w:rsidR="00931456" w:rsidRPr="00233375" w:rsidRDefault="00233375" w:rsidP="00233375">
      <w:pPr>
        <w:numPr>
          <w:ilvl w:val="0"/>
          <w:numId w:val="14"/>
        </w:numPr>
        <w:shd w:val="clear" w:color="auto" w:fill="FFFFFF"/>
        <w:spacing w:before="100" w:beforeAutospacing="1" w:after="100" w:afterAutospacing="1"/>
        <w:jc w:val="both"/>
        <w:rPr>
          <w:color w:val="000000"/>
          <w:sz w:val="28"/>
          <w:szCs w:val="28"/>
          <w:lang w:eastAsia="ru-RU"/>
        </w:rPr>
      </w:pPr>
      <w:r w:rsidRPr="00233375">
        <w:rPr>
          <w:color w:val="000000"/>
          <w:sz w:val="28"/>
          <w:szCs w:val="28"/>
          <w:lang w:eastAsia="ru-RU"/>
        </w:rPr>
        <w:t>Степанова, Ольга Павловна. Основы философии. Практикум</w:t>
      </w:r>
      <w:proofErr w:type="gramStart"/>
      <w:r w:rsidRPr="00233375">
        <w:rPr>
          <w:color w:val="000000"/>
          <w:sz w:val="28"/>
          <w:szCs w:val="28"/>
          <w:lang w:eastAsia="ru-RU"/>
        </w:rPr>
        <w:t xml:space="preserve"> :</w:t>
      </w:r>
      <w:proofErr w:type="gramEnd"/>
      <w:r w:rsidRPr="00233375">
        <w:rPr>
          <w:color w:val="000000"/>
          <w:sz w:val="28"/>
          <w:szCs w:val="28"/>
          <w:lang w:eastAsia="ru-RU"/>
        </w:rPr>
        <w:t xml:space="preserve"> учебное                 пособие / О.П. Степанова. — Москва</w:t>
      </w:r>
      <w:proofErr w:type="gramStart"/>
      <w:r w:rsidRPr="00233375">
        <w:rPr>
          <w:color w:val="000000"/>
          <w:sz w:val="28"/>
          <w:szCs w:val="28"/>
          <w:lang w:eastAsia="ru-RU"/>
        </w:rPr>
        <w:t xml:space="preserve"> :</w:t>
      </w:r>
      <w:proofErr w:type="gramEnd"/>
      <w:r w:rsidRPr="00233375">
        <w:rPr>
          <w:color w:val="000000"/>
          <w:sz w:val="28"/>
          <w:szCs w:val="28"/>
          <w:lang w:eastAsia="ru-RU"/>
        </w:rPr>
        <w:t xml:space="preserve"> РУСАЙНС, 2024. — 92 с. https://book.ru/books/951839 , Текст : электронный</w:t>
      </w:r>
      <w:proofErr w:type="gramStart"/>
      <w:r>
        <w:rPr>
          <w:color w:val="000000"/>
          <w:sz w:val="28"/>
          <w:szCs w:val="28"/>
          <w:lang w:eastAsia="ru-RU"/>
        </w:rPr>
        <w:t xml:space="preserve">.. – </w:t>
      </w:r>
      <w:proofErr w:type="gramEnd"/>
      <w:r>
        <w:rPr>
          <w:color w:val="000000"/>
          <w:sz w:val="28"/>
          <w:szCs w:val="28"/>
          <w:lang w:eastAsia="ru-RU"/>
        </w:rPr>
        <w:t>Режим доступа: по подписке</w:t>
      </w:r>
      <w:r w:rsidR="00931456" w:rsidRPr="00233375">
        <w:rPr>
          <w:color w:val="000000"/>
          <w:sz w:val="28"/>
          <w:szCs w:val="28"/>
          <w:lang w:eastAsia="ru-RU"/>
        </w:rPr>
        <w:t>.</w:t>
      </w:r>
    </w:p>
    <w:p w:rsidR="00931456" w:rsidRPr="00931456" w:rsidRDefault="00931456" w:rsidP="00931456">
      <w:pPr>
        <w:shd w:val="clear" w:color="auto" w:fill="FFFFFF"/>
        <w:jc w:val="both"/>
        <w:rPr>
          <w:rFonts w:ascii="Calibri" w:hAnsi="Calibri"/>
          <w:color w:val="000000"/>
          <w:sz w:val="28"/>
          <w:szCs w:val="28"/>
          <w:lang w:eastAsia="ru-RU"/>
        </w:rPr>
      </w:pPr>
      <w:r w:rsidRPr="00931456">
        <w:rPr>
          <w:color w:val="000000"/>
          <w:sz w:val="28"/>
          <w:szCs w:val="28"/>
          <w:lang w:eastAsia="ru-RU"/>
        </w:rPr>
        <w:t>Требования охраны труда:</w:t>
      </w:r>
    </w:p>
    <w:p w:rsidR="00931456" w:rsidRPr="00931456" w:rsidRDefault="00931456" w:rsidP="00931456">
      <w:pPr>
        <w:numPr>
          <w:ilvl w:val="0"/>
          <w:numId w:val="15"/>
        </w:numPr>
        <w:shd w:val="clear" w:color="auto" w:fill="FFFFFF"/>
        <w:spacing w:before="30" w:after="30"/>
        <w:jc w:val="both"/>
        <w:rPr>
          <w:rFonts w:ascii="Calibri" w:hAnsi="Calibri" w:cs="Arial"/>
          <w:color w:val="000000"/>
          <w:sz w:val="28"/>
          <w:szCs w:val="28"/>
          <w:lang w:eastAsia="ru-RU"/>
        </w:rPr>
      </w:pPr>
      <w:r w:rsidRPr="00931456">
        <w:rPr>
          <w:color w:val="000000"/>
          <w:sz w:val="28"/>
          <w:szCs w:val="28"/>
          <w:shd w:val="clear" w:color="auto" w:fill="FFFFFF"/>
          <w:lang w:eastAsia="ru-RU"/>
        </w:rPr>
        <w:t>укомплектованность и расстановка мебели в кабинете;</w:t>
      </w:r>
    </w:p>
    <w:p w:rsidR="00931456" w:rsidRPr="00931456" w:rsidRDefault="00931456" w:rsidP="00931456">
      <w:pPr>
        <w:numPr>
          <w:ilvl w:val="0"/>
          <w:numId w:val="15"/>
        </w:numPr>
        <w:shd w:val="clear" w:color="auto" w:fill="FFFFFF"/>
        <w:spacing w:before="30" w:after="30"/>
        <w:jc w:val="both"/>
        <w:rPr>
          <w:rFonts w:ascii="Calibri" w:hAnsi="Calibri" w:cs="Arial"/>
          <w:color w:val="000000"/>
          <w:sz w:val="28"/>
          <w:szCs w:val="28"/>
          <w:lang w:eastAsia="ru-RU"/>
        </w:rPr>
      </w:pPr>
      <w:r w:rsidRPr="00931456">
        <w:rPr>
          <w:color w:val="000000"/>
          <w:sz w:val="28"/>
          <w:szCs w:val="28"/>
          <w:shd w:val="clear" w:color="auto" w:fill="FFFFFF"/>
          <w:lang w:eastAsia="ru-RU"/>
        </w:rPr>
        <w:t>соблюдение нормы освещенности в кабинете;</w:t>
      </w:r>
    </w:p>
    <w:p w:rsidR="00931456" w:rsidRPr="00931456" w:rsidRDefault="00931456" w:rsidP="00931456">
      <w:pPr>
        <w:numPr>
          <w:ilvl w:val="0"/>
          <w:numId w:val="15"/>
        </w:numPr>
        <w:shd w:val="clear" w:color="auto" w:fill="FFFFFF"/>
        <w:spacing w:before="30" w:after="30"/>
        <w:jc w:val="both"/>
        <w:rPr>
          <w:rFonts w:ascii="Calibri" w:hAnsi="Calibri" w:cs="Arial"/>
          <w:color w:val="000000"/>
          <w:sz w:val="28"/>
          <w:szCs w:val="28"/>
          <w:lang w:eastAsia="ru-RU"/>
        </w:rPr>
      </w:pPr>
      <w:r w:rsidRPr="00931456">
        <w:rPr>
          <w:color w:val="000000"/>
          <w:sz w:val="28"/>
          <w:szCs w:val="28"/>
          <w:shd w:val="clear" w:color="auto" w:fill="FFFFFF"/>
          <w:lang w:eastAsia="ru-RU"/>
        </w:rPr>
        <w:t>наличие эффективной приточно-вытяжной </w:t>
      </w:r>
      <w:hyperlink r:id="rId7" w:history="1">
        <w:r w:rsidRPr="00931456">
          <w:rPr>
            <w:color w:val="0000FF"/>
            <w:sz w:val="28"/>
            <w:szCs w:val="28"/>
            <w:u w:val="single"/>
            <w:shd w:val="clear" w:color="auto" w:fill="FFFFFF"/>
            <w:lang w:eastAsia="ru-RU"/>
          </w:rPr>
          <w:t>вентиляции</w:t>
        </w:r>
      </w:hyperlink>
      <w:r w:rsidRPr="00931456">
        <w:rPr>
          <w:color w:val="000000"/>
          <w:sz w:val="28"/>
          <w:szCs w:val="28"/>
          <w:shd w:val="clear" w:color="auto" w:fill="FFFFFF"/>
          <w:lang w:eastAsia="ru-RU"/>
        </w:rPr>
        <w:t> кабинета;</w:t>
      </w:r>
    </w:p>
    <w:p w:rsidR="00931456" w:rsidRPr="00931456" w:rsidRDefault="00931456" w:rsidP="00931456">
      <w:pPr>
        <w:numPr>
          <w:ilvl w:val="0"/>
          <w:numId w:val="15"/>
        </w:numPr>
        <w:shd w:val="clear" w:color="auto" w:fill="FFFFFF"/>
        <w:spacing w:before="30" w:after="30"/>
        <w:jc w:val="both"/>
        <w:rPr>
          <w:rFonts w:ascii="Calibri" w:hAnsi="Calibri" w:cs="Arial"/>
          <w:color w:val="000000"/>
          <w:sz w:val="28"/>
          <w:szCs w:val="28"/>
          <w:lang w:eastAsia="ru-RU"/>
        </w:rPr>
      </w:pPr>
      <w:r w:rsidRPr="00931456">
        <w:rPr>
          <w:color w:val="000000"/>
          <w:sz w:val="28"/>
          <w:szCs w:val="28"/>
          <w:shd w:val="clear" w:color="auto" w:fill="FFFFFF"/>
          <w:lang w:eastAsia="ru-RU"/>
        </w:rPr>
        <w:t>соблюдение </w:t>
      </w:r>
      <w:hyperlink r:id="rId8" w:history="1">
        <w:r w:rsidRPr="00931456">
          <w:rPr>
            <w:color w:val="0000FF"/>
            <w:sz w:val="28"/>
            <w:szCs w:val="28"/>
            <w:u w:val="single"/>
            <w:shd w:val="clear" w:color="auto" w:fill="FFFFFF"/>
            <w:lang w:eastAsia="ru-RU"/>
          </w:rPr>
          <w:t>санитарно-гигиенических норм</w:t>
        </w:r>
      </w:hyperlink>
      <w:r w:rsidRPr="00931456">
        <w:rPr>
          <w:color w:val="000000"/>
          <w:sz w:val="28"/>
          <w:szCs w:val="28"/>
          <w:shd w:val="clear" w:color="auto" w:fill="FFFFFF"/>
          <w:lang w:eastAsia="ru-RU"/>
        </w:rPr>
        <w:t> </w:t>
      </w:r>
      <w:proofErr w:type="gramStart"/>
      <w:r w:rsidRPr="00931456">
        <w:rPr>
          <w:color w:val="000000"/>
          <w:sz w:val="28"/>
          <w:szCs w:val="28"/>
          <w:shd w:val="clear" w:color="auto" w:fill="FFFFFF"/>
          <w:lang w:eastAsia="ru-RU"/>
        </w:rPr>
        <w:t>кабинете</w:t>
      </w:r>
      <w:proofErr w:type="gramEnd"/>
      <w:r w:rsidRPr="00931456">
        <w:rPr>
          <w:color w:val="000000"/>
          <w:sz w:val="28"/>
          <w:szCs w:val="28"/>
          <w:shd w:val="clear" w:color="auto" w:fill="FFFFFF"/>
          <w:lang w:eastAsia="ru-RU"/>
        </w:rPr>
        <w:t>;</w:t>
      </w:r>
    </w:p>
    <w:p w:rsidR="00931456" w:rsidRPr="00931456" w:rsidRDefault="00931456" w:rsidP="00931456">
      <w:pPr>
        <w:numPr>
          <w:ilvl w:val="0"/>
          <w:numId w:val="15"/>
        </w:numPr>
        <w:shd w:val="clear" w:color="auto" w:fill="FFFFFF"/>
        <w:spacing w:before="30" w:after="30"/>
        <w:jc w:val="both"/>
        <w:rPr>
          <w:rFonts w:ascii="Calibri" w:hAnsi="Calibri" w:cs="Arial"/>
          <w:color w:val="000000"/>
          <w:sz w:val="28"/>
          <w:szCs w:val="28"/>
          <w:lang w:eastAsia="ru-RU"/>
        </w:rPr>
      </w:pPr>
      <w:r w:rsidRPr="00931456">
        <w:rPr>
          <w:color w:val="000000"/>
          <w:sz w:val="28"/>
          <w:szCs w:val="28"/>
          <w:shd w:val="clear" w:color="auto" w:fill="FFFFFF"/>
          <w:lang w:eastAsia="ru-RU"/>
        </w:rPr>
        <w:t xml:space="preserve">соблюдение режима учебных занятий с </w:t>
      </w:r>
      <w:proofErr w:type="gramStart"/>
      <w:r w:rsidRPr="00931456">
        <w:rPr>
          <w:color w:val="000000"/>
          <w:sz w:val="28"/>
          <w:szCs w:val="28"/>
          <w:shd w:val="clear" w:color="auto" w:fill="FFFFFF"/>
          <w:lang w:eastAsia="ru-RU"/>
        </w:rPr>
        <w:t>обучающимися</w:t>
      </w:r>
      <w:proofErr w:type="gramEnd"/>
      <w:r w:rsidRPr="00931456">
        <w:rPr>
          <w:color w:val="000000"/>
          <w:sz w:val="28"/>
          <w:szCs w:val="28"/>
          <w:shd w:val="clear" w:color="auto" w:fill="FFFFFF"/>
          <w:lang w:eastAsia="ru-RU"/>
        </w:rPr>
        <w:t>.</w:t>
      </w:r>
    </w:p>
    <w:p w:rsidR="00931456" w:rsidRPr="00931456" w:rsidRDefault="00931456" w:rsidP="00931456">
      <w:pPr>
        <w:shd w:val="clear" w:color="auto" w:fill="FFFFFF"/>
        <w:jc w:val="both"/>
        <w:rPr>
          <w:rFonts w:ascii="Calibri" w:hAnsi="Calibri"/>
          <w:color w:val="000000"/>
          <w:sz w:val="28"/>
          <w:szCs w:val="28"/>
          <w:lang w:eastAsia="ru-RU"/>
        </w:rPr>
      </w:pPr>
      <w:r w:rsidRPr="00931456">
        <w:rPr>
          <w:b/>
          <w:bCs/>
          <w:color w:val="000000"/>
          <w:sz w:val="28"/>
          <w:szCs w:val="28"/>
          <w:lang w:eastAsia="ru-RU"/>
        </w:rPr>
        <w:t>Пакет материалов для проведения дифференцированного зачета:</w:t>
      </w:r>
    </w:p>
    <w:p w:rsidR="00931456" w:rsidRPr="00931456" w:rsidRDefault="00931456" w:rsidP="00931456">
      <w:pPr>
        <w:shd w:val="clear" w:color="auto" w:fill="FFFFFF"/>
        <w:jc w:val="both"/>
        <w:rPr>
          <w:rFonts w:ascii="Calibri" w:hAnsi="Calibri"/>
          <w:color w:val="000000"/>
          <w:sz w:val="28"/>
          <w:szCs w:val="28"/>
          <w:lang w:eastAsia="ru-RU"/>
        </w:rPr>
      </w:pPr>
      <w:r w:rsidRPr="00931456">
        <w:rPr>
          <w:color w:val="000000"/>
          <w:sz w:val="28"/>
          <w:szCs w:val="28"/>
          <w:lang w:eastAsia="ru-RU"/>
        </w:rPr>
        <w:lastRenderedPageBreak/>
        <w:t>1.Перечень тестовых вопросов для сдачи дифференцированного зачета по дисциплине ОГСЭ.01 Основы философии:</w:t>
      </w:r>
    </w:p>
    <w:p w:rsidR="0000398B" w:rsidRPr="00931456" w:rsidRDefault="0000398B" w:rsidP="0000398B">
      <w:pPr>
        <w:shd w:val="clear" w:color="auto" w:fill="FFFFFF"/>
        <w:spacing w:after="150"/>
        <w:rPr>
          <w:color w:val="000000"/>
          <w:sz w:val="28"/>
          <w:szCs w:val="28"/>
          <w:lang w:eastAsia="ru-RU"/>
        </w:rPr>
      </w:pPr>
      <w:r w:rsidRPr="00931456">
        <w:rPr>
          <w:b/>
          <w:bCs/>
          <w:color w:val="000000"/>
          <w:sz w:val="28"/>
          <w:szCs w:val="28"/>
          <w:lang w:eastAsia="ru-RU"/>
        </w:rPr>
        <w:t>Формы и методы оценивания</w:t>
      </w:r>
    </w:p>
    <w:p w:rsidR="0000398B" w:rsidRPr="0000398B" w:rsidRDefault="0000398B" w:rsidP="0000398B">
      <w:pPr>
        <w:shd w:val="clear" w:color="auto" w:fill="FFFFFF"/>
        <w:spacing w:after="150"/>
        <w:rPr>
          <w:color w:val="000000"/>
          <w:sz w:val="28"/>
          <w:szCs w:val="28"/>
          <w:lang w:eastAsia="ru-RU"/>
        </w:rPr>
      </w:pPr>
      <w:r w:rsidRPr="00931456">
        <w:rPr>
          <w:color w:val="000000"/>
          <w:sz w:val="28"/>
          <w:szCs w:val="28"/>
          <w:lang w:eastAsia="ru-RU"/>
        </w:rPr>
        <w:t>Предметом оценки служат умения и знания</w:t>
      </w:r>
      <w:r w:rsidRPr="00246218">
        <w:rPr>
          <w:color w:val="000000"/>
          <w:sz w:val="28"/>
          <w:szCs w:val="28"/>
          <w:lang w:eastAsia="ru-RU"/>
        </w:rPr>
        <w:t xml:space="preserve">, предусмотренные ФГОС по дисциплине «Основы философии», направленные на </w:t>
      </w:r>
      <w:r>
        <w:rPr>
          <w:color w:val="000000"/>
          <w:sz w:val="28"/>
          <w:szCs w:val="28"/>
          <w:lang w:eastAsia="ru-RU"/>
        </w:rPr>
        <w:t>формирование общих компетенций.</w:t>
      </w:r>
    </w:p>
    <w:p w:rsidR="0000398B" w:rsidRPr="0000398B" w:rsidRDefault="0000398B" w:rsidP="0000398B">
      <w:pPr>
        <w:jc w:val="both"/>
        <w:rPr>
          <w:b/>
          <w:sz w:val="28"/>
          <w:szCs w:val="28"/>
        </w:rPr>
      </w:pPr>
      <w:r w:rsidRPr="0000398B">
        <w:rPr>
          <w:b/>
          <w:sz w:val="28"/>
          <w:szCs w:val="28"/>
        </w:rPr>
        <w:t>Вопросы для подготовки к промежуточной аттестации</w:t>
      </w:r>
    </w:p>
    <w:p w:rsidR="0000398B" w:rsidRPr="005E0E5E" w:rsidRDefault="0000398B" w:rsidP="0000398B">
      <w:pPr>
        <w:jc w:val="both"/>
        <w:rPr>
          <w:sz w:val="28"/>
          <w:szCs w:val="28"/>
        </w:rPr>
      </w:pPr>
      <w:r w:rsidRPr="005E0E5E">
        <w:rPr>
          <w:sz w:val="28"/>
          <w:szCs w:val="28"/>
        </w:rPr>
        <w:t xml:space="preserve">1. Философия как </w:t>
      </w:r>
      <w:proofErr w:type="spellStart"/>
      <w:r w:rsidRPr="005E0E5E">
        <w:rPr>
          <w:sz w:val="28"/>
          <w:szCs w:val="28"/>
        </w:rPr>
        <w:t>социокультурный</w:t>
      </w:r>
      <w:proofErr w:type="spellEnd"/>
      <w:r w:rsidRPr="005E0E5E">
        <w:rPr>
          <w:sz w:val="28"/>
          <w:szCs w:val="28"/>
        </w:rPr>
        <w:t xml:space="preserve"> феномен</w:t>
      </w:r>
    </w:p>
    <w:p w:rsidR="0000398B" w:rsidRPr="005E0E5E" w:rsidRDefault="0000398B" w:rsidP="0000398B">
      <w:pPr>
        <w:jc w:val="both"/>
        <w:rPr>
          <w:sz w:val="28"/>
          <w:szCs w:val="28"/>
        </w:rPr>
      </w:pPr>
      <w:r w:rsidRPr="005E0E5E">
        <w:rPr>
          <w:sz w:val="28"/>
          <w:szCs w:val="28"/>
        </w:rPr>
        <w:t>2. Характер древнегреческой цивилизации и особенности античной</w:t>
      </w:r>
    </w:p>
    <w:p w:rsidR="0000398B" w:rsidRPr="005E0E5E" w:rsidRDefault="0000398B" w:rsidP="0000398B">
      <w:pPr>
        <w:jc w:val="both"/>
        <w:rPr>
          <w:sz w:val="28"/>
          <w:szCs w:val="28"/>
        </w:rPr>
      </w:pPr>
      <w:r w:rsidRPr="005E0E5E">
        <w:rPr>
          <w:sz w:val="28"/>
          <w:szCs w:val="28"/>
        </w:rPr>
        <w:t>философской традиции</w:t>
      </w:r>
    </w:p>
    <w:p w:rsidR="0000398B" w:rsidRPr="005E0E5E" w:rsidRDefault="0000398B" w:rsidP="0000398B">
      <w:pPr>
        <w:jc w:val="both"/>
        <w:rPr>
          <w:sz w:val="28"/>
          <w:szCs w:val="28"/>
        </w:rPr>
      </w:pPr>
      <w:r w:rsidRPr="005E0E5E">
        <w:rPr>
          <w:sz w:val="28"/>
          <w:szCs w:val="28"/>
        </w:rPr>
        <w:t>3. Статус и функции философии в средневековой европейской культуре</w:t>
      </w:r>
    </w:p>
    <w:p w:rsidR="0000398B" w:rsidRPr="005E0E5E" w:rsidRDefault="0000398B" w:rsidP="0000398B">
      <w:pPr>
        <w:jc w:val="both"/>
        <w:rPr>
          <w:sz w:val="28"/>
          <w:szCs w:val="28"/>
        </w:rPr>
      </w:pPr>
      <w:r w:rsidRPr="005E0E5E">
        <w:rPr>
          <w:sz w:val="28"/>
          <w:szCs w:val="28"/>
        </w:rPr>
        <w:t>4. Философия эпохи Возрождения</w:t>
      </w:r>
    </w:p>
    <w:p w:rsidR="0000398B" w:rsidRPr="005E0E5E" w:rsidRDefault="0000398B" w:rsidP="0000398B">
      <w:pPr>
        <w:jc w:val="both"/>
        <w:rPr>
          <w:sz w:val="28"/>
          <w:szCs w:val="28"/>
        </w:rPr>
      </w:pPr>
      <w:r w:rsidRPr="005E0E5E">
        <w:rPr>
          <w:sz w:val="28"/>
          <w:szCs w:val="28"/>
        </w:rPr>
        <w:t>5. Философия в новоевропейской культуре</w:t>
      </w:r>
    </w:p>
    <w:p w:rsidR="0000398B" w:rsidRPr="005E0E5E" w:rsidRDefault="0000398B" w:rsidP="0000398B">
      <w:pPr>
        <w:jc w:val="both"/>
        <w:rPr>
          <w:sz w:val="28"/>
          <w:szCs w:val="28"/>
        </w:rPr>
      </w:pPr>
      <w:r w:rsidRPr="005E0E5E">
        <w:rPr>
          <w:sz w:val="28"/>
          <w:szCs w:val="28"/>
        </w:rPr>
        <w:t>6. Немецкая классическая философия</w:t>
      </w:r>
    </w:p>
    <w:p w:rsidR="0000398B" w:rsidRPr="005E0E5E" w:rsidRDefault="0000398B" w:rsidP="0000398B">
      <w:pPr>
        <w:jc w:val="both"/>
        <w:rPr>
          <w:sz w:val="28"/>
          <w:szCs w:val="28"/>
        </w:rPr>
      </w:pPr>
      <w:r w:rsidRPr="005E0E5E">
        <w:rPr>
          <w:sz w:val="28"/>
          <w:szCs w:val="28"/>
        </w:rPr>
        <w:t>7. Основные стратегии развития неклассической западной философии в Х</w:t>
      </w:r>
      <w:proofErr w:type="gramStart"/>
      <w:r w:rsidRPr="005E0E5E">
        <w:rPr>
          <w:sz w:val="28"/>
          <w:szCs w:val="28"/>
        </w:rPr>
        <w:t>I</w:t>
      </w:r>
      <w:proofErr w:type="gramEnd"/>
      <w:r w:rsidRPr="005E0E5E">
        <w:rPr>
          <w:sz w:val="28"/>
          <w:szCs w:val="28"/>
        </w:rPr>
        <w:t>ХХХ веках</w:t>
      </w:r>
    </w:p>
    <w:p w:rsidR="0000398B" w:rsidRPr="005E0E5E" w:rsidRDefault="0000398B" w:rsidP="0000398B">
      <w:pPr>
        <w:jc w:val="both"/>
        <w:rPr>
          <w:sz w:val="28"/>
          <w:szCs w:val="28"/>
        </w:rPr>
      </w:pPr>
      <w:r w:rsidRPr="005E0E5E">
        <w:rPr>
          <w:sz w:val="28"/>
          <w:szCs w:val="28"/>
        </w:rPr>
        <w:t>8. Современная философия Запада на рубеже ХХ–ХХІ веков</w:t>
      </w:r>
    </w:p>
    <w:p w:rsidR="0000398B" w:rsidRPr="005E0E5E" w:rsidRDefault="0000398B" w:rsidP="0000398B">
      <w:pPr>
        <w:jc w:val="both"/>
        <w:rPr>
          <w:sz w:val="28"/>
          <w:szCs w:val="28"/>
        </w:rPr>
      </w:pPr>
      <w:r w:rsidRPr="005E0E5E">
        <w:rPr>
          <w:sz w:val="28"/>
          <w:szCs w:val="28"/>
        </w:rPr>
        <w:t>9. Метафизика и онтология</w:t>
      </w:r>
    </w:p>
    <w:p w:rsidR="0000398B" w:rsidRPr="005E0E5E" w:rsidRDefault="0000398B" w:rsidP="0000398B">
      <w:pPr>
        <w:jc w:val="both"/>
        <w:rPr>
          <w:sz w:val="28"/>
          <w:szCs w:val="28"/>
        </w:rPr>
      </w:pPr>
      <w:r w:rsidRPr="005E0E5E">
        <w:rPr>
          <w:sz w:val="28"/>
          <w:szCs w:val="28"/>
        </w:rPr>
        <w:t>10. Философия природы</w:t>
      </w:r>
    </w:p>
    <w:p w:rsidR="0000398B" w:rsidRPr="005E0E5E" w:rsidRDefault="0000398B" w:rsidP="0000398B">
      <w:pPr>
        <w:jc w:val="both"/>
        <w:rPr>
          <w:sz w:val="28"/>
          <w:szCs w:val="28"/>
        </w:rPr>
      </w:pPr>
      <w:r w:rsidRPr="005E0E5E">
        <w:rPr>
          <w:sz w:val="28"/>
          <w:szCs w:val="28"/>
        </w:rPr>
        <w:t>11. Проблема человека в философии и науке</w:t>
      </w:r>
    </w:p>
    <w:p w:rsidR="0000398B" w:rsidRPr="005E0E5E" w:rsidRDefault="0000398B" w:rsidP="0000398B">
      <w:pPr>
        <w:jc w:val="both"/>
        <w:rPr>
          <w:sz w:val="28"/>
          <w:szCs w:val="28"/>
        </w:rPr>
      </w:pPr>
      <w:r w:rsidRPr="005E0E5E">
        <w:rPr>
          <w:sz w:val="28"/>
          <w:szCs w:val="28"/>
        </w:rPr>
        <w:t>12. Сознание человека как предмет философского анализа</w:t>
      </w:r>
    </w:p>
    <w:p w:rsidR="0000398B" w:rsidRPr="005E0E5E" w:rsidRDefault="0000398B" w:rsidP="0000398B">
      <w:pPr>
        <w:jc w:val="both"/>
        <w:rPr>
          <w:sz w:val="28"/>
          <w:szCs w:val="28"/>
        </w:rPr>
      </w:pPr>
      <w:r w:rsidRPr="005E0E5E">
        <w:rPr>
          <w:sz w:val="28"/>
          <w:szCs w:val="28"/>
        </w:rPr>
        <w:t>13. Познание как ценность культуры и предмет философского анализа</w:t>
      </w:r>
    </w:p>
    <w:p w:rsidR="0000398B" w:rsidRPr="005E0E5E" w:rsidRDefault="0000398B" w:rsidP="0000398B">
      <w:pPr>
        <w:jc w:val="both"/>
        <w:rPr>
          <w:sz w:val="28"/>
          <w:szCs w:val="28"/>
        </w:rPr>
      </w:pPr>
      <w:r w:rsidRPr="005E0E5E">
        <w:rPr>
          <w:sz w:val="28"/>
          <w:szCs w:val="28"/>
        </w:rPr>
        <w:t xml:space="preserve">14. Наука, ее когнитивный и </w:t>
      </w:r>
      <w:proofErr w:type="spellStart"/>
      <w:r w:rsidRPr="005E0E5E">
        <w:rPr>
          <w:sz w:val="28"/>
          <w:szCs w:val="28"/>
        </w:rPr>
        <w:t>социокультурный</w:t>
      </w:r>
      <w:proofErr w:type="spellEnd"/>
      <w:r w:rsidRPr="005E0E5E">
        <w:rPr>
          <w:sz w:val="28"/>
          <w:szCs w:val="28"/>
        </w:rPr>
        <w:t xml:space="preserve"> статус</w:t>
      </w:r>
    </w:p>
    <w:p w:rsidR="0000398B" w:rsidRPr="005E0E5E" w:rsidRDefault="0000398B" w:rsidP="0000398B">
      <w:pPr>
        <w:jc w:val="both"/>
        <w:rPr>
          <w:sz w:val="28"/>
          <w:szCs w:val="28"/>
        </w:rPr>
      </w:pPr>
      <w:r w:rsidRPr="005E0E5E">
        <w:rPr>
          <w:sz w:val="28"/>
          <w:szCs w:val="28"/>
        </w:rPr>
        <w:t xml:space="preserve">15. Природа социальной реальности и основные стратегии её исследования </w:t>
      </w:r>
      <w:proofErr w:type="gramStart"/>
      <w:r w:rsidRPr="005E0E5E">
        <w:rPr>
          <w:sz w:val="28"/>
          <w:szCs w:val="28"/>
        </w:rPr>
        <w:t>в</w:t>
      </w:r>
      <w:proofErr w:type="gramEnd"/>
    </w:p>
    <w:p w:rsidR="0000398B" w:rsidRPr="005E0E5E" w:rsidRDefault="0000398B" w:rsidP="0000398B">
      <w:pPr>
        <w:jc w:val="both"/>
        <w:rPr>
          <w:sz w:val="28"/>
          <w:szCs w:val="28"/>
        </w:rPr>
      </w:pPr>
      <w:r w:rsidRPr="005E0E5E">
        <w:rPr>
          <w:sz w:val="28"/>
          <w:szCs w:val="28"/>
        </w:rPr>
        <w:t>философии</w:t>
      </w:r>
    </w:p>
    <w:p w:rsidR="0000398B" w:rsidRPr="005E0E5E" w:rsidRDefault="0000398B" w:rsidP="0000398B">
      <w:pPr>
        <w:jc w:val="both"/>
        <w:rPr>
          <w:sz w:val="28"/>
          <w:szCs w:val="28"/>
        </w:rPr>
      </w:pPr>
      <w:r w:rsidRPr="005E0E5E">
        <w:rPr>
          <w:sz w:val="28"/>
          <w:szCs w:val="28"/>
        </w:rPr>
        <w:t>16. Основные проблемы политической философии</w:t>
      </w:r>
    </w:p>
    <w:p w:rsidR="0000398B" w:rsidRPr="005E0E5E" w:rsidRDefault="0000398B" w:rsidP="0000398B">
      <w:pPr>
        <w:jc w:val="both"/>
        <w:rPr>
          <w:sz w:val="28"/>
          <w:szCs w:val="28"/>
        </w:rPr>
      </w:pPr>
      <w:r w:rsidRPr="005E0E5E">
        <w:rPr>
          <w:sz w:val="28"/>
          <w:szCs w:val="28"/>
        </w:rPr>
        <w:t>17. Философские проблемы социальной динамики</w:t>
      </w:r>
    </w:p>
    <w:p w:rsidR="0000398B" w:rsidRPr="005E0E5E" w:rsidRDefault="0000398B" w:rsidP="0000398B">
      <w:pPr>
        <w:jc w:val="both"/>
        <w:rPr>
          <w:sz w:val="28"/>
          <w:szCs w:val="28"/>
        </w:rPr>
      </w:pPr>
      <w:r w:rsidRPr="005E0E5E">
        <w:rPr>
          <w:sz w:val="28"/>
          <w:szCs w:val="28"/>
        </w:rPr>
        <w:t>18. Философия культуры</w:t>
      </w:r>
    </w:p>
    <w:p w:rsidR="0000398B" w:rsidRPr="005E0E5E" w:rsidRDefault="0000398B" w:rsidP="0000398B">
      <w:pPr>
        <w:jc w:val="both"/>
        <w:rPr>
          <w:sz w:val="28"/>
          <w:szCs w:val="28"/>
        </w:rPr>
      </w:pPr>
      <w:r w:rsidRPr="005E0E5E">
        <w:rPr>
          <w:sz w:val="28"/>
          <w:szCs w:val="28"/>
        </w:rPr>
        <w:t>19. Философия и ценностные приоритеты в культуре ХХІ века</w:t>
      </w: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Pr="00246218" w:rsidRDefault="0000398B" w:rsidP="0000398B">
      <w:pPr>
        <w:jc w:val="both"/>
        <w:rPr>
          <w:sz w:val="28"/>
          <w:szCs w:val="28"/>
        </w:rPr>
      </w:pPr>
    </w:p>
    <w:p w:rsidR="0000398B" w:rsidRPr="00246218" w:rsidRDefault="0000398B" w:rsidP="0000398B">
      <w:pPr>
        <w:jc w:val="both"/>
        <w:rPr>
          <w:sz w:val="28"/>
          <w:szCs w:val="28"/>
        </w:rPr>
      </w:pPr>
      <w:r w:rsidRPr="00246218">
        <w:rPr>
          <w:sz w:val="28"/>
          <w:szCs w:val="28"/>
        </w:rPr>
        <w:t>КОМПЛЕКТ ТЕСТОВЫХ ЗАДАНИЙ</w:t>
      </w:r>
    </w:p>
    <w:p w:rsidR="0000398B" w:rsidRPr="00246218" w:rsidRDefault="0000398B" w:rsidP="0000398B">
      <w:pPr>
        <w:jc w:val="both"/>
        <w:rPr>
          <w:sz w:val="28"/>
          <w:szCs w:val="28"/>
        </w:rPr>
      </w:pPr>
      <w:r w:rsidRPr="00246218">
        <w:rPr>
          <w:sz w:val="28"/>
          <w:szCs w:val="28"/>
        </w:rPr>
        <w:t>для проведения дифференцированного зачета по дисциплине</w:t>
      </w:r>
      <w:r>
        <w:rPr>
          <w:sz w:val="28"/>
          <w:szCs w:val="28"/>
        </w:rPr>
        <w:t xml:space="preserve"> ОГСЭ.01 «Основы </w:t>
      </w:r>
      <w:r w:rsidRPr="00246218">
        <w:rPr>
          <w:sz w:val="28"/>
          <w:szCs w:val="28"/>
        </w:rPr>
        <w:t>философии»</w:t>
      </w:r>
    </w:p>
    <w:p w:rsidR="0000398B" w:rsidRPr="00246218" w:rsidRDefault="0000398B" w:rsidP="0000398B">
      <w:pPr>
        <w:shd w:val="clear" w:color="auto" w:fill="FFFFFF"/>
        <w:rPr>
          <w:color w:val="000000"/>
          <w:sz w:val="28"/>
          <w:szCs w:val="28"/>
          <w:lang w:eastAsia="ru-RU"/>
        </w:rPr>
      </w:pPr>
      <w:r w:rsidRPr="00246218">
        <w:rPr>
          <w:b/>
          <w:bCs/>
          <w:color w:val="000000"/>
          <w:sz w:val="28"/>
          <w:szCs w:val="28"/>
          <w:lang w:eastAsia="ru-RU"/>
        </w:rPr>
        <w:t>Итоговый тест по философии</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Вариант 1</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1</w:t>
      </w:r>
      <w:proofErr w:type="gramEnd"/>
      <w:r w:rsidRPr="00246218">
        <w:rPr>
          <w:b/>
          <w:bCs/>
          <w:color w:val="000000"/>
          <w:sz w:val="28"/>
          <w:szCs w:val="28"/>
          <w:lang w:eastAsia="ru-RU"/>
        </w:rPr>
        <w:t xml:space="preserve">. Мировоззренческая форма общественного сознания, рационально обосновывающая предельные основания бытия, включая общество и </w:t>
      </w:r>
      <w:r w:rsidRPr="00246218">
        <w:rPr>
          <w:b/>
          <w:bCs/>
          <w:color w:val="000000"/>
          <w:sz w:val="28"/>
          <w:szCs w:val="28"/>
          <w:lang w:eastAsia="ru-RU"/>
        </w:rPr>
        <w:lastRenderedPageBreak/>
        <w:t>право:</w:t>
      </w:r>
      <w:r w:rsidRPr="00246218">
        <w:rPr>
          <w:color w:val="000000"/>
          <w:sz w:val="28"/>
          <w:szCs w:val="28"/>
          <w:lang w:eastAsia="ru-RU"/>
        </w:rPr>
        <w:br/>
      </w:r>
      <w:r w:rsidRPr="00246218">
        <w:rPr>
          <w:color w:val="000000"/>
          <w:sz w:val="28"/>
          <w:szCs w:val="28"/>
          <w:lang w:eastAsia="ru-RU"/>
        </w:rPr>
        <w:br/>
        <w:t xml:space="preserve">А. история Б. философия В. социология Г. </w:t>
      </w:r>
      <w:proofErr w:type="spellStart"/>
      <w:r w:rsidRPr="00246218">
        <w:rPr>
          <w:color w:val="000000"/>
          <w:sz w:val="28"/>
          <w:szCs w:val="28"/>
          <w:lang w:eastAsia="ru-RU"/>
        </w:rPr>
        <w:t>культурология</w:t>
      </w:r>
      <w:proofErr w:type="spellEnd"/>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2</w:t>
      </w:r>
      <w:proofErr w:type="gramEnd"/>
      <w:r w:rsidRPr="00246218">
        <w:rPr>
          <w:b/>
          <w:bCs/>
          <w:color w:val="000000"/>
          <w:sz w:val="28"/>
          <w:szCs w:val="28"/>
          <w:lang w:eastAsia="ru-RU"/>
        </w:rPr>
        <w:t>. Центральное понятие буддизма и джайнизма, означающее высшее состояние, цель человеческих стремлений:</w:t>
      </w:r>
      <w:r w:rsidRPr="00246218">
        <w:rPr>
          <w:color w:val="000000"/>
          <w:sz w:val="28"/>
          <w:szCs w:val="28"/>
          <w:lang w:eastAsia="ru-RU"/>
        </w:rPr>
        <w:br/>
      </w:r>
      <w:r w:rsidRPr="00246218">
        <w:rPr>
          <w:color w:val="000000"/>
          <w:sz w:val="28"/>
          <w:szCs w:val="28"/>
          <w:lang w:eastAsia="ru-RU"/>
        </w:rPr>
        <w:br/>
        <w:t xml:space="preserve">А. нирвана; Б. сансара; В. </w:t>
      </w:r>
      <w:proofErr w:type="spellStart"/>
      <w:r w:rsidRPr="00246218">
        <w:rPr>
          <w:color w:val="000000"/>
          <w:sz w:val="28"/>
          <w:szCs w:val="28"/>
          <w:lang w:eastAsia="ru-RU"/>
        </w:rPr>
        <w:t>жэнь</w:t>
      </w:r>
      <w:proofErr w:type="spellEnd"/>
      <w:r w:rsidRPr="00246218">
        <w:rPr>
          <w:color w:val="000000"/>
          <w:sz w:val="28"/>
          <w:szCs w:val="28"/>
          <w:lang w:eastAsia="ru-RU"/>
        </w:rPr>
        <w:t xml:space="preserve">; Г. </w:t>
      </w:r>
      <w:proofErr w:type="spellStart"/>
      <w:r w:rsidRPr="00246218">
        <w:rPr>
          <w:color w:val="000000"/>
          <w:sz w:val="28"/>
          <w:szCs w:val="28"/>
          <w:lang w:eastAsia="ru-RU"/>
        </w:rPr>
        <w:t>дао</w:t>
      </w:r>
      <w:proofErr w:type="spellEnd"/>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 xml:space="preserve">А3. Источник познания – это </w:t>
      </w:r>
      <w:proofErr w:type="gramStart"/>
      <w:r w:rsidRPr="00246218">
        <w:rPr>
          <w:b/>
          <w:bCs/>
          <w:color w:val="000000"/>
          <w:sz w:val="28"/>
          <w:szCs w:val="28"/>
          <w:lang w:eastAsia="ru-RU"/>
        </w:rPr>
        <w:t>воспоминание души</w:t>
      </w:r>
      <w:proofErr w:type="gramEnd"/>
      <w:r w:rsidRPr="00246218">
        <w:rPr>
          <w:b/>
          <w:bCs/>
          <w:color w:val="000000"/>
          <w:sz w:val="28"/>
          <w:szCs w:val="28"/>
          <w:lang w:eastAsia="ru-RU"/>
        </w:rPr>
        <w:t xml:space="preserve"> о мире идей, полагал:</w:t>
      </w:r>
      <w:r w:rsidRPr="00246218">
        <w:rPr>
          <w:color w:val="000000"/>
          <w:sz w:val="28"/>
          <w:szCs w:val="28"/>
          <w:lang w:eastAsia="ru-RU"/>
        </w:rPr>
        <w:br/>
      </w:r>
      <w:r w:rsidRPr="00246218">
        <w:rPr>
          <w:color w:val="000000"/>
          <w:sz w:val="28"/>
          <w:szCs w:val="28"/>
          <w:lang w:eastAsia="ru-RU"/>
        </w:rPr>
        <w:br/>
        <w:t xml:space="preserve">А. И.Кант; Б. Аристотель; В. Платон; Г. </w:t>
      </w:r>
      <w:proofErr w:type="spellStart"/>
      <w:r w:rsidRPr="00246218">
        <w:rPr>
          <w:color w:val="000000"/>
          <w:sz w:val="28"/>
          <w:szCs w:val="28"/>
          <w:lang w:eastAsia="ru-RU"/>
        </w:rPr>
        <w:t>Демокрит</w:t>
      </w:r>
      <w:proofErr w:type="spellEnd"/>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4</w:t>
      </w:r>
      <w:proofErr w:type="gramEnd"/>
      <w:r w:rsidRPr="00246218">
        <w:rPr>
          <w:b/>
          <w:bCs/>
          <w:color w:val="000000"/>
          <w:sz w:val="28"/>
          <w:szCs w:val="28"/>
          <w:lang w:eastAsia="ru-RU"/>
        </w:rPr>
        <w:t>. Философия в Средние века занимала подчиненное положение по отношению к</w:t>
      </w:r>
      <w:r w:rsidRPr="00246218">
        <w:rPr>
          <w:color w:val="000000"/>
          <w:sz w:val="28"/>
          <w:szCs w:val="28"/>
          <w:lang w:eastAsia="ru-RU"/>
        </w:rPr>
        <w:br/>
      </w:r>
      <w:r w:rsidRPr="00246218">
        <w:rPr>
          <w:color w:val="000000"/>
          <w:sz w:val="28"/>
          <w:szCs w:val="28"/>
          <w:lang w:eastAsia="ru-RU"/>
        </w:rPr>
        <w:br/>
        <w:t>А. Богословию Б. Психологии В. науке Г. этике</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А5. Светская мировоззренческая позиция эпохи Возрождения, противостоявшая схоластике и духовному господству церкви:</w:t>
      </w:r>
      <w:r w:rsidRPr="00246218">
        <w:rPr>
          <w:color w:val="000000"/>
          <w:sz w:val="28"/>
          <w:szCs w:val="28"/>
          <w:lang w:eastAsia="ru-RU"/>
        </w:rPr>
        <w:br/>
      </w:r>
      <w:r w:rsidRPr="00246218">
        <w:rPr>
          <w:color w:val="000000"/>
          <w:sz w:val="28"/>
          <w:szCs w:val="28"/>
          <w:lang w:eastAsia="ru-RU"/>
        </w:rPr>
        <w:br/>
        <w:t xml:space="preserve">А. Гуманизм Б. </w:t>
      </w:r>
      <w:proofErr w:type="spellStart"/>
      <w:r w:rsidRPr="00246218">
        <w:rPr>
          <w:color w:val="000000"/>
          <w:sz w:val="28"/>
          <w:szCs w:val="28"/>
          <w:lang w:eastAsia="ru-RU"/>
        </w:rPr>
        <w:t>природоцентризм</w:t>
      </w:r>
      <w:proofErr w:type="spellEnd"/>
      <w:r w:rsidRPr="00246218">
        <w:rPr>
          <w:color w:val="000000"/>
          <w:sz w:val="28"/>
          <w:szCs w:val="28"/>
          <w:lang w:eastAsia="ru-RU"/>
        </w:rPr>
        <w:t xml:space="preserve">; В. </w:t>
      </w:r>
      <w:proofErr w:type="spellStart"/>
      <w:r w:rsidRPr="00246218">
        <w:rPr>
          <w:color w:val="000000"/>
          <w:sz w:val="28"/>
          <w:szCs w:val="28"/>
          <w:lang w:eastAsia="ru-RU"/>
        </w:rPr>
        <w:t>Теоцентризм</w:t>
      </w:r>
      <w:proofErr w:type="spellEnd"/>
      <w:r w:rsidRPr="00246218">
        <w:rPr>
          <w:color w:val="000000"/>
          <w:sz w:val="28"/>
          <w:szCs w:val="28"/>
          <w:lang w:eastAsia="ru-RU"/>
        </w:rPr>
        <w:t xml:space="preserve"> Г идеализм</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6</w:t>
      </w:r>
      <w:proofErr w:type="gramEnd"/>
      <w:r w:rsidRPr="00246218">
        <w:rPr>
          <w:b/>
          <w:bCs/>
          <w:color w:val="000000"/>
          <w:sz w:val="28"/>
          <w:szCs w:val="28"/>
          <w:lang w:eastAsia="ru-RU"/>
        </w:rPr>
        <w:t>. Основное утверждение рационализма заключается в том, что</w:t>
      </w:r>
      <w:r w:rsidRPr="00246218">
        <w:rPr>
          <w:color w:val="000000"/>
          <w:sz w:val="28"/>
          <w:szCs w:val="28"/>
          <w:lang w:eastAsia="ru-RU"/>
        </w:rPr>
        <w:br/>
      </w:r>
      <w:r w:rsidRPr="00246218">
        <w:rPr>
          <w:color w:val="000000"/>
          <w:sz w:val="28"/>
          <w:szCs w:val="28"/>
          <w:lang w:eastAsia="ru-RU"/>
        </w:rPr>
        <w:br/>
        <w:t>А. Разум играет приоритетную роль в познавательной деятельности человека</w:t>
      </w:r>
      <w:r w:rsidRPr="00246218">
        <w:rPr>
          <w:color w:val="000000"/>
          <w:sz w:val="28"/>
          <w:szCs w:val="28"/>
          <w:lang w:eastAsia="ru-RU"/>
        </w:rPr>
        <w:br/>
      </w:r>
      <w:r w:rsidRPr="00246218">
        <w:rPr>
          <w:color w:val="000000"/>
          <w:sz w:val="28"/>
          <w:szCs w:val="28"/>
          <w:lang w:eastAsia="ru-RU"/>
        </w:rPr>
        <w:br/>
        <w:t>Б. Главенствующую роль в науке играет эксперимент</w:t>
      </w:r>
      <w:r w:rsidRPr="00246218">
        <w:rPr>
          <w:color w:val="000000"/>
          <w:sz w:val="28"/>
          <w:szCs w:val="28"/>
          <w:lang w:eastAsia="ru-RU"/>
        </w:rPr>
        <w:br/>
      </w:r>
      <w:r w:rsidRPr="00246218">
        <w:rPr>
          <w:color w:val="000000"/>
          <w:sz w:val="28"/>
          <w:szCs w:val="28"/>
          <w:lang w:eastAsia="ru-RU"/>
        </w:rPr>
        <w:br/>
        <w:t>В. Познание мира возможно благодаря божественному откровению</w:t>
      </w:r>
      <w:r w:rsidRPr="00246218">
        <w:rPr>
          <w:color w:val="000000"/>
          <w:sz w:val="28"/>
          <w:szCs w:val="28"/>
          <w:lang w:eastAsia="ru-RU"/>
        </w:rPr>
        <w:br/>
      </w:r>
      <w:r w:rsidRPr="00246218">
        <w:rPr>
          <w:color w:val="000000"/>
          <w:sz w:val="28"/>
          <w:szCs w:val="28"/>
          <w:lang w:eastAsia="ru-RU"/>
        </w:rPr>
        <w:br/>
        <w:t>Г. Суть процесса познания состоит только в восприятии мира отдельным человеком</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7</w:t>
      </w:r>
      <w:proofErr w:type="gramEnd"/>
      <w:r w:rsidRPr="00246218">
        <w:rPr>
          <w:b/>
          <w:bCs/>
          <w:color w:val="000000"/>
          <w:sz w:val="28"/>
          <w:szCs w:val="28"/>
          <w:lang w:eastAsia="ru-RU"/>
        </w:rPr>
        <w:t>. Основоположник эмпиризма, автор первой технократической утопии «Новая Атлантида», автор лозунга «Знание – сила»</w:t>
      </w:r>
      <w:r w:rsidRPr="00246218">
        <w:rPr>
          <w:color w:val="000000"/>
          <w:sz w:val="28"/>
          <w:szCs w:val="28"/>
          <w:lang w:eastAsia="ru-RU"/>
        </w:rPr>
        <w:br/>
      </w:r>
      <w:r w:rsidRPr="00246218">
        <w:rPr>
          <w:color w:val="000000"/>
          <w:sz w:val="28"/>
          <w:szCs w:val="28"/>
          <w:lang w:eastAsia="ru-RU"/>
        </w:rPr>
        <w:br/>
        <w:t>А. Р. Декарт; Б. Ф. Бэкон; В. Дж. Беркли; Г. Вольтер</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А8. Основная идея философии французского Просвещения</w:t>
      </w:r>
      <w:r w:rsidRPr="00246218">
        <w:rPr>
          <w:color w:val="000000"/>
          <w:sz w:val="28"/>
          <w:szCs w:val="28"/>
          <w:lang w:eastAsia="ru-RU"/>
        </w:rPr>
        <w:br/>
      </w:r>
      <w:r w:rsidRPr="00246218">
        <w:rPr>
          <w:color w:val="000000"/>
          <w:sz w:val="28"/>
          <w:szCs w:val="28"/>
          <w:lang w:eastAsia="ru-RU"/>
        </w:rPr>
        <w:br/>
        <w:t>А. Приоритет разума как высшей инстанции при решении проблем общества</w:t>
      </w: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lastRenderedPageBreak/>
        <w:t>Б. Агностицизм В. Клерикализм</w:t>
      </w:r>
      <w:r w:rsidRPr="00246218">
        <w:rPr>
          <w:color w:val="000000"/>
          <w:sz w:val="28"/>
          <w:szCs w:val="28"/>
          <w:lang w:eastAsia="ru-RU"/>
        </w:rPr>
        <w:br/>
      </w:r>
      <w:r w:rsidRPr="00246218">
        <w:rPr>
          <w:color w:val="000000"/>
          <w:sz w:val="28"/>
          <w:szCs w:val="28"/>
          <w:lang w:eastAsia="ru-RU"/>
        </w:rPr>
        <w:br/>
        <w:t>Г. Приоритет чувственного познания мира при решении проблем человеческого общества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9</w:t>
      </w:r>
      <w:proofErr w:type="gramEnd"/>
      <w:r w:rsidRPr="00246218">
        <w:rPr>
          <w:b/>
          <w:bCs/>
          <w:color w:val="000000"/>
          <w:sz w:val="28"/>
          <w:szCs w:val="28"/>
          <w:lang w:eastAsia="ru-RU"/>
        </w:rPr>
        <w:t>. Предметом теоретической философии по И.Канту должно быть исследование:</w:t>
      </w:r>
      <w:r w:rsidRPr="00246218">
        <w:rPr>
          <w:color w:val="000000"/>
          <w:sz w:val="28"/>
          <w:szCs w:val="28"/>
          <w:lang w:eastAsia="ru-RU"/>
        </w:rPr>
        <w:br/>
      </w:r>
      <w:r w:rsidRPr="00246218">
        <w:rPr>
          <w:color w:val="000000"/>
          <w:sz w:val="28"/>
          <w:szCs w:val="28"/>
          <w:lang w:eastAsia="ru-RU"/>
        </w:rPr>
        <w:br/>
        <w:t>А. природы и человека Б. «вещей в себе»</w:t>
      </w:r>
      <w:r w:rsidRPr="00246218">
        <w:rPr>
          <w:color w:val="000000"/>
          <w:sz w:val="28"/>
          <w:szCs w:val="28"/>
          <w:lang w:eastAsia="ru-RU"/>
        </w:rPr>
        <w:br/>
      </w:r>
      <w:r w:rsidRPr="00246218">
        <w:rPr>
          <w:color w:val="000000"/>
          <w:sz w:val="28"/>
          <w:szCs w:val="28"/>
          <w:lang w:eastAsia="ru-RU"/>
        </w:rPr>
        <w:br/>
        <w:t>В. законов разума и его границ Г. бытия Бога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А10. Теория развития Гегеля, в основе которой лежит единство и борьба противоположностей, называется:</w:t>
      </w:r>
      <w:r w:rsidRPr="00246218">
        <w:rPr>
          <w:color w:val="000000"/>
          <w:sz w:val="28"/>
          <w:szCs w:val="28"/>
          <w:lang w:eastAsia="ru-RU"/>
        </w:rPr>
        <w:br/>
      </w:r>
      <w:r w:rsidRPr="00246218">
        <w:rPr>
          <w:color w:val="000000"/>
          <w:sz w:val="28"/>
          <w:szCs w:val="28"/>
          <w:lang w:eastAsia="ru-RU"/>
        </w:rPr>
        <w:br/>
        <w:t>А. Софистика Б. диалектика; В. Монадология Г. гносеология</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 xml:space="preserve">А11.Философское направление, отрицающее или ограничивающее роль разума в познании, выдвигая на первый </w:t>
      </w:r>
      <w:proofErr w:type="gramStart"/>
      <w:r w:rsidRPr="00246218">
        <w:rPr>
          <w:b/>
          <w:bCs/>
          <w:color w:val="000000"/>
          <w:sz w:val="28"/>
          <w:szCs w:val="28"/>
          <w:lang w:eastAsia="ru-RU"/>
        </w:rPr>
        <w:t>план</w:t>
      </w:r>
      <w:proofErr w:type="gramEnd"/>
      <w:r w:rsidRPr="00246218">
        <w:rPr>
          <w:b/>
          <w:bCs/>
          <w:color w:val="000000"/>
          <w:sz w:val="28"/>
          <w:szCs w:val="28"/>
          <w:lang w:eastAsia="ru-RU"/>
        </w:rPr>
        <w:t xml:space="preserve"> волю, созерцание, чувство, интуицию</w:t>
      </w:r>
      <w:r w:rsidRPr="00246218">
        <w:rPr>
          <w:color w:val="000000"/>
          <w:sz w:val="28"/>
          <w:szCs w:val="28"/>
          <w:lang w:eastAsia="ru-RU"/>
        </w:rPr>
        <w:br/>
      </w:r>
      <w:r w:rsidRPr="00246218">
        <w:rPr>
          <w:color w:val="000000"/>
          <w:sz w:val="28"/>
          <w:szCs w:val="28"/>
          <w:lang w:eastAsia="ru-RU"/>
        </w:rPr>
        <w:br/>
        <w:t>А. Иррационализм Б. Рационализм В. Эмпиризм Г. Скептицизм</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 xml:space="preserve">А12. Положения об абсолютной свободе человека, его заброшенности и одиночестве, о пограничной ситуации, способной открыть истинную сущность человека, </w:t>
      </w:r>
      <w:proofErr w:type="gramStart"/>
      <w:r w:rsidRPr="00246218">
        <w:rPr>
          <w:b/>
          <w:bCs/>
          <w:color w:val="000000"/>
          <w:sz w:val="28"/>
          <w:szCs w:val="28"/>
          <w:lang w:eastAsia="ru-RU"/>
        </w:rPr>
        <w:t>обосновывались в философии</w:t>
      </w:r>
      <w:r w:rsidRPr="00246218">
        <w:rPr>
          <w:color w:val="000000"/>
          <w:sz w:val="28"/>
          <w:szCs w:val="28"/>
          <w:lang w:eastAsia="ru-RU"/>
        </w:rPr>
        <w:br/>
      </w:r>
      <w:r w:rsidRPr="00246218">
        <w:rPr>
          <w:color w:val="000000"/>
          <w:sz w:val="28"/>
          <w:szCs w:val="28"/>
          <w:lang w:eastAsia="ru-RU"/>
        </w:rPr>
        <w:br/>
        <w:t>А. Неопозитивизма Б. Экзистенциализма В. Структурализма Г. Психоанализа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А13 Вопрос о роли и месте России в истории человечества был</w:t>
      </w:r>
      <w:proofErr w:type="gramEnd"/>
      <w:r w:rsidRPr="00246218">
        <w:rPr>
          <w:b/>
          <w:bCs/>
          <w:color w:val="000000"/>
          <w:sz w:val="28"/>
          <w:szCs w:val="28"/>
          <w:lang w:eastAsia="ru-RU"/>
        </w:rPr>
        <w:t xml:space="preserve"> поставлен в «Философических письмах»:</w:t>
      </w:r>
      <w:r w:rsidRPr="00246218">
        <w:rPr>
          <w:color w:val="000000"/>
          <w:sz w:val="28"/>
          <w:szCs w:val="28"/>
          <w:lang w:eastAsia="ru-RU"/>
        </w:rPr>
        <w:br/>
      </w:r>
      <w:r w:rsidRPr="00246218">
        <w:rPr>
          <w:color w:val="000000"/>
          <w:sz w:val="28"/>
          <w:szCs w:val="28"/>
          <w:lang w:eastAsia="ru-RU"/>
        </w:rPr>
        <w:br/>
        <w:t>А. В. Соловьевым Б. П. Чаадаевым В. А. Хомяковым Г. А. Герценом</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А14. Мировоззренческая позиция, отрицающая всякие авторитеты, в т.ч. Бога и власти</w:t>
      </w:r>
      <w:r w:rsidRPr="00246218">
        <w:rPr>
          <w:color w:val="000000"/>
          <w:sz w:val="28"/>
          <w:szCs w:val="28"/>
          <w:lang w:eastAsia="ru-RU"/>
        </w:rPr>
        <w:br/>
      </w:r>
      <w:r w:rsidRPr="00246218">
        <w:rPr>
          <w:color w:val="000000"/>
          <w:sz w:val="28"/>
          <w:szCs w:val="28"/>
          <w:lang w:eastAsia="ru-RU"/>
        </w:rPr>
        <w:br/>
        <w:t xml:space="preserve">А. Анархизм Б. Нигилизм В. Либерализм Г. </w:t>
      </w:r>
      <w:proofErr w:type="spellStart"/>
      <w:r w:rsidRPr="00246218">
        <w:rPr>
          <w:color w:val="000000"/>
          <w:sz w:val="28"/>
          <w:szCs w:val="28"/>
          <w:lang w:eastAsia="ru-RU"/>
        </w:rPr>
        <w:t>Космизм</w:t>
      </w:r>
      <w:proofErr w:type="spellEnd"/>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А15. Идейным главой славянофилов являлся</w:t>
      </w:r>
      <w:r w:rsidRPr="00246218">
        <w:rPr>
          <w:color w:val="000000"/>
          <w:sz w:val="28"/>
          <w:szCs w:val="28"/>
          <w:lang w:eastAsia="ru-RU"/>
        </w:rPr>
        <w:br/>
      </w:r>
      <w:r w:rsidRPr="00246218">
        <w:rPr>
          <w:color w:val="000000"/>
          <w:sz w:val="28"/>
          <w:szCs w:val="28"/>
          <w:lang w:eastAsia="ru-RU"/>
        </w:rPr>
        <w:br/>
        <w:t>А. А.И. Герцен Б. А.С. Хомяков</w:t>
      </w: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lastRenderedPageBreak/>
        <w:t>В. А.Н. Радищев Г. Л.Н. Толстой</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А16. Концепция …. характерная для</w:t>
      </w:r>
      <w:proofErr w:type="gramStart"/>
      <w:r w:rsidRPr="00246218">
        <w:rPr>
          <w:b/>
          <w:bCs/>
          <w:color w:val="000000"/>
          <w:sz w:val="28"/>
          <w:szCs w:val="28"/>
          <w:lang w:eastAsia="ru-RU"/>
        </w:rPr>
        <w:t xml:space="preserve"> В</w:t>
      </w:r>
      <w:proofErr w:type="gramEnd"/>
      <w:r w:rsidRPr="00246218">
        <w:rPr>
          <w:b/>
          <w:bCs/>
          <w:color w:val="000000"/>
          <w:sz w:val="28"/>
          <w:szCs w:val="28"/>
          <w:lang w:eastAsia="ru-RU"/>
        </w:rPr>
        <w:t>л. С. Соловьева.</w:t>
      </w:r>
      <w:r w:rsidRPr="00246218">
        <w:rPr>
          <w:color w:val="000000"/>
          <w:sz w:val="28"/>
          <w:szCs w:val="28"/>
          <w:lang w:eastAsia="ru-RU"/>
        </w:rPr>
        <w:br/>
      </w:r>
      <w:r w:rsidRPr="00246218">
        <w:rPr>
          <w:color w:val="000000"/>
          <w:sz w:val="28"/>
          <w:szCs w:val="28"/>
          <w:lang w:eastAsia="ru-RU"/>
        </w:rPr>
        <w:br/>
        <w:t>А. Всеединства Б. Интуитивизма</w:t>
      </w:r>
      <w:r w:rsidRPr="00246218">
        <w:rPr>
          <w:color w:val="000000"/>
          <w:sz w:val="28"/>
          <w:szCs w:val="28"/>
          <w:lang w:eastAsia="ru-RU"/>
        </w:rPr>
        <w:br/>
      </w:r>
      <w:r w:rsidRPr="00246218">
        <w:rPr>
          <w:color w:val="000000"/>
          <w:sz w:val="28"/>
          <w:szCs w:val="28"/>
          <w:lang w:eastAsia="ru-RU"/>
        </w:rPr>
        <w:br/>
        <w:t xml:space="preserve">В. </w:t>
      </w:r>
      <w:proofErr w:type="spellStart"/>
      <w:r w:rsidRPr="00246218">
        <w:rPr>
          <w:color w:val="000000"/>
          <w:sz w:val="28"/>
          <w:szCs w:val="28"/>
          <w:lang w:eastAsia="ru-RU"/>
        </w:rPr>
        <w:t>Имяславия</w:t>
      </w:r>
      <w:proofErr w:type="spellEnd"/>
      <w:r w:rsidRPr="00246218">
        <w:rPr>
          <w:color w:val="000000"/>
          <w:sz w:val="28"/>
          <w:szCs w:val="28"/>
          <w:lang w:eastAsia="ru-RU"/>
        </w:rPr>
        <w:t xml:space="preserve"> Г. Славянофильства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А17. Философская категория для обозначения объективной реальности, которая дана человеку в его ощущениях, это –</w:t>
      </w:r>
      <w:r w:rsidRPr="00246218">
        <w:rPr>
          <w:color w:val="000000"/>
          <w:sz w:val="28"/>
          <w:szCs w:val="28"/>
          <w:lang w:eastAsia="ru-RU"/>
        </w:rPr>
        <w:br/>
      </w:r>
      <w:r w:rsidRPr="00246218">
        <w:rPr>
          <w:color w:val="000000"/>
          <w:sz w:val="28"/>
          <w:szCs w:val="28"/>
          <w:lang w:eastAsia="ru-RU"/>
        </w:rPr>
        <w:br/>
        <w:t>А. Материя; Б. Явление; В. Мера; Г. Качество</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А18. Ощущения, восприятия, понятия, мышление входят в структуру:</w:t>
      </w:r>
      <w:r w:rsidRPr="00246218">
        <w:rPr>
          <w:color w:val="000000"/>
          <w:sz w:val="28"/>
          <w:szCs w:val="28"/>
          <w:lang w:eastAsia="ru-RU"/>
        </w:rPr>
        <w:br/>
      </w:r>
      <w:r w:rsidRPr="00246218">
        <w:rPr>
          <w:color w:val="000000"/>
          <w:sz w:val="28"/>
          <w:szCs w:val="28"/>
          <w:lang w:eastAsia="ru-RU"/>
        </w:rPr>
        <w:br/>
        <w:t>А. мозга Б. сознания В. бессознательного Г. живого существа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А19. Диалектика – это</w:t>
      </w:r>
      <w:r w:rsidRPr="00246218">
        <w:rPr>
          <w:color w:val="000000"/>
          <w:sz w:val="28"/>
          <w:szCs w:val="28"/>
          <w:lang w:eastAsia="ru-RU"/>
        </w:rPr>
        <w:br/>
      </w:r>
      <w:r w:rsidRPr="00246218">
        <w:rPr>
          <w:color w:val="000000"/>
          <w:sz w:val="28"/>
          <w:szCs w:val="28"/>
          <w:lang w:eastAsia="ru-RU"/>
        </w:rPr>
        <w:br/>
        <w:t>А. Учение о структуре мироздания</w:t>
      </w:r>
      <w:r w:rsidRPr="00246218">
        <w:rPr>
          <w:color w:val="000000"/>
          <w:sz w:val="28"/>
          <w:szCs w:val="28"/>
          <w:lang w:eastAsia="ru-RU"/>
        </w:rPr>
        <w:br/>
      </w:r>
      <w:r w:rsidRPr="00246218">
        <w:rPr>
          <w:color w:val="000000"/>
          <w:sz w:val="28"/>
          <w:szCs w:val="28"/>
          <w:lang w:eastAsia="ru-RU"/>
        </w:rPr>
        <w:br/>
        <w:t>Б. Теория, описывающая движение материальных тел</w:t>
      </w:r>
      <w:r w:rsidRPr="00246218">
        <w:rPr>
          <w:color w:val="000000"/>
          <w:sz w:val="28"/>
          <w:szCs w:val="28"/>
          <w:lang w:eastAsia="ru-RU"/>
        </w:rPr>
        <w:br/>
      </w:r>
      <w:r w:rsidRPr="00246218">
        <w:rPr>
          <w:color w:val="000000"/>
          <w:sz w:val="28"/>
          <w:szCs w:val="28"/>
          <w:lang w:eastAsia="ru-RU"/>
        </w:rPr>
        <w:br/>
        <w:t>В. Учение о развитии и всеобщих взаимосвязях</w:t>
      </w:r>
      <w:r w:rsidRPr="00246218">
        <w:rPr>
          <w:color w:val="000000"/>
          <w:sz w:val="28"/>
          <w:szCs w:val="28"/>
          <w:lang w:eastAsia="ru-RU"/>
        </w:rPr>
        <w:br/>
      </w:r>
      <w:r w:rsidRPr="00246218">
        <w:rPr>
          <w:color w:val="000000"/>
          <w:sz w:val="28"/>
          <w:szCs w:val="28"/>
          <w:lang w:eastAsia="ru-RU"/>
        </w:rPr>
        <w:br/>
        <w:t>Г. Наука о многообразии мира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 xml:space="preserve">А20. </w:t>
      </w:r>
      <w:proofErr w:type="gramStart"/>
      <w:r w:rsidRPr="00246218">
        <w:rPr>
          <w:b/>
          <w:bCs/>
          <w:color w:val="000000"/>
          <w:sz w:val="28"/>
          <w:szCs w:val="28"/>
          <w:lang w:eastAsia="ru-RU"/>
        </w:rPr>
        <w:t>Этический смысл проблемы эвтаназии заключается в вопросе</w:t>
      </w:r>
      <w:r w:rsidRPr="00246218">
        <w:rPr>
          <w:color w:val="000000"/>
          <w:sz w:val="28"/>
          <w:szCs w:val="28"/>
          <w:lang w:eastAsia="ru-RU"/>
        </w:rPr>
        <w:br/>
      </w:r>
      <w:r w:rsidRPr="00246218">
        <w:rPr>
          <w:color w:val="000000"/>
          <w:sz w:val="28"/>
          <w:szCs w:val="28"/>
          <w:lang w:eastAsia="ru-RU"/>
        </w:rPr>
        <w:br/>
        <w:t>А. Имеют ли врачи право проводить эксперименты, сопряжённые с угрозой для жизни и здоровья, на преступниках и безнадёжно больных людях</w:t>
      </w:r>
      <w:r w:rsidRPr="00246218">
        <w:rPr>
          <w:color w:val="000000"/>
          <w:sz w:val="28"/>
          <w:szCs w:val="28"/>
          <w:lang w:eastAsia="ru-RU"/>
        </w:rPr>
        <w:br/>
      </w:r>
      <w:r w:rsidRPr="00246218">
        <w:rPr>
          <w:color w:val="000000"/>
          <w:sz w:val="28"/>
          <w:szCs w:val="28"/>
          <w:lang w:eastAsia="ru-RU"/>
        </w:rPr>
        <w:br/>
        <w:t>Б. Имеет ли тяжелобольной человек право уйти из жизни, чтобы не испытывать страданий</w:t>
      </w:r>
      <w:r w:rsidRPr="00246218">
        <w:rPr>
          <w:color w:val="000000"/>
          <w:sz w:val="28"/>
          <w:szCs w:val="28"/>
          <w:lang w:eastAsia="ru-RU"/>
        </w:rPr>
        <w:br/>
      </w:r>
      <w:r w:rsidRPr="00246218">
        <w:rPr>
          <w:color w:val="000000"/>
          <w:sz w:val="28"/>
          <w:szCs w:val="28"/>
          <w:lang w:eastAsia="ru-RU"/>
        </w:rPr>
        <w:br/>
        <w:t>В. Можно ли насильственными средствами добиваться благих целей</w:t>
      </w:r>
      <w:r w:rsidRPr="00246218">
        <w:rPr>
          <w:color w:val="000000"/>
          <w:sz w:val="28"/>
          <w:szCs w:val="28"/>
          <w:lang w:eastAsia="ru-RU"/>
        </w:rPr>
        <w:br/>
      </w:r>
      <w:r w:rsidRPr="00246218">
        <w:rPr>
          <w:color w:val="000000"/>
          <w:sz w:val="28"/>
          <w:szCs w:val="28"/>
          <w:lang w:eastAsia="ru-RU"/>
        </w:rPr>
        <w:br/>
        <w:t>Г. Имеет ли человек право на самоубийство</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А21.</w:t>
      </w:r>
      <w:proofErr w:type="gramEnd"/>
      <w:r w:rsidRPr="00246218">
        <w:rPr>
          <w:b/>
          <w:bCs/>
          <w:color w:val="000000"/>
          <w:sz w:val="28"/>
          <w:szCs w:val="28"/>
          <w:lang w:eastAsia="ru-RU"/>
        </w:rPr>
        <w:t xml:space="preserve"> Понятие общественно-экономической формации принадлежит</w:t>
      </w:r>
      <w:r w:rsidRPr="00246218">
        <w:rPr>
          <w:color w:val="000000"/>
          <w:sz w:val="28"/>
          <w:szCs w:val="28"/>
          <w:lang w:eastAsia="ru-RU"/>
        </w:rPr>
        <w:br/>
      </w:r>
      <w:r w:rsidRPr="00246218">
        <w:rPr>
          <w:color w:val="000000"/>
          <w:sz w:val="28"/>
          <w:szCs w:val="28"/>
          <w:lang w:eastAsia="ru-RU"/>
        </w:rPr>
        <w:br/>
        <w:t>А. Позитивизму Б. Марксизму В. Фрейдизму Г. Экзистенциализму</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lastRenderedPageBreak/>
        <w:t>А22. Единой истории человечества не существует, есть только история локальных цивилизаций согласно:</w:t>
      </w:r>
      <w:r w:rsidRPr="00246218">
        <w:rPr>
          <w:color w:val="000000"/>
          <w:sz w:val="28"/>
          <w:szCs w:val="28"/>
          <w:lang w:eastAsia="ru-RU"/>
        </w:rPr>
        <w:br/>
      </w:r>
      <w:r w:rsidRPr="00246218">
        <w:rPr>
          <w:color w:val="000000"/>
          <w:sz w:val="28"/>
          <w:szCs w:val="28"/>
          <w:lang w:eastAsia="ru-RU"/>
        </w:rPr>
        <w:br/>
        <w:t xml:space="preserve">А. формационному подходу Б. </w:t>
      </w:r>
      <w:proofErr w:type="spellStart"/>
      <w:r w:rsidRPr="00246218">
        <w:rPr>
          <w:color w:val="000000"/>
          <w:sz w:val="28"/>
          <w:szCs w:val="28"/>
          <w:lang w:eastAsia="ru-RU"/>
        </w:rPr>
        <w:t>цивилизационному</w:t>
      </w:r>
      <w:proofErr w:type="spellEnd"/>
      <w:r w:rsidRPr="00246218">
        <w:rPr>
          <w:color w:val="000000"/>
          <w:sz w:val="28"/>
          <w:szCs w:val="28"/>
          <w:lang w:eastAsia="ru-RU"/>
        </w:rPr>
        <w:t xml:space="preserve"> подходу</w:t>
      </w:r>
      <w:r w:rsidRPr="00246218">
        <w:rPr>
          <w:color w:val="000000"/>
          <w:sz w:val="28"/>
          <w:szCs w:val="28"/>
          <w:lang w:eastAsia="ru-RU"/>
        </w:rPr>
        <w:br/>
      </w:r>
      <w:r w:rsidRPr="00246218">
        <w:rPr>
          <w:color w:val="000000"/>
          <w:sz w:val="28"/>
          <w:szCs w:val="28"/>
          <w:lang w:eastAsia="ru-RU"/>
        </w:rPr>
        <w:br/>
        <w:t>В. культурологическому подходу Г. марксистскому подходу</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А23. Глобальные проблемы – это</w:t>
      </w:r>
      <w:r w:rsidRPr="00246218">
        <w:rPr>
          <w:color w:val="000000"/>
          <w:sz w:val="28"/>
          <w:szCs w:val="28"/>
          <w:lang w:eastAsia="ru-RU"/>
        </w:rPr>
        <w:br/>
      </w:r>
      <w:r w:rsidRPr="00246218">
        <w:rPr>
          <w:color w:val="000000"/>
          <w:sz w:val="28"/>
          <w:szCs w:val="28"/>
          <w:lang w:eastAsia="ru-RU"/>
        </w:rPr>
        <w:br/>
        <w:t>А. Проблемы, решение которых еще не найдено наукой</w:t>
      </w:r>
      <w:r w:rsidRPr="00246218">
        <w:rPr>
          <w:color w:val="000000"/>
          <w:sz w:val="28"/>
          <w:szCs w:val="28"/>
          <w:lang w:eastAsia="ru-RU"/>
        </w:rPr>
        <w:br/>
      </w:r>
      <w:r w:rsidRPr="00246218">
        <w:rPr>
          <w:color w:val="000000"/>
          <w:sz w:val="28"/>
          <w:szCs w:val="28"/>
          <w:lang w:eastAsia="ru-RU"/>
        </w:rPr>
        <w:br/>
        <w:t>Б. Проблемы, от решения которых зависит выживаемость всего человечества</w:t>
      </w:r>
      <w:r w:rsidRPr="00246218">
        <w:rPr>
          <w:color w:val="000000"/>
          <w:sz w:val="28"/>
          <w:szCs w:val="28"/>
          <w:lang w:eastAsia="ru-RU"/>
        </w:rPr>
        <w:br/>
      </w:r>
      <w:r w:rsidRPr="00246218">
        <w:rPr>
          <w:color w:val="000000"/>
          <w:sz w:val="28"/>
          <w:szCs w:val="28"/>
          <w:lang w:eastAsia="ru-RU"/>
        </w:rPr>
        <w:br/>
        <w:t>В. Присущие только развивающимся и бывшим социалистическим странам</w:t>
      </w:r>
      <w:r w:rsidRPr="00246218">
        <w:rPr>
          <w:color w:val="000000"/>
          <w:sz w:val="28"/>
          <w:szCs w:val="28"/>
          <w:lang w:eastAsia="ru-RU"/>
        </w:rPr>
        <w:br/>
      </w:r>
      <w:r w:rsidRPr="00246218">
        <w:rPr>
          <w:color w:val="000000"/>
          <w:sz w:val="28"/>
          <w:szCs w:val="28"/>
          <w:lang w:eastAsia="ru-RU"/>
        </w:rPr>
        <w:br/>
        <w:t>Г. Экологические проблемы</w:t>
      </w: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w:t>
      </w:r>
      <w:proofErr w:type="gramStart"/>
      <w:r w:rsidRPr="00246218">
        <w:rPr>
          <w:b/>
          <w:bCs/>
          <w:color w:val="000000"/>
          <w:sz w:val="28"/>
          <w:szCs w:val="28"/>
          <w:lang w:eastAsia="ru-RU"/>
        </w:rPr>
        <w:t>1</w:t>
      </w:r>
      <w:proofErr w:type="gramEnd"/>
      <w:r w:rsidRPr="00246218">
        <w:rPr>
          <w:b/>
          <w:bCs/>
          <w:color w:val="000000"/>
          <w:sz w:val="28"/>
          <w:szCs w:val="28"/>
          <w:lang w:eastAsia="ru-RU"/>
        </w:rPr>
        <w:t>. Соотнесите этапы развития философии и их представителей</w:t>
      </w:r>
    </w:p>
    <w:tbl>
      <w:tblPr>
        <w:tblW w:w="9570" w:type="dxa"/>
        <w:shd w:val="clear" w:color="auto" w:fill="FFFFFF"/>
        <w:tblCellMar>
          <w:top w:w="105" w:type="dxa"/>
          <w:left w:w="105" w:type="dxa"/>
          <w:bottom w:w="105" w:type="dxa"/>
          <w:right w:w="105" w:type="dxa"/>
        </w:tblCellMar>
        <w:tblLook w:val="04A0"/>
      </w:tblPr>
      <w:tblGrid>
        <w:gridCol w:w="4785"/>
        <w:gridCol w:w="4785"/>
      </w:tblGrid>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А. Ш. Монтескье</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1. Древний мир</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 xml:space="preserve">Б. В. </w:t>
            </w:r>
            <w:proofErr w:type="spellStart"/>
            <w:r w:rsidRPr="00246218">
              <w:rPr>
                <w:color w:val="000000"/>
                <w:sz w:val="28"/>
                <w:szCs w:val="28"/>
                <w:lang w:eastAsia="ru-RU"/>
              </w:rPr>
              <w:t>Зеланд</w:t>
            </w:r>
            <w:proofErr w:type="spellEnd"/>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2. Новое время</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В. З. Фрейд</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3. Просвещение</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Г. Лао-Цзы.</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4. Психоанализ</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5. Постмодернизм</w:t>
            </w:r>
          </w:p>
        </w:tc>
      </w:tr>
    </w:tbl>
    <w:p w:rsidR="0000398B" w:rsidRPr="00246218" w:rsidRDefault="0000398B" w:rsidP="0000398B">
      <w:pPr>
        <w:shd w:val="clear" w:color="auto" w:fill="FFFFFF"/>
        <w:rPr>
          <w:color w:val="000000"/>
          <w:sz w:val="28"/>
          <w:szCs w:val="28"/>
          <w:lang w:eastAsia="ru-RU"/>
        </w:rPr>
      </w:pP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w:t>
      </w:r>
      <w:proofErr w:type="gramStart"/>
      <w:r w:rsidRPr="00246218">
        <w:rPr>
          <w:b/>
          <w:bCs/>
          <w:color w:val="000000"/>
          <w:sz w:val="28"/>
          <w:szCs w:val="28"/>
          <w:lang w:eastAsia="ru-RU"/>
        </w:rPr>
        <w:t>2</w:t>
      </w:r>
      <w:proofErr w:type="gramEnd"/>
      <w:r w:rsidRPr="00246218">
        <w:rPr>
          <w:b/>
          <w:bCs/>
          <w:color w:val="000000"/>
          <w:sz w:val="28"/>
          <w:szCs w:val="28"/>
          <w:lang w:eastAsia="ru-RU"/>
        </w:rPr>
        <w:t>. Соотнесите термины и их определения</w:t>
      </w:r>
    </w:p>
    <w:tbl>
      <w:tblPr>
        <w:tblW w:w="10275" w:type="dxa"/>
        <w:shd w:val="clear" w:color="auto" w:fill="FFFFFF"/>
        <w:tblCellMar>
          <w:top w:w="105" w:type="dxa"/>
          <w:left w:w="105" w:type="dxa"/>
          <w:bottom w:w="105" w:type="dxa"/>
          <w:right w:w="105" w:type="dxa"/>
        </w:tblCellMar>
        <w:tblLook w:val="04A0"/>
      </w:tblPr>
      <w:tblGrid>
        <w:gridCol w:w="8059"/>
        <w:gridCol w:w="2216"/>
      </w:tblGrid>
      <w:tr w:rsidR="0000398B" w:rsidRPr="00246218" w:rsidTr="007F4357">
        <w:tc>
          <w:tcPr>
            <w:tcW w:w="78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А. Эмоциональное восприятие действительности</w:t>
            </w:r>
          </w:p>
        </w:tc>
        <w:tc>
          <w:tcPr>
            <w:tcW w:w="20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1. Ценности</w:t>
            </w:r>
          </w:p>
        </w:tc>
      </w:tr>
      <w:tr w:rsidR="0000398B" w:rsidRPr="00246218" w:rsidTr="007F4357">
        <w:tc>
          <w:tcPr>
            <w:tcW w:w="78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Б. Деятельность человека и общества по созданию и сохранению материальных и духовных ценностей, а также результат этой деятельность</w:t>
            </w:r>
          </w:p>
        </w:tc>
        <w:tc>
          <w:tcPr>
            <w:tcW w:w="20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2. Гносеология</w:t>
            </w:r>
          </w:p>
        </w:tc>
      </w:tr>
      <w:tr w:rsidR="0000398B" w:rsidRPr="00246218" w:rsidTr="007F4357">
        <w:tc>
          <w:tcPr>
            <w:tcW w:w="78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В. Теория познания</w:t>
            </w:r>
          </w:p>
        </w:tc>
        <w:tc>
          <w:tcPr>
            <w:tcW w:w="20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3.Мироощущение</w:t>
            </w:r>
          </w:p>
        </w:tc>
      </w:tr>
      <w:tr w:rsidR="0000398B" w:rsidRPr="00246218" w:rsidTr="007F4357">
        <w:tc>
          <w:tcPr>
            <w:tcW w:w="78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Г. Вещи и явления, имеющие существенное значение для человека и общества</w:t>
            </w:r>
          </w:p>
        </w:tc>
        <w:tc>
          <w:tcPr>
            <w:tcW w:w="20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4. Культура</w:t>
            </w:r>
          </w:p>
        </w:tc>
      </w:tr>
      <w:tr w:rsidR="0000398B" w:rsidRPr="00246218" w:rsidTr="007F4357">
        <w:tc>
          <w:tcPr>
            <w:tcW w:w="78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lastRenderedPageBreak/>
              <w:br/>
            </w:r>
          </w:p>
        </w:tc>
        <w:tc>
          <w:tcPr>
            <w:tcW w:w="20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5.Материя</w:t>
            </w:r>
          </w:p>
        </w:tc>
      </w:tr>
    </w:tbl>
    <w:p w:rsidR="0000398B" w:rsidRPr="00246218" w:rsidRDefault="0000398B" w:rsidP="0000398B">
      <w:pPr>
        <w:shd w:val="clear" w:color="auto" w:fill="FFFFFF"/>
        <w:rPr>
          <w:color w:val="000000"/>
          <w:sz w:val="28"/>
          <w:szCs w:val="28"/>
          <w:lang w:eastAsia="ru-RU"/>
        </w:rPr>
      </w:pP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Итоговый тест по философии</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Вариант 2</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1</w:t>
      </w:r>
      <w:proofErr w:type="gramEnd"/>
      <w:r w:rsidRPr="00246218">
        <w:rPr>
          <w:b/>
          <w:bCs/>
          <w:color w:val="000000"/>
          <w:sz w:val="28"/>
          <w:szCs w:val="28"/>
          <w:lang w:eastAsia="ru-RU"/>
        </w:rPr>
        <w:t>. Мировоззрение – это:</w:t>
      </w:r>
      <w:r w:rsidRPr="00246218">
        <w:rPr>
          <w:color w:val="000000"/>
          <w:sz w:val="28"/>
          <w:szCs w:val="28"/>
          <w:lang w:eastAsia="ru-RU"/>
        </w:rPr>
        <w:br/>
      </w:r>
      <w:r w:rsidRPr="00246218">
        <w:rPr>
          <w:color w:val="000000"/>
          <w:sz w:val="28"/>
          <w:szCs w:val="28"/>
          <w:lang w:eastAsia="ru-RU"/>
        </w:rPr>
        <w:br/>
        <w:t>А. совокупность знаний, которыми обладает человек</w:t>
      </w:r>
      <w:r w:rsidRPr="00246218">
        <w:rPr>
          <w:color w:val="000000"/>
          <w:sz w:val="28"/>
          <w:szCs w:val="28"/>
          <w:lang w:eastAsia="ru-RU"/>
        </w:rPr>
        <w:br/>
      </w:r>
      <w:r w:rsidRPr="00246218">
        <w:rPr>
          <w:color w:val="000000"/>
          <w:sz w:val="28"/>
          <w:szCs w:val="28"/>
          <w:lang w:eastAsia="ru-RU"/>
        </w:rPr>
        <w:br/>
        <w:t>Б. совокупность взглядов, оценок, эмоций, характеризующих отношение человека к миру и к самому себе</w:t>
      </w:r>
      <w:r w:rsidRPr="00246218">
        <w:rPr>
          <w:color w:val="000000"/>
          <w:sz w:val="28"/>
          <w:szCs w:val="28"/>
          <w:lang w:eastAsia="ru-RU"/>
        </w:rPr>
        <w:br/>
      </w:r>
      <w:r w:rsidRPr="00246218">
        <w:rPr>
          <w:color w:val="000000"/>
          <w:sz w:val="28"/>
          <w:szCs w:val="28"/>
          <w:lang w:eastAsia="ru-RU"/>
        </w:rPr>
        <w:br/>
        <w:t>В. отражение человеческим сознанием тех общественных отношений, которые объективно существуют в обществе</w:t>
      </w:r>
      <w:r w:rsidRPr="00246218">
        <w:rPr>
          <w:color w:val="000000"/>
          <w:sz w:val="28"/>
          <w:szCs w:val="28"/>
          <w:lang w:eastAsia="ru-RU"/>
        </w:rPr>
        <w:br/>
      </w:r>
      <w:r w:rsidRPr="00246218">
        <w:rPr>
          <w:color w:val="000000"/>
          <w:sz w:val="28"/>
          <w:szCs w:val="28"/>
          <w:lang w:eastAsia="ru-RU"/>
        </w:rPr>
        <w:br/>
        <w:t>Г. система адекватных предпочтений зрелой личности</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2</w:t>
      </w:r>
      <w:proofErr w:type="gramEnd"/>
      <w:r w:rsidRPr="00246218">
        <w:rPr>
          <w:b/>
          <w:bCs/>
          <w:color w:val="000000"/>
          <w:sz w:val="28"/>
          <w:szCs w:val="28"/>
          <w:lang w:eastAsia="ru-RU"/>
        </w:rPr>
        <w:t>. Представление о «благородном муже» как идеальной личности разработал:</w:t>
      </w:r>
      <w:r w:rsidRPr="00246218">
        <w:rPr>
          <w:color w:val="000000"/>
          <w:sz w:val="28"/>
          <w:szCs w:val="28"/>
          <w:lang w:eastAsia="ru-RU"/>
        </w:rPr>
        <w:br/>
      </w:r>
      <w:r w:rsidRPr="00246218">
        <w:rPr>
          <w:color w:val="000000"/>
          <w:sz w:val="28"/>
          <w:szCs w:val="28"/>
          <w:lang w:eastAsia="ru-RU"/>
        </w:rPr>
        <w:br/>
        <w:t xml:space="preserve">А. Конфуций; Б. Лао-Цзы; В. </w:t>
      </w:r>
      <w:proofErr w:type="spellStart"/>
      <w:r w:rsidRPr="00246218">
        <w:rPr>
          <w:color w:val="000000"/>
          <w:sz w:val="28"/>
          <w:szCs w:val="28"/>
          <w:lang w:eastAsia="ru-RU"/>
        </w:rPr>
        <w:t>Сидхартха</w:t>
      </w:r>
      <w:proofErr w:type="spellEnd"/>
      <w:r w:rsidRPr="00246218">
        <w:rPr>
          <w:color w:val="000000"/>
          <w:sz w:val="28"/>
          <w:szCs w:val="28"/>
          <w:lang w:eastAsia="ru-RU"/>
        </w:rPr>
        <w:t xml:space="preserve"> </w:t>
      </w:r>
      <w:proofErr w:type="spellStart"/>
      <w:r w:rsidRPr="00246218">
        <w:rPr>
          <w:color w:val="000000"/>
          <w:sz w:val="28"/>
          <w:szCs w:val="28"/>
          <w:lang w:eastAsia="ru-RU"/>
        </w:rPr>
        <w:t>Гаутама</w:t>
      </w:r>
      <w:proofErr w:type="spellEnd"/>
      <w:r w:rsidRPr="00246218">
        <w:rPr>
          <w:color w:val="000000"/>
          <w:sz w:val="28"/>
          <w:szCs w:val="28"/>
          <w:lang w:eastAsia="ru-RU"/>
        </w:rPr>
        <w:t>; Г. Сократ</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А.3. Высказывание о том, что душа до рождения человека пребывала в мире идей, поэтому в процессе познания она способна припоминать их, принадлежит:</w:t>
      </w:r>
      <w:r w:rsidRPr="00246218">
        <w:rPr>
          <w:color w:val="000000"/>
          <w:sz w:val="28"/>
          <w:szCs w:val="28"/>
          <w:lang w:eastAsia="ru-RU"/>
        </w:rPr>
        <w:br/>
      </w:r>
      <w:r w:rsidRPr="00246218">
        <w:rPr>
          <w:color w:val="000000"/>
          <w:sz w:val="28"/>
          <w:szCs w:val="28"/>
          <w:lang w:eastAsia="ru-RU"/>
        </w:rPr>
        <w:br/>
        <w:t xml:space="preserve">А. Диогену; Б. Сократу; В. Платону; Г. </w:t>
      </w:r>
      <w:proofErr w:type="spellStart"/>
      <w:r w:rsidRPr="00246218">
        <w:rPr>
          <w:color w:val="000000"/>
          <w:sz w:val="28"/>
          <w:szCs w:val="28"/>
          <w:lang w:eastAsia="ru-RU"/>
        </w:rPr>
        <w:t>Демокриту</w:t>
      </w:r>
      <w:proofErr w:type="spellEnd"/>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4</w:t>
      </w:r>
      <w:proofErr w:type="gramEnd"/>
      <w:r w:rsidRPr="00246218">
        <w:rPr>
          <w:b/>
          <w:bCs/>
          <w:color w:val="000000"/>
          <w:sz w:val="28"/>
          <w:szCs w:val="28"/>
          <w:lang w:eastAsia="ru-RU"/>
        </w:rPr>
        <w:t xml:space="preserve">. </w:t>
      </w:r>
      <w:proofErr w:type="spellStart"/>
      <w:r w:rsidRPr="00246218">
        <w:rPr>
          <w:b/>
          <w:bCs/>
          <w:color w:val="000000"/>
          <w:sz w:val="28"/>
          <w:szCs w:val="28"/>
          <w:lang w:eastAsia="ru-RU"/>
        </w:rPr>
        <w:t>Теоцентризм</w:t>
      </w:r>
      <w:proofErr w:type="spellEnd"/>
      <w:r w:rsidRPr="00246218">
        <w:rPr>
          <w:b/>
          <w:bCs/>
          <w:color w:val="000000"/>
          <w:sz w:val="28"/>
          <w:szCs w:val="28"/>
          <w:lang w:eastAsia="ru-RU"/>
        </w:rPr>
        <w:t xml:space="preserve"> – мировоззренческая позиция, в основе которой лежит представление о главенстве:</w:t>
      </w:r>
      <w:r w:rsidRPr="00246218">
        <w:rPr>
          <w:color w:val="000000"/>
          <w:sz w:val="28"/>
          <w:szCs w:val="28"/>
          <w:lang w:eastAsia="ru-RU"/>
        </w:rPr>
        <w:br/>
      </w:r>
      <w:r w:rsidRPr="00246218">
        <w:rPr>
          <w:color w:val="000000"/>
          <w:sz w:val="28"/>
          <w:szCs w:val="28"/>
          <w:lang w:eastAsia="ru-RU"/>
        </w:rPr>
        <w:br/>
        <w:t>А. Бога Б. человека В. Природы Г. космоса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А5. Основной объект исследования, мера вещей и отношений в эпоху Возрождения:</w:t>
      </w:r>
      <w:r w:rsidRPr="00246218">
        <w:rPr>
          <w:color w:val="000000"/>
          <w:sz w:val="28"/>
          <w:szCs w:val="28"/>
          <w:lang w:eastAsia="ru-RU"/>
        </w:rPr>
        <w:br/>
      </w:r>
      <w:r w:rsidRPr="00246218">
        <w:rPr>
          <w:color w:val="000000"/>
          <w:sz w:val="28"/>
          <w:szCs w:val="28"/>
          <w:lang w:eastAsia="ru-RU"/>
        </w:rPr>
        <w:br/>
        <w:t>А. человек Б. Бог В. природа Г. космос</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6</w:t>
      </w:r>
      <w:proofErr w:type="gramEnd"/>
      <w:r w:rsidRPr="00246218">
        <w:rPr>
          <w:b/>
          <w:bCs/>
          <w:color w:val="000000"/>
          <w:sz w:val="28"/>
          <w:szCs w:val="28"/>
          <w:lang w:eastAsia="ru-RU"/>
        </w:rPr>
        <w:t>. Утверждение: «Я мыслю, следовательно, я существую» высказал</w:t>
      </w:r>
      <w:r w:rsidRPr="00246218">
        <w:rPr>
          <w:color w:val="000000"/>
          <w:sz w:val="28"/>
          <w:szCs w:val="28"/>
          <w:lang w:eastAsia="ru-RU"/>
        </w:rPr>
        <w:br/>
      </w:r>
      <w:r w:rsidRPr="00246218">
        <w:rPr>
          <w:color w:val="000000"/>
          <w:sz w:val="28"/>
          <w:szCs w:val="28"/>
          <w:lang w:eastAsia="ru-RU"/>
        </w:rPr>
        <w:lastRenderedPageBreak/>
        <w:br/>
        <w:t>А. Р. Декарт; Б. Фома Аквинский В. Вольтер; Г. Ф. Бэкон</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7</w:t>
      </w:r>
      <w:proofErr w:type="gramEnd"/>
      <w:r w:rsidRPr="00246218">
        <w:rPr>
          <w:b/>
          <w:bCs/>
          <w:color w:val="000000"/>
          <w:sz w:val="28"/>
          <w:szCs w:val="28"/>
          <w:lang w:eastAsia="ru-RU"/>
        </w:rPr>
        <w:t>. Основным методом научного познания, по мнению Ф. Бэкона, должна стать</w:t>
      </w:r>
      <w:r w:rsidRPr="00246218">
        <w:rPr>
          <w:color w:val="000000"/>
          <w:sz w:val="28"/>
          <w:szCs w:val="28"/>
          <w:lang w:eastAsia="ru-RU"/>
        </w:rPr>
        <w:br/>
      </w:r>
      <w:r w:rsidRPr="00246218">
        <w:rPr>
          <w:color w:val="000000"/>
          <w:sz w:val="28"/>
          <w:szCs w:val="28"/>
          <w:lang w:eastAsia="ru-RU"/>
        </w:rPr>
        <w:br/>
        <w:t>А. Диалектика; Б. Индукция Б. Дедукция; Г. Эвристика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А8. Идея правового государства включает в себя положение о</w:t>
      </w:r>
      <w:r w:rsidRPr="00246218">
        <w:rPr>
          <w:color w:val="000000"/>
          <w:sz w:val="28"/>
          <w:szCs w:val="28"/>
          <w:lang w:eastAsia="ru-RU"/>
        </w:rPr>
        <w:br/>
      </w:r>
      <w:r w:rsidRPr="00246218">
        <w:rPr>
          <w:color w:val="000000"/>
          <w:sz w:val="28"/>
          <w:szCs w:val="28"/>
          <w:lang w:eastAsia="ru-RU"/>
        </w:rPr>
        <w:br/>
        <w:t>А. Разделении властей Б. Пагубности частной собственности</w:t>
      </w:r>
      <w:r w:rsidRPr="00246218">
        <w:rPr>
          <w:color w:val="000000"/>
          <w:sz w:val="28"/>
          <w:szCs w:val="28"/>
          <w:lang w:eastAsia="ru-RU"/>
        </w:rPr>
        <w:br/>
      </w:r>
      <w:r w:rsidRPr="00246218">
        <w:rPr>
          <w:color w:val="000000"/>
          <w:sz w:val="28"/>
          <w:szCs w:val="28"/>
          <w:lang w:eastAsia="ru-RU"/>
        </w:rPr>
        <w:br/>
        <w:t>В. Недопустимости эксплуатации человека Г. Приоритете общечеловеческих ценностей</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9</w:t>
      </w:r>
      <w:proofErr w:type="gramEnd"/>
      <w:r w:rsidRPr="00246218">
        <w:rPr>
          <w:b/>
          <w:bCs/>
          <w:color w:val="000000"/>
          <w:sz w:val="28"/>
          <w:szCs w:val="28"/>
          <w:lang w:eastAsia="ru-RU"/>
        </w:rPr>
        <w:t>. И.Кант считает, что пространство и время:</w:t>
      </w:r>
      <w:r w:rsidRPr="00246218">
        <w:rPr>
          <w:color w:val="000000"/>
          <w:sz w:val="28"/>
          <w:szCs w:val="28"/>
          <w:lang w:eastAsia="ru-RU"/>
        </w:rPr>
        <w:br/>
      </w:r>
      <w:r w:rsidRPr="00246218">
        <w:rPr>
          <w:color w:val="000000"/>
          <w:sz w:val="28"/>
          <w:szCs w:val="28"/>
          <w:lang w:eastAsia="ru-RU"/>
        </w:rPr>
        <w:br/>
        <w:t xml:space="preserve">А. </w:t>
      </w:r>
      <w:proofErr w:type="gramStart"/>
      <w:r w:rsidRPr="00246218">
        <w:rPr>
          <w:color w:val="000000"/>
          <w:sz w:val="28"/>
          <w:szCs w:val="28"/>
          <w:lang w:eastAsia="ru-RU"/>
        </w:rPr>
        <w:t>существуют независимо от нашего сознания Б. являются</w:t>
      </w:r>
      <w:proofErr w:type="gramEnd"/>
      <w:r w:rsidRPr="00246218">
        <w:rPr>
          <w:color w:val="000000"/>
          <w:sz w:val="28"/>
          <w:szCs w:val="28"/>
          <w:lang w:eastAsia="ru-RU"/>
        </w:rPr>
        <w:t xml:space="preserve"> формами бытия вещей</w:t>
      </w:r>
      <w:r w:rsidRPr="00246218">
        <w:rPr>
          <w:color w:val="000000"/>
          <w:sz w:val="28"/>
          <w:szCs w:val="28"/>
          <w:lang w:eastAsia="ru-RU"/>
        </w:rPr>
        <w:br/>
      </w:r>
      <w:r w:rsidRPr="00246218">
        <w:rPr>
          <w:color w:val="000000"/>
          <w:sz w:val="28"/>
          <w:szCs w:val="28"/>
          <w:lang w:eastAsia="ru-RU"/>
        </w:rPr>
        <w:br/>
        <w:t xml:space="preserve">В. это категории материи Г. есть врожденные, </w:t>
      </w:r>
      <w:proofErr w:type="spellStart"/>
      <w:r w:rsidRPr="00246218">
        <w:rPr>
          <w:color w:val="000000"/>
          <w:sz w:val="28"/>
          <w:szCs w:val="28"/>
          <w:lang w:eastAsia="ru-RU"/>
        </w:rPr>
        <w:t>доопытные</w:t>
      </w:r>
      <w:proofErr w:type="spellEnd"/>
      <w:r w:rsidRPr="00246218">
        <w:rPr>
          <w:color w:val="000000"/>
          <w:sz w:val="28"/>
          <w:szCs w:val="28"/>
          <w:lang w:eastAsia="ru-RU"/>
        </w:rPr>
        <w:t xml:space="preserve"> формы чувственности</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А10. Реальность, составляющая основу мира, по Гегелю:</w:t>
      </w:r>
      <w:r w:rsidRPr="00246218">
        <w:rPr>
          <w:color w:val="000000"/>
          <w:sz w:val="28"/>
          <w:szCs w:val="28"/>
          <w:lang w:eastAsia="ru-RU"/>
        </w:rPr>
        <w:br/>
      </w:r>
      <w:r w:rsidRPr="00246218">
        <w:rPr>
          <w:color w:val="000000"/>
          <w:sz w:val="28"/>
          <w:szCs w:val="28"/>
          <w:lang w:eastAsia="ru-RU"/>
        </w:rPr>
        <w:br/>
        <w:t>А. Природа Б. Бог В. Абсолютная идея Г. человек</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А11.К представителям иррационализма относится</w:t>
      </w:r>
      <w:r w:rsidRPr="00246218">
        <w:rPr>
          <w:color w:val="000000"/>
          <w:sz w:val="28"/>
          <w:szCs w:val="28"/>
          <w:lang w:eastAsia="ru-RU"/>
        </w:rPr>
        <w:br/>
      </w:r>
      <w:r w:rsidRPr="00246218">
        <w:rPr>
          <w:color w:val="000000"/>
          <w:sz w:val="28"/>
          <w:szCs w:val="28"/>
          <w:lang w:eastAsia="ru-RU"/>
        </w:rPr>
        <w:br/>
        <w:t>А. Ф. Ницше Б. И. Фихте В. К. Поппер Г. Дж. Локк</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А12. Форма бытия, находящаяся в центре внимания экзистенциализма</w:t>
      </w:r>
      <w:r w:rsidRPr="00246218">
        <w:rPr>
          <w:color w:val="000000"/>
          <w:sz w:val="28"/>
          <w:szCs w:val="28"/>
          <w:lang w:eastAsia="ru-RU"/>
        </w:rPr>
        <w:br/>
      </w:r>
      <w:r w:rsidRPr="00246218">
        <w:rPr>
          <w:color w:val="000000"/>
          <w:sz w:val="28"/>
          <w:szCs w:val="28"/>
          <w:lang w:eastAsia="ru-RU"/>
        </w:rPr>
        <w:br/>
        <w:t>А. Бытие природы Б. Индивидуальное бытие человека</w:t>
      </w:r>
      <w:r w:rsidRPr="00246218">
        <w:rPr>
          <w:color w:val="000000"/>
          <w:sz w:val="28"/>
          <w:szCs w:val="28"/>
          <w:lang w:eastAsia="ru-RU"/>
        </w:rPr>
        <w:br/>
      </w:r>
      <w:r w:rsidRPr="00246218">
        <w:rPr>
          <w:color w:val="000000"/>
          <w:sz w:val="28"/>
          <w:szCs w:val="28"/>
          <w:lang w:eastAsia="ru-RU"/>
        </w:rPr>
        <w:br/>
        <w:t>В. Бытие общества Г. Бытие Абсолютного Духа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А13. К основным идеям «Философических писем» нельзя отнести</w:t>
      </w:r>
      <w:r w:rsidRPr="00246218">
        <w:rPr>
          <w:color w:val="000000"/>
          <w:sz w:val="28"/>
          <w:szCs w:val="28"/>
          <w:lang w:eastAsia="ru-RU"/>
        </w:rPr>
        <w:br/>
      </w:r>
      <w:r w:rsidRPr="00246218">
        <w:rPr>
          <w:color w:val="000000"/>
          <w:sz w:val="28"/>
          <w:szCs w:val="28"/>
          <w:lang w:eastAsia="ru-RU"/>
        </w:rPr>
        <w:br/>
        <w:t>А. Следование христианским заповедям как единственному пути к спасению, к Царствию Небесному</w:t>
      </w:r>
      <w:r w:rsidRPr="00246218">
        <w:rPr>
          <w:color w:val="000000"/>
          <w:sz w:val="28"/>
          <w:szCs w:val="28"/>
          <w:lang w:eastAsia="ru-RU"/>
        </w:rPr>
        <w:br/>
      </w:r>
      <w:r w:rsidRPr="00246218">
        <w:rPr>
          <w:color w:val="000000"/>
          <w:sz w:val="28"/>
          <w:szCs w:val="28"/>
          <w:lang w:eastAsia="ru-RU"/>
        </w:rPr>
        <w:br/>
        <w:t>Б. Скептицизм по отношению к прошлому и будущему России</w:t>
      </w:r>
      <w:r w:rsidRPr="00246218">
        <w:rPr>
          <w:color w:val="000000"/>
          <w:sz w:val="28"/>
          <w:szCs w:val="28"/>
          <w:lang w:eastAsia="ru-RU"/>
        </w:rPr>
        <w:br/>
      </w:r>
      <w:r w:rsidRPr="00246218">
        <w:rPr>
          <w:color w:val="000000"/>
          <w:sz w:val="28"/>
          <w:szCs w:val="28"/>
          <w:lang w:eastAsia="ru-RU"/>
        </w:rPr>
        <w:lastRenderedPageBreak/>
        <w:br/>
        <w:t>В. Подчиненность исторического процесса воле Бога</w:t>
      </w:r>
      <w:r w:rsidRPr="00246218">
        <w:rPr>
          <w:color w:val="000000"/>
          <w:sz w:val="28"/>
          <w:szCs w:val="28"/>
          <w:lang w:eastAsia="ru-RU"/>
        </w:rPr>
        <w:br/>
      </w:r>
      <w:r w:rsidRPr="00246218">
        <w:rPr>
          <w:color w:val="000000"/>
          <w:sz w:val="28"/>
          <w:szCs w:val="28"/>
          <w:lang w:eastAsia="ru-RU"/>
        </w:rPr>
        <w:br/>
        <w:t>Г. Отказ от всех форм насилия, принуждения человека человеком, государством или церковью</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А14. Духовный лидер западников</w:t>
      </w:r>
      <w:r w:rsidRPr="00246218">
        <w:rPr>
          <w:color w:val="000000"/>
          <w:sz w:val="28"/>
          <w:szCs w:val="28"/>
          <w:lang w:eastAsia="ru-RU"/>
        </w:rPr>
        <w:br/>
      </w:r>
      <w:r w:rsidRPr="00246218">
        <w:rPr>
          <w:color w:val="000000"/>
          <w:sz w:val="28"/>
          <w:szCs w:val="28"/>
          <w:lang w:eastAsia="ru-RU"/>
        </w:rPr>
        <w:br/>
        <w:t>А. В.С. Соловьев Б. К.С. Аксаков В. Ф.М. Достоевский Г. А.И. Герцен</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А15. Вера в то, что спасение Запада в принятии православия, наиболее близка мировоззрению:</w:t>
      </w:r>
      <w:r w:rsidRPr="00246218">
        <w:rPr>
          <w:color w:val="000000"/>
          <w:sz w:val="28"/>
          <w:szCs w:val="28"/>
          <w:lang w:eastAsia="ru-RU"/>
        </w:rPr>
        <w:br/>
      </w:r>
      <w:r w:rsidRPr="00246218">
        <w:rPr>
          <w:color w:val="000000"/>
          <w:sz w:val="28"/>
          <w:szCs w:val="28"/>
          <w:lang w:eastAsia="ru-RU"/>
        </w:rPr>
        <w:br/>
        <w:t xml:space="preserve">А. Русских </w:t>
      </w:r>
      <w:proofErr w:type="spellStart"/>
      <w:r w:rsidRPr="00246218">
        <w:rPr>
          <w:color w:val="000000"/>
          <w:sz w:val="28"/>
          <w:szCs w:val="28"/>
          <w:lang w:eastAsia="ru-RU"/>
        </w:rPr>
        <w:t>космистов</w:t>
      </w:r>
      <w:proofErr w:type="spellEnd"/>
      <w:r w:rsidRPr="00246218">
        <w:rPr>
          <w:color w:val="000000"/>
          <w:sz w:val="28"/>
          <w:szCs w:val="28"/>
          <w:lang w:eastAsia="ru-RU"/>
        </w:rPr>
        <w:t xml:space="preserve"> Б. Славянофилов В. Старообрядцев Г. Западников</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А16. Представителем русской религиозной философии является</w:t>
      </w:r>
      <w:r w:rsidRPr="00246218">
        <w:rPr>
          <w:color w:val="000000"/>
          <w:sz w:val="28"/>
          <w:szCs w:val="28"/>
          <w:lang w:eastAsia="ru-RU"/>
        </w:rPr>
        <w:br/>
      </w:r>
      <w:r w:rsidRPr="00246218">
        <w:rPr>
          <w:color w:val="000000"/>
          <w:sz w:val="28"/>
          <w:szCs w:val="28"/>
          <w:lang w:eastAsia="ru-RU"/>
        </w:rPr>
        <w:br/>
        <w:t>А. С.Н. Булгаков Б. Г.В. Плеханов</w:t>
      </w:r>
      <w:r w:rsidRPr="00246218">
        <w:rPr>
          <w:color w:val="000000"/>
          <w:sz w:val="28"/>
          <w:szCs w:val="28"/>
          <w:lang w:eastAsia="ru-RU"/>
        </w:rPr>
        <w:br/>
      </w:r>
      <w:r w:rsidRPr="00246218">
        <w:rPr>
          <w:color w:val="000000"/>
          <w:sz w:val="28"/>
          <w:szCs w:val="28"/>
          <w:lang w:eastAsia="ru-RU"/>
        </w:rPr>
        <w:br/>
        <w:t>В. К.С. Аксаков Г. К.Э. Циолковский</w:t>
      </w:r>
      <w:r w:rsidRPr="00246218">
        <w:rPr>
          <w:color w:val="000000"/>
          <w:sz w:val="28"/>
          <w:szCs w:val="28"/>
          <w:lang w:eastAsia="ru-RU"/>
        </w:rPr>
        <w:br/>
      </w:r>
      <w:r w:rsidRPr="00246218">
        <w:rPr>
          <w:color w:val="000000"/>
          <w:sz w:val="28"/>
          <w:szCs w:val="28"/>
          <w:lang w:eastAsia="ru-RU"/>
        </w:rPr>
        <w:br/>
        <w:t>17. Способ существования материи</w:t>
      </w:r>
      <w:r w:rsidRPr="00246218">
        <w:rPr>
          <w:color w:val="000000"/>
          <w:sz w:val="28"/>
          <w:szCs w:val="28"/>
          <w:lang w:eastAsia="ru-RU"/>
        </w:rPr>
        <w:br/>
      </w:r>
      <w:r w:rsidRPr="00246218">
        <w:rPr>
          <w:color w:val="000000"/>
          <w:sz w:val="28"/>
          <w:szCs w:val="28"/>
          <w:lang w:eastAsia="ru-RU"/>
        </w:rPr>
        <w:br/>
        <w:t>А. Движение Б. Поток сознания В. Небытие Г. Неподвижность</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18. Знание, соответствующее реальности, адекватно отражающее действительность</w:t>
      </w:r>
      <w:r w:rsidRPr="00246218">
        <w:rPr>
          <w:color w:val="000000"/>
          <w:sz w:val="28"/>
          <w:szCs w:val="28"/>
          <w:lang w:eastAsia="ru-RU"/>
        </w:rPr>
        <w:br/>
      </w:r>
      <w:r w:rsidRPr="00246218">
        <w:rPr>
          <w:color w:val="000000"/>
          <w:sz w:val="28"/>
          <w:szCs w:val="28"/>
          <w:lang w:eastAsia="ru-RU"/>
        </w:rPr>
        <w:br/>
        <w:t xml:space="preserve">А. Мультиплет Б. </w:t>
      </w:r>
      <w:proofErr w:type="spellStart"/>
      <w:r w:rsidRPr="00246218">
        <w:rPr>
          <w:color w:val="000000"/>
          <w:sz w:val="28"/>
          <w:szCs w:val="28"/>
          <w:lang w:eastAsia="ru-RU"/>
        </w:rPr>
        <w:t>Агрегор</w:t>
      </w:r>
      <w:proofErr w:type="spellEnd"/>
      <w:r w:rsidRPr="00246218">
        <w:rPr>
          <w:color w:val="000000"/>
          <w:sz w:val="28"/>
          <w:szCs w:val="28"/>
          <w:lang w:eastAsia="ru-RU"/>
        </w:rPr>
        <w:t xml:space="preserve"> В. Гипотеза Г. Истина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19. Основным моментом диалектической концепции является принцип</w:t>
      </w:r>
      <w:r w:rsidRPr="00246218">
        <w:rPr>
          <w:color w:val="000000"/>
          <w:sz w:val="28"/>
          <w:szCs w:val="28"/>
          <w:lang w:eastAsia="ru-RU"/>
        </w:rPr>
        <w:br/>
      </w:r>
      <w:r w:rsidRPr="00246218">
        <w:rPr>
          <w:color w:val="000000"/>
          <w:sz w:val="28"/>
          <w:szCs w:val="28"/>
          <w:lang w:eastAsia="ru-RU"/>
        </w:rPr>
        <w:br/>
        <w:t xml:space="preserve">А. Противоречия Б. Системности В. </w:t>
      </w:r>
      <w:proofErr w:type="spellStart"/>
      <w:r w:rsidRPr="00246218">
        <w:rPr>
          <w:color w:val="000000"/>
          <w:sz w:val="28"/>
          <w:szCs w:val="28"/>
          <w:lang w:eastAsia="ru-RU"/>
        </w:rPr>
        <w:t>Дополнительности</w:t>
      </w:r>
      <w:proofErr w:type="spellEnd"/>
      <w:r w:rsidRPr="00246218">
        <w:rPr>
          <w:color w:val="000000"/>
          <w:sz w:val="28"/>
          <w:szCs w:val="28"/>
          <w:lang w:eastAsia="ru-RU"/>
        </w:rPr>
        <w:t xml:space="preserve"> Г. Запрета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20. Личность – это:</w:t>
      </w:r>
      <w:r w:rsidRPr="00246218">
        <w:rPr>
          <w:color w:val="000000"/>
          <w:sz w:val="28"/>
          <w:szCs w:val="28"/>
          <w:lang w:eastAsia="ru-RU"/>
        </w:rPr>
        <w:br/>
      </w:r>
      <w:r w:rsidRPr="00246218">
        <w:rPr>
          <w:color w:val="000000"/>
          <w:sz w:val="28"/>
          <w:szCs w:val="28"/>
          <w:lang w:eastAsia="ru-RU"/>
        </w:rPr>
        <w:br/>
        <w:t>А. индивид как представитель человеческого рода</w:t>
      </w:r>
      <w:r w:rsidRPr="00246218">
        <w:rPr>
          <w:color w:val="000000"/>
          <w:sz w:val="28"/>
          <w:szCs w:val="28"/>
          <w:lang w:eastAsia="ru-RU"/>
        </w:rPr>
        <w:br/>
      </w:r>
      <w:r w:rsidRPr="00246218">
        <w:rPr>
          <w:color w:val="000000"/>
          <w:sz w:val="28"/>
          <w:szCs w:val="28"/>
          <w:lang w:eastAsia="ru-RU"/>
        </w:rPr>
        <w:br/>
        <w:t>Б. человек, оказывающий активное воздействие на исторические общественные отношения в соответствии со своими способностями и наклонностями</w:t>
      </w:r>
      <w:r w:rsidRPr="00246218">
        <w:rPr>
          <w:color w:val="000000"/>
          <w:sz w:val="28"/>
          <w:szCs w:val="28"/>
          <w:lang w:eastAsia="ru-RU"/>
        </w:rPr>
        <w:br/>
      </w:r>
      <w:r w:rsidRPr="00246218">
        <w:rPr>
          <w:color w:val="000000"/>
          <w:sz w:val="28"/>
          <w:szCs w:val="28"/>
          <w:lang w:eastAsia="ru-RU"/>
        </w:rPr>
        <w:br/>
        <w:t>В. продукт общественных отношений</w:t>
      </w: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lastRenderedPageBreak/>
        <w:t>Г. совокупность свойств характера, темперамента и волевых установок</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21. Существует … общественно-экономических формаций</w:t>
      </w:r>
      <w:r w:rsidRPr="00246218">
        <w:rPr>
          <w:color w:val="000000"/>
          <w:sz w:val="28"/>
          <w:szCs w:val="28"/>
          <w:lang w:eastAsia="ru-RU"/>
        </w:rPr>
        <w:br/>
      </w:r>
      <w:r w:rsidRPr="00246218">
        <w:rPr>
          <w:color w:val="000000"/>
          <w:sz w:val="28"/>
          <w:szCs w:val="28"/>
          <w:lang w:eastAsia="ru-RU"/>
        </w:rPr>
        <w:br/>
        <w:t>А. Десять Б. Пять В. Три Г. Две</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22. К важнейшим функциям культуры нельзя отнести</w:t>
      </w:r>
      <w:r w:rsidRPr="00246218">
        <w:rPr>
          <w:color w:val="000000"/>
          <w:sz w:val="28"/>
          <w:szCs w:val="28"/>
          <w:lang w:eastAsia="ru-RU"/>
        </w:rPr>
        <w:br/>
      </w:r>
      <w:r w:rsidRPr="00246218">
        <w:rPr>
          <w:color w:val="000000"/>
          <w:sz w:val="28"/>
          <w:szCs w:val="28"/>
          <w:lang w:eastAsia="ru-RU"/>
        </w:rPr>
        <w:br/>
        <w:t>А. Функцию преемственности Б. Адаптивную (защитную) функцию</w:t>
      </w:r>
      <w:r w:rsidRPr="00246218">
        <w:rPr>
          <w:color w:val="000000"/>
          <w:sz w:val="28"/>
          <w:szCs w:val="28"/>
          <w:lang w:eastAsia="ru-RU"/>
        </w:rPr>
        <w:br/>
      </w:r>
      <w:r w:rsidRPr="00246218">
        <w:rPr>
          <w:color w:val="000000"/>
          <w:sz w:val="28"/>
          <w:szCs w:val="28"/>
          <w:lang w:eastAsia="ru-RU"/>
        </w:rPr>
        <w:br/>
        <w:t>В. Воспитательную функцию Г. Деструктивную функцию</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 xml:space="preserve">23. Какая из нижеперечисленных проблем не относится </w:t>
      </w:r>
      <w:proofErr w:type="gramStart"/>
      <w:r w:rsidRPr="00246218">
        <w:rPr>
          <w:b/>
          <w:bCs/>
          <w:color w:val="000000"/>
          <w:sz w:val="28"/>
          <w:szCs w:val="28"/>
          <w:lang w:eastAsia="ru-RU"/>
        </w:rPr>
        <w:t>к</w:t>
      </w:r>
      <w:proofErr w:type="gramEnd"/>
      <w:r w:rsidRPr="00246218">
        <w:rPr>
          <w:b/>
          <w:bCs/>
          <w:color w:val="000000"/>
          <w:sz w:val="28"/>
          <w:szCs w:val="28"/>
          <w:lang w:eastAsia="ru-RU"/>
        </w:rPr>
        <w:t xml:space="preserve"> глобальным?</w:t>
      </w:r>
      <w:r w:rsidRPr="00246218">
        <w:rPr>
          <w:color w:val="000000"/>
          <w:sz w:val="28"/>
          <w:szCs w:val="28"/>
          <w:lang w:eastAsia="ru-RU"/>
        </w:rPr>
        <w:br/>
      </w:r>
      <w:r w:rsidRPr="00246218">
        <w:rPr>
          <w:color w:val="000000"/>
          <w:sz w:val="28"/>
          <w:szCs w:val="28"/>
          <w:lang w:eastAsia="ru-RU"/>
        </w:rPr>
        <w:br/>
        <w:t>А. Проблема борьбы с международным терроризмом</w:t>
      </w:r>
      <w:r w:rsidRPr="00246218">
        <w:rPr>
          <w:color w:val="000000"/>
          <w:sz w:val="28"/>
          <w:szCs w:val="28"/>
          <w:lang w:eastAsia="ru-RU"/>
        </w:rPr>
        <w:br/>
      </w:r>
      <w:r w:rsidRPr="00246218">
        <w:rPr>
          <w:color w:val="000000"/>
          <w:sz w:val="28"/>
          <w:szCs w:val="28"/>
          <w:lang w:eastAsia="ru-RU"/>
        </w:rPr>
        <w:br/>
        <w:t>Б. Проблема контроля за рождаемостью</w:t>
      </w:r>
      <w:r w:rsidRPr="00246218">
        <w:rPr>
          <w:color w:val="000000"/>
          <w:sz w:val="28"/>
          <w:szCs w:val="28"/>
          <w:lang w:eastAsia="ru-RU"/>
        </w:rPr>
        <w:br/>
      </w:r>
      <w:r w:rsidRPr="00246218">
        <w:rPr>
          <w:color w:val="000000"/>
          <w:sz w:val="28"/>
          <w:szCs w:val="28"/>
          <w:lang w:eastAsia="ru-RU"/>
        </w:rPr>
        <w:br/>
        <w:t>В. Проблема сохранения окружающей среды</w:t>
      </w:r>
      <w:r w:rsidRPr="00246218">
        <w:rPr>
          <w:color w:val="000000"/>
          <w:sz w:val="28"/>
          <w:szCs w:val="28"/>
          <w:lang w:eastAsia="ru-RU"/>
        </w:rPr>
        <w:br/>
      </w:r>
      <w:r w:rsidRPr="00246218">
        <w:rPr>
          <w:color w:val="000000"/>
          <w:sz w:val="28"/>
          <w:szCs w:val="28"/>
          <w:lang w:eastAsia="ru-RU"/>
        </w:rPr>
        <w:br/>
        <w:t>Г. Проблема утилизации ядерных отходов</w:t>
      </w: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w:t>
      </w:r>
      <w:proofErr w:type="gramStart"/>
      <w:r w:rsidRPr="00246218">
        <w:rPr>
          <w:b/>
          <w:bCs/>
          <w:color w:val="000000"/>
          <w:sz w:val="28"/>
          <w:szCs w:val="28"/>
          <w:lang w:eastAsia="ru-RU"/>
        </w:rPr>
        <w:t>1</w:t>
      </w:r>
      <w:proofErr w:type="gramEnd"/>
      <w:r w:rsidRPr="00246218">
        <w:rPr>
          <w:b/>
          <w:bCs/>
          <w:color w:val="000000"/>
          <w:sz w:val="28"/>
          <w:szCs w:val="28"/>
          <w:lang w:eastAsia="ru-RU"/>
        </w:rPr>
        <w:t>. Соотнесите этапы развития философии и их представителей</w:t>
      </w:r>
    </w:p>
    <w:tbl>
      <w:tblPr>
        <w:tblW w:w="9570" w:type="dxa"/>
        <w:shd w:val="clear" w:color="auto" w:fill="FFFFFF"/>
        <w:tblCellMar>
          <w:top w:w="105" w:type="dxa"/>
          <w:left w:w="105" w:type="dxa"/>
          <w:bottom w:w="105" w:type="dxa"/>
          <w:right w:w="105" w:type="dxa"/>
        </w:tblCellMar>
        <w:tblLook w:val="04A0"/>
      </w:tblPr>
      <w:tblGrid>
        <w:gridCol w:w="4785"/>
        <w:gridCol w:w="4785"/>
      </w:tblGrid>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А. И. Кант</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1. Древний мир</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Б. С. Хомяков</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2. Средние века</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В. Фома Аквинский</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3. Немецкая классическая философия</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Г. К. Юнг</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4. Неофрейдизм</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5. Славянофильство</w:t>
            </w:r>
          </w:p>
        </w:tc>
      </w:tr>
    </w:tbl>
    <w:p w:rsidR="0000398B" w:rsidRPr="00246218" w:rsidRDefault="0000398B" w:rsidP="0000398B">
      <w:pPr>
        <w:shd w:val="clear" w:color="auto" w:fill="FFFFFF"/>
        <w:rPr>
          <w:color w:val="000000"/>
          <w:sz w:val="28"/>
          <w:szCs w:val="28"/>
          <w:lang w:eastAsia="ru-RU"/>
        </w:rPr>
      </w:pP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w:t>
      </w:r>
      <w:proofErr w:type="gramStart"/>
      <w:r w:rsidRPr="00246218">
        <w:rPr>
          <w:b/>
          <w:bCs/>
          <w:color w:val="000000"/>
          <w:sz w:val="28"/>
          <w:szCs w:val="28"/>
          <w:lang w:eastAsia="ru-RU"/>
        </w:rPr>
        <w:t>2</w:t>
      </w:r>
      <w:proofErr w:type="gramEnd"/>
      <w:r w:rsidRPr="00246218">
        <w:rPr>
          <w:b/>
          <w:bCs/>
          <w:color w:val="000000"/>
          <w:sz w:val="28"/>
          <w:szCs w:val="28"/>
          <w:lang w:eastAsia="ru-RU"/>
        </w:rPr>
        <w:t>. Соотнесите термины и их определения</w:t>
      </w:r>
    </w:p>
    <w:tbl>
      <w:tblPr>
        <w:tblW w:w="10275" w:type="dxa"/>
        <w:shd w:val="clear" w:color="auto" w:fill="FFFFFF"/>
        <w:tblCellMar>
          <w:top w:w="105" w:type="dxa"/>
          <w:left w:w="105" w:type="dxa"/>
          <w:bottom w:w="105" w:type="dxa"/>
          <w:right w:w="105" w:type="dxa"/>
        </w:tblCellMar>
        <w:tblLook w:val="04A0"/>
      </w:tblPr>
      <w:tblGrid>
        <w:gridCol w:w="7835"/>
        <w:gridCol w:w="2440"/>
      </w:tblGrid>
      <w:tr w:rsidR="0000398B" w:rsidRPr="00246218" w:rsidTr="007F4357">
        <w:tc>
          <w:tcPr>
            <w:tcW w:w="75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А. Исследование самых общих и фундаментальных вопросов о сущности природы, человека и общества</w:t>
            </w:r>
          </w:p>
        </w:tc>
        <w:tc>
          <w:tcPr>
            <w:tcW w:w="23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1. Онтология</w:t>
            </w:r>
          </w:p>
        </w:tc>
      </w:tr>
      <w:tr w:rsidR="0000398B" w:rsidRPr="00246218" w:rsidTr="007F4357">
        <w:tc>
          <w:tcPr>
            <w:tcW w:w="75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Б. Учение о бытии</w:t>
            </w:r>
          </w:p>
        </w:tc>
        <w:tc>
          <w:tcPr>
            <w:tcW w:w="23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 xml:space="preserve">2. </w:t>
            </w:r>
            <w:r w:rsidRPr="00246218">
              <w:rPr>
                <w:color w:val="000000"/>
                <w:sz w:val="28"/>
                <w:szCs w:val="28"/>
                <w:lang w:eastAsia="ru-RU"/>
              </w:rPr>
              <w:lastRenderedPageBreak/>
              <w:t>Индивидуальность</w:t>
            </w:r>
          </w:p>
        </w:tc>
      </w:tr>
      <w:tr w:rsidR="0000398B" w:rsidRPr="00246218" w:rsidTr="007F4357">
        <w:tc>
          <w:tcPr>
            <w:tcW w:w="75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lastRenderedPageBreak/>
              <w:br/>
              <w:t>В. Деятельность, направленная на получение новых знаний</w:t>
            </w:r>
          </w:p>
        </w:tc>
        <w:tc>
          <w:tcPr>
            <w:tcW w:w="23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3.Философия</w:t>
            </w:r>
          </w:p>
        </w:tc>
      </w:tr>
      <w:tr w:rsidR="0000398B" w:rsidRPr="00246218" w:rsidTr="007F4357">
        <w:tc>
          <w:tcPr>
            <w:tcW w:w="75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Г. Неповторимая совокупность свойств, отличающих одного человека от другого</w:t>
            </w:r>
          </w:p>
        </w:tc>
        <w:tc>
          <w:tcPr>
            <w:tcW w:w="23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4.Личность</w:t>
            </w:r>
          </w:p>
        </w:tc>
      </w:tr>
      <w:tr w:rsidR="0000398B" w:rsidRPr="00246218" w:rsidTr="007F4357">
        <w:tc>
          <w:tcPr>
            <w:tcW w:w="75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r>
          </w:p>
        </w:tc>
        <w:tc>
          <w:tcPr>
            <w:tcW w:w="23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5.Познание</w:t>
            </w:r>
          </w:p>
        </w:tc>
      </w:tr>
    </w:tbl>
    <w:p w:rsidR="0000398B" w:rsidRPr="00246218" w:rsidRDefault="0000398B" w:rsidP="0000398B">
      <w:pPr>
        <w:shd w:val="clear" w:color="auto" w:fill="FFFFFF"/>
        <w:rPr>
          <w:color w:val="000000"/>
          <w:sz w:val="28"/>
          <w:szCs w:val="28"/>
          <w:lang w:eastAsia="ru-RU"/>
        </w:rPr>
      </w:pP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Итоговый тест по философии</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Вариант 3</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1</w:t>
      </w:r>
      <w:proofErr w:type="gramEnd"/>
      <w:r w:rsidRPr="00246218">
        <w:rPr>
          <w:b/>
          <w:bCs/>
          <w:color w:val="000000"/>
          <w:sz w:val="28"/>
          <w:szCs w:val="28"/>
          <w:lang w:eastAsia="ru-RU"/>
        </w:rPr>
        <w:t>. О каком историческом типе мировоззрения идет здесь речь: «Это</w:t>
      </w:r>
      <w:proofErr w:type="gramStart"/>
      <w:r w:rsidRPr="00246218">
        <w:rPr>
          <w:b/>
          <w:bCs/>
          <w:color w:val="000000"/>
          <w:sz w:val="28"/>
          <w:szCs w:val="28"/>
          <w:lang w:eastAsia="ru-RU"/>
        </w:rPr>
        <w:t xml:space="preserve"> -- </w:t>
      </w:r>
      <w:proofErr w:type="gramEnd"/>
      <w:r w:rsidRPr="00246218">
        <w:rPr>
          <w:b/>
          <w:bCs/>
          <w:color w:val="000000"/>
          <w:sz w:val="28"/>
          <w:szCs w:val="28"/>
          <w:lang w:eastAsia="ru-RU"/>
        </w:rPr>
        <w:t>целостное миропонимание, в котором различные представления увязаны в единую образную картину мира, сочетающую в себе реальность и фантазию, естественное и сверхъестественное, знание и веру, мысль и эмоции»:</w:t>
      </w:r>
      <w:r w:rsidRPr="00246218">
        <w:rPr>
          <w:color w:val="000000"/>
          <w:sz w:val="28"/>
          <w:szCs w:val="28"/>
          <w:lang w:eastAsia="ru-RU"/>
        </w:rPr>
        <w:br/>
      </w:r>
      <w:r w:rsidRPr="00246218">
        <w:rPr>
          <w:color w:val="000000"/>
          <w:sz w:val="28"/>
          <w:szCs w:val="28"/>
          <w:lang w:eastAsia="ru-RU"/>
        </w:rPr>
        <w:br/>
        <w:t>А. Мифология Б. Религия В. Философия Г. Наука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2</w:t>
      </w:r>
      <w:proofErr w:type="gramEnd"/>
      <w:r w:rsidRPr="00246218">
        <w:rPr>
          <w:b/>
          <w:bCs/>
          <w:color w:val="000000"/>
          <w:sz w:val="28"/>
          <w:szCs w:val="28"/>
          <w:lang w:eastAsia="ru-RU"/>
        </w:rPr>
        <w:t>. Понятие древнекитайской философии, обозначающее человечность:</w:t>
      </w:r>
      <w:r w:rsidRPr="00246218">
        <w:rPr>
          <w:color w:val="000000"/>
          <w:sz w:val="28"/>
          <w:szCs w:val="28"/>
          <w:lang w:eastAsia="ru-RU"/>
        </w:rPr>
        <w:br/>
      </w:r>
      <w:r w:rsidRPr="00246218">
        <w:rPr>
          <w:color w:val="000000"/>
          <w:sz w:val="28"/>
          <w:szCs w:val="28"/>
          <w:lang w:eastAsia="ru-RU"/>
        </w:rPr>
        <w:br/>
        <w:t xml:space="preserve">А. </w:t>
      </w:r>
      <w:proofErr w:type="spellStart"/>
      <w:r w:rsidRPr="00246218">
        <w:rPr>
          <w:color w:val="000000"/>
          <w:sz w:val="28"/>
          <w:szCs w:val="28"/>
          <w:lang w:eastAsia="ru-RU"/>
        </w:rPr>
        <w:t>Янь</w:t>
      </w:r>
      <w:proofErr w:type="spellEnd"/>
      <w:r w:rsidRPr="00246218">
        <w:rPr>
          <w:color w:val="000000"/>
          <w:sz w:val="28"/>
          <w:szCs w:val="28"/>
          <w:lang w:eastAsia="ru-RU"/>
        </w:rPr>
        <w:t xml:space="preserve">; Б. Карма; В. </w:t>
      </w:r>
      <w:proofErr w:type="spellStart"/>
      <w:r w:rsidRPr="00246218">
        <w:rPr>
          <w:color w:val="000000"/>
          <w:sz w:val="28"/>
          <w:szCs w:val="28"/>
          <w:lang w:eastAsia="ru-RU"/>
        </w:rPr>
        <w:t>Жэнь</w:t>
      </w:r>
      <w:proofErr w:type="spellEnd"/>
      <w:r w:rsidRPr="00246218">
        <w:rPr>
          <w:color w:val="000000"/>
          <w:sz w:val="28"/>
          <w:szCs w:val="28"/>
          <w:lang w:eastAsia="ru-RU"/>
        </w:rPr>
        <w:t>; Г. Дао</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А3. Объективно-идеалистическая философия была основана:</w:t>
      </w:r>
      <w:r w:rsidRPr="00246218">
        <w:rPr>
          <w:color w:val="000000"/>
          <w:sz w:val="28"/>
          <w:szCs w:val="28"/>
          <w:lang w:eastAsia="ru-RU"/>
        </w:rPr>
        <w:br/>
      </w:r>
      <w:r w:rsidRPr="00246218">
        <w:rPr>
          <w:color w:val="000000"/>
          <w:sz w:val="28"/>
          <w:szCs w:val="28"/>
          <w:lang w:eastAsia="ru-RU"/>
        </w:rPr>
        <w:br/>
        <w:t xml:space="preserve">А. </w:t>
      </w:r>
      <w:proofErr w:type="spellStart"/>
      <w:r w:rsidRPr="00246218">
        <w:rPr>
          <w:color w:val="000000"/>
          <w:sz w:val="28"/>
          <w:szCs w:val="28"/>
          <w:lang w:eastAsia="ru-RU"/>
        </w:rPr>
        <w:t>Демокритом</w:t>
      </w:r>
      <w:proofErr w:type="spellEnd"/>
      <w:r w:rsidRPr="00246218">
        <w:rPr>
          <w:color w:val="000000"/>
          <w:sz w:val="28"/>
          <w:szCs w:val="28"/>
          <w:lang w:eastAsia="ru-RU"/>
        </w:rPr>
        <w:t xml:space="preserve">; </w:t>
      </w:r>
      <w:proofErr w:type="spellStart"/>
      <w:r w:rsidRPr="00246218">
        <w:rPr>
          <w:color w:val="000000"/>
          <w:sz w:val="28"/>
          <w:szCs w:val="28"/>
          <w:lang w:eastAsia="ru-RU"/>
        </w:rPr>
        <w:t>Б.Парменидом</w:t>
      </w:r>
      <w:proofErr w:type="spellEnd"/>
      <w:r w:rsidRPr="00246218">
        <w:rPr>
          <w:color w:val="000000"/>
          <w:sz w:val="28"/>
          <w:szCs w:val="28"/>
          <w:lang w:eastAsia="ru-RU"/>
        </w:rPr>
        <w:t>; В. Платоном; Г. Пифагором</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4</w:t>
      </w:r>
      <w:proofErr w:type="gramEnd"/>
      <w:r w:rsidRPr="00246218">
        <w:rPr>
          <w:b/>
          <w:bCs/>
          <w:color w:val="000000"/>
          <w:sz w:val="28"/>
          <w:szCs w:val="28"/>
          <w:lang w:eastAsia="ru-RU"/>
        </w:rPr>
        <w:t>. Философ, ученик Платона:</w:t>
      </w:r>
      <w:r w:rsidRPr="00246218">
        <w:rPr>
          <w:color w:val="000000"/>
          <w:sz w:val="28"/>
          <w:szCs w:val="28"/>
          <w:lang w:eastAsia="ru-RU"/>
        </w:rPr>
        <w:br/>
      </w:r>
      <w:r w:rsidRPr="00246218">
        <w:rPr>
          <w:color w:val="000000"/>
          <w:sz w:val="28"/>
          <w:szCs w:val="28"/>
          <w:lang w:eastAsia="ru-RU"/>
        </w:rPr>
        <w:br/>
        <w:t xml:space="preserve">А. Эпикур; Б. Зенон; В. </w:t>
      </w:r>
      <w:proofErr w:type="spellStart"/>
      <w:r w:rsidRPr="00246218">
        <w:rPr>
          <w:color w:val="000000"/>
          <w:sz w:val="28"/>
          <w:szCs w:val="28"/>
          <w:lang w:eastAsia="ru-RU"/>
        </w:rPr>
        <w:t>Парменид</w:t>
      </w:r>
      <w:proofErr w:type="spellEnd"/>
      <w:r w:rsidRPr="00246218">
        <w:rPr>
          <w:color w:val="000000"/>
          <w:sz w:val="28"/>
          <w:szCs w:val="28"/>
          <w:lang w:eastAsia="ru-RU"/>
        </w:rPr>
        <w:t>; Г. Аристотель</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А5. Проблема доказательства бытия Божия была одной из центральных для</w:t>
      </w:r>
      <w:r w:rsidRPr="00246218">
        <w:rPr>
          <w:color w:val="000000"/>
          <w:sz w:val="28"/>
          <w:szCs w:val="28"/>
          <w:lang w:eastAsia="ru-RU"/>
        </w:rPr>
        <w:br/>
      </w:r>
      <w:r w:rsidRPr="00246218">
        <w:rPr>
          <w:color w:val="000000"/>
          <w:sz w:val="28"/>
          <w:szCs w:val="28"/>
          <w:lang w:eastAsia="ru-RU"/>
        </w:rPr>
        <w:br/>
        <w:t xml:space="preserve">А. </w:t>
      </w:r>
      <w:proofErr w:type="spellStart"/>
      <w:r w:rsidRPr="00246218">
        <w:rPr>
          <w:color w:val="000000"/>
          <w:sz w:val="28"/>
          <w:szCs w:val="28"/>
          <w:lang w:eastAsia="ru-RU"/>
        </w:rPr>
        <w:t>Демокрита</w:t>
      </w:r>
      <w:proofErr w:type="spellEnd"/>
      <w:r w:rsidRPr="00246218">
        <w:rPr>
          <w:color w:val="000000"/>
          <w:sz w:val="28"/>
          <w:szCs w:val="28"/>
          <w:lang w:eastAsia="ru-RU"/>
        </w:rPr>
        <w:t xml:space="preserve">; В. </w:t>
      </w:r>
      <w:proofErr w:type="spellStart"/>
      <w:r w:rsidRPr="00246218">
        <w:rPr>
          <w:color w:val="000000"/>
          <w:sz w:val="28"/>
          <w:szCs w:val="28"/>
          <w:lang w:eastAsia="ru-RU"/>
        </w:rPr>
        <w:t>Гуго</w:t>
      </w:r>
      <w:proofErr w:type="spellEnd"/>
      <w:r w:rsidRPr="00246218">
        <w:rPr>
          <w:color w:val="000000"/>
          <w:sz w:val="28"/>
          <w:szCs w:val="28"/>
          <w:lang w:eastAsia="ru-RU"/>
        </w:rPr>
        <w:t xml:space="preserve"> </w:t>
      </w:r>
      <w:proofErr w:type="spellStart"/>
      <w:r w:rsidRPr="00246218">
        <w:rPr>
          <w:color w:val="000000"/>
          <w:sz w:val="28"/>
          <w:szCs w:val="28"/>
          <w:lang w:eastAsia="ru-RU"/>
        </w:rPr>
        <w:t>Сен-Викторского</w:t>
      </w:r>
      <w:proofErr w:type="spellEnd"/>
      <w:r w:rsidRPr="00246218">
        <w:rPr>
          <w:color w:val="000000"/>
          <w:sz w:val="28"/>
          <w:szCs w:val="28"/>
          <w:lang w:eastAsia="ru-RU"/>
        </w:rPr>
        <w:t xml:space="preserve">; Б. Фомы Аквинского; Г. </w:t>
      </w:r>
      <w:proofErr w:type="spellStart"/>
      <w:r w:rsidRPr="00246218">
        <w:rPr>
          <w:color w:val="000000"/>
          <w:sz w:val="28"/>
          <w:szCs w:val="28"/>
          <w:lang w:eastAsia="ru-RU"/>
        </w:rPr>
        <w:t>Аврелия</w:t>
      </w:r>
      <w:proofErr w:type="spellEnd"/>
      <w:r w:rsidRPr="00246218">
        <w:rPr>
          <w:color w:val="000000"/>
          <w:sz w:val="28"/>
          <w:szCs w:val="28"/>
          <w:lang w:eastAsia="ru-RU"/>
        </w:rPr>
        <w:t xml:space="preserve"> Августина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6</w:t>
      </w:r>
      <w:proofErr w:type="gramEnd"/>
      <w:r w:rsidRPr="00246218">
        <w:rPr>
          <w:b/>
          <w:bCs/>
          <w:color w:val="000000"/>
          <w:sz w:val="28"/>
          <w:szCs w:val="28"/>
          <w:lang w:eastAsia="ru-RU"/>
        </w:rPr>
        <w:t>. Характерной чертой философии эпохи Возрождения является:</w:t>
      </w: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lastRenderedPageBreak/>
        <w:t xml:space="preserve">А. </w:t>
      </w:r>
      <w:proofErr w:type="spellStart"/>
      <w:r w:rsidRPr="00246218">
        <w:rPr>
          <w:color w:val="000000"/>
          <w:sz w:val="28"/>
          <w:szCs w:val="28"/>
          <w:lang w:eastAsia="ru-RU"/>
        </w:rPr>
        <w:t>теоцентризм</w:t>
      </w:r>
      <w:proofErr w:type="spellEnd"/>
      <w:r w:rsidRPr="00246218">
        <w:rPr>
          <w:color w:val="000000"/>
          <w:sz w:val="28"/>
          <w:szCs w:val="28"/>
          <w:lang w:eastAsia="ru-RU"/>
        </w:rPr>
        <w:t xml:space="preserve"> В. </w:t>
      </w:r>
      <w:proofErr w:type="spellStart"/>
      <w:r w:rsidRPr="00246218">
        <w:rPr>
          <w:color w:val="000000"/>
          <w:sz w:val="28"/>
          <w:szCs w:val="28"/>
          <w:lang w:eastAsia="ru-RU"/>
        </w:rPr>
        <w:t>космоцентризм</w:t>
      </w:r>
      <w:proofErr w:type="spellEnd"/>
      <w:r w:rsidRPr="00246218">
        <w:rPr>
          <w:color w:val="000000"/>
          <w:sz w:val="28"/>
          <w:szCs w:val="28"/>
          <w:lang w:eastAsia="ru-RU"/>
        </w:rPr>
        <w:t xml:space="preserve"> Б. </w:t>
      </w:r>
      <w:proofErr w:type="spellStart"/>
      <w:r w:rsidRPr="00246218">
        <w:rPr>
          <w:color w:val="000000"/>
          <w:sz w:val="28"/>
          <w:szCs w:val="28"/>
          <w:lang w:eastAsia="ru-RU"/>
        </w:rPr>
        <w:t>природоцентризм</w:t>
      </w:r>
      <w:proofErr w:type="spellEnd"/>
      <w:r w:rsidRPr="00246218">
        <w:rPr>
          <w:color w:val="000000"/>
          <w:sz w:val="28"/>
          <w:szCs w:val="28"/>
          <w:lang w:eastAsia="ru-RU"/>
        </w:rPr>
        <w:t xml:space="preserve"> Г. антропоцентризм</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7</w:t>
      </w:r>
      <w:proofErr w:type="gramEnd"/>
      <w:r w:rsidRPr="00246218">
        <w:rPr>
          <w:b/>
          <w:bCs/>
          <w:color w:val="000000"/>
          <w:sz w:val="28"/>
          <w:szCs w:val="28"/>
          <w:lang w:eastAsia="ru-RU"/>
        </w:rPr>
        <w:t>. Основное утверждение эмпиризма</w:t>
      </w:r>
      <w:r w:rsidRPr="00246218">
        <w:rPr>
          <w:color w:val="000000"/>
          <w:sz w:val="28"/>
          <w:szCs w:val="28"/>
          <w:lang w:eastAsia="ru-RU"/>
        </w:rPr>
        <w:br/>
      </w:r>
      <w:r w:rsidRPr="00246218">
        <w:rPr>
          <w:color w:val="000000"/>
          <w:sz w:val="28"/>
          <w:szCs w:val="28"/>
          <w:lang w:eastAsia="ru-RU"/>
        </w:rPr>
        <w:br/>
        <w:t>А. Высший вид познания – интуиция Б. Всё знание человека основывается на опыте</w:t>
      </w:r>
      <w:r w:rsidRPr="00246218">
        <w:rPr>
          <w:color w:val="000000"/>
          <w:sz w:val="28"/>
          <w:szCs w:val="28"/>
          <w:lang w:eastAsia="ru-RU"/>
        </w:rPr>
        <w:br/>
      </w:r>
      <w:r w:rsidRPr="00246218">
        <w:rPr>
          <w:color w:val="000000"/>
          <w:sz w:val="28"/>
          <w:szCs w:val="28"/>
          <w:lang w:eastAsia="ru-RU"/>
        </w:rPr>
        <w:br/>
        <w:t xml:space="preserve">В. Мир в принципе не познаваем Г. Всё </w:t>
      </w:r>
      <w:proofErr w:type="gramStart"/>
      <w:r w:rsidRPr="00246218">
        <w:rPr>
          <w:color w:val="000000"/>
          <w:sz w:val="28"/>
          <w:szCs w:val="28"/>
          <w:lang w:eastAsia="ru-RU"/>
        </w:rPr>
        <w:t>подвергать</w:t>
      </w:r>
      <w:proofErr w:type="gramEnd"/>
      <w:r w:rsidRPr="00246218">
        <w:rPr>
          <w:color w:val="000000"/>
          <w:sz w:val="28"/>
          <w:szCs w:val="28"/>
          <w:lang w:eastAsia="ru-RU"/>
        </w:rPr>
        <w:t xml:space="preserve"> сомнению</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А8. Представитель философии Французского Просвещения</w:t>
      </w:r>
      <w:r w:rsidRPr="00246218">
        <w:rPr>
          <w:color w:val="000000"/>
          <w:sz w:val="28"/>
          <w:szCs w:val="28"/>
          <w:lang w:eastAsia="ru-RU"/>
        </w:rPr>
        <w:br/>
      </w:r>
      <w:r w:rsidRPr="00246218">
        <w:rPr>
          <w:color w:val="000000"/>
          <w:sz w:val="28"/>
          <w:szCs w:val="28"/>
          <w:lang w:eastAsia="ru-RU"/>
        </w:rPr>
        <w:br/>
        <w:t>А. Ж.-Ж. Руссо Б. Б. Спиноза В. Г. Лейбниц Г. Т. Кампанелла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9</w:t>
      </w:r>
      <w:proofErr w:type="gramEnd"/>
      <w:r w:rsidRPr="00246218">
        <w:rPr>
          <w:b/>
          <w:bCs/>
          <w:color w:val="000000"/>
          <w:sz w:val="28"/>
          <w:szCs w:val="28"/>
          <w:lang w:eastAsia="ru-RU"/>
        </w:rPr>
        <w:t>. Утверждение: «Поступай так, чтобы максима твоей воли могла в то же время стать и принципом всеобщего законодательства» принадлежит</w:t>
      </w:r>
      <w:r w:rsidRPr="00246218">
        <w:rPr>
          <w:color w:val="000000"/>
          <w:sz w:val="28"/>
          <w:szCs w:val="28"/>
          <w:lang w:eastAsia="ru-RU"/>
        </w:rPr>
        <w:br/>
      </w:r>
      <w:r w:rsidRPr="00246218">
        <w:rPr>
          <w:color w:val="000000"/>
          <w:sz w:val="28"/>
          <w:szCs w:val="28"/>
          <w:lang w:eastAsia="ru-RU"/>
        </w:rPr>
        <w:br/>
        <w:t>А. Г.В.Ф. Гегелю Б. И. Канту В. Ф. Ницше Г. К. Марксу</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А10. Не является характерной особенностью немецкой классической философии</w:t>
      </w:r>
      <w:r w:rsidRPr="00246218">
        <w:rPr>
          <w:color w:val="000000"/>
          <w:sz w:val="28"/>
          <w:szCs w:val="28"/>
          <w:lang w:eastAsia="ru-RU"/>
        </w:rPr>
        <w:br/>
      </w:r>
      <w:r w:rsidRPr="00246218">
        <w:rPr>
          <w:color w:val="000000"/>
          <w:sz w:val="28"/>
          <w:szCs w:val="28"/>
          <w:lang w:eastAsia="ru-RU"/>
        </w:rPr>
        <w:br/>
        <w:t>А. Стремление к полноте, системной стройности мысли</w:t>
      </w:r>
      <w:r w:rsidRPr="00246218">
        <w:rPr>
          <w:color w:val="000000"/>
          <w:sz w:val="28"/>
          <w:szCs w:val="28"/>
          <w:lang w:eastAsia="ru-RU"/>
        </w:rPr>
        <w:br/>
      </w:r>
      <w:r w:rsidRPr="00246218">
        <w:rPr>
          <w:color w:val="000000"/>
          <w:sz w:val="28"/>
          <w:szCs w:val="28"/>
          <w:lang w:eastAsia="ru-RU"/>
        </w:rPr>
        <w:br/>
        <w:t>Б. Рассмотрение философии как высшей науки, как «науки наук»</w:t>
      </w:r>
      <w:r w:rsidRPr="00246218">
        <w:rPr>
          <w:color w:val="000000"/>
          <w:sz w:val="28"/>
          <w:szCs w:val="28"/>
          <w:lang w:eastAsia="ru-RU"/>
        </w:rPr>
        <w:br/>
      </w:r>
      <w:r w:rsidRPr="00246218">
        <w:rPr>
          <w:color w:val="000000"/>
          <w:sz w:val="28"/>
          <w:szCs w:val="28"/>
          <w:lang w:eastAsia="ru-RU"/>
        </w:rPr>
        <w:br/>
        <w:t>В. Опора на разум как высший способ познания мира</w:t>
      </w:r>
      <w:r w:rsidRPr="00246218">
        <w:rPr>
          <w:color w:val="000000"/>
          <w:sz w:val="28"/>
          <w:szCs w:val="28"/>
          <w:lang w:eastAsia="ru-RU"/>
        </w:rPr>
        <w:br/>
      </w:r>
      <w:r w:rsidRPr="00246218">
        <w:rPr>
          <w:color w:val="000000"/>
          <w:sz w:val="28"/>
          <w:szCs w:val="28"/>
          <w:lang w:eastAsia="ru-RU"/>
        </w:rPr>
        <w:br/>
        <w:t>Г. Отрицание трансцендентного, божественного бытия</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А11. Волю как главный принцип жизни и познания рассматривал</w:t>
      </w:r>
      <w:r w:rsidRPr="00246218">
        <w:rPr>
          <w:color w:val="000000"/>
          <w:sz w:val="28"/>
          <w:szCs w:val="28"/>
          <w:lang w:eastAsia="ru-RU"/>
        </w:rPr>
        <w:br/>
      </w:r>
      <w:r w:rsidRPr="00246218">
        <w:rPr>
          <w:color w:val="000000"/>
          <w:sz w:val="28"/>
          <w:szCs w:val="28"/>
          <w:lang w:eastAsia="ru-RU"/>
        </w:rPr>
        <w:br/>
        <w:t xml:space="preserve">А. А. Шопенгауэр Б. О. Шпенглер В. В. </w:t>
      </w:r>
      <w:proofErr w:type="spellStart"/>
      <w:r w:rsidRPr="00246218">
        <w:rPr>
          <w:color w:val="000000"/>
          <w:sz w:val="28"/>
          <w:szCs w:val="28"/>
          <w:lang w:eastAsia="ru-RU"/>
        </w:rPr>
        <w:t>Дильтей</w:t>
      </w:r>
      <w:proofErr w:type="spellEnd"/>
      <w:r w:rsidRPr="00246218">
        <w:rPr>
          <w:color w:val="000000"/>
          <w:sz w:val="28"/>
          <w:szCs w:val="28"/>
          <w:lang w:eastAsia="ru-RU"/>
        </w:rPr>
        <w:t xml:space="preserve"> Г. Г. </w:t>
      </w:r>
      <w:proofErr w:type="spellStart"/>
      <w:r w:rsidRPr="00246218">
        <w:rPr>
          <w:color w:val="000000"/>
          <w:sz w:val="28"/>
          <w:szCs w:val="28"/>
          <w:lang w:eastAsia="ru-RU"/>
        </w:rPr>
        <w:t>Зиммель</w:t>
      </w:r>
      <w:proofErr w:type="spellEnd"/>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А12. Термин «экзистенциализм» происходит от французского слова, которое в переводе на русский язык означает</w:t>
      </w:r>
      <w:r w:rsidRPr="00246218">
        <w:rPr>
          <w:color w:val="000000"/>
          <w:sz w:val="28"/>
          <w:szCs w:val="28"/>
          <w:lang w:eastAsia="ru-RU"/>
        </w:rPr>
        <w:br/>
      </w:r>
      <w:r w:rsidRPr="00246218">
        <w:rPr>
          <w:color w:val="000000"/>
          <w:sz w:val="28"/>
          <w:szCs w:val="28"/>
          <w:lang w:eastAsia="ru-RU"/>
        </w:rPr>
        <w:br/>
        <w:t>А. Любовь Б. Познание В. Существование Г. Развитие</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А13. Был объявлен императором Николаем I сумасшедшим за свои философские воззрения</w:t>
      </w:r>
      <w:r w:rsidRPr="00246218">
        <w:rPr>
          <w:color w:val="000000"/>
          <w:sz w:val="28"/>
          <w:szCs w:val="28"/>
          <w:lang w:eastAsia="ru-RU"/>
        </w:rPr>
        <w:br/>
      </w:r>
      <w:r w:rsidRPr="00246218">
        <w:rPr>
          <w:color w:val="000000"/>
          <w:sz w:val="28"/>
          <w:szCs w:val="28"/>
          <w:lang w:eastAsia="ru-RU"/>
        </w:rPr>
        <w:br/>
        <w:t>А. П.И. Пестель Б. В.И. Ленин В. А.И. Герцен Г. П.Я. Чаадаев</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lastRenderedPageBreak/>
        <w:t>А14. Одним из направлений западничества является:</w:t>
      </w:r>
      <w:r w:rsidRPr="00246218">
        <w:rPr>
          <w:color w:val="000000"/>
          <w:sz w:val="28"/>
          <w:szCs w:val="28"/>
          <w:lang w:eastAsia="ru-RU"/>
        </w:rPr>
        <w:br/>
      </w:r>
      <w:r w:rsidRPr="00246218">
        <w:rPr>
          <w:color w:val="000000"/>
          <w:sz w:val="28"/>
          <w:szCs w:val="28"/>
          <w:lang w:eastAsia="ru-RU"/>
        </w:rPr>
        <w:br/>
        <w:t xml:space="preserve">А. Марксизм Б. Социализм В. Либерализм Г.. </w:t>
      </w:r>
      <w:proofErr w:type="spellStart"/>
      <w:r w:rsidRPr="00246218">
        <w:rPr>
          <w:color w:val="000000"/>
          <w:sz w:val="28"/>
          <w:szCs w:val="28"/>
          <w:lang w:eastAsia="ru-RU"/>
        </w:rPr>
        <w:t>Космизм</w:t>
      </w:r>
      <w:proofErr w:type="spellEnd"/>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А15. Термин «соборность» в философии славянофилов обозначает</w:t>
      </w:r>
      <w:r w:rsidRPr="00246218">
        <w:rPr>
          <w:color w:val="000000"/>
          <w:sz w:val="28"/>
          <w:szCs w:val="28"/>
          <w:lang w:eastAsia="ru-RU"/>
        </w:rPr>
        <w:br/>
      </w:r>
      <w:r w:rsidRPr="00246218">
        <w:rPr>
          <w:color w:val="000000"/>
          <w:sz w:val="28"/>
          <w:szCs w:val="28"/>
          <w:lang w:eastAsia="ru-RU"/>
        </w:rPr>
        <w:br/>
        <w:t xml:space="preserve">А. Приоритет коллективного </w:t>
      </w:r>
      <w:proofErr w:type="gramStart"/>
      <w:r w:rsidRPr="00246218">
        <w:rPr>
          <w:color w:val="000000"/>
          <w:sz w:val="28"/>
          <w:szCs w:val="28"/>
          <w:lang w:eastAsia="ru-RU"/>
        </w:rPr>
        <w:t>над</w:t>
      </w:r>
      <w:proofErr w:type="gramEnd"/>
      <w:r w:rsidRPr="00246218">
        <w:rPr>
          <w:color w:val="000000"/>
          <w:sz w:val="28"/>
          <w:szCs w:val="28"/>
          <w:lang w:eastAsia="ru-RU"/>
        </w:rPr>
        <w:t xml:space="preserve"> индивидуальным</w:t>
      </w:r>
      <w:r w:rsidRPr="00246218">
        <w:rPr>
          <w:color w:val="000000"/>
          <w:sz w:val="28"/>
          <w:szCs w:val="28"/>
          <w:lang w:eastAsia="ru-RU"/>
        </w:rPr>
        <w:br/>
      </w:r>
      <w:r w:rsidRPr="00246218">
        <w:rPr>
          <w:color w:val="000000"/>
          <w:sz w:val="28"/>
          <w:szCs w:val="28"/>
          <w:lang w:eastAsia="ru-RU"/>
        </w:rPr>
        <w:br/>
        <w:t>Б. Свободное единение людей во Христе</w:t>
      </w:r>
      <w:r w:rsidRPr="00246218">
        <w:rPr>
          <w:color w:val="000000"/>
          <w:sz w:val="28"/>
          <w:szCs w:val="28"/>
          <w:lang w:eastAsia="ru-RU"/>
        </w:rPr>
        <w:br/>
      </w:r>
      <w:r w:rsidRPr="00246218">
        <w:rPr>
          <w:color w:val="000000"/>
          <w:sz w:val="28"/>
          <w:szCs w:val="28"/>
          <w:lang w:eastAsia="ru-RU"/>
        </w:rPr>
        <w:br/>
        <w:t>В. Спасение всех верующих</w:t>
      </w:r>
      <w:r w:rsidRPr="00246218">
        <w:rPr>
          <w:color w:val="000000"/>
          <w:sz w:val="28"/>
          <w:szCs w:val="28"/>
          <w:lang w:eastAsia="ru-RU"/>
        </w:rPr>
        <w:br/>
      </w:r>
      <w:r w:rsidRPr="00246218">
        <w:rPr>
          <w:color w:val="000000"/>
          <w:sz w:val="28"/>
          <w:szCs w:val="28"/>
          <w:lang w:eastAsia="ru-RU"/>
        </w:rPr>
        <w:br/>
        <w:t>Г. Общинное устройство общества при отсутствии государственной власти</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А16. Одна из главных идей философии всеединства</w:t>
      </w:r>
      <w:r w:rsidRPr="00246218">
        <w:rPr>
          <w:color w:val="000000"/>
          <w:sz w:val="28"/>
          <w:szCs w:val="28"/>
          <w:lang w:eastAsia="ru-RU"/>
        </w:rPr>
        <w:br/>
      </w:r>
      <w:r w:rsidRPr="00246218">
        <w:rPr>
          <w:color w:val="000000"/>
          <w:sz w:val="28"/>
          <w:szCs w:val="28"/>
          <w:lang w:eastAsia="ru-RU"/>
        </w:rPr>
        <w:br/>
        <w:t>А. Недопустимость любых форм насилия в общественной и государственной жизни</w:t>
      </w:r>
      <w:r w:rsidRPr="00246218">
        <w:rPr>
          <w:color w:val="000000"/>
          <w:sz w:val="28"/>
          <w:szCs w:val="28"/>
          <w:lang w:eastAsia="ru-RU"/>
        </w:rPr>
        <w:br/>
      </w:r>
      <w:r w:rsidRPr="00246218">
        <w:rPr>
          <w:color w:val="000000"/>
          <w:sz w:val="28"/>
          <w:szCs w:val="28"/>
          <w:lang w:eastAsia="ru-RU"/>
        </w:rPr>
        <w:br/>
        <w:t>Б. Философия должна помогать человеку решать насущные проблемы жизни</w:t>
      </w:r>
      <w:r w:rsidRPr="00246218">
        <w:rPr>
          <w:color w:val="000000"/>
          <w:sz w:val="28"/>
          <w:szCs w:val="28"/>
          <w:lang w:eastAsia="ru-RU"/>
        </w:rPr>
        <w:br/>
      </w:r>
      <w:r w:rsidRPr="00246218">
        <w:rPr>
          <w:color w:val="000000"/>
          <w:sz w:val="28"/>
          <w:szCs w:val="28"/>
          <w:lang w:eastAsia="ru-RU"/>
        </w:rPr>
        <w:br/>
        <w:t>В. Невозможность достоверного познания Абсолюта</w:t>
      </w:r>
      <w:r w:rsidRPr="00246218">
        <w:rPr>
          <w:color w:val="000000"/>
          <w:sz w:val="28"/>
          <w:szCs w:val="28"/>
          <w:lang w:eastAsia="ru-RU"/>
        </w:rPr>
        <w:br/>
      </w:r>
      <w:r w:rsidRPr="00246218">
        <w:rPr>
          <w:color w:val="000000"/>
          <w:sz w:val="28"/>
          <w:szCs w:val="28"/>
          <w:lang w:eastAsia="ru-RU"/>
        </w:rPr>
        <w:br/>
        <w:t>Г. Воскрешение всех живших на земле людей</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А17. Последовательность состояний отражает категория</w:t>
      </w:r>
      <w:r w:rsidRPr="00246218">
        <w:rPr>
          <w:color w:val="000000"/>
          <w:sz w:val="28"/>
          <w:szCs w:val="28"/>
          <w:lang w:eastAsia="ru-RU"/>
        </w:rPr>
        <w:br/>
      </w:r>
      <w:r w:rsidRPr="00246218">
        <w:rPr>
          <w:color w:val="000000"/>
          <w:sz w:val="28"/>
          <w:szCs w:val="28"/>
          <w:lang w:eastAsia="ru-RU"/>
        </w:rPr>
        <w:br/>
        <w:t>А. Времени Б. Пространства В. Материи Г. Необходимости</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А18. Способность живых организмов ориентироваться во внешнем мире, управлять своей деятельностью</w:t>
      </w:r>
      <w:r w:rsidRPr="00246218">
        <w:rPr>
          <w:color w:val="000000"/>
          <w:sz w:val="28"/>
          <w:szCs w:val="28"/>
          <w:lang w:eastAsia="ru-RU"/>
        </w:rPr>
        <w:br/>
      </w:r>
      <w:r w:rsidRPr="00246218">
        <w:rPr>
          <w:color w:val="000000"/>
          <w:sz w:val="28"/>
          <w:szCs w:val="28"/>
          <w:lang w:eastAsia="ru-RU"/>
        </w:rPr>
        <w:br/>
        <w:t>А. Раздражимость Б. Сознание В. Психика Г. Рефлексия</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А19. Один из основных принципов диалектики</w:t>
      </w:r>
      <w:r w:rsidRPr="00246218">
        <w:rPr>
          <w:color w:val="000000"/>
          <w:sz w:val="28"/>
          <w:szCs w:val="28"/>
          <w:lang w:eastAsia="ru-RU"/>
        </w:rPr>
        <w:br/>
      </w:r>
      <w:r w:rsidRPr="00246218">
        <w:rPr>
          <w:color w:val="000000"/>
          <w:sz w:val="28"/>
          <w:szCs w:val="28"/>
          <w:lang w:eastAsia="ru-RU"/>
        </w:rPr>
        <w:br/>
        <w:t>А. Принцип изоляции Б. Принцип развития</w:t>
      </w:r>
      <w:r w:rsidRPr="00246218">
        <w:rPr>
          <w:color w:val="000000"/>
          <w:sz w:val="28"/>
          <w:szCs w:val="28"/>
          <w:lang w:eastAsia="ru-RU"/>
        </w:rPr>
        <w:br/>
      </w:r>
      <w:r w:rsidRPr="00246218">
        <w:rPr>
          <w:color w:val="000000"/>
          <w:sz w:val="28"/>
          <w:szCs w:val="28"/>
          <w:lang w:eastAsia="ru-RU"/>
        </w:rPr>
        <w:br/>
        <w:t xml:space="preserve">В. Принцип </w:t>
      </w:r>
      <w:proofErr w:type="spellStart"/>
      <w:r w:rsidRPr="00246218">
        <w:rPr>
          <w:color w:val="000000"/>
          <w:sz w:val="28"/>
          <w:szCs w:val="28"/>
          <w:lang w:eastAsia="ru-RU"/>
        </w:rPr>
        <w:t>дополнительности</w:t>
      </w:r>
      <w:proofErr w:type="spellEnd"/>
      <w:r w:rsidRPr="00246218">
        <w:rPr>
          <w:color w:val="000000"/>
          <w:sz w:val="28"/>
          <w:szCs w:val="28"/>
          <w:lang w:eastAsia="ru-RU"/>
        </w:rPr>
        <w:t xml:space="preserve"> Г. Принцип неопределенности</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А20. Совокупность неповторимых черт, отличающих данного индивида от всех других</w:t>
      </w: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lastRenderedPageBreak/>
        <w:t>А. Индивидуальность Б. Персона В. Человек Г. Личность</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 xml:space="preserve">А21. </w:t>
      </w:r>
      <w:proofErr w:type="spellStart"/>
      <w:r w:rsidRPr="00246218">
        <w:rPr>
          <w:b/>
          <w:bCs/>
          <w:color w:val="000000"/>
          <w:sz w:val="28"/>
          <w:szCs w:val="28"/>
          <w:lang w:eastAsia="ru-RU"/>
        </w:rPr>
        <w:t>Антропосоциогенез</w:t>
      </w:r>
      <w:proofErr w:type="spellEnd"/>
      <w:r w:rsidRPr="00246218">
        <w:rPr>
          <w:b/>
          <w:bCs/>
          <w:color w:val="000000"/>
          <w:sz w:val="28"/>
          <w:szCs w:val="28"/>
          <w:lang w:eastAsia="ru-RU"/>
        </w:rPr>
        <w:t xml:space="preserve"> – это</w:t>
      </w:r>
      <w:r w:rsidRPr="00246218">
        <w:rPr>
          <w:color w:val="000000"/>
          <w:sz w:val="28"/>
          <w:szCs w:val="28"/>
          <w:lang w:eastAsia="ru-RU"/>
        </w:rPr>
        <w:br/>
      </w:r>
      <w:r w:rsidRPr="00246218">
        <w:rPr>
          <w:color w:val="000000"/>
          <w:sz w:val="28"/>
          <w:szCs w:val="28"/>
          <w:lang w:eastAsia="ru-RU"/>
        </w:rPr>
        <w:br/>
        <w:t>А. Процесс социализации человека, приобщения индивида к культуре</w:t>
      </w:r>
      <w:r w:rsidRPr="00246218">
        <w:rPr>
          <w:color w:val="000000"/>
          <w:sz w:val="28"/>
          <w:szCs w:val="28"/>
          <w:lang w:eastAsia="ru-RU"/>
        </w:rPr>
        <w:br/>
      </w:r>
      <w:r w:rsidRPr="00246218">
        <w:rPr>
          <w:color w:val="000000"/>
          <w:sz w:val="28"/>
          <w:szCs w:val="28"/>
          <w:lang w:eastAsia="ru-RU"/>
        </w:rPr>
        <w:br/>
        <w:t xml:space="preserve">Б. Процесс становления </w:t>
      </w:r>
      <w:proofErr w:type="spellStart"/>
      <w:r w:rsidRPr="00246218">
        <w:rPr>
          <w:color w:val="000000"/>
          <w:sz w:val="28"/>
          <w:szCs w:val="28"/>
          <w:lang w:eastAsia="ru-RU"/>
        </w:rPr>
        <w:t>общепланетарной</w:t>
      </w:r>
      <w:proofErr w:type="spellEnd"/>
      <w:r w:rsidRPr="00246218">
        <w:rPr>
          <w:color w:val="000000"/>
          <w:sz w:val="28"/>
          <w:szCs w:val="28"/>
          <w:lang w:eastAsia="ru-RU"/>
        </w:rPr>
        <w:t xml:space="preserve"> цивилизации на началах разума</w:t>
      </w:r>
      <w:r w:rsidRPr="00246218">
        <w:rPr>
          <w:color w:val="000000"/>
          <w:sz w:val="28"/>
          <w:szCs w:val="28"/>
          <w:lang w:eastAsia="ru-RU"/>
        </w:rPr>
        <w:br/>
      </w:r>
      <w:r w:rsidRPr="00246218">
        <w:rPr>
          <w:color w:val="000000"/>
          <w:sz w:val="28"/>
          <w:szCs w:val="28"/>
          <w:lang w:eastAsia="ru-RU"/>
        </w:rPr>
        <w:br/>
        <w:t xml:space="preserve">В. </w:t>
      </w:r>
      <w:proofErr w:type="gramStart"/>
      <w:r w:rsidRPr="00246218">
        <w:rPr>
          <w:color w:val="000000"/>
          <w:sz w:val="28"/>
          <w:szCs w:val="28"/>
          <w:lang w:eastAsia="ru-RU"/>
        </w:rPr>
        <w:t>Осуществляющаяся</w:t>
      </w:r>
      <w:proofErr w:type="gramEnd"/>
      <w:r w:rsidRPr="00246218">
        <w:rPr>
          <w:color w:val="000000"/>
          <w:sz w:val="28"/>
          <w:szCs w:val="28"/>
          <w:lang w:eastAsia="ru-RU"/>
        </w:rPr>
        <w:t xml:space="preserve"> в наши дни </w:t>
      </w:r>
      <w:proofErr w:type="spellStart"/>
      <w:r w:rsidRPr="00246218">
        <w:rPr>
          <w:color w:val="000000"/>
          <w:sz w:val="28"/>
          <w:szCs w:val="28"/>
          <w:lang w:eastAsia="ru-RU"/>
        </w:rPr>
        <w:t>коэволюция</w:t>
      </w:r>
      <w:proofErr w:type="spellEnd"/>
      <w:r w:rsidRPr="00246218">
        <w:rPr>
          <w:color w:val="000000"/>
          <w:sz w:val="28"/>
          <w:szCs w:val="28"/>
          <w:lang w:eastAsia="ru-RU"/>
        </w:rPr>
        <w:t xml:space="preserve"> природы и общества</w:t>
      </w:r>
      <w:r w:rsidRPr="00246218">
        <w:rPr>
          <w:color w:val="000000"/>
          <w:sz w:val="28"/>
          <w:szCs w:val="28"/>
          <w:lang w:eastAsia="ru-RU"/>
        </w:rPr>
        <w:br/>
      </w:r>
      <w:r w:rsidRPr="00246218">
        <w:rPr>
          <w:color w:val="000000"/>
          <w:sz w:val="28"/>
          <w:szCs w:val="28"/>
          <w:lang w:eastAsia="ru-RU"/>
        </w:rPr>
        <w:br/>
        <w:t>Г. Процесс становления человека и общества, их выделения из мира природы</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А22. Согласно … подходу, единой истории человечества не существует, есть только история локальных культур</w:t>
      </w:r>
      <w:r w:rsidRPr="00246218">
        <w:rPr>
          <w:color w:val="000000"/>
          <w:sz w:val="28"/>
          <w:szCs w:val="28"/>
          <w:lang w:eastAsia="ru-RU"/>
        </w:rPr>
        <w:br/>
      </w:r>
      <w:r w:rsidRPr="00246218">
        <w:rPr>
          <w:color w:val="000000"/>
          <w:sz w:val="28"/>
          <w:szCs w:val="28"/>
          <w:lang w:eastAsia="ru-RU"/>
        </w:rPr>
        <w:br/>
        <w:t xml:space="preserve">А. </w:t>
      </w:r>
      <w:proofErr w:type="spellStart"/>
      <w:r w:rsidRPr="00246218">
        <w:rPr>
          <w:color w:val="000000"/>
          <w:sz w:val="28"/>
          <w:szCs w:val="28"/>
          <w:lang w:eastAsia="ru-RU"/>
        </w:rPr>
        <w:t>Цивилизационному</w:t>
      </w:r>
      <w:proofErr w:type="spellEnd"/>
      <w:r w:rsidRPr="00246218">
        <w:rPr>
          <w:color w:val="000000"/>
          <w:sz w:val="28"/>
          <w:szCs w:val="28"/>
          <w:lang w:eastAsia="ru-RU"/>
        </w:rPr>
        <w:t xml:space="preserve"> Б. Формационному</w:t>
      </w:r>
      <w:r w:rsidRPr="00246218">
        <w:rPr>
          <w:color w:val="000000"/>
          <w:sz w:val="28"/>
          <w:szCs w:val="28"/>
          <w:lang w:eastAsia="ru-RU"/>
        </w:rPr>
        <w:br/>
      </w:r>
      <w:r w:rsidRPr="00246218">
        <w:rPr>
          <w:color w:val="000000"/>
          <w:sz w:val="28"/>
          <w:szCs w:val="28"/>
          <w:lang w:eastAsia="ru-RU"/>
        </w:rPr>
        <w:br/>
        <w:t>В. Культурологическому Г. Марксистскому</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А23. Проблемы войны и мира, демографическая и экологическая в современном мире, носят название … проблем.</w:t>
      </w:r>
      <w:r w:rsidRPr="00246218">
        <w:rPr>
          <w:color w:val="000000"/>
          <w:sz w:val="28"/>
          <w:szCs w:val="28"/>
          <w:lang w:eastAsia="ru-RU"/>
        </w:rPr>
        <w:br/>
      </w:r>
      <w:r w:rsidRPr="00246218">
        <w:rPr>
          <w:color w:val="000000"/>
          <w:sz w:val="28"/>
          <w:szCs w:val="28"/>
          <w:lang w:eastAsia="ru-RU"/>
        </w:rPr>
        <w:br/>
        <w:t>А. Локальных Б. Национальных В. Глобальных Г. Народных</w:t>
      </w: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w:t>
      </w:r>
      <w:proofErr w:type="gramStart"/>
      <w:r w:rsidRPr="00246218">
        <w:rPr>
          <w:b/>
          <w:bCs/>
          <w:color w:val="000000"/>
          <w:sz w:val="28"/>
          <w:szCs w:val="28"/>
          <w:lang w:eastAsia="ru-RU"/>
        </w:rPr>
        <w:t>1</w:t>
      </w:r>
      <w:proofErr w:type="gramEnd"/>
      <w:r w:rsidRPr="00246218">
        <w:rPr>
          <w:b/>
          <w:bCs/>
          <w:color w:val="000000"/>
          <w:sz w:val="28"/>
          <w:szCs w:val="28"/>
          <w:lang w:eastAsia="ru-RU"/>
        </w:rPr>
        <w:t>. Соотнесите этапы развития философии и их представителей</w:t>
      </w:r>
    </w:p>
    <w:tbl>
      <w:tblPr>
        <w:tblW w:w="9570" w:type="dxa"/>
        <w:shd w:val="clear" w:color="auto" w:fill="FFFFFF"/>
        <w:tblCellMar>
          <w:top w:w="105" w:type="dxa"/>
          <w:left w:w="105" w:type="dxa"/>
          <w:bottom w:w="105" w:type="dxa"/>
          <w:right w:w="105" w:type="dxa"/>
        </w:tblCellMar>
        <w:tblLook w:val="04A0"/>
      </w:tblPr>
      <w:tblGrid>
        <w:gridCol w:w="4785"/>
        <w:gridCol w:w="4785"/>
      </w:tblGrid>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00398B">
            <w:pPr>
              <w:numPr>
                <w:ilvl w:val="0"/>
                <w:numId w:val="4"/>
              </w:numPr>
              <w:rPr>
                <w:color w:val="000000"/>
                <w:sz w:val="28"/>
                <w:szCs w:val="28"/>
                <w:lang w:eastAsia="ru-RU"/>
              </w:rPr>
            </w:pPr>
            <w:r w:rsidRPr="00246218">
              <w:rPr>
                <w:color w:val="000000"/>
                <w:sz w:val="28"/>
                <w:szCs w:val="28"/>
                <w:lang w:eastAsia="ru-RU"/>
              </w:rPr>
              <w:br/>
              <w:t>Гераклит</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А. Экзистенциализм</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00398B">
            <w:pPr>
              <w:numPr>
                <w:ilvl w:val="0"/>
                <w:numId w:val="5"/>
              </w:numPr>
              <w:rPr>
                <w:color w:val="000000"/>
                <w:sz w:val="28"/>
                <w:szCs w:val="28"/>
                <w:lang w:eastAsia="ru-RU"/>
              </w:rPr>
            </w:pPr>
            <w:r w:rsidRPr="00246218">
              <w:rPr>
                <w:color w:val="000000"/>
                <w:sz w:val="28"/>
                <w:szCs w:val="28"/>
                <w:lang w:eastAsia="ru-RU"/>
              </w:rPr>
              <w:br/>
              <w:t>Мишель Монтень</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Б. Древний мир</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00398B">
            <w:pPr>
              <w:numPr>
                <w:ilvl w:val="0"/>
                <w:numId w:val="6"/>
              </w:numPr>
              <w:rPr>
                <w:color w:val="000000"/>
                <w:sz w:val="28"/>
                <w:szCs w:val="28"/>
                <w:lang w:eastAsia="ru-RU"/>
              </w:rPr>
            </w:pPr>
            <w:r w:rsidRPr="00246218">
              <w:rPr>
                <w:color w:val="000000"/>
                <w:sz w:val="28"/>
                <w:szCs w:val="28"/>
                <w:lang w:eastAsia="ru-RU"/>
              </w:rPr>
              <w:br/>
              <w:t>Г.В. Плеханов</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В. Марксизм</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00398B">
            <w:pPr>
              <w:numPr>
                <w:ilvl w:val="0"/>
                <w:numId w:val="7"/>
              </w:numPr>
              <w:rPr>
                <w:color w:val="000000"/>
                <w:sz w:val="28"/>
                <w:szCs w:val="28"/>
                <w:lang w:eastAsia="ru-RU"/>
              </w:rPr>
            </w:pPr>
            <w:r w:rsidRPr="00246218">
              <w:rPr>
                <w:color w:val="000000"/>
                <w:sz w:val="28"/>
                <w:szCs w:val="28"/>
                <w:lang w:eastAsia="ru-RU"/>
              </w:rPr>
              <w:br/>
              <w:t>А. Камю</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Г. Возрождение</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00398B">
            <w:pPr>
              <w:numPr>
                <w:ilvl w:val="0"/>
                <w:numId w:val="8"/>
              </w:numPr>
              <w:rPr>
                <w:color w:val="000000"/>
                <w:sz w:val="28"/>
                <w:szCs w:val="28"/>
                <w:lang w:eastAsia="ru-RU"/>
              </w:rPr>
            </w:pPr>
            <w:r w:rsidRPr="00246218">
              <w:rPr>
                <w:color w:val="000000"/>
                <w:sz w:val="28"/>
                <w:szCs w:val="28"/>
                <w:lang w:eastAsia="ru-RU"/>
              </w:rPr>
              <w:br/>
              <w:t>А. Герцен</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r>
          </w:p>
        </w:tc>
      </w:tr>
    </w:tbl>
    <w:p w:rsidR="0000398B" w:rsidRPr="00246218" w:rsidRDefault="0000398B" w:rsidP="0000398B">
      <w:pPr>
        <w:shd w:val="clear" w:color="auto" w:fill="FFFFFF"/>
        <w:rPr>
          <w:color w:val="000000"/>
          <w:sz w:val="28"/>
          <w:szCs w:val="28"/>
          <w:lang w:eastAsia="ru-RU"/>
        </w:rPr>
      </w:pP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w:t>
      </w:r>
      <w:proofErr w:type="gramStart"/>
      <w:r w:rsidRPr="00246218">
        <w:rPr>
          <w:b/>
          <w:bCs/>
          <w:color w:val="000000"/>
          <w:sz w:val="28"/>
          <w:szCs w:val="28"/>
          <w:lang w:eastAsia="ru-RU"/>
        </w:rPr>
        <w:t>2</w:t>
      </w:r>
      <w:proofErr w:type="gramEnd"/>
      <w:r w:rsidRPr="00246218">
        <w:rPr>
          <w:b/>
          <w:bCs/>
          <w:color w:val="000000"/>
          <w:sz w:val="28"/>
          <w:szCs w:val="28"/>
          <w:lang w:eastAsia="ru-RU"/>
        </w:rPr>
        <w:t>. Соотнесите термины и их определения</w:t>
      </w:r>
    </w:p>
    <w:tbl>
      <w:tblPr>
        <w:tblW w:w="10275" w:type="dxa"/>
        <w:shd w:val="clear" w:color="auto" w:fill="FFFFFF"/>
        <w:tblCellMar>
          <w:top w:w="105" w:type="dxa"/>
          <w:left w:w="105" w:type="dxa"/>
          <w:bottom w:w="105" w:type="dxa"/>
          <w:right w:w="105" w:type="dxa"/>
        </w:tblCellMar>
        <w:tblLook w:val="04A0"/>
      </w:tblPr>
      <w:tblGrid>
        <w:gridCol w:w="7522"/>
        <w:gridCol w:w="2753"/>
      </w:tblGrid>
      <w:tr w:rsidR="0000398B" w:rsidRPr="00246218" w:rsidTr="007F4357">
        <w:tc>
          <w:tcPr>
            <w:tcW w:w="72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 xml:space="preserve">А. Категория, объединяющая все многообразие предметов, систем окружающего мира, существующих во времени и </w:t>
            </w:r>
            <w:r w:rsidRPr="00246218">
              <w:rPr>
                <w:color w:val="000000"/>
                <w:sz w:val="28"/>
                <w:szCs w:val="28"/>
                <w:lang w:eastAsia="ru-RU"/>
              </w:rPr>
              <w:lastRenderedPageBreak/>
              <w:t>пространстве</w:t>
            </w:r>
          </w:p>
        </w:tc>
        <w:tc>
          <w:tcPr>
            <w:tcW w:w="26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lastRenderedPageBreak/>
              <w:br/>
              <w:t>1. Мифология</w:t>
            </w:r>
          </w:p>
        </w:tc>
      </w:tr>
      <w:tr w:rsidR="0000398B" w:rsidRPr="00246218" w:rsidTr="007F4357">
        <w:tc>
          <w:tcPr>
            <w:tcW w:w="72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lastRenderedPageBreak/>
              <w:br/>
              <w:t>Б. Древнейшее мировоззрение, основанное на эмоционально-образном и фантастическом отношении к миру</w:t>
            </w:r>
          </w:p>
        </w:tc>
        <w:tc>
          <w:tcPr>
            <w:tcW w:w="26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2.Дезинформация</w:t>
            </w:r>
          </w:p>
        </w:tc>
      </w:tr>
      <w:tr w:rsidR="0000398B" w:rsidRPr="00246218" w:rsidTr="007F4357">
        <w:tc>
          <w:tcPr>
            <w:tcW w:w="72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В. Преднамеренное возведение неверных представлений в истину</w:t>
            </w:r>
          </w:p>
        </w:tc>
        <w:tc>
          <w:tcPr>
            <w:tcW w:w="26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3. Аксиология</w:t>
            </w:r>
          </w:p>
        </w:tc>
      </w:tr>
      <w:tr w:rsidR="0000398B" w:rsidRPr="00246218" w:rsidTr="007F4357">
        <w:tc>
          <w:tcPr>
            <w:tcW w:w="72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Г. Теория ценностей</w:t>
            </w:r>
          </w:p>
        </w:tc>
        <w:tc>
          <w:tcPr>
            <w:tcW w:w="26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4. Ложь</w:t>
            </w:r>
          </w:p>
        </w:tc>
      </w:tr>
      <w:tr w:rsidR="0000398B" w:rsidRPr="00246218" w:rsidTr="007F4357">
        <w:tc>
          <w:tcPr>
            <w:tcW w:w="72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r>
          </w:p>
        </w:tc>
        <w:tc>
          <w:tcPr>
            <w:tcW w:w="26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5.Материя</w:t>
            </w:r>
          </w:p>
        </w:tc>
      </w:tr>
    </w:tbl>
    <w:p w:rsidR="0000398B" w:rsidRPr="00246218" w:rsidRDefault="0000398B" w:rsidP="0000398B">
      <w:pPr>
        <w:shd w:val="clear" w:color="auto" w:fill="FFFFFF"/>
        <w:rPr>
          <w:color w:val="000000"/>
          <w:sz w:val="28"/>
          <w:szCs w:val="28"/>
          <w:lang w:eastAsia="ru-RU"/>
        </w:rPr>
      </w:pP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Итоговый тест по философии</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Вариант 4</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1</w:t>
      </w:r>
      <w:proofErr w:type="gramEnd"/>
      <w:r w:rsidRPr="00246218">
        <w:rPr>
          <w:b/>
          <w:bCs/>
          <w:color w:val="000000"/>
          <w:sz w:val="28"/>
          <w:szCs w:val="28"/>
          <w:lang w:eastAsia="ru-RU"/>
        </w:rPr>
        <w:t>. Философия – это:</w:t>
      </w:r>
      <w:r w:rsidRPr="00246218">
        <w:rPr>
          <w:color w:val="000000"/>
          <w:sz w:val="28"/>
          <w:szCs w:val="28"/>
          <w:lang w:eastAsia="ru-RU"/>
        </w:rPr>
        <w:br/>
      </w:r>
      <w:r w:rsidRPr="00246218">
        <w:rPr>
          <w:color w:val="000000"/>
          <w:sz w:val="28"/>
          <w:szCs w:val="28"/>
          <w:lang w:eastAsia="ru-RU"/>
        </w:rPr>
        <w:br/>
        <w:t>А. Античное учение о природе и материи</w:t>
      </w:r>
      <w:r w:rsidRPr="00246218">
        <w:rPr>
          <w:color w:val="000000"/>
          <w:sz w:val="28"/>
          <w:szCs w:val="28"/>
          <w:lang w:eastAsia="ru-RU"/>
        </w:rPr>
        <w:br/>
      </w:r>
      <w:r w:rsidRPr="00246218">
        <w:rPr>
          <w:color w:val="000000"/>
          <w:sz w:val="28"/>
          <w:szCs w:val="28"/>
          <w:lang w:eastAsia="ru-RU"/>
        </w:rPr>
        <w:br/>
        <w:t>Б. Учение о безмятежности духа и свободе;</w:t>
      </w:r>
      <w:r w:rsidRPr="00246218">
        <w:rPr>
          <w:color w:val="000000"/>
          <w:sz w:val="28"/>
          <w:szCs w:val="28"/>
          <w:lang w:eastAsia="ru-RU"/>
        </w:rPr>
        <w:br/>
      </w:r>
      <w:r w:rsidRPr="00246218">
        <w:rPr>
          <w:color w:val="000000"/>
          <w:sz w:val="28"/>
          <w:szCs w:val="28"/>
          <w:lang w:eastAsia="ru-RU"/>
        </w:rPr>
        <w:br/>
        <w:t>В. Учение о всеобщих закономерностях, которым подчинено как бытие, так и мышление человека, процесс познания;</w:t>
      </w:r>
      <w:r w:rsidRPr="00246218">
        <w:rPr>
          <w:color w:val="000000"/>
          <w:sz w:val="28"/>
          <w:szCs w:val="28"/>
          <w:lang w:eastAsia="ru-RU"/>
        </w:rPr>
        <w:br/>
      </w:r>
      <w:r w:rsidRPr="00246218">
        <w:rPr>
          <w:color w:val="000000"/>
          <w:sz w:val="28"/>
          <w:szCs w:val="28"/>
          <w:lang w:eastAsia="ru-RU"/>
        </w:rPr>
        <w:br/>
        <w:t>Г. духовное оружие рабочего класса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2</w:t>
      </w:r>
      <w:proofErr w:type="gramEnd"/>
      <w:r w:rsidRPr="00246218">
        <w:rPr>
          <w:b/>
          <w:bCs/>
          <w:color w:val="000000"/>
          <w:sz w:val="28"/>
          <w:szCs w:val="28"/>
          <w:lang w:eastAsia="ru-RU"/>
        </w:rPr>
        <w:t>. Закон воздаяния в индийской религии и религиозной философии, определяющий характер нового рождения перевоплощения:</w:t>
      </w:r>
      <w:r w:rsidRPr="00246218">
        <w:rPr>
          <w:color w:val="000000"/>
          <w:sz w:val="28"/>
          <w:szCs w:val="28"/>
          <w:lang w:eastAsia="ru-RU"/>
        </w:rPr>
        <w:br/>
      </w:r>
      <w:r w:rsidRPr="00246218">
        <w:rPr>
          <w:color w:val="000000"/>
          <w:sz w:val="28"/>
          <w:szCs w:val="28"/>
          <w:lang w:eastAsia="ru-RU"/>
        </w:rPr>
        <w:br/>
        <w:t xml:space="preserve">А. карма Б. сансара; </w:t>
      </w:r>
      <w:proofErr w:type="spellStart"/>
      <w:r w:rsidRPr="00246218">
        <w:rPr>
          <w:color w:val="000000"/>
          <w:sz w:val="28"/>
          <w:szCs w:val="28"/>
          <w:lang w:eastAsia="ru-RU"/>
        </w:rPr>
        <w:t>В.жэнь</w:t>
      </w:r>
      <w:proofErr w:type="spellEnd"/>
      <w:r w:rsidRPr="00246218">
        <w:rPr>
          <w:color w:val="000000"/>
          <w:sz w:val="28"/>
          <w:szCs w:val="28"/>
          <w:lang w:eastAsia="ru-RU"/>
        </w:rPr>
        <w:t>; Г. мокша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А3. Представителем античной философии является:</w:t>
      </w:r>
      <w:r w:rsidRPr="00246218">
        <w:rPr>
          <w:color w:val="000000"/>
          <w:sz w:val="28"/>
          <w:szCs w:val="28"/>
          <w:lang w:eastAsia="ru-RU"/>
        </w:rPr>
        <w:br/>
      </w:r>
      <w:r w:rsidRPr="00246218">
        <w:rPr>
          <w:color w:val="000000"/>
          <w:sz w:val="28"/>
          <w:szCs w:val="28"/>
          <w:lang w:eastAsia="ru-RU"/>
        </w:rPr>
        <w:br/>
        <w:t>А. Кант; Б. Спиноза; В. Аристотель; Г. Декарт</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4</w:t>
      </w:r>
      <w:proofErr w:type="gramEnd"/>
      <w:r w:rsidRPr="00246218">
        <w:rPr>
          <w:b/>
          <w:bCs/>
          <w:color w:val="000000"/>
          <w:sz w:val="28"/>
          <w:szCs w:val="28"/>
          <w:lang w:eastAsia="ru-RU"/>
        </w:rPr>
        <w:t>. Характерной чертой средневековой философии является:</w:t>
      </w:r>
      <w:r w:rsidRPr="00246218">
        <w:rPr>
          <w:color w:val="000000"/>
          <w:sz w:val="28"/>
          <w:szCs w:val="28"/>
          <w:lang w:eastAsia="ru-RU"/>
        </w:rPr>
        <w:br/>
      </w:r>
      <w:r w:rsidRPr="00246218">
        <w:rPr>
          <w:color w:val="000000"/>
          <w:sz w:val="28"/>
          <w:szCs w:val="28"/>
          <w:lang w:eastAsia="ru-RU"/>
        </w:rPr>
        <w:br/>
        <w:t xml:space="preserve">А. </w:t>
      </w:r>
      <w:proofErr w:type="spellStart"/>
      <w:r w:rsidRPr="00246218">
        <w:rPr>
          <w:color w:val="000000"/>
          <w:sz w:val="28"/>
          <w:szCs w:val="28"/>
          <w:lang w:eastAsia="ru-RU"/>
        </w:rPr>
        <w:t>Космоцентризм</w:t>
      </w:r>
      <w:proofErr w:type="spellEnd"/>
      <w:r w:rsidRPr="00246218">
        <w:rPr>
          <w:color w:val="000000"/>
          <w:sz w:val="28"/>
          <w:szCs w:val="28"/>
          <w:lang w:eastAsia="ru-RU"/>
        </w:rPr>
        <w:t xml:space="preserve">; Б. антропоцентризм В. </w:t>
      </w:r>
      <w:proofErr w:type="spellStart"/>
      <w:r w:rsidRPr="00246218">
        <w:rPr>
          <w:color w:val="000000"/>
          <w:sz w:val="28"/>
          <w:szCs w:val="28"/>
          <w:lang w:eastAsia="ru-RU"/>
        </w:rPr>
        <w:t>Теоцентризм</w:t>
      </w:r>
      <w:proofErr w:type="spellEnd"/>
      <w:r w:rsidRPr="00246218">
        <w:rPr>
          <w:color w:val="000000"/>
          <w:sz w:val="28"/>
          <w:szCs w:val="28"/>
          <w:lang w:eastAsia="ru-RU"/>
        </w:rPr>
        <w:t xml:space="preserve"> Г. скептицизм</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 xml:space="preserve">А 5. Тип мировоззрения, согласно которому человек есть центр и высшая </w:t>
      </w:r>
      <w:r w:rsidRPr="00246218">
        <w:rPr>
          <w:b/>
          <w:bCs/>
          <w:color w:val="000000"/>
          <w:sz w:val="28"/>
          <w:szCs w:val="28"/>
          <w:lang w:eastAsia="ru-RU"/>
        </w:rPr>
        <w:lastRenderedPageBreak/>
        <w:t>цель мироздания:</w:t>
      </w:r>
      <w:r w:rsidRPr="00246218">
        <w:rPr>
          <w:color w:val="000000"/>
          <w:sz w:val="28"/>
          <w:szCs w:val="28"/>
          <w:lang w:eastAsia="ru-RU"/>
        </w:rPr>
        <w:br/>
      </w:r>
      <w:r w:rsidRPr="00246218">
        <w:rPr>
          <w:color w:val="000000"/>
          <w:sz w:val="28"/>
          <w:szCs w:val="28"/>
          <w:lang w:eastAsia="ru-RU"/>
        </w:rPr>
        <w:br/>
        <w:t xml:space="preserve">А. антропоцентризм </w:t>
      </w:r>
      <w:proofErr w:type="spellStart"/>
      <w:r w:rsidRPr="00246218">
        <w:rPr>
          <w:color w:val="000000"/>
          <w:sz w:val="28"/>
          <w:szCs w:val="28"/>
          <w:lang w:eastAsia="ru-RU"/>
        </w:rPr>
        <w:t>Б.теоцентризм</w:t>
      </w:r>
      <w:proofErr w:type="spellEnd"/>
      <w:r w:rsidRPr="00246218">
        <w:rPr>
          <w:color w:val="000000"/>
          <w:sz w:val="28"/>
          <w:szCs w:val="28"/>
          <w:lang w:eastAsia="ru-RU"/>
        </w:rPr>
        <w:t xml:space="preserve">; Б. </w:t>
      </w:r>
      <w:proofErr w:type="spellStart"/>
      <w:r w:rsidRPr="00246218">
        <w:rPr>
          <w:color w:val="000000"/>
          <w:sz w:val="28"/>
          <w:szCs w:val="28"/>
          <w:lang w:eastAsia="ru-RU"/>
        </w:rPr>
        <w:t>природоцентризм</w:t>
      </w:r>
      <w:proofErr w:type="spellEnd"/>
      <w:r w:rsidRPr="00246218">
        <w:rPr>
          <w:color w:val="000000"/>
          <w:sz w:val="28"/>
          <w:szCs w:val="28"/>
          <w:lang w:eastAsia="ru-RU"/>
        </w:rPr>
        <w:t xml:space="preserve">; Г. </w:t>
      </w:r>
      <w:proofErr w:type="spellStart"/>
      <w:r w:rsidRPr="00246218">
        <w:rPr>
          <w:color w:val="000000"/>
          <w:sz w:val="28"/>
          <w:szCs w:val="28"/>
          <w:lang w:eastAsia="ru-RU"/>
        </w:rPr>
        <w:t>космоцентризм</w:t>
      </w:r>
      <w:proofErr w:type="spellEnd"/>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6</w:t>
      </w:r>
      <w:proofErr w:type="gramEnd"/>
      <w:r w:rsidRPr="00246218">
        <w:rPr>
          <w:b/>
          <w:bCs/>
          <w:color w:val="000000"/>
          <w:sz w:val="28"/>
          <w:szCs w:val="28"/>
          <w:lang w:eastAsia="ru-RU"/>
        </w:rPr>
        <w:t>. Автором учения о призраках (идолах) рода, пещеры, рынка и театра является:</w:t>
      </w:r>
      <w:r w:rsidRPr="00246218">
        <w:rPr>
          <w:color w:val="000000"/>
          <w:sz w:val="28"/>
          <w:szCs w:val="28"/>
          <w:lang w:eastAsia="ru-RU"/>
        </w:rPr>
        <w:br/>
      </w:r>
      <w:r w:rsidRPr="00246218">
        <w:rPr>
          <w:color w:val="000000"/>
          <w:sz w:val="28"/>
          <w:szCs w:val="28"/>
          <w:lang w:eastAsia="ru-RU"/>
        </w:rPr>
        <w:br/>
        <w:t>А. Декарт; Б. Бэкон; В.Лейбниц; Г. Спиноза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7</w:t>
      </w:r>
      <w:proofErr w:type="gramEnd"/>
      <w:r w:rsidRPr="00246218">
        <w:rPr>
          <w:b/>
          <w:bCs/>
          <w:color w:val="000000"/>
          <w:sz w:val="28"/>
          <w:szCs w:val="28"/>
          <w:lang w:eastAsia="ru-RU"/>
        </w:rPr>
        <w:t>.Главный принцип дедукции – это:</w:t>
      </w:r>
      <w:r w:rsidRPr="00246218">
        <w:rPr>
          <w:color w:val="000000"/>
          <w:sz w:val="28"/>
          <w:szCs w:val="28"/>
          <w:lang w:eastAsia="ru-RU"/>
        </w:rPr>
        <w:br/>
      </w:r>
      <w:r w:rsidRPr="00246218">
        <w:rPr>
          <w:color w:val="000000"/>
          <w:sz w:val="28"/>
          <w:szCs w:val="28"/>
          <w:lang w:eastAsia="ru-RU"/>
        </w:rPr>
        <w:br/>
        <w:t>А. Во всем необходимо сомневаться;</w:t>
      </w:r>
      <w:r w:rsidRPr="00246218">
        <w:rPr>
          <w:color w:val="000000"/>
          <w:sz w:val="28"/>
          <w:szCs w:val="28"/>
          <w:lang w:eastAsia="ru-RU"/>
        </w:rPr>
        <w:br/>
      </w:r>
      <w:r w:rsidRPr="00246218">
        <w:rPr>
          <w:color w:val="000000"/>
          <w:sz w:val="28"/>
          <w:szCs w:val="28"/>
          <w:lang w:eastAsia="ru-RU"/>
        </w:rPr>
        <w:br/>
        <w:t>Б. мысль должна двигаться от частного к общему;</w:t>
      </w:r>
      <w:r w:rsidRPr="00246218">
        <w:rPr>
          <w:color w:val="000000"/>
          <w:sz w:val="28"/>
          <w:szCs w:val="28"/>
          <w:lang w:eastAsia="ru-RU"/>
        </w:rPr>
        <w:br/>
      </w:r>
      <w:r w:rsidRPr="00246218">
        <w:rPr>
          <w:color w:val="000000"/>
          <w:sz w:val="28"/>
          <w:szCs w:val="28"/>
          <w:lang w:eastAsia="ru-RU"/>
        </w:rPr>
        <w:br/>
        <w:t>В. вера – основной способ познания мира</w:t>
      </w:r>
      <w:r w:rsidRPr="00246218">
        <w:rPr>
          <w:color w:val="000000"/>
          <w:sz w:val="28"/>
          <w:szCs w:val="28"/>
          <w:lang w:eastAsia="ru-RU"/>
        </w:rPr>
        <w:br/>
      </w:r>
      <w:r w:rsidRPr="00246218">
        <w:rPr>
          <w:color w:val="000000"/>
          <w:sz w:val="28"/>
          <w:szCs w:val="28"/>
          <w:lang w:eastAsia="ru-RU"/>
        </w:rPr>
        <w:br/>
        <w:t>Г. Мысль должна двигаться от общего к частному</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А8. Идея правового государства включает в себя положение о</w:t>
      </w:r>
      <w:r w:rsidRPr="00246218">
        <w:rPr>
          <w:color w:val="000000"/>
          <w:sz w:val="28"/>
          <w:szCs w:val="28"/>
          <w:lang w:eastAsia="ru-RU"/>
        </w:rPr>
        <w:br/>
      </w:r>
      <w:r w:rsidRPr="00246218">
        <w:rPr>
          <w:color w:val="000000"/>
          <w:sz w:val="28"/>
          <w:szCs w:val="28"/>
          <w:lang w:eastAsia="ru-RU"/>
        </w:rPr>
        <w:br/>
        <w:t>А. Разделении властей Б. Недопустимости эксплуатации человека человеком</w:t>
      </w:r>
      <w:r w:rsidRPr="00246218">
        <w:rPr>
          <w:color w:val="000000"/>
          <w:sz w:val="28"/>
          <w:szCs w:val="28"/>
          <w:lang w:eastAsia="ru-RU"/>
        </w:rPr>
        <w:br/>
      </w:r>
      <w:r w:rsidRPr="00246218">
        <w:rPr>
          <w:color w:val="000000"/>
          <w:sz w:val="28"/>
          <w:szCs w:val="28"/>
          <w:lang w:eastAsia="ru-RU"/>
        </w:rPr>
        <w:br/>
        <w:t>В. Пагубности частной собственности Г. Приоритете общечеловеческих ценностей</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9</w:t>
      </w:r>
      <w:proofErr w:type="gramEnd"/>
      <w:r w:rsidRPr="00246218">
        <w:rPr>
          <w:b/>
          <w:bCs/>
          <w:color w:val="000000"/>
          <w:sz w:val="28"/>
          <w:szCs w:val="28"/>
          <w:lang w:eastAsia="ru-RU"/>
        </w:rPr>
        <w:t>. В философии И. Канта «вещь в себе» - это</w:t>
      </w:r>
      <w:r w:rsidRPr="00246218">
        <w:rPr>
          <w:color w:val="000000"/>
          <w:sz w:val="28"/>
          <w:szCs w:val="28"/>
          <w:lang w:eastAsia="ru-RU"/>
        </w:rPr>
        <w:br/>
      </w:r>
      <w:r w:rsidRPr="00246218">
        <w:rPr>
          <w:color w:val="000000"/>
          <w:sz w:val="28"/>
          <w:szCs w:val="28"/>
          <w:lang w:eastAsia="ru-RU"/>
        </w:rPr>
        <w:br/>
        <w:t>А. Синоним понятий «Бог», «Высший Разум»</w:t>
      </w:r>
      <w:r w:rsidRPr="00246218">
        <w:rPr>
          <w:color w:val="000000"/>
          <w:sz w:val="28"/>
          <w:szCs w:val="28"/>
          <w:lang w:eastAsia="ru-RU"/>
        </w:rPr>
        <w:br/>
      </w:r>
      <w:r w:rsidRPr="00246218">
        <w:rPr>
          <w:color w:val="000000"/>
          <w:sz w:val="28"/>
          <w:szCs w:val="28"/>
          <w:lang w:eastAsia="ru-RU"/>
        </w:rPr>
        <w:br/>
        <w:t>Б. То, что наличествует в нашем сознании, но нами не осознается</w:t>
      </w:r>
      <w:r w:rsidRPr="00246218">
        <w:rPr>
          <w:color w:val="000000"/>
          <w:sz w:val="28"/>
          <w:szCs w:val="28"/>
          <w:lang w:eastAsia="ru-RU"/>
        </w:rPr>
        <w:br/>
      </w:r>
      <w:r w:rsidRPr="00246218">
        <w:rPr>
          <w:color w:val="000000"/>
          <w:sz w:val="28"/>
          <w:szCs w:val="28"/>
          <w:lang w:eastAsia="ru-RU"/>
        </w:rPr>
        <w:br/>
        <w:t>В. Неизвестная первопричина мироздания</w:t>
      </w:r>
      <w:r w:rsidRPr="00246218">
        <w:rPr>
          <w:color w:val="000000"/>
          <w:sz w:val="28"/>
          <w:szCs w:val="28"/>
          <w:lang w:eastAsia="ru-RU"/>
        </w:rPr>
        <w:br/>
      </w:r>
      <w:r w:rsidRPr="00246218">
        <w:rPr>
          <w:color w:val="000000"/>
          <w:sz w:val="28"/>
          <w:szCs w:val="28"/>
          <w:lang w:eastAsia="ru-RU"/>
        </w:rPr>
        <w:br/>
        <w:t>Г. То, что вызывает в нас ощущения, но само не может быть познано</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А10. Согласно Гегелю истинным двигателем мировой истории является</w:t>
      </w:r>
      <w:r w:rsidRPr="00246218">
        <w:rPr>
          <w:color w:val="000000"/>
          <w:sz w:val="28"/>
          <w:szCs w:val="28"/>
          <w:lang w:eastAsia="ru-RU"/>
        </w:rPr>
        <w:br/>
      </w:r>
      <w:r w:rsidRPr="00246218">
        <w:rPr>
          <w:color w:val="000000"/>
          <w:sz w:val="28"/>
          <w:szCs w:val="28"/>
          <w:lang w:eastAsia="ru-RU"/>
        </w:rPr>
        <w:br/>
        <w:t>А. Мировой Дух Б. Природа В. Деятельность героев и вождей Г. Дух народов</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А11. Артур Шопенгауэр считал субстанцией, первоосновой мира</w:t>
      </w:r>
      <w:r w:rsidRPr="00246218">
        <w:rPr>
          <w:color w:val="000000"/>
          <w:sz w:val="28"/>
          <w:szCs w:val="28"/>
          <w:lang w:eastAsia="ru-RU"/>
        </w:rPr>
        <w:br/>
      </w:r>
      <w:r w:rsidRPr="00246218">
        <w:rPr>
          <w:color w:val="000000"/>
          <w:sz w:val="28"/>
          <w:szCs w:val="28"/>
          <w:lang w:eastAsia="ru-RU"/>
        </w:rPr>
        <w:br/>
        <w:t>А. Волю к власти Б. Волю к жизни В. Мировой дух Г. Жизненный порыв</w:t>
      </w:r>
      <w:r w:rsidRPr="00246218">
        <w:rPr>
          <w:color w:val="000000"/>
          <w:sz w:val="28"/>
          <w:szCs w:val="28"/>
          <w:lang w:eastAsia="ru-RU"/>
        </w:rPr>
        <w:br/>
      </w:r>
      <w:r w:rsidRPr="00246218">
        <w:rPr>
          <w:color w:val="000000"/>
          <w:sz w:val="28"/>
          <w:szCs w:val="28"/>
          <w:lang w:eastAsia="ru-RU"/>
        </w:rPr>
        <w:lastRenderedPageBreak/>
        <w:br/>
      </w:r>
      <w:r w:rsidRPr="00246218">
        <w:rPr>
          <w:b/>
          <w:bCs/>
          <w:color w:val="000000"/>
          <w:sz w:val="28"/>
          <w:szCs w:val="28"/>
          <w:lang w:eastAsia="ru-RU"/>
        </w:rPr>
        <w:t>А12. Иррационалистическое направление в философии XX века</w:t>
      </w:r>
      <w:r w:rsidRPr="00246218">
        <w:rPr>
          <w:color w:val="000000"/>
          <w:sz w:val="28"/>
          <w:szCs w:val="28"/>
          <w:lang w:eastAsia="ru-RU"/>
        </w:rPr>
        <w:br/>
      </w:r>
      <w:r w:rsidRPr="00246218">
        <w:rPr>
          <w:color w:val="000000"/>
          <w:sz w:val="28"/>
          <w:szCs w:val="28"/>
          <w:lang w:eastAsia="ru-RU"/>
        </w:rPr>
        <w:br/>
        <w:t>А. Экзистенциализм Б. Неопозитивизм В. Структурализм Г. Прагматизм</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А13. Кому принадлежат следующие пессимистические строки: «Одинокие в мире, мы миру ничего не дали, ничего у мира не взяли, мы ни в чём не содействовали движению вперёд человеческого разума, а всё, что досталось нам от этого движения, мы исказили. Начиная с самых первых мгновений нашего социального существования, от нас не вышло ничего пригодного для общего блага людей, ни одна полезная мысль не дала ростка на бесплодной почве нашей родины, ни одна великая истина не была выдвинута из нашей среды»?</w:t>
      </w:r>
      <w:r w:rsidRPr="00246218">
        <w:rPr>
          <w:color w:val="000000"/>
          <w:sz w:val="28"/>
          <w:szCs w:val="28"/>
          <w:lang w:eastAsia="ru-RU"/>
        </w:rPr>
        <w:br/>
      </w:r>
      <w:r w:rsidRPr="00246218">
        <w:rPr>
          <w:color w:val="000000"/>
          <w:sz w:val="28"/>
          <w:szCs w:val="28"/>
          <w:lang w:eastAsia="ru-RU"/>
        </w:rPr>
        <w:br/>
        <w:t>А. П.Я. Чаадаеву Б. А.Н. Радищеву В. Н.Г. Чернышевскому Г. В.Г. Белинскому</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А14. Основной идеей западничества является</w:t>
      </w:r>
      <w:r w:rsidRPr="00246218">
        <w:rPr>
          <w:color w:val="000000"/>
          <w:sz w:val="28"/>
          <w:szCs w:val="28"/>
          <w:lang w:eastAsia="ru-RU"/>
        </w:rPr>
        <w:br/>
      </w:r>
      <w:r w:rsidRPr="00246218">
        <w:rPr>
          <w:color w:val="000000"/>
          <w:sz w:val="28"/>
          <w:szCs w:val="28"/>
          <w:lang w:eastAsia="ru-RU"/>
        </w:rPr>
        <w:br/>
        <w:t>А. Сила власти – царю, сила мнения – народу</w:t>
      </w:r>
      <w:r w:rsidRPr="00246218">
        <w:rPr>
          <w:color w:val="000000"/>
          <w:sz w:val="28"/>
          <w:szCs w:val="28"/>
          <w:lang w:eastAsia="ru-RU"/>
        </w:rPr>
        <w:br/>
      </w:r>
      <w:r w:rsidRPr="00246218">
        <w:rPr>
          <w:color w:val="000000"/>
          <w:sz w:val="28"/>
          <w:szCs w:val="28"/>
          <w:lang w:eastAsia="ru-RU"/>
        </w:rPr>
        <w:br/>
        <w:t xml:space="preserve">Б. Россия должна </w:t>
      </w:r>
      <w:proofErr w:type="gramStart"/>
      <w:r w:rsidRPr="00246218">
        <w:rPr>
          <w:color w:val="000000"/>
          <w:sz w:val="28"/>
          <w:szCs w:val="28"/>
          <w:lang w:eastAsia="ru-RU"/>
        </w:rPr>
        <w:t>развиваться по европейскому пути</w:t>
      </w:r>
      <w:r w:rsidRPr="00246218">
        <w:rPr>
          <w:color w:val="000000"/>
          <w:sz w:val="28"/>
          <w:szCs w:val="28"/>
          <w:lang w:eastAsia="ru-RU"/>
        </w:rPr>
        <w:br/>
      </w:r>
      <w:r w:rsidRPr="00246218">
        <w:rPr>
          <w:color w:val="000000"/>
          <w:sz w:val="28"/>
          <w:szCs w:val="28"/>
          <w:lang w:eastAsia="ru-RU"/>
        </w:rPr>
        <w:br/>
        <w:t>В. Прогресс общества связан</w:t>
      </w:r>
      <w:proofErr w:type="gramEnd"/>
      <w:r w:rsidRPr="00246218">
        <w:rPr>
          <w:color w:val="000000"/>
          <w:sz w:val="28"/>
          <w:szCs w:val="28"/>
          <w:lang w:eastAsia="ru-RU"/>
        </w:rPr>
        <w:t xml:space="preserve"> с развитием монархической власти</w:t>
      </w:r>
      <w:r w:rsidRPr="00246218">
        <w:rPr>
          <w:color w:val="000000"/>
          <w:sz w:val="28"/>
          <w:szCs w:val="28"/>
          <w:lang w:eastAsia="ru-RU"/>
        </w:rPr>
        <w:br/>
      </w:r>
      <w:r w:rsidRPr="00246218">
        <w:rPr>
          <w:color w:val="000000"/>
          <w:sz w:val="28"/>
          <w:szCs w:val="28"/>
          <w:lang w:eastAsia="ru-RU"/>
        </w:rPr>
        <w:br/>
        <w:t>Г. Православие, самодержавие, народность</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А15. Представителем славянофильства был</w:t>
      </w:r>
      <w:r w:rsidRPr="00246218">
        <w:rPr>
          <w:color w:val="000000"/>
          <w:sz w:val="28"/>
          <w:szCs w:val="28"/>
          <w:lang w:eastAsia="ru-RU"/>
        </w:rPr>
        <w:br/>
      </w:r>
      <w:r w:rsidRPr="00246218">
        <w:rPr>
          <w:color w:val="000000"/>
          <w:sz w:val="28"/>
          <w:szCs w:val="28"/>
          <w:lang w:eastAsia="ru-RU"/>
        </w:rPr>
        <w:br/>
        <w:t>А. С.Н. Булгаков Б. Н.Г. Чернышевский В. И.С. Киреевский Г. Н.И. Новиков</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А16. Автором работ «Смысл любви», «Красота в природе», «Оправдание добра», «Чтения о богочеловечестве» является</w:t>
      </w:r>
      <w:r w:rsidRPr="00246218">
        <w:rPr>
          <w:color w:val="000000"/>
          <w:sz w:val="28"/>
          <w:szCs w:val="28"/>
          <w:lang w:eastAsia="ru-RU"/>
        </w:rPr>
        <w:br/>
      </w:r>
      <w:r w:rsidRPr="00246218">
        <w:rPr>
          <w:color w:val="000000"/>
          <w:sz w:val="28"/>
          <w:szCs w:val="28"/>
          <w:lang w:eastAsia="ru-RU"/>
        </w:rPr>
        <w:br/>
        <w:t>А. П. Флоренский Б. Вл. Соловьёв В. А. Лосев Г. Н. Бердяев</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А17. Форма бытия материи, выражающая её протяженность, структурность, сосуществование и взаимодействие элементов во всех материальных системах</w:t>
      </w:r>
      <w:r w:rsidRPr="00246218">
        <w:rPr>
          <w:color w:val="000000"/>
          <w:sz w:val="28"/>
          <w:szCs w:val="28"/>
          <w:lang w:eastAsia="ru-RU"/>
        </w:rPr>
        <w:br/>
      </w:r>
      <w:r w:rsidRPr="00246218">
        <w:rPr>
          <w:color w:val="000000"/>
          <w:sz w:val="28"/>
          <w:szCs w:val="28"/>
          <w:lang w:eastAsia="ru-RU"/>
        </w:rPr>
        <w:br/>
        <w:t>А. Движение Б. Время В. Пространство Г. Качество</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А18. Критерий истины в материалистической философии</w:t>
      </w: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lastRenderedPageBreak/>
        <w:t>А. Практика Б. Наука В. Действительность Г. Вера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А19. Не является законом диалектики</w:t>
      </w:r>
      <w:r w:rsidRPr="00246218">
        <w:rPr>
          <w:color w:val="000000"/>
          <w:sz w:val="28"/>
          <w:szCs w:val="28"/>
          <w:lang w:eastAsia="ru-RU"/>
        </w:rPr>
        <w:br/>
      </w:r>
      <w:r w:rsidRPr="00246218">
        <w:rPr>
          <w:color w:val="000000"/>
          <w:sz w:val="28"/>
          <w:szCs w:val="28"/>
          <w:lang w:eastAsia="ru-RU"/>
        </w:rPr>
        <w:br/>
        <w:t xml:space="preserve">А. Закон отрицания </w:t>
      </w:r>
      <w:proofErr w:type="spellStart"/>
      <w:proofErr w:type="gramStart"/>
      <w:r w:rsidRPr="00246218">
        <w:rPr>
          <w:color w:val="000000"/>
          <w:sz w:val="28"/>
          <w:szCs w:val="28"/>
          <w:lang w:eastAsia="ru-RU"/>
        </w:rPr>
        <w:t>отрицания</w:t>
      </w:r>
      <w:proofErr w:type="spellEnd"/>
      <w:proofErr w:type="gramEnd"/>
      <w:r w:rsidRPr="00246218">
        <w:rPr>
          <w:color w:val="000000"/>
          <w:sz w:val="28"/>
          <w:szCs w:val="28"/>
          <w:lang w:eastAsia="ru-RU"/>
        </w:rPr>
        <w:br/>
      </w:r>
      <w:r w:rsidRPr="00246218">
        <w:rPr>
          <w:color w:val="000000"/>
          <w:sz w:val="28"/>
          <w:szCs w:val="28"/>
          <w:lang w:eastAsia="ru-RU"/>
        </w:rPr>
        <w:br/>
        <w:t xml:space="preserve">Б. Закон о </w:t>
      </w:r>
      <w:proofErr w:type="spellStart"/>
      <w:r w:rsidRPr="00246218">
        <w:rPr>
          <w:color w:val="000000"/>
          <w:sz w:val="28"/>
          <w:szCs w:val="28"/>
          <w:lang w:eastAsia="ru-RU"/>
        </w:rPr>
        <w:t>взаимопереплетении</w:t>
      </w:r>
      <w:proofErr w:type="spellEnd"/>
      <w:r w:rsidRPr="00246218">
        <w:rPr>
          <w:color w:val="000000"/>
          <w:sz w:val="28"/>
          <w:szCs w:val="28"/>
          <w:lang w:eastAsia="ru-RU"/>
        </w:rPr>
        <w:t xml:space="preserve"> причин и следствий</w:t>
      </w:r>
      <w:r w:rsidRPr="00246218">
        <w:rPr>
          <w:color w:val="000000"/>
          <w:sz w:val="28"/>
          <w:szCs w:val="28"/>
          <w:lang w:eastAsia="ru-RU"/>
        </w:rPr>
        <w:br/>
      </w:r>
      <w:r w:rsidRPr="00246218">
        <w:rPr>
          <w:color w:val="000000"/>
          <w:sz w:val="28"/>
          <w:szCs w:val="28"/>
          <w:lang w:eastAsia="ru-RU"/>
        </w:rPr>
        <w:br/>
        <w:t>В. Закон перехода количества в качество</w:t>
      </w:r>
      <w:r w:rsidRPr="00246218">
        <w:rPr>
          <w:color w:val="000000"/>
          <w:sz w:val="28"/>
          <w:szCs w:val="28"/>
          <w:lang w:eastAsia="ru-RU"/>
        </w:rPr>
        <w:br/>
      </w:r>
      <w:r w:rsidRPr="00246218">
        <w:rPr>
          <w:color w:val="000000"/>
          <w:sz w:val="28"/>
          <w:szCs w:val="28"/>
          <w:lang w:eastAsia="ru-RU"/>
        </w:rPr>
        <w:br/>
        <w:t>Г. Закон единства и борьбы противоположностей</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А20. «Все в мире предопределено, человек абсолютно несвободен», считают представители:</w:t>
      </w:r>
      <w:r w:rsidRPr="00246218">
        <w:rPr>
          <w:color w:val="000000"/>
          <w:sz w:val="28"/>
          <w:szCs w:val="28"/>
          <w:lang w:eastAsia="ru-RU"/>
        </w:rPr>
        <w:br/>
      </w:r>
      <w:r w:rsidRPr="00246218">
        <w:rPr>
          <w:color w:val="000000"/>
          <w:sz w:val="28"/>
          <w:szCs w:val="28"/>
          <w:lang w:eastAsia="ru-RU"/>
        </w:rPr>
        <w:br/>
        <w:t>А. фатализма Б. волюнтаризма В. иррационализма Г. рационализма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А21. Общественный прогресс – это</w:t>
      </w:r>
      <w:r w:rsidRPr="00246218">
        <w:rPr>
          <w:color w:val="000000"/>
          <w:sz w:val="28"/>
          <w:szCs w:val="28"/>
          <w:lang w:eastAsia="ru-RU"/>
        </w:rPr>
        <w:br/>
      </w:r>
      <w:r w:rsidRPr="00246218">
        <w:rPr>
          <w:color w:val="000000"/>
          <w:sz w:val="28"/>
          <w:szCs w:val="28"/>
          <w:lang w:eastAsia="ru-RU"/>
        </w:rPr>
        <w:br/>
        <w:t>А. Уровень развития общества</w:t>
      </w:r>
      <w:r w:rsidRPr="00246218">
        <w:rPr>
          <w:color w:val="000000"/>
          <w:sz w:val="28"/>
          <w:szCs w:val="28"/>
          <w:lang w:eastAsia="ru-RU"/>
        </w:rPr>
        <w:br/>
      </w:r>
      <w:r w:rsidRPr="00246218">
        <w:rPr>
          <w:color w:val="000000"/>
          <w:sz w:val="28"/>
          <w:szCs w:val="28"/>
          <w:lang w:eastAsia="ru-RU"/>
        </w:rPr>
        <w:br/>
        <w:t>Б. Состояние общества в целом на определенном этапе развития</w:t>
      </w:r>
      <w:r w:rsidRPr="00246218">
        <w:rPr>
          <w:color w:val="000000"/>
          <w:sz w:val="28"/>
          <w:szCs w:val="28"/>
          <w:lang w:eastAsia="ru-RU"/>
        </w:rPr>
        <w:br/>
      </w:r>
      <w:r w:rsidRPr="00246218">
        <w:rPr>
          <w:color w:val="000000"/>
          <w:sz w:val="28"/>
          <w:szCs w:val="28"/>
          <w:lang w:eastAsia="ru-RU"/>
        </w:rPr>
        <w:br/>
        <w:t xml:space="preserve">В. Поступательное движение общества от простых форм к более </w:t>
      </w:r>
      <w:proofErr w:type="gramStart"/>
      <w:r w:rsidRPr="00246218">
        <w:rPr>
          <w:color w:val="000000"/>
          <w:sz w:val="28"/>
          <w:szCs w:val="28"/>
          <w:lang w:eastAsia="ru-RU"/>
        </w:rPr>
        <w:t>сложным</w:t>
      </w:r>
      <w:proofErr w:type="gramEnd"/>
      <w:r w:rsidRPr="00246218">
        <w:rPr>
          <w:color w:val="000000"/>
          <w:sz w:val="28"/>
          <w:szCs w:val="28"/>
          <w:lang w:eastAsia="ru-RU"/>
        </w:rPr>
        <w:br/>
      </w:r>
      <w:r w:rsidRPr="00246218">
        <w:rPr>
          <w:color w:val="000000"/>
          <w:sz w:val="28"/>
          <w:szCs w:val="28"/>
          <w:lang w:eastAsia="ru-RU"/>
        </w:rPr>
        <w:br/>
        <w:t>Г. Производственное развитие</w:t>
      </w:r>
      <w:r w:rsidRPr="00246218">
        <w:rPr>
          <w:color w:val="000000"/>
          <w:sz w:val="28"/>
          <w:szCs w:val="28"/>
          <w:lang w:eastAsia="ru-RU"/>
        </w:rPr>
        <w:br/>
      </w:r>
      <w:r w:rsidRPr="00246218">
        <w:rPr>
          <w:color w:val="000000"/>
          <w:sz w:val="28"/>
          <w:szCs w:val="28"/>
          <w:lang w:eastAsia="ru-RU"/>
        </w:rPr>
        <w:br/>
        <w:t>А22. Феномен, к которому относится данное определение: «Совокупность материальных и духовных ценностей, а также способов их созидания, трансляции от одного поколения к другому»</w:t>
      </w:r>
      <w:r w:rsidRPr="00246218">
        <w:rPr>
          <w:color w:val="000000"/>
          <w:sz w:val="28"/>
          <w:szCs w:val="28"/>
          <w:lang w:eastAsia="ru-RU"/>
        </w:rPr>
        <w:br/>
      </w:r>
      <w:r w:rsidRPr="00246218">
        <w:rPr>
          <w:color w:val="000000"/>
          <w:sz w:val="28"/>
          <w:szCs w:val="28"/>
          <w:lang w:eastAsia="ru-RU"/>
        </w:rPr>
        <w:br/>
        <w:t>А. техника Б. цивилизация В. практика Г. культура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А23. Растущая взаимозависимость различных регионов мира</w:t>
      </w:r>
      <w:r w:rsidRPr="00246218">
        <w:rPr>
          <w:color w:val="000000"/>
          <w:sz w:val="28"/>
          <w:szCs w:val="28"/>
          <w:lang w:eastAsia="ru-RU"/>
        </w:rPr>
        <w:br/>
      </w:r>
      <w:r w:rsidRPr="00246218">
        <w:rPr>
          <w:color w:val="000000"/>
          <w:sz w:val="28"/>
          <w:szCs w:val="28"/>
          <w:lang w:eastAsia="ru-RU"/>
        </w:rPr>
        <w:br/>
        <w:t xml:space="preserve">А. </w:t>
      </w:r>
      <w:proofErr w:type="spellStart"/>
      <w:r w:rsidRPr="00246218">
        <w:rPr>
          <w:color w:val="000000"/>
          <w:sz w:val="28"/>
          <w:szCs w:val="28"/>
          <w:lang w:eastAsia="ru-RU"/>
        </w:rPr>
        <w:t>Технологизация</w:t>
      </w:r>
      <w:proofErr w:type="spellEnd"/>
      <w:r w:rsidRPr="00246218">
        <w:rPr>
          <w:color w:val="000000"/>
          <w:sz w:val="28"/>
          <w:szCs w:val="28"/>
          <w:lang w:eastAsia="ru-RU"/>
        </w:rPr>
        <w:t xml:space="preserve"> Б. Глобализация В. </w:t>
      </w:r>
      <w:proofErr w:type="spellStart"/>
      <w:r w:rsidRPr="00246218">
        <w:rPr>
          <w:color w:val="000000"/>
          <w:sz w:val="28"/>
          <w:szCs w:val="28"/>
          <w:lang w:eastAsia="ru-RU"/>
        </w:rPr>
        <w:t>Институциализация</w:t>
      </w:r>
      <w:proofErr w:type="spellEnd"/>
      <w:r w:rsidRPr="00246218">
        <w:rPr>
          <w:color w:val="000000"/>
          <w:sz w:val="28"/>
          <w:szCs w:val="28"/>
          <w:lang w:eastAsia="ru-RU"/>
        </w:rPr>
        <w:t xml:space="preserve"> Г. Дивергенция</w:t>
      </w: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w:t>
      </w:r>
      <w:proofErr w:type="gramStart"/>
      <w:r w:rsidRPr="00246218">
        <w:rPr>
          <w:b/>
          <w:bCs/>
          <w:color w:val="000000"/>
          <w:sz w:val="28"/>
          <w:szCs w:val="28"/>
          <w:lang w:eastAsia="ru-RU"/>
        </w:rPr>
        <w:t>1</w:t>
      </w:r>
      <w:proofErr w:type="gramEnd"/>
      <w:r w:rsidRPr="00246218">
        <w:rPr>
          <w:b/>
          <w:bCs/>
          <w:color w:val="000000"/>
          <w:sz w:val="28"/>
          <w:szCs w:val="28"/>
          <w:lang w:eastAsia="ru-RU"/>
        </w:rPr>
        <w:t>. Соотнесите этапы развития философии и их представителей</w:t>
      </w:r>
    </w:p>
    <w:tbl>
      <w:tblPr>
        <w:tblW w:w="9570" w:type="dxa"/>
        <w:shd w:val="clear" w:color="auto" w:fill="FFFFFF"/>
        <w:tblCellMar>
          <w:top w:w="105" w:type="dxa"/>
          <w:left w:w="105" w:type="dxa"/>
          <w:bottom w:w="105" w:type="dxa"/>
          <w:right w:w="105" w:type="dxa"/>
        </w:tblCellMar>
        <w:tblLook w:val="04A0"/>
      </w:tblPr>
      <w:tblGrid>
        <w:gridCol w:w="4785"/>
        <w:gridCol w:w="4785"/>
      </w:tblGrid>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А. Ж.-П. Сартр</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1 Русская религиозная философия</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Б. П. Вернадский</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2. Возрождение</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lastRenderedPageBreak/>
              <w:br/>
              <w:t xml:space="preserve">В. Эразм </w:t>
            </w:r>
            <w:proofErr w:type="spellStart"/>
            <w:r w:rsidRPr="00246218">
              <w:rPr>
                <w:color w:val="000000"/>
                <w:sz w:val="28"/>
                <w:szCs w:val="28"/>
                <w:lang w:eastAsia="ru-RU"/>
              </w:rPr>
              <w:t>Роттердамский</w:t>
            </w:r>
            <w:proofErr w:type="spellEnd"/>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3. Иррационализм</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Г. А. Шопенгауэр</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4. Экзистенциализм</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 xml:space="preserve">5. </w:t>
            </w:r>
            <w:proofErr w:type="spellStart"/>
            <w:r w:rsidRPr="00246218">
              <w:rPr>
                <w:color w:val="000000"/>
                <w:sz w:val="28"/>
                <w:szCs w:val="28"/>
                <w:lang w:eastAsia="ru-RU"/>
              </w:rPr>
              <w:t>Космизм</w:t>
            </w:r>
            <w:proofErr w:type="spellEnd"/>
          </w:p>
        </w:tc>
      </w:tr>
    </w:tbl>
    <w:p w:rsidR="0000398B" w:rsidRPr="00246218" w:rsidRDefault="0000398B" w:rsidP="0000398B">
      <w:pPr>
        <w:shd w:val="clear" w:color="auto" w:fill="FFFFFF"/>
        <w:rPr>
          <w:color w:val="000000"/>
          <w:sz w:val="28"/>
          <w:szCs w:val="28"/>
          <w:lang w:eastAsia="ru-RU"/>
        </w:rPr>
      </w:pPr>
      <w:r w:rsidRPr="00246218">
        <w:rPr>
          <w:color w:val="000000"/>
          <w:sz w:val="28"/>
          <w:szCs w:val="28"/>
          <w:lang w:eastAsia="ru-RU"/>
        </w:rPr>
        <w:br/>
      </w:r>
      <w:r w:rsidRPr="00246218">
        <w:rPr>
          <w:b/>
          <w:bCs/>
          <w:color w:val="000000"/>
          <w:sz w:val="28"/>
          <w:szCs w:val="28"/>
          <w:lang w:eastAsia="ru-RU"/>
        </w:rPr>
        <w:t>В</w:t>
      </w:r>
      <w:proofErr w:type="gramStart"/>
      <w:r w:rsidRPr="00246218">
        <w:rPr>
          <w:b/>
          <w:bCs/>
          <w:color w:val="000000"/>
          <w:sz w:val="28"/>
          <w:szCs w:val="28"/>
          <w:lang w:eastAsia="ru-RU"/>
        </w:rPr>
        <w:t>2</w:t>
      </w:r>
      <w:proofErr w:type="gramEnd"/>
      <w:r w:rsidRPr="00246218">
        <w:rPr>
          <w:b/>
          <w:bCs/>
          <w:color w:val="000000"/>
          <w:sz w:val="28"/>
          <w:szCs w:val="28"/>
          <w:lang w:eastAsia="ru-RU"/>
        </w:rPr>
        <w:t>. Соотнесите термины и их определения</w:t>
      </w:r>
    </w:p>
    <w:tbl>
      <w:tblPr>
        <w:tblW w:w="10275" w:type="dxa"/>
        <w:shd w:val="clear" w:color="auto" w:fill="FFFFFF"/>
        <w:tblCellMar>
          <w:top w:w="105" w:type="dxa"/>
          <w:left w:w="105" w:type="dxa"/>
          <w:bottom w:w="105" w:type="dxa"/>
          <w:right w:w="105" w:type="dxa"/>
        </w:tblCellMar>
        <w:tblLook w:val="04A0"/>
      </w:tblPr>
      <w:tblGrid>
        <w:gridCol w:w="6897"/>
        <w:gridCol w:w="3378"/>
      </w:tblGrid>
      <w:tr w:rsidR="0000398B" w:rsidRPr="00246218" w:rsidTr="007F4357">
        <w:tc>
          <w:tcPr>
            <w:tcW w:w="66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t>А. Направление, утверждающее, что единственной достоверной реальностью можно считать лишь наше сознание</w:t>
            </w:r>
          </w:p>
        </w:tc>
        <w:tc>
          <w:tcPr>
            <w:tcW w:w="32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t>1.Сознание</w:t>
            </w:r>
          </w:p>
        </w:tc>
      </w:tr>
      <w:tr w:rsidR="0000398B" w:rsidRPr="00246218" w:rsidTr="007F4357">
        <w:tc>
          <w:tcPr>
            <w:tcW w:w="66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proofErr w:type="gramStart"/>
            <w:r w:rsidRPr="00246218">
              <w:rPr>
                <w:color w:val="000000"/>
                <w:sz w:val="28"/>
                <w:szCs w:val="28"/>
                <w:lang w:eastAsia="ru-RU"/>
              </w:rPr>
              <w:t>Б</w:t>
            </w:r>
            <w:proofErr w:type="gramEnd"/>
            <w:r w:rsidRPr="00246218">
              <w:rPr>
                <w:color w:val="000000"/>
                <w:sz w:val="28"/>
                <w:szCs w:val="28"/>
                <w:lang w:eastAsia="ru-RU"/>
              </w:rPr>
              <w:t xml:space="preserve"> Совокупность многообразных вещей и явлений окружающего мира</w:t>
            </w:r>
          </w:p>
        </w:tc>
        <w:tc>
          <w:tcPr>
            <w:tcW w:w="32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t>2. Философская антропология</w:t>
            </w:r>
          </w:p>
        </w:tc>
      </w:tr>
      <w:tr w:rsidR="0000398B" w:rsidRPr="00246218" w:rsidTr="007F4357">
        <w:tc>
          <w:tcPr>
            <w:tcW w:w="66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t>В. Соответствие мыслей и высказываний действительности</w:t>
            </w:r>
          </w:p>
        </w:tc>
        <w:tc>
          <w:tcPr>
            <w:tcW w:w="32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t>3.Истина</w:t>
            </w:r>
          </w:p>
        </w:tc>
      </w:tr>
      <w:tr w:rsidR="0000398B" w:rsidRPr="00246218" w:rsidTr="007F4357">
        <w:tc>
          <w:tcPr>
            <w:tcW w:w="66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t>Учение о человеке</w:t>
            </w:r>
          </w:p>
        </w:tc>
        <w:tc>
          <w:tcPr>
            <w:tcW w:w="32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t>4. Идеализм</w:t>
            </w:r>
          </w:p>
        </w:tc>
      </w:tr>
      <w:tr w:rsidR="0000398B" w:rsidRPr="00246218" w:rsidTr="007F4357">
        <w:tc>
          <w:tcPr>
            <w:tcW w:w="66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r>
          </w:p>
        </w:tc>
        <w:tc>
          <w:tcPr>
            <w:tcW w:w="32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t>5.Сущее</w:t>
            </w:r>
          </w:p>
          <w:p w:rsidR="0000398B" w:rsidRPr="00246218" w:rsidRDefault="0000398B" w:rsidP="007F4357">
            <w:pPr>
              <w:rPr>
                <w:color w:val="000000"/>
                <w:sz w:val="28"/>
                <w:szCs w:val="28"/>
                <w:lang w:eastAsia="ru-RU"/>
              </w:rPr>
            </w:pPr>
          </w:p>
        </w:tc>
      </w:tr>
    </w:tbl>
    <w:p w:rsidR="0000398B" w:rsidRPr="00246218" w:rsidRDefault="0000398B" w:rsidP="0000398B">
      <w:pPr>
        <w:shd w:val="clear" w:color="auto" w:fill="FFFFFF"/>
        <w:rPr>
          <w:color w:val="000000"/>
          <w:sz w:val="28"/>
          <w:szCs w:val="28"/>
          <w:lang w:eastAsia="ru-RU"/>
        </w:rPr>
      </w:pPr>
      <w:r w:rsidRPr="00246218">
        <w:rPr>
          <w:b/>
          <w:bCs/>
          <w:color w:val="000000"/>
          <w:sz w:val="28"/>
          <w:szCs w:val="28"/>
          <w:lang w:eastAsia="ru-RU"/>
        </w:rPr>
        <w:t>Ключи к итоговой контрольной работе</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по дисциплине «Основы философии» для учащихся СПО</w:t>
      </w:r>
    </w:p>
    <w:tbl>
      <w:tblPr>
        <w:tblW w:w="10485" w:type="dxa"/>
        <w:shd w:val="clear" w:color="auto" w:fill="FFFFFF"/>
        <w:tblCellMar>
          <w:top w:w="105" w:type="dxa"/>
          <w:left w:w="105" w:type="dxa"/>
          <w:bottom w:w="105" w:type="dxa"/>
          <w:right w:w="105" w:type="dxa"/>
        </w:tblCellMar>
        <w:tblLook w:val="04A0"/>
      </w:tblPr>
      <w:tblGrid>
        <w:gridCol w:w="2283"/>
        <w:gridCol w:w="1967"/>
        <w:gridCol w:w="2134"/>
        <w:gridCol w:w="1967"/>
        <w:gridCol w:w="2134"/>
      </w:tblGrid>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 </w:t>
            </w:r>
            <w:r w:rsidRPr="00246218">
              <w:rPr>
                <w:rFonts w:ascii="Arial" w:hAnsi="Arial" w:cs="Arial"/>
                <w:b/>
                <w:bCs/>
                <w:color w:val="000000"/>
                <w:sz w:val="21"/>
                <w:szCs w:val="21"/>
                <w:lang w:eastAsia="ru-RU"/>
              </w:rPr>
              <w:t>задания</w:t>
            </w:r>
            <w:r w:rsidRPr="00246218">
              <w:rPr>
                <w:rFonts w:ascii="Arial" w:hAnsi="Arial" w:cs="Arial"/>
                <w:color w:val="000000"/>
                <w:sz w:val="21"/>
                <w:szCs w:val="21"/>
                <w:lang w:eastAsia="ru-RU"/>
              </w:rPr>
              <w:br/>
            </w:r>
            <w:r w:rsidRPr="00246218">
              <w:rPr>
                <w:rFonts w:ascii="Arial" w:hAnsi="Arial" w:cs="Arial"/>
                <w:b/>
                <w:bCs/>
                <w:color w:val="000000"/>
                <w:sz w:val="21"/>
                <w:szCs w:val="21"/>
                <w:lang w:eastAsia="ru-RU"/>
              </w:rPr>
              <w:t>вариант</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1, 5, 9, 13, 17, 21, 25</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2, 6, 10, 14, 18, 22, 26</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3, 7, 11, 15, 19, 23, 27</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4, 8, 12, 16, 20, 24, 28</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w:t>
            </w:r>
            <w:proofErr w:type="gramStart"/>
            <w:r w:rsidRPr="00246218">
              <w:rPr>
                <w:rFonts w:ascii="Arial" w:hAnsi="Arial" w:cs="Arial"/>
                <w:b/>
                <w:bCs/>
                <w:color w:val="000000"/>
                <w:sz w:val="21"/>
                <w:szCs w:val="21"/>
                <w:lang w:eastAsia="ru-RU"/>
              </w:rPr>
              <w:t>1</w:t>
            </w:r>
            <w:proofErr w:type="gramEnd"/>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w:t>
            </w:r>
            <w:proofErr w:type="gramStart"/>
            <w:r w:rsidRPr="00246218">
              <w:rPr>
                <w:rFonts w:ascii="Arial" w:hAnsi="Arial" w:cs="Arial"/>
                <w:b/>
                <w:bCs/>
                <w:color w:val="000000"/>
                <w:sz w:val="21"/>
                <w:szCs w:val="21"/>
                <w:lang w:eastAsia="ru-RU"/>
              </w:rPr>
              <w:t>2</w:t>
            </w:r>
            <w:proofErr w:type="gramEnd"/>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А3</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w:t>
            </w:r>
            <w:proofErr w:type="gramStart"/>
            <w:r w:rsidRPr="00246218">
              <w:rPr>
                <w:rFonts w:ascii="Arial" w:hAnsi="Arial" w:cs="Arial"/>
                <w:b/>
                <w:bCs/>
                <w:color w:val="000000"/>
                <w:sz w:val="21"/>
                <w:szCs w:val="21"/>
                <w:lang w:eastAsia="ru-RU"/>
              </w:rPr>
              <w:t>4</w:t>
            </w:r>
            <w:proofErr w:type="gramEnd"/>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А5</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w:t>
            </w:r>
            <w:proofErr w:type="gramStart"/>
            <w:r w:rsidRPr="00246218">
              <w:rPr>
                <w:rFonts w:ascii="Arial" w:hAnsi="Arial" w:cs="Arial"/>
                <w:b/>
                <w:bCs/>
                <w:color w:val="000000"/>
                <w:sz w:val="21"/>
                <w:szCs w:val="21"/>
                <w:lang w:eastAsia="ru-RU"/>
              </w:rPr>
              <w:t>6</w:t>
            </w:r>
            <w:proofErr w:type="gramEnd"/>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w:t>
            </w:r>
            <w:proofErr w:type="gramStart"/>
            <w:r w:rsidRPr="00246218">
              <w:rPr>
                <w:rFonts w:ascii="Arial" w:hAnsi="Arial" w:cs="Arial"/>
                <w:b/>
                <w:bCs/>
                <w:color w:val="000000"/>
                <w:sz w:val="21"/>
                <w:szCs w:val="21"/>
                <w:lang w:eastAsia="ru-RU"/>
              </w:rPr>
              <w:t>7</w:t>
            </w:r>
            <w:proofErr w:type="gramEnd"/>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А8</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w:t>
            </w:r>
            <w:proofErr w:type="gramStart"/>
            <w:r w:rsidRPr="00246218">
              <w:rPr>
                <w:rFonts w:ascii="Arial" w:hAnsi="Arial" w:cs="Arial"/>
                <w:b/>
                <w:bCs/>
                <w:color w:val="000000"/>
                <w:sz w:val="21"/>
                <w:szCs w:val="21"/>
                <w:lang w:eastAsia="ru-RU"/>
              </w:rPr>
              <w:t>9</w:t>
            </w:r>
            <w:proofErr w:type="gramEnd"/>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А10</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А11</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А12</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А13</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А14</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А15</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А16</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А17</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lastRenderedPageBreak/>
              <w:t>А18</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А19</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А20</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А21</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А22</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А23</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r>
      <w:tr w:rsidR="0000398B" w:rsidRPr="00246218" w:rsidTr="007F4357">
        <w:trPr>
          <w:trHeight w:val="135"/>
        </w:trPr>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В</w:t>
            </w:r>
            <w:proofErr w:type="gramStart"/>
            <w:r w:rsidRPr="00246218">
              <w:rPr>
                <w:rFonts w:ascii="Arial" w:hAnsi="Arial" w:cs="Arial"/>
                <w:b/>
                <w:bCs/>
                <w:color w:val="000000"/>
                <w:sz w:val="21"/>
                <w:szCs w:val="21"/>
                <w:lang w:eastAsia="ru-RU"/>
              </w:rPr>
              <w:t>1</w:t>
            </w:r>
            <w:proofErr w:type="gramEnd"/>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А3 В5 В</w:t>
            </w:r>
            <w:proofErr w:type="gramStart"/>
            <w:r w:rsidRPr="00246218">
              <w:rPr>
                <w:rFonts w:ascii="Arial" w:hAnsi="Arial" w:cs="Arial"/>
                <w:color w:val="000000"/>
                <w:sz w:val="21"/>
                <w:szCs w:val="21"/>
                <w:lang w:eastAsia="ru-RU"/>
              </w:rPr>
              <w:t>4</w:t>
            </w:r>
            <w:proofErr w:type="gramEnd"/>
            <w:r w:rsidRPr="00246218">
              <w:rPr>
                <w:rFonts w:ascii="Arial" w:hAnsi="Arial" w:cs="Arial"/>
                <w:color w:val="000000"/>
                <w:sz w:val="21"/>
                <w:szCs w:val="21"/>
                <w:lang w:eastAsia="ru-RU"/>
              </w:rPr>
              <w:t xml:space="preserve"> Г1</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А3 Б5 В</w:t>
            </w:r>
            <w:proofErr w:type="gramStart"/>
            <w:r w:rsidRPr="00246218">
              <w:rPr>
                <w:rFonts w:ascii="Arial" w:hAnsi="Arial" w:cs="Arial"/>
                <w:color w:val="000000"/>
                <w:sz w:val="21"/>
                <w:szCs w:val="21"/>
                <w:lang w:eastAsia="ru-RU"/>
              </w:rPr>
              <w:t>2</w:t>
            </w:r>
            <w:proofErr w:type="gramEnd"/>
            <w:r w:rsidRPr="00246218">
              <w:rPr>
                <w:rFonts w:ascii="Arial" w:hAnsi="Arial" w:cs="Arial"/>
                <w:color w:val="000000"/>
                <w:sz w:val="21"/>
                <w:szCs w:val="21"/>
                <w:lang w:eastAsia="ru-RU"/>
              </w:rPr>
              <w:t xml:space="preserve"> Г4</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roofErr w:type="gramStart"/>
            <w:r w:rsidRPr="00246218">
              <w:rPr>
                <w:rFonts w:ascii="Arial" w:hAnsi="Arial" w:cs="Arial"/>
                <w:color w:val="000000"/>
                <w:sz w:val="21"/>
                <w:szCs w:val="21"/>
                <w:lang w:eastAsia="ru-RU"/>
              </w:rPr>
              <w:t>4</w:t>
            </w:r>
            <w:proofErr w:type="gramEnd"/>
            <w:r w:rsidRPr="00246218">
              <w:rPr>
                <w:rFonts w:ascii="Arial" w:hAnsi="Arial" w:cs="Arial"/>
                <w:color w:val="000000"/>
                <w:sz w:val="21"/>
                <w:szCs w:val="21"/>
                <w:lang w:eastAsia="ru-RU"/>
              </w:rPr>
              <w:t xml:space="preserve"> Б2 В3 Г2</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roofErr w:type="gramStart"/>
            <w:r w:rsidRPr="00246218">
              <w:rPr>
                <w:rFonts w:ascii="Arial" w:hAnsi="Arial" w:cs="Arial"/>
                <w:color w:val="000000"/>
                <w:sz w:val="21"/>
                <w:szCs w:val="21"/>
                <w:lang w:eastAsia="ru-RU"/>
              </w:rPr>
              <w:t>4</w:t>
            </w:r>
            <w:proofErr w:type="gramEnd"/>
            <w:r w:rsidRPr="00246218">
              <w:rPr>
                <w:rFonts w:ascii="Arial" w:hAnsi="Arial" w:cs="Arial"/>
                <w:color w:val="000000"/>
                <w:sz w:val="21"/>
                <w:szCs w:val="21"/>
                <w:lang w:eastAsia="ru-RU"/>
              </w:rPr>
              <w:t xml:space="preserve"> Б5 В2 Г3</w:t>
            </w:r>
          </w:p>
        </w:tc>
      </w:tr>
      <w:tr w:rsidR="0000398B" w:rsidRPr="00246218" w:rsidTr="007F4357">
        <w:trPr>
          <w:trHeight w:val="120"/>
        </w:trPr>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В</w:t>
            </w:r>
            <w:proofErr w:type="gramStart"/>
            <w:r w:rsidRPr="00246218">
              <w:rPr>
                <w:rFonts w:ascii="Arial" w:hAnsi="Arial" w:cs="Arial"/>
                <w:b/>
                <w:bCs/>
                <w:color w:val="000000"/>
                <w:sz w:val="21"/>
                <w:szCs w:val="21"/>
                <w:lang w:eastAsia="ru-RU"/>
              </w:rPr>
              <w:t>2</w:t>
            </w:r>
            <w:proofErr w:type="gramEnd"/>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А3 Б</w:t>
            </w:r>
            <w:proofErr w:type="gramStart"/>
            <w:r w:rsidRPr="00246218">
              <w:rPr>
                <w:rFonts w:ascii="Arial" w:hAnsi="Arial" w:cs="Arial"/>
                <w:color w:val="000000"/>
                <w:sz w:val="21"/>
                <w:szCs w:val="21"/>
                <w:lang w:eastAsia="ru-RU"/>
              </w:rPr>
              <w:t>4</w:t>
            </w:r>
            <w:proofErr w:type="gramEnd"/>
            <w:r w:rsidRPr="00246218">
              <w:rPr>
                <w:rFonts w:ascii="Arial" w:hAnsi="Arial" w:cs="Arial"/>
                <w:color w:val="000000"/>
                <w:sz w:val="21"/>
                <w:szCs w:val="21"/>
                <w:lang w:eastAsia="ru-RU"/>
              </w:rPr>
              <w:t xml:space="preserve"> В2 Г1</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А3 Б</w:t>
            </w:r>
            <w:proofErr w:type="gramStart"/>
            <w:r w:rsidRPr="00246218">
              <w:rPr>
                <w:rFonts w:ascii="Arial" w:hAnsi="Arial" w:cs="Arial"/>
                <w:color w:val="000000"/>
                <w:sz w:val="21"/>
                <w:szCs w:val="21"/>
                <w:lang w:eastAsia="ru-RU"/>
              </w:rPr>
              <w:t>1</w:t>
            </w:r>
            <w:proofErr w:type="gramEnd"/>
            <w:r w:rsidRPr="00246218">
              <w:rPr>
                <w:rFonts w:ascii="Arial" w:hAnsi="Arial" w:cs="Arial"/>
                <w:color w:val="000000"/>
                <w:sz w:val="21"/>
                <w:szCs w:val="21"/>
                <w:lang w:eastAsia="ru-RU"/>
              </w:rPr>
              <w:t xml:space="preserve"> В5 Г2</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А5 Б</w:t>
            </w:r>
            <w:proofErr w:type="gramStart"/>
            <w:r w:rsidRPr="00246218">
              <w:rPr>
                <w:rFonts w:ascii="Arial" w:hAnsi="Arial" w:cs="Arial"/>
                <w:color w:val="000000"/>
                <w:sz w:val="21"/>
                <w:szCs w:val="21"/>
                <w:lang w:eastAsia="ru-RU"/>
              </w:rPr>
              <w:t>1</w:t>
            </w:r>
            <w:proofErr w:type="gramEnd"/>
            <w:r w:rsidRPr="00246218">
              <w:rPr>
                <w:rFonts w:ascii="Arial" w:hAnsi="Arial" w:cs="Arial"/>
                <w:color w:val="000000"/>
                <w:sz w:val="21"/>
                <w:szCs w:val="21"/>
                <w:lang w:eastAsia="ru-RU"/>
              </w:rPr>
              <w:t xml:space="preserve"> В4 Г3</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roofErr w:type="gramStart"/>
            <w:r w:rsidRPr="00246218">
              <w:rPr>
                <w:rFonts w:ascii="Arial" w:hAnsi="Arial" w:cs="Arial"/>
                <w:color w:val="000000"/>
                <w:sz w:val="21"/>
                <w:szCs w:val="21"/>
                <w:lang w:eastAsia="ru-RU"/>
              </w:rPr>
              <w:t>4</w:t>
            </w:r>
            <w:proofErr w:type="gramEnd"/>
            <w:r w:rsidRPr="00246218">
              <w:rPr>
                <w:rFonts w:ascii="Arial" w:hAnsi="Arial" w:cs="Arial"/>
                <w:color w:val="000000"/>
                <w:sz w:val="21"/>
                <w:szCs w:val="21"/>
                <w:lang w:eastAsia="ru-RU"/>
              </w:rPr>
              <w:t xml:space="preserve"> В5 В3 Г2</w:t>
            </w:r>
          </w:p>
        </w:tc>
      </w:tr>
    </w:tbl>
    <w:p w:rsidR="0000398B" w:rsidRPr="005E0E5E"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FA6153" w:rsidP="00FA6153">
      <w:pPr>
        <w:tabs>
          <w:tab w:val="left" w:pos="3270"/>
        </w:tabs>
        <w:jc w:val="both"/>
        <w:rPr>
          <w:sz w:val="28"/>
          <w:szCs w:val="28"/>
        </w:rPr>
      </w:pPr>
      <w:r>
        <w:rPr>
          <w:sz w:val="28"/>
          <w:szCs w:val="28"/>
        </w:rPr>
        <w:tab/>
      </w:r>
    </w:p>
    <w:p w:rsidR="00FA6153" w:rsidRDefault="00FA6153" w:rsidP="00FA6153">
      <w:pPr>
        <w:tabs>
          <w:tab w:val="left" w:pos="3270"/>
        </w:tabs>
        <w:jc w:val="both"/>
        <w:rPr>
          <w:sz w:val="28"/>
          <w:szCs w:val="28"/>
        </w:rPr>
      </w:pPr>
    </w:p>
    <w:p w:rsidR="0000398B" w:rsidRDefault="0000398B" w:rsidP="0000398B">
      <w:pPr>
        <w:jc w:val="both"/>
        <w:rPr>
          <w:sz w:val="28"/>
          <w:szCs w:val="28"/>
        </w:rPr>
      </w:pPr>
    </w:p>
    <w:p w:rsidR="0000398B" w:rsidRDefault="0000398B" w:rsidP="0000398B">
      <w:pPr>
        <w:jc w:val="both"/>
        <w:rPr>
          <w:sz w:val="28"/>
          <w:szCs w:val="28"/>
          <w:lang w:val="en-US"/>
        </w:rPr>
      </w:pPr>
    </w:p>
    <w:p w:rsidR="0000398B" w:rsidRPr="00E81059" w:rsidRDefault="0000398B" w:rsidP="0000398B">
      <w:pPr>
        <w:numPr>
          <w:ilvl w:val="0"/>
          <w:numId w:val="3"/>
        </w:numPr>
        <w:jc w:val="both"/>
        <w:rPr>
          <w:b/>
          <w:sz w:val="28"/>
          <w:szCs w:val="28"/>
        </w:rPr>
      </w:pPr>
      <w:r w:rsidRPr="00E81059">
        <w:rPr>
          <w:b/>
          <w:sz w:val="28"/>
          <w:szCs w:val="28"/>
        </w:rPr>
        <w:t>Пакет экзаменатора</w:t>
      </w:r>
    </w:p>
    <w:p w:rsidR="0000398B" w:rsidRPr="00E81059" w:rsidRDefault="0000398B" w:rsidP="0000398B">
      <w:pPr>
        <w:jc w:val="both"/>
        <w:rPr>
          <w:sz w:val="28"/>
          <w:szCs w:val="28"/>
        </w:rPr>
      </w:pPr>
      <w:r w:rsidRPr="00E81059">
        <w:rPr>
          <w:sz w:val="28"/>
          <w:szCs w:val="28"/>
        </w:rPr>
        <w:t>А. Условия</w:t>
      </w:r>
    </w:p>
    <w:p w:rsidR="0000398B" w:rsidRPr="00E81059" w:rsidRDefault="0000398B" w:rsidP="0000398B">
      <w:pPr>
        <w:jc w:val="both"/>
        <w:rPr>
          <w:b/>
          <w:sz w:val="28"/>
          <w:szCs w:val="28"/>
        </w:rPr>
      </w:pPr>
      <w:r w:rsidRPr="00E81059">
        <w:rPr>
          <w:b/>
          <w:sz w:val="28"/>
          <w:szCs w:val="28"/>
        </w:rPr>
        <w:t>Время на подготовку и выполнение:</w:t>
      </w:r>
    </w:p>
    <w:p w:rsidR="0000398B" w:rsidRPr="00E81059" w:rsidRDefault="0000398B" w:rsidP="0000398B">
      <w:pPr>
        <w:jc w:val="both"/>
        <w:rPr>
          <w:sz w:val="28"/>
          <w:szCs w:val="28"/>
        </w:rPr>
      </w:pPr>
      <w:r w:rsidRPr="00E81059">
        <w:rPr>
          <w:sz w:val="28"/>
          <w:szCs w:val="28"/>
        </w:rPr>
        <w:t>подготовка ___</w:t>
      </w:r>
      <w:r w:rsidR="003E1D78">
        <w:rPr>
          <w:sz w:val="28"/>
          <w:szCs w:val="28"/>
        </w:rPr>
        <w:t>10</w:t>
      </w:r>
      <w:r w:rsidRPr="00E81059">
        <w:rPr>
          <w:sz w:val="28"/>
          <w:szCs w:val="28"/>
        </w:rPr>
        <w:t>______ мин.;</w:t>
      </w:r>
    </w:p>
    <w:p w:rsidR="0000398B" w:rsidRPr="00E81059" w:rsidRDefault="003E1D78" w:rsidP="0000398B">
      <w:pPr>
        <w:jc w:val="both"/>
        <w:rPr>
          <w:sz w:val="28"/>
          <w:szCs w:val="28"/>
        </w:rPr>
      </w:pPr>
      <w:r>
        <w:rPr>
          <w:sz w:val="28"/>
          <w:szCs w:val="28"/>
        </w:rPr>
        <w:t>выполнение _1</w:t>
      </w:r>
      <w:r w:rsidR="0000398B" w:rsidRPr="00E81059">
        <w:rPr>
          <w:sz w:val="28"/>
          <w:szCs w:val="28"/>
        </w:rPr>
        <w:t>__ часа ___</w:t>
      </w:r>
      <w:r>
        <w:rPr>
          <w:sz w:val="28"/>
          <w:szCs w:val="28"/>
        </w:rPr>
        <w:t>10</w:t>
      </w:r>
      <w:bookmarkStart w:id="0" w:name="_GoBack"/>
      <w:bookmarkEnd w:id="0"/>
      <w:r w:rsidR="0000398B" w:rsidRPr="00E81059">
        <w:rPr>
          <w:sz w:val="28"/>
          <w:szCs w:val="28"/>
        </w:rPr>
        <w:t>__ мин.;</w:t>
      </w:r>
    </w:p>
    <w:p w:rsidR="0000398B" w:rsidRPr="00E81059" w:rsidRDefault="0000398B" w:rsidP="0000398B">
      <w:pPr>
        <w:jc w:val="both"/>
        <w:rPr>
          <w:sz w:val="28"/>
          <w:szCs w:val="28"/>
        </w:rPr>
      </w:pPr>
      <w:r w:rsidRPr="00E81059">
        <w:rPr>
          <w:sz w:val="28"/>
          <w:szCs w:val="28"/>
        </w:rPr>
        <w:t>оформление и сдача_</w:t>
      </w:r>
      <w:r w:rsidR="003E1D78">
        <w:rPr>
          <w:sz w:val="28"/>
          <w:szCs w:val="28"/>
        </w:rPr>
        <w:t>10</w:t>
      </w:r>
      <w:r w:rsidRPr="00E81059">
        <w:rPr>
          <w:sz w:val="28"/>
          <w:szCs w:val="28"/>
        </w:rPr>
        <w:t>____ мин.;</w:t>
      </w:r>
    </w:p>
    <w:p w:rsidR="0000398B" w:rsidRPr="00E81059" w:rsidRDefault="0000398B" w:rsidP="0000398B">
      <w:pPr>
        <w:jc w:val="both"/>
        <w:rPr>
          <w:sz w:val="28"/>
          <w:szCs w:val="28"/>
        </w:rPr>
      </w:pPr>
      <w:r w:rsidRPr="00E81059">
        <w:rPr>
          <w:sz w:val="28"/>
          <w:szCs w:val="28"/>
        </w:rPr>
        <w:t>всего___</w:t>
      </w:r>
      <w:r w:rsidR="003E1D78">
        <w:rPr>
          <w:sz w:val="28"/>
          <w:szCs w:val="28"/>
        </w:rPr>
        <w:t>1</w:t>
      </w:r>
      <w:r w:rsidRPr="00E81059">
        <w:rPr>
          <w:sz w:val="28"/>
          <w:szCs w:val="28"/>
        </w:rPr>
        <w:t>__ час__</w:t>
      </w:r>
      <w:r w:rsidR="003E1D78">
        <w:rPr>
          <w:sz w:val="28"/>
          <w:szCs w:val="28"/>
        </w:rPr>
        <w:t>30</w:t>
      </w:r>
      <w:r w:rsidRPr="00E81059">
        <w:rPr>
          <w:sz w:val="28"/>
          <w:szCs w:val="28"/>
        </w:rPr>
        <w:t>____ мин.</w:t>
      </w:r>
    </w:p>
    <w:p w:rsidR="0000398B" w:rsidRPr="00E81059" w:rsidRDefault="0000398B" w:rsidP="0000398B">
      <w:pPr>
        <w:jc w:val="both"/>
        <w:rPr>
          <w:sz w:val="28"/>
          <w:szCs w:val="28"/>
        </w:rPr>
      </w:pPr>
    </w:p>
    <w:p w:rsidR="0000398B" w:rsidRPr="00E81059" w:rsidRDefault="0000398B" w:rsidP="0000398B">
      <w:pPr>
        <w:jc w:val="both"/>
        <w:rPr>
          <w:sz w:val="28"/>
          <w:szCs w:val="28"/>
        </w:rPr>
      </w:pPr>
      <w:r w:rsidRPr="00E81059">
        <w:rPr>
          <w:sz w:val="28"/>
          <w:szCs w:val="28"/>
        </w:rPr>
        <w:t>В. Критерии оценки</w:t>
      </w:r>
    </w:p>
    <w:p w:rsidR="0000398B" w:rsidRPr="00E81059" w:rsidRDefault="0000398B" w:rsidP="0000398B">
      <w:pPr>
        <w:jc w:val="both"/>
        <w:rPr>
          <w:sz w:val="28"/>
          <w:szCs w:val="28"/>
        </w:rPr>
      </w:pPr>
      <w:r w:rsidRPr="00E81059">
        <w:rPr>
          <w:sz w:val="28"/>
          <w:szCs w:val="28"/>
        </w:rPr>
        <w:lastRenderedPageBreak/>
        <w:t>За правильный ответ на вопросы или верное решение задачи выставляется положительная оценка – 1 балл.</w:t>
      </w:r>
    </w:p>
    <w:p w:rsidR="0000398B" w:rsidRPr="00E81059" w:rsidRDefault="0000398B" w:rsidP="0000398B">
      <w:pPr>
        <w:jc w:val="both"/>
        <w:rPr>
          <w:sz w:val="28"/>
          <w:szCs w:val="28"/>
        </w:rPr>
      </w:pPr>
      <w:r w:rsidRPr="00E81059">
        <w:rPr>
          <w:sz w:val="28"/>
          <w:szCs w:val="28"/>
        </w:rPr>
        <w:t xml:space="preserve">За не правильный ответ на вопросы или неверное решение задачи выставляется отрицательная оценка – 0 баллов. </w:t>
      </w:r>
      <w:r w:rsidRPr="00E81059">
        <w:rPr>
          <w:bCs/>
          <w:i/>
          <w:sz w:val="28"/>
          <w:szCs w:val="28"/>
        </w:rPr>
        <w:t>Шкала оценки образовательных достижений</w:t>
      </w:r>
    </w:p>
    <w:p w:rsidR="0000398B" w:rsidRPr="00E81059" w:rsidRDefault="0000398B" w:rsidP="0000398B">
      <w:pPr>
        <w:jc w:val="both"/>
        <w:rPr>
          <w:b/>
          <w:bCs/>
          <w:sz w:val="28"/>
          <w:szCs w:val="28"/>
        </w:rPr>
      </w:pPr>
    </w:p>
    <w:tbl>
      <w:tblPr>
        <w:tblW w:w="0" w:type="auto"/>
        <w:tblCellMar>
          <w:left w:w="0" w:type="dxa"/>
          <w:right w:w="0" w:type="dxa"/>
        </w:tblCellMar>
        <w:tblLook w:val="0000"/>
      </w:tblPr>
      <w:tblGrid>
        <w:gridCol w:w="4532"/>
        <w:gridCol w:w="2506"/>
        <w:gridCol w:w="2870"/>
      </w:tblGrid>
      <w:tr w:rsidR="0000398B" w:rsidRPr="00E81059" w:rsidTr="007F4357">
        <w:trPr>
          <w:trHeight w:val="206"/>
        </w:trPr>
        <w:tc>
          <w:tcPr>
            <w:tcW w:w="453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Процент результативности (правильных ответов)</w:t>
            </w:r>
          </w:p>
        </w:tc>
        <w:tc>
          <w:tcPr>
            <w:tcW w:w="51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 xml:space="preserve">Оценка уровня подготовки </w:t>
            </w:r>
          </w:p>
        </w:tc>
      </w:tr>
      <w:tr w:rsidR="0000398B" w:rsidRPr="00E81059" w:rsidTr="007F4357">
        <w:trPr>
          <w:trHeight w:val="298"/>
        </w:trPr>
        <w:tc>
          <w:tcPr>
            <w:tcW w:w="4539" w:type="dxa"/>
            <w:vMerge/>
            <w:tcBorders>
              <w:top w:val="single" w:sz="8" w:space="0" w:color="000000"/>
              <w:left w:val="single" w:sz="8" w:space="0" w:color="000000"/>
              <w:bottom w:val="single" w:sz="8" w:space="0" w:color="000000"/>
              <w:right w:val="single" w:sz="8" w:space="0" w:color="000000"/>
            </w:tcBorders>
            <w:vAlign w:val="center"/>
          </w:tcPr>
          <w:p w:rsidR="0000398B" w:rsidRPr="00E81059" w:rsidRDefault="0000398B" w:rsidP="007F4357">
            <w:pPr>
              <w:jc w:val="both"/>
              <w:rPr>
                <w:sz w:val="28"/>
                <w:szCs w:val="28"/>
              </w:rPr>
            </w:pP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вербальный аналог</w:t>
            </w:r>
          </w:p>
        </w:tc>
      </w:tr>
      <w:tr w:rsidR="0000398B" w:rsidRPr="00E81059" w:rsidTr="007F4357">
        <w:trPr>
          <w:trHeight w:val="195"/>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90 ÷ 100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00398B" w:rsidRPr="00E81059" w:rsidRDefault="0000398B" w:rsidP="007F4357">
            <w:pPr>
              <w:jc w:val="both"/>
              <w:rPr>
                <w:sz w:val="28"/>
                <w:szCs w:val="28"/>
              </w:rPr>
            </w:pPr>
            <w:r w:rsidRPr="00E81059">
              <w:rPr>
                <w:bCs/>
                <w:sz w:val="28"/>
                <w:szCs w:val="28"/>
              </w:rPr>
              <w:t>отлично</w:t>
            </w:r>
          </w:p>
        </w:tc>
      </w:tr>
      <w:tr w:rsidR="0000398B" w:rsidRPr="00E81059" w:rsidTr="007F4357">
        <w:trPr>
          <w:trHeight w:val="132"/>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80 ÷ 89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00398B" w:rsidRPr="00E81059" w:rsidRDefault="0000398B" w:rsidP="007F4357">
            <w:pPr>
              <w:jc w:val="both"/>
              <w:rPr>
                <w:sz w:val="28"/>
                <w:szCs w:val="28"/>
              </w:rPr>
            </w:pPr>
            <w:r w:rsidRPr="00E81059">
              <w:rPr>
                <w:bCs/>
                <w:sz w:val="28"/>
                <w:szCs w:val="28"/>
              </w:rPr>
              <w:t>хорошо</w:t>
            </w:r>
          </w:p>
        </w:tc>
      </w:tr>
      <w:tr w:rsidR="0000398B" w:rsidRPr="00E81059" w:rsidTr="007F4357">
        <w:trPr>
          <w:trHeight w:val="210"/>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70 ÷ 79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00398B" w:rsidRPr="00E81059" w:rsidRDefault="0000398B" w:rsidP="007F4357">
            <w:pPr>
              <w:jc w:val="both"/>
              <w:rPr>
                <w:sz w:val="28"/>
                <w:szCs w:val="28"/>
              </w:rPr>
            </w:pPr>
            <w:r w:rsidRPr="00E81059">
              <w:rPr>
                <w:bCs/>
                <w:sz w:val="28"/>
                <w:szCs w:val="28"/>
              </w:rPr>
              <w:t>удовлетворительно</w:t>
            </w:r>
          </w:p>
        </w:tc>
      </w:tr>
      <w:tr w:rsidR="0000398B" w:rsidRPr="00E81059" w:rsidTr="007F4357">
        <w:trPr>
          <w:trHeight w:val="288"/>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менее 70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00398B" w:rsidRPr="00E81059" w:rsidRDefault="0000398B" w:rsidP="007F4357">
            <w:pPr>
              <w:jc w:val="both"/>
              <w:rPr>
                <w:sz w:val="28"/>
                <w:szCs w:val="28"/>
              </w:rPr>
            </w:pPr>
            <w:r w:rsidRPr="00E81059">
              <w:rPr>
                <w:bCs/>
                <w:sz w:val="28"/>
                <w:szCs w:val="28"/>
              </w:rPr>
              <w:t>неудовлетворительно</w:t>
            </w:r>
          </w:p>
        </w:tc>
      </w:tr>
    </w:tbl>
    <w:p w:rsidR="0000398B" w:rsidRPr="00E81059" w:rsidRDefault="0000398B" w:rsidP="0000398B">
      <w:pPr>
        <w:jc w:val="both"/>
        <w:rPr>
          <w:b/>
          <w:sz w:val="28"/>
          <w:szCs w:val="28"/>
        </w:rPr>
      </w:pPr>
    </w:p>
    <w:p w:rsidR="0000398B" w:rsidRPr="00E81059" w:rsidRDefault="0000398B" w:rsidP="0000398B">
      <w:pPr>
        <w:jc w:val="both"/>
        <w:rPr>
          <w:b/>
          <w:sz w:val="28"/>
          <w:szCs w:val="28"/>
        </w:rPr>
      </w:pPr>
      <w:r w:rsidRPr="00E81059">
        <w:rPr>
          <w:b/>
          <w:sz w:val="28"/>
          <w:szCs w:val="28"/>
        </w:rPr>
        <w:t>Условия выполнения заданий:</w:t>
      </w:r>
    </w:p>
    <w:p w:rsidR="0000398B" w:rsidRPr="00E81059" w:rsidRDefault="0000398B" w:rsidP="0000398B">
      <w:pPr>
        <w:jc w:val="both"/>
        <w:rPr>
          <w:sz w:val="28"/>
          <w:szCs w:val="28"/>
        </w:rPr>
      </w:pPr>
      <w:r w:rsidRPr="00E81059">
        <w:rPr>
          <w:sz w:val="28"/>
          <w:szCs w:val="28"/>
        </w:rPr>
        <w:t>Требования охраны труда: соблюдение санитарных норм и правил пожарной безопасности в учебной аудитории, на рабочем месте обучающегося.</w:t>
      </w:r>
    </w:p>
    <w:p w:rsidR="0000398B" w:rsidRPr="00E81059" w:rsidRDefault="0000398B" w:rsidP="0000398B">
      <w:pPr>
        <w:jc w:val="both"/>
        <w:rPr>
          <w:sz w:val="28"/>
          <w:szCs w:val="28"/>
        </w:rPr>
      </w:pPr>
      <w:r w:rsidRPr="00E81059">
        <w:rPr>
          <w:sz w:val="28"/>
          <w:szCs w:val="28"/>
        </w:rPr>
        <w:t>Оснащение: бумага, шариковая ручка, политическая карта мира, атласы.</w:t>
      </w:r>
    </w:p>
    <w:p w:rsidR="0000398B" w:rsidRPr="00E81059" w:rsidRDefault="0000398B" w:rsidP="0000398B">
      <w:pPr>
        <w:jc w:val="both"/>
        <w:rPr>
          <w:sz w:val="28"/>
          <w:szCs w:val="28"/>
        </w:rPr>
      </w:pPr>
      <w:r w:rsidRPr="00E81059">
        <w:rPr>
          <w:sz w:val="28"/>
          <w:szCs w:val="28"/>
        </w:rPr>
        <w:t>Литература для студентов (справочная, методическая и др.)</w:t>
      </w:r>
    </w:p>
    <w:p w:rsidR="0000398B" w:rsidRPr="00E81059" w:rsidRDefault="0000398B" w:rsidP="0000398B">
      <w:pPr>
        <w:jc w:val="both"/>
        <w:rPr>
          <w:sz w:val="28"/>
          <w:szCs w:val="28"/>
        </w:rPr>
      </w:pPr>
      <w:r w:rsidRPr="00E81059">
        <w:rPr>
          <w:b/>
          <w:sz w:val="28"/>
          <w:szCs w:val="28"/>
        </w:rPr>
        <w:t xml:space="preserve">Рекомендации </w:t>
      </w:r>
      <w:r w:rsidRPr="00E81059">
        <w:rPr>
          <w:sz w:val="28"/>
          <w:szCs w:val="28"/>
        </w:rPr>
        <w:t>по проведению оценивания:</w:t>
      </w:r>
    </w:p>
    <w:p w:rsidR="0000398B" w:rsidRPr="00E81059" w:rsidRDefault="0000398B" w:rsidP="0000398B">
      <w:pPr>
        <w:jc w:val="both"/>
        <w:rPr>
          <w:sz w:val="28"/>
          <w:szCs w:val="28"/>
        </w:rPr>
      </w:pPr>
      <w:r w:rsidRPr="00E81059">
        <w:rPr>
          <w:sz w:val="28"/>
          <w:szCs w:val="28"/>
        </w:rPr>
        <w:t xml:space="preserve">Ознакомьтесь с заданиями экзаменационного билета, оцените умения, знания студентов по 5- </w:t>
      </w:r>
      <w:proofErr w:type="spellStart"/>
      <w:r w:rsidRPr="00E81059">
        <w:rPr>
          <w:sz w:val="28"/>
          <w:szCs w:val="28"/>
        </w:rPr>
        <w:t>ти</w:t>
      </w:r>
      <w:proofErr w:type="spellEnd"/>
      <w:r w:rsidRPr="00E81059">
        <w:rPr>
          <w:sz w:val="28"/>
          <w:szCs w:val="28"/>
        </w:rPr>
        <w:t xml:space="preserve"> бальной системе</w:t>
      </w:r>
    </w:p>
    <w:p w:rsidR="0000398B" w:rsidRPr="00E81059" w:rsidRDefault="0000398B" w:rsidP="0000398B">
      <w:pPr>
        <w:jc w:val="both"/>
        <w:rPr>
          <w:sz w:val="28"/>
          <w:szCs w:val="28"/>
        </w:rPr>
      </w:pPr>
    </w:p>
    <w:p w:rsidR="0000398B" w:rsidRPr="00E81059" w:rsidRDefault="0000398B" w:rsidP="0000398B">
      <w:pPr>
        <w:jc w:val="both"/>
        <w:rPr>
          <w:sz w:val="28"/>
          <w:szCs w:val="28"/>
        </w:rPr>
      </w:pPr>
    </w:p>
    <w:p w:rsidR="0000398B" w:rsidRPr="00E81059" w:rsidRDefault="0000398B" w:rsidP="0000398B">
      <w:pPr>
        <w:jc w:val="both"/>
        <w:rPr>
          <w:sz w:val="28"/>
          <w:szCs w:val="28"/>
        </w:rPr>
      </w:pPr>
    </w:p>
    <w:p w:rsidR="00D5111C" w:rsidRDefault="00D5111C"/>
    <w:sectPr w:rsidR="00D5111C" w:rsidSect="00FA60B0">
      <w:footerReference w:type="default" r:id="rId9"/>
      <w:pgSz w:w="11900" w:h="16838"/>
      <w:pgMar w:top="1287" w:right="846" w:bottom="1440"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E84" w:rsidRDefault="00B25E84">
      <w:r>
        <w:separator/>
      </w:r>
    </w:p>
  </w:endnote>
  <w:endnote w:type="continuationSeparator" w:id="1">
    <w:p w:rsidR="00B25E84" w:rsidRDefault="00B25E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3A7" w:rsidRDefault="00480DE8">
    <w:pPr>
      <w:pStyle w:val="a4"/>
      <w:jc w:val="center"/>
    </w:pPr>
    <w:r>
      <w:fldChar w:fldCharType="begin"/>
    </w:r>
    <w:r w:rsidR="00FA6153">
      <w:instrText xml:space="preserve"> PAGE   \* MERGEFORMAT </w:instrText>
    </w:r>
    <w:r>
      <w:fldChar w:fldCharType="separate"/>
    </w:r>
    <w:r w:rsidR="00274373">
      <w:rPr>
        <w:noProof/>
      </w:rPr>
      <w:t>2</w:t>
    </w:r>
    <w:r>
      <w:fldChar w:fldCharType="end"/>
    </w:r>
  </w:p>
  <w:p w:rsidR="000E43A7" w:rsidRDefault="0027437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E84" w:rsidRDefault="00B25E84">
      <w:r>
        <w:separator/>
      </w:r>
    </w:p>
  </w:footnote>
  <w:footnote w:type="continuationSeparator" w:id="1">
    <w:p w:rsidR="00B25E84" w:rsidRDefault="00B25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14267A"/>
    <w:multiLevelType w:val="multilevel"/>
    <w:tmpl w:val="88C6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F20B1"/>
    <w:multiLevelType w:val="hybridMultilevel"/>
    <w:tmpl w:val="A336E1A6"/>
    <w:lvl w:ilvl="0" w:tplc="3F40F15E">
      <w:numFmt w:val="bullet"/>
      <w:lvlText w:val="-"/>
      <w:lvlJc w:val="left"/>
      <w:pPr>
        <w:ind w:left="108" w:hanging="141"/>
      </w:pPr>
      <w:rPr>
        <w:rFonts w:ascii="Times New Roman" w:eastAsia="Times New Roman" w:hAnsi="Times New Roman" w:cs="Times New Roman" w:hint="default"/>
        <w:w w:val="99"/>
        <w:sz w:val="24"/>
        <w:szCs w:val="24"/>
        <w:lang w:val="ru-RU" w:eastAsia="en-US" w:bidi="ar-SA"/>
      </w:rPr>
    </w:lvl>
    <w:lvl w:ilvl="1" w:tplc="26D2D372">
      <w:numFmt w:val="bullet"/>
      <w:lvlText w:val="•"/>
      <w:lvlJc w:val="left"/>
      <w:pPr>
        <w:ind w:left="497" w:hanging="141"/>
      </w:pPr>
      <w:rPr>
        <w:rFonts w:hint="default"/>
        <w:lang w:val="ru-RU" w:eastAsia="en-US" w:bidi="ar-SA"/>
      </w:rPr>
    </w:lvl>
    <w:lvl w:ilvl="2" w:tplc="357419C6">
      <w:numFmt w:val="bullet"/>
      <w:lvlText w:val="•"/>
      <w:lvlJc w:val="left"/>
      <w:pPr>
        <w:ind w:left="894" w:hanging="141"/>
      </w:pPr>
      <w:rPr>
        <w:rFonts w:hint="default"/>
        <w:lang w:val="ru-RU" w:eastAsia="en-US" w:bidi="ar-SA"/>
      </w:rPr>
    </w:lvl>
    <w:lvl w:ilvl="3" w:tplc="408C9660">
      <w:numFmt w:val="bullet"/>
      <w:lvlText w:val="•"/>
      <w:lvlJc w:val="left"/>
      <w:pPr>
        <w:ind w:left="1291" w:hanging="141"/>
      </w:pPr>
      <w:rPr>
        <w:rFonts w:hint="default"/>
        <w:lang w:val="ru-RU" w:eastAsia="en-US" w:bidi="ar-SA"/>
      </w:rPr>
    </w:lvl>
    <w:lvl w:ilvl="4" w:tplc="6602E0DE">
      <w:numFmt w:val="bullet"/>
      <w:lvlText w:val="•"/>
      <w:lvlJc w:val="left"/>
      <w:pPr>
        <w:ind w:left="1688" w:hanging="141"/>
      </w:pPr>
      <w:rPr>
        <w:rFonts w:hint="default"/>
        <w:lang w:val="ru-RU" w:eastAsia="en-US" w:bidi="ar-SA"/>
      </w:rPr>
    </w:lvl>
    <w:lvl w:ilvl="5" w:tplc="3C141C52">
      <w:numFmt w:val="bullet"/>
      <w:lvlText w:val="•"/>
      <w:lvlJc w:val="left"/>
      <w:pPr>
        <w:ind w:left="2086" w:hanging="141"/>
      </w:pPr>
      <w:rPr>
        <w:rFonts w:hint="default"/>
        <w:lang w:val="ru-RU" w:eastAsia="en-US" w:bidi="ar-SA"/>
      </w:rPr>
    </w:lvl>
    <w:lvl w:ilvl="6" w:tplc="F35E1EF4">
      <w:numFmt w:val="bullet"/>
      <w:lvlText w:val="•"/>
      <w:lvlJc w:val="left"/>
      <w:pPr>
        <w:ind w:left="2483" w:hanging="141"/>
      </w:pPr>
      <w:rPr>
        <w:rFonts w:hint="default"/>
        <w:lang w:val="ru-RU" w:eastAsia="en-US" w:bidi="ar-SA"/>
      </w:rPr>
    </w:lvl>
    <w:lvl w:ilvl="7" w:tplc="D056E7CC">
      <w:numFmt w:val="bullet"/>
      <w:lvlText w:val="•"/>
      <w:lvlJc w:val="left"/>
      <w:pPr>
        <w:ind w:left="2880" w:hanging="141"/>
      </w:pPr>
      <w:rPr>
        <w:rFonts w:hint="default"/>
        <w:lang w:val="ru-RU" w:eastAsia="en-US" w:bidi="ar-SA"/>
      </w:rPr>
    </w:lvl>
    <w:lvl w:ilvl="8" w:tplc="18BAD528">
      <w:numFmt w:val="bullet"/>
      <w:lvlText w:val="•"/>
      <w:lvlJc w:val="left"/>
      <w:pPr>
        <w:ind w:left="3277" w:hanging="141"/>
      </w:pPr>
      <w:rPr>
        <w:rFonts w:hint="default"/>
        <w:lang w:val="ru-RU" w:eastAsia="en-US" w:bidi="ar-SA"/>
      </w:rPr>
    </w:lvl>
  </w:abstractNum>
  <w:abstractNum w:abstractNumId="3">
    <w:nsid w:val="1005529C"/>
    <w:multiLevelType w:val="hybridMultilevel"/>
    <w:tmpl w:val="8FC27240"/>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9E28C5"/>
    <w:multiLevelType w:val="hybridMultilevel"/>
    <w:tmpl w:val="9252F054"/>
    <w:lvl w:ilvl="0" w:tplc="8FA2C0E2">
      <w:numFmt w:val="bullet"/>
      <w:lvlText w:val="-"/>
      <w:lvlJc w:val="left"/>
      <w:pPr>
        <w:ind w:left="285" w:hanging="141"/>
      </w:pPr>
      <w:rPr>
        <w:rFonts w:ascii="Times New Roman" w:eastAsia="Times New Roman" w:hAnsi="Times New Roman" w:cs="Times New Roman" w:hint="default"/>
        <w:w w:val="99"/>
        <w:sz w:val="24"/>
        <w:szCs w:val="24"/>
        <w:lang w:val="ru-RU" w:eastAsia="en-US" w:bidi="ar-SA"/>
      </w:rPr>
    </w:lvl>
    <w:lvl w:ilvl="1" w:tplc="51DCD0C4">
      <w:numFmt w:val="bullet"/>
      <w:lvlText w:val="•"/>
      <w:lvlJc w:val="left"/>
      <w:pPr>
        <w:ind w:left="693" w:hanging="141"/>
      </w:pPr>
      <w:rPr>
        <w:rFonts w:hint="default"/>
        <w:lang w:val="ru-RU" w:eastAsia="en-US" w:bidi="ar-SA"/>
      </w:rPr>
    </w:lvl>
    <w:lvl w:ilvl="2" w:tplc="A198C2D2">
      <w:numFmt w:val="bullet"/>
      <w:lvlText w:val="•"/>
      <w:lvlJc w:val="left"/>
      <w:pPr>
        <w:ind w:left="1106" w:hanging="141"/>
      </w:pPr>
      <w:rPr>
        <w:rFonts w:hint="default"/>
        <w:lang w:val="ru-RU" w:eastAsia="en-US" w:bidi="ar-SA"/>
      </w:rPr>
    </w:lvl>
    <w:lvl w:ilvl="3" w:tplc="74E850A2">
      <w:numFmt w:val="bullet"/>
      <w:lvlText w:val="•"/>
      <w:lvlJc w:val="left"/>
      <w:pPr>
        <w:ind w:left="1519" w:hanging="141"/>
      </w:pPr>
      <w:rPr>
        <w:rFonts w:hint="default"/>
        <w:lang w:val="ru-RU" w:eastAsia="en-US" w:bidi="ar-SA"/>
      </w:rPr>
    </w:lvl>
    <w:lvl w:ilvl="4" w:tplc="C35C4C70">
      <w:numFmt w:val="bullet"/>
      <w:lvlText w:val="•"/>
      <w:lvlJc w:val="left"/>
      <w:pPr>
        <w:ind w:left="1932" w:hanging="141"/>
      </w:pPr>
      <w:rPr>
        <w:rFonts w:hint="default"/>
        <w:lang w:val="ru-RU" w:eastAsia="en-US" w:bidi="ar-SA"/>
      </w:rPr>
    </w:lvl>
    <w:lvl w:ilvl="5" w:tplc="C172A592">
      <w:numFmt w:val="bullet"/>
      <w:lvlText w:val="•"/>
      <w:lvlJc w:val="left"/>
      <w:pPr>
        <w:ind w:left="2345" w:hanging="141"/>
      </w:pPr>
      <w:rPr>
        <w:rFonts w:hint="default"/>
        <w:lang w:val="ru-RU" w:eastAsia="en-US" w:bidi="ar-SA"/>
      </w:rPr>
    </w:lvl>
    <w:lvl w:ilvl="6" w:tplc="5F8E600A">
      <w:numFmt w:val="bullet"/>
      <w:lvlText w:val="•"/>
      <w:lvlJc w:val="left"/>
      <w:pPr>
        <w:ind w:left="2758" w:hanging="141"/>
      </w:pPr>
      <w:rPr>
        <w:rFonts w:hint="default"/>
        <w:lang w:val="ru-RU" w:eastAsia="en-US" w:bidi="ar-SA"/>
      </w:rPr>
    </w:lvl>
    <w:lvl w:ilvl="7" w:tplc="F0582048">
      <w:numFmt w:val="bullet"/>
      <w:lvlText w:val="•"/>
      <w:lvlJc w:val="left"/>
      <w:pPr>
        <w:ind w:left="3171" w:hanging="141"/>
      </w:pPr>
      <w:rPr>
        <w:rFonts w:hint="default"/>
        <w:lang w:val="ru-RU" w:eastAsia="en-US" w:bidi="ar-SA"/>
      </w:rPr>
    </w:lvl>
    <w:lvl w:ilvl="8" w:tplc="EFA88260">
      <w:numFmt w:val="bullet"/>
      <w:lvlText w:val="•"/>
      <w:lvlJc w:val="left"/>
      <w:pPr>
        <w:ind w:left="3584" w:hanging="141"/>
      </w:pPr>
      <w:rPr>
        <w:rFonts w:hint="default"/>
        <w:lang w:val="ru-RU" w:eastAsia="en-US" w:bidi="ar-SA"/>
      </w:rPr>
    </w:lvl>
  </w:abstractNum>
  <w:abstractNum w:abstractNumId="5">
    <w:nsid w:val="250B4804"/>
    <w:multiLevelType w:val="multilevel"/>
    <w:tmpl w:val="3036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5338ED"/>
    <w:multiLevelType w:val="multilevel"/>
    <w:tmpl w:val="3F0A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1E572B"/>
    <w:multiLevelType w:val="multilevel"/>
    <w:tmpl w:val="8FB49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9D1B20"/>
    <w:multiLevelType w:val="multilevel"/>
    <w:tmpl w:val="C50CD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743ED5"/>
    <w:multiLevelType w:val="multilevel"/>
    <w:tmpl w:val="615A3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9901F1"/>
    <w:multiLevelType w:val="multilevel"/>
    <w:tmpl w:val="55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EA5B92"/>
    <w:multiLevelType w:val="multilevel"/>
    <w:tmpl w:val="812C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4019B8"/>
    <w:multiLevelType w:val="multilevel"/>
    <w:tmpl w:val="D3EE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8B391E"/>
    <w:multiLevelType w:val="multilevel"/>
    <w:tmpl w:val="D34C9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4B13EE"/>
    <w:multiLevelType w:val="multilevel"/>
    <w:tmpl w:val="75908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C44238"/>
    <w:multiLevelType w:val="multilevel"/>
    <w:tmpl w:val="4656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6E7E89"/>
    <w:multiLevelType w:val="multilevel"/>
    <w:tmpl w:val="49D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4"/>
  </w:num>
  <w:num w:numId="4">
    <w:abstractNumId w:val="9"/>
  </w:num>
  <w:num w:numId="5">
    <w:abstractNumId w:val="11"/>
  </w:num>
  <w:num w:numId="6">
    <w:abstractNumId w:val="7"/>
  </w:num>
  <w:num w:numId="7">
    <w:abstractNumId w:val="8"/>
  </w:num>
  <w:num w:numId="8">
    <w:abstractNumId w:val="13"/>
  </w:num>
  <w:num w:numId="9">
    <w:abstractNumId w:val="12"/>
  </w:num>
  <w:num w:numId="10">
    <w:abstractNumId w:val="15"/>
  </w:num>
  <w:num w:numId="11">
    <w:abstractNumId w:val="1"/>
  </w:num>
  <w:num w:numId="12">
    <w:abstractNumId w:val="5"/>
  </w:num>
  <w:num w:numId="13">
    <w:abstractNumId w:val="10"/>
  </w:num>
  <w:num w:numId="14">
    <w:abstractNumId w:val="6"/>
  </w:num>
  <w:num w:numId="15">
    <w:abstractNumId w:val="16"/>
  </w:num>
  <w:num w:numId="16">
    <w:abstractNumId w:val="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3538D"/>
    <w:rsid w:val="0000398B"/>
    <w:rsid w:val="00233375"/>
    <w:rsid w:val="00274373"/>
    <w:rsid w:val="003E1D78"/>
    <w:rsid w:val="00480DE8"/>
    <w:rsid w:val="005E7869"/>
    <w:rsid w:val="0083538D"/>
    <w:rsid w:val="008A6E63"/>
    <w:rsid w:val="00925181"/>
    <w:rsid w:val="00931456"/>
    <w:rsid w:val="00933709"/>
    <w:rsid w:val="00A24B53"/>
    <w:rsid w:val="00B25E84"/>
    <w:rsid w:val="00D5111C"/>
    <w:rsid w:val="00FA61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98B"/>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00398B"/>
    <w:pPr>
      <w:keepNext/>
      <w:numPr>
        <w:numId w:val="1"/>
      </w:numPr>
      <w:spacing w:before="240" w:after="60"/>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98B"/>
    <w:rPr>
      <w:rFonts w:ascii="Cambria" w:eastAsia="Times New Roman" w:hAnsi="Cambria" w:cs="Times New Roman"/>
      <w:b/>
      <w:bCs/>
      <w:kern w:val="1"/>
      <w:sz w:val="32"/>
      <w:szCs w:val="32"/>
      <w:lang w:eastAsia="zh-CN"/>
    </w:rPr>
  </w:style>
  <w:style w:type="character" w:styleId="a3">
    <w:name w:val="Hyperlink"/>
    <w:rsid w:val="0000398B"/>
    <w:rPr>
      <w:color w:val="0000FF"/>
      <w:u w:val="single"/>
    </w:rPr>
  </w:style>
  <w:style w:type="paragraph" w:styleId="a4">
    <w:name w:val="footer"/>
    <w:basedOn w:val="a"/>
    <w:link w:val="11"/>
    <w:uiPriority w:val="99"/>
    <w:rsid w:val="0000398B"/>
    <w:pPr>
      <w:tabs>
        <w:tab w:val="center" w:pos="4677"/>
        <w:tab w:val="right" w:pos="9355"/>
      </w:tabs>
    </w:pPr>
  </w:style>
  <w:style w:type="character" w:customStyle="1" w:styleId="a5">
    <w:name w:val="Нижний колонтитул Знак"/>
    <w:basedOn w:val="a0"/>
    <w:uiPriority w:val="99"/>
    <w:semiHidden/>
    <w:rsid w:val="0000398B"/>
    <w:rPr>
      <w:rFonts w:ascii="Times New Roman" w:eastAsia="Times New Roman" w:hAnsi="Times New Roman" w:cs="Times New Roman"/>
      <w:sz w:val="24"/>
      <w:szCs w:val="24"/>
      <w:lang w:eastAsia="zh-CN"/>
    </w:rPr>
  </w:style>
  <w:style w:type="paragraph" w:styleId="12">
    <w:name w:val="toc 1"/>
    <w:basedOn w:val="a"/>
    <w:next w:val="a"/>
    <w:autoRedefine/>
    <w:semiHidden/>
    <w:rsid w:val="0000398B"/>
    <w:pPr>
      <w:tabs>
        <w:tab w:val="right" w:leader="dot" w:pos="9269"/>
      </w:tabs>
      <w:spacing w:line="360" w:lineRule="auto"/>
    </w:pPr>
    <w:rPr>
      <w:noProof/>
      <w:sz w:val="28"/>
      <w:szCs w:val="28"/>
      <w:lang w:eastAsia="ru-RU"/>
    </w:rPr>
  </w:style>
  <w:style w:type="paragraph" w:styleId="2">
    <w:name w:val="toc 2"/>
    <w:basedOn w:val="a"/>
    <w:next w:val="a"/>
    <w:autoRedefine/>
    <w:semiHidden/>
    <w:rsid w:val="0000398B"/>
    <w:pPr>
      <w:tabs>
        <w:tab w:val="right" w:leader="dot" w:pos="9269"/>
      </w:tabs>
      <w:spacing w:line="360" w:lineRule="auto"/>
    </w:pPr>
    <w:rPr>
      <w:noProof/>
      <w:sz w:val="28"/>
      <w:szCs w:val="28"/>
      <w:lang w:eastAsia="ru-RU"/>
    </w:rPr>
  </w:style>
  <w:style w:type="character" w:customStyle="1" w:styleId="11">
    <w:name w:val="Нижний колонтитул Знак1"/>
    <w:link w:val="a4"/>
    <w:uiPriority w:val="99"/>
    <w:rsid w:val="0000398B"/>
    <w:rPr>
      <w:rFonts w:ascii="Times New Roman" w:eastAsia="Times New Roman" w:hAnsi="Times New Roman" w:cs="Times New Roman"/>
      <w:sz w:val="24"/>
      <w:szCs w:val="24"/>
      <w:lang w:eastAsia="zh-CN"/>
    </w:rPr>
  </w:style>
  <w:style w:type="table" w:customStyle="1" w:styleId="TableNormal">
    <w:name w:val="Table Normal"/>
    <w:uiPriority w:val="2"/>
    <w:semiHidden/>
    <w:unhideWhenUsed/>
    <w:qFormat/>
    <w:rsid w:val="002333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3375"/>
    <w:pPr>
      <w:widowControl w:val="0"/>
      <w:autoSpaceDE w:val="0"/>
      <w:autoSpaceDN w:val="0"/>
    </w:pPr>
    <w:rPr>
      <w:sz w:val="22"/>
      <w:szCs w:val="22"/>
      <w:lang w:eastAsia="en-US"/>
    </w:rPr>
  </w:style>
  <w:style w:type="paragraph" w:styleId="a6">
    <w:name w:val="List Paragraph"/>
    <w:basedOn w:val="a"/>
    <w:uiPriority w:val="34"/>
    <w:qFormat/>
    <w:rsid w:val="00233375"/>
    <w:pPr>
      <w:ind w:left="720"/>
      <w:contextualSpacing/>
    </w:pPr>
  </w:style>
</w:styles>
</file>

<file path=word/webSettings.xml><?xml version="1.0" encoding="utf-8"?>
<w:webSettings xmlns:r="http://schemas.openxmlformats.org/officeDocument/2006/relationships" xmlns:w="http://schemas.openxmlformats.org/wordprocessingml/2006/main">
  <w:divs>
    <w:div w:id="137840126">
      <w:bodyDiv w:val="1"/>
      <w:marLeft w:val="0"/>
      <w:marRight w:val="0"/>
      <w:marTop w:val="0"/>
      <w:marBottom w:val="0"/>
      <w:divBdr>
        <w:top w:val="none" w:sz="0" w:space="0" w:color="auto"/>
        <w:left w:val="none" w:sz="0" w:space="0" w:color="auto"/>
        <w:bottom w:val="none" w:sz="0" w:space="0" w:color="auto"/>
        <w:right w:val="none" w:sz="0" w:space="0" w:color="auto"/>
      </w:divBdr>
    </w:div>
    <w:div w:id="166798027">
      <w:bodyDiv w:val="1"/>
      <w:marLeft w:val="0"/>
      <w:marRight w:val="0"/>
      <w:marTop w:val="0"/>
      <w:marBottom w:val="0"/>
      <w:divBdr>
        <w:top w:val="none" w:sz="0" w:space="0" w:color="auto"/>
        <w:left w:val="none" w:sz="0" w:space="0" w:color="auto"/>
        <w:bottom w:val="none" w:sz="0" w:space="0" w:color="auto"/>
        <w:right w:val="none" w:sz="0" w:space="0" w:color="auto"/>
      </w:divBdr>
    </w:div>
    <w:div w:id="9895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pandia.ru/text/category/sanitarnie_normi/&amp;sa=D&amp;ust=1592412960092000" TargetMode="External"/><Relationship Id="rId3" Type="http://schemas.openxmlformats.org/officeDocument/2006/relationships/settings" Target="settings.xml"/><Relationship Id="rId7" Type="http://schemas.openxmlformats.org/officeDocument/2006/relationships/hyperlink" Target="https://www.google.com/url?q=https://pandia.ru/text/category/ventilyatciya/&amp;sa=D&amp;ust=1592412960092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26</Pages>
  <Words>4322</Words>
  <Characters>24639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Metodist</cp:lastModifiedBy>
  <cp:revision>6</cp:revision>
  <dcterms:created xsi:type="dcterms:W3CDTF">2021-04-08T12:57:00Z</dcterms:created>
  <dcterms:modified xsi:type="dcterms:W3CDTF">2024-08-13T10:36:00Z</dcterms:modified>
</cp:coreProperties>
</file>