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6F1" w:rsidRDefault="00CD06F1" w:rsidP="00E2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8"/>
          <w:szCs w:val="28"/>
          <w:lang w:val="ru-RU"/>
        </w:rPr>
      </w:pPr>
    </w:p>
    <w:p w:rsidR="00CD06F1" w:rsidRDefault="00CD06F1" w:rsidP="00E2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8"/>
          <w:szCs w:val="28"/>
          <w:lang w:val="ru-RU"/>
        </w:rPr>
      </w:pPr>
    </w:p>
    <w:bookmarkStart w:id="0" w:name="_MON_1773552469"/>
    <w:bookmarkEnd w:id="0"/>
    <w:p w:rsidR="00CD06F1" w:rsidRDefault="00B57793" w:rsidP="00E2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8"/>
          <w:szCs w:val="28"/>
          <w:lang w:val="ru-RU"/>
        </w:rPr>
      </w:pPr>
      <w:r w:rsidRPr="00CD06F1">
        <w:rPr>
          <w:rFonts w:ascii="Times New Roman" w:hAnsi="Times New Roman" w:cs="Times New Roman"/>
          <w:b/>
          <w:sz w:val="28"/>
          <w:szCs w:val="28"/>
          <w:lang w:val="ru-RU"/>
        </w:rPr>
        <w:object w:dxaOrig="9996" w:dyaOrig="14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500pt;height:719.2pt" o:ole="">
            <v:imagedata r:id="rId6" o:title=""/>
          </v:shape>
          <o:OLEObject Type="Embed" ProgID="Word.Document.12" ShapeID="_x0000_i1056" DrawAspect="Content" ObjectID="_1785055234" r:id="rId7"/>
        </w:object>
      </w:r>
    </w:p>
    <w:p w:rsidR="00CD06F1" w:rsidRDefault="00CD06F1" w:rsidP="00E2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8"/>
          <w:szCs w:val="28"/>
          <w:lang w:val="ru-RU"/>
        </w:rPr>
      </w:pPr>
    </w:p>
    <w:p w:rsidR="00CD06F1" w:rsidRDefault="00CD06F1" w:rsidP="00E2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8"/>
          <w:szCs w:val="28"/>
          <w:lang w:val="ru-RU"/>
        </w:rPr>
      </w:pPr>
    </w:p>
    <w:p w:rsidR="00CD06F1" w:rsidRDefault="00CD06F1" w:rsidP="00E2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8"/>
          <w:szCs w:val="28"/>
          <w:lang w:val="ru-RU"/>
        </w:rPr>
      </w:pPr>
    </w:p>
    <w:p w:rsidR="00E2117A" w:rsidRPr="00E2117A" w:rsidRDefault="00E2117A" w:rsidP="00E2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8"/>
          <w:szCs w:val="28"/>
        </w:rPr>
      </w:pPr>
      <w:r w:rsidRPr="00845AC1">
        <w:rPr>
          <w:rFonts w:ascii="Times New Roman" w:hAnsi="Times New Roman" w:cs="Times New Roman"/>
          <w:b/>
          <w:sz w:val="28"/>
          <w:szCs w:val="28"/>
        </w:rPr>
        <w:t>СОДЕРЖАНИЕ</w:t>
      </w:r>
    </w:p>
    <w:tbl>
      <w:tblPr>
        <w:tblW w:w="0" w:type="auto"/>
        <w:tblLayout w:type="fixed"/>
        <w:tblLook w:val="0000"/>
      </w:tblPr>
      <w:tblGrid>
        <w:gridCol w:w="7668"/>
        <w:gridCol w:w="1903"/>
      </w:tblGrid>
      <w:tr w:rsidR="00E2117A" w:rsidRPr="00847E8C" w:rsidTr="00FC1609">
        <w:tc>
          <w:tcPr>
            <w:tcW w:w="7668" w:type="dxa"/>
            <w:shd w:val="clear" w:color="auto" w:fill="auto"/>
          </w:tcPr>
          <w:p w:rsidR="00E2117A" w:rsidRPr="00847E8C" w:rsidRDefault="00E2117A" w:rsidP="00FC1609">
            <w:pPr>
              <w:pStyle w:val="1"/>
              <w:snapToGrid w:val="0"/>
              <w:ind w:left="284" w:firstLine="0"/>
              <w:jc w:val="both"/>
              <w:rPr>
                <w:b/>
                <w:caps/>
                <w:sz w:val="28"/>
                <w:szCs w:val="28"/>
              </w:rPr>
            </w:pPr>
          </w:p>
        </w:tc>
        <w:tc>
          <w:tcPr>
            <w:tcW w:w="1903" w:type="dxa"/>
            <w:shd w:val="clear" w:color="auto" w:fill="auto"/>
          </w:tcPr>
          <w:p w:rsidR="00E2117A" w:rsidRPr="00847E8C" w:rsidRDefault="00E2117A" w:rsidP="00FC1609">
            <w:pPr>
              <w:snapToGrid w:val="0"/>
              <w:jc w:val="center"/>
              <w:rPr>
                <w:rFonts w:ascii="Times New Roman" w:hAnsi="Times New Roman" w:cs="Times New Roman"/>
                <w:sz w:val="28"/>
                <w:szCs w:val="28"/>
              </w:rPr>
            </w:pPr>
            <w:proofErr w:type="spellStart"/>
            <w:proofErr w:type="gramStart"/>
            <w:r w:rsidRPr="00847E8C">
              <w:rPr>
                <w:rFonts w:ascii="Times New Roman" w:hAnsi="Times New Roman" w:cs="Times New Roman"/>
                <w:sz w:val="28"/>
                <w:szCs w:val="28"/>
              </w:rPr>
              <w:t>стр</w:t>
            </w:r>
            <w:proofErr w:type="spellEnd"/>
            <w:proofErr w:type="gramEnd"/>
            <w:r w:rsidRPr="00847E8C">
              <w:rPr>
                <w:rFonts w:ascii="Times New Roman" w:hAnsi="Times New Roman" w:cs="Times New Roman"/>
                <w:sz w:val="28"/>
                <w:szCs w:val="28"/>
              </w:rPr>
              <w:t>.</w:t>
            </w:r>
          </w:p>
        </w:tc>
      </w:tr>
      <w:tr w:rsidR="00E2117A" w:rsidRPr="00847E8C" w:rsidTr="00FC1609">
        <w:tc>
          <w:tcPr>
            <w:tcW w:w="7668" w:type="dxa"/>
            <w:shd w:val="clear" w:color="auto" w:fill="auto"/>
          </w:tcPr>
          <w:p w:rsidR="00E2117A" w:rsidRPr="00847E8C" w:rsidRDefault="00E2117A" w:rsidP="00FC1609">
            <w:pPr>
              <w:pStyle w:val="1"/>
              <w:numPr>
                <w:ilvl w:val="0"/>
                <w:numId w:val="2"/>
              </w:numPr>
              <w:tabs>
                <w:tab w:val="clear" w:pos="644"/>
                <w:tab w:val="num" w:pos="360"/>
              </w:tabs>
              <w:snapToGrid w:val="0"/>
              <w:ind w:left="432" w:hanging="432"/>
              <w:jc w:val="both"/>
              <w:rPr>
                <w:b/>
                <w:caps/>
                <w:sz w:val="28"/>
                <w:szCs w:val="28"/>
              </w:rPr>
            </w:pPr>
            <w:r w:rsidRPr="00847E8C">
              <w:rPr>
                <w:b/>
                <w:caps/>
                <w:sz w:val="28"/>
                <w:szCs w:val="28"/>
              </w:rPr>
              <w:t>ПАСПОРТ фонда оценочных средств</w:t>
            </w:r>
          </w:p>
          <w:p w:rsidR="00E2117A" w:rsidRPr="00847E8C" w:rsidRDefault="00E2117A" w:rsidP="00FC1609">
            <w:pPr>
              <w:rPr>
                <w:rFonts w:ascii="Times New Roman" w:hAnsi="Times New Roman" w:cs="Times New Roman"/>
                <w:sz w:val="28"/>
                <w:szCs w:val="28"/>
              </w:rPr>
            </w:pPr>
          </w:p>
        </w:tc>
        <w:tc>
          <w:tcPr>
            <w:tcW w:w="1903" w:type="dxa"/>
            <w:shd w:val="clear" w:color="auto" w:fill="auto"/>
          </w:tcPr>
          <w:p w:rsidR="00E2117A" w:rsidRPr="00CC626E" w:rsidRDefault="00E2117A" w:rsidP="00FC1609">
            <w:pPr>
              <w:snapToGrid w:val="0"/>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E2117A" w:rsidRPr="00847E8C" w:rsidTr="00FC1609">
        <w:tc>
          <w:tcPr>
            <w:tcW w:w="7668" w:type="dxa"/>
            <w:shd w:val="clear" w:color="auto" w:fill="auto"/>
          </w:tcPr>
          <w:p w:rsidR="00E2117A" w:rsidRPr="00847E8C" w:rsidRDefault="00E2117A" w:rsidP="00FC1609">
            <w:pPr>
              <w:pStyle w:val="1"/>
              <w:numPr>
                <w:ilvl w:val="0"/>
                <w:numId w:val="2"/>
              </w:numPr>
              <w:tabs>
                <w:tab w:val="clear" w:pos="644"/>
                <w:tab w:val="num" w:pos="360"/>
              </w:tabs>
              <w:snapToGrid w:val="0"/>
              <w:ind w:left="432" w:hanging="432"/>
              <w:jc w:val="both"/>
              <w:rPr>
                <w:b/>
                <w:caps/>
                <w:sz w:val="28"/>
                <w:szCs w:val="28"/>
              </w:rPr>
            </w:pPr>
            <w:r w:rsidRPr="00847E8C">
              <w:rPr>
                <w:b/>
                <w:caps/>
                <w:sz w:val="28"/>
                <w:szCs w:val="28"/>
              </w:rPr>
              <w:t>Комплект Фонда оценочных средств</w:t>
            </w:r>
          </w:p>
          <w:p w:rsidR="00E2117A" w:rsidRPr="00847E8C" w:rsidRDefault="00E2117A" w:rsidP="00FC1609">
            <w:pPr>
              <w:pStyle w:val="1"/>
              <w:ind w:left="284" w:firstLine="0"/>
              <w:jc w:val="both"/>
              <w:rPr>
                <w:b/>
                <w:caps/>
                <w:sz w:val="28"/>
                <w:szCs w:val="28"/>
              </w:rPr>
            </w:pPr>
          </w:p>
        </w:tc>
        <w:tc>
          <w:tcPr>
            <w:tcW w:w="1903" w:type="dxa"/>
            <w:shd w:val="clear" w:color="auto" w:fill="auto"/>
          </w:tcPr>
          <w:p w:rsidR="00E2117A" w:rsidRPr="00CC626E" w:rsidRDefault="00E11981" w:rsidP="00FC1609">
            <w:pPr>
              <w:snapToGrid w:val="0"/>
              <w:jc w:val="center"/>
              <w:rPr>
                <w:rFonts w:ascii="Times New Roman" w:hAnsi="Times New Roman" w:cs="Times New Roman"/>
                <w:sz w:val="28"/>
                <w:szCs w:val="28"/>
                <w:lang w:val="ru-RU"/>
              </w:rPr>
            </w:pPr>
            <w:r>
              <w:rPr>
                <w:rFonts w:ascii="Times New Roman" w:hAnsi="Times New Roman" w:cs="Times New Roman"/>
                <w:sz w:val="28"/>
                <w:szCs w:val="28"/>
                <w:lang w:val="ru-RU"/>
              </w:rPr>
              <w:t>10</w:t>
            </w:r>
          </w:p>
        </w:tc>
      </w:tr>
    </w:tbl>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1D7CC3" w:rsidRDefault="001D7CC3"/>
    <w:p w:rsidR="00E2117A" w:rsidRDefault="00E2117A" w:rsidP="00E2117A"/>
    <w:p w:rsidR="00E2117A" w:rsidRDefault="00E2117A" w:rsidP="00E2117A">
      <w:pPr>
        <w:pStyle w:val="a3"/>
        <w:numPr>
          <w:ilvl w:val="0"/>
          <w:numId w:val="25"/>
        </w:numPr>
        <w:rPr>
          <w:b/>
          <w:bCs/>
        </w:rPr>
      </w:pPr>
      <w:r>
        <w:rPr>
          <w:b/>
          <w:bCs/>
        </w:rPr>
        <w:t>Паспорт фонда оценочных средств</w:t>
      </w:r>
    </w:p>
    <w:p w:rsidR="00E2117A" w:rsidRDefault="00E2117A" w:rsidP="00E2117A">
      <w:pPr>
        <w:pStyle w:val="a3"/>
        <w:numPr>
          <w:ilvl w:val="1"/>
          <w:numId w:val="25"/>
        </w:numPr>
        <w:rPr>
          <w:b/>
          <w:bCs/>
        </w:rPr>
      </w:pPr>
      <w:r>
        <w:rPr>
          <w:b/>
          <w:bCs/>
        </w:rPr>
        <w:t>Область применения комплекта оценочных средств</w:t>
      </w:r>
    </w:p>
    <w:p w:rsidR="00E2117A" w:rsidRPr="00FF1F6F" w:rsidRDefault="00E2117A" w:rsidP="00E2117A">
      <w:pPr>
        <w:pStyle w:val="a3"/>
        <w:ind w:left="432"/>
      </w:pPr>
      <w:r w:rsidRPr="00FF1F6F">
        <w:t>Комплект оценочных сре</w:t>
      </w:r>
      <w:proofErr w:type="gramStart"/>
      <w:r w:rsidRPr="00FF1F6F">
        <w:t>дств пр</w:t>
      </w:r>
      <w:proofErr w:type="gramEnd"/>
      <w:r w:rsidRPr="00FF1F6F">
        <w:t>едназначен для оценки результатов освоения дисциплины «Теория вероятностей и математическая статистика»</w:t>
      </w:r>
      <w:r>
        <w:t xml:space="preserve"> для студентов направления 09.02.07 Информационные системы и программирование</w:t>
      </w:r>
    </w:p>
    <w:p w:rsidR="00E2117A" w:rsidRPr="00845AC1" w:rsidRDefault="00E2117A" w:rsidP="00E2117A">
      <w:pPr>
        <w:rPr>
          <w:lang w:val="ru-RU"/>
        </w:rPr>
      </w:pPr>
    </w:p>
    <w:tbl>
      <w:tblPr>
        <w:tblW w:w="0" w:type="auto"/>
        <w:tblCellMar>
          <w:left w:w="0" w:type="dxa"/>
          <w:right w:w="0" w:type="dxa"/>
        </w:tblCellMar>
        <w:tblLook w:val="04A0"/>
      </w:tblPr>
      <w:tblGrid>
        <w:gridCol w:w="1687"/>
        <w:gridCol w:w="1648"/>
        <w:gridCol w:w="4509"/>
        <w:gridCol w:w="2430"/>
      </w:tblGrid>
      <w:tr w:rsidR="00E2117A" w:rsidRPr="00B57793" w:rsidTr="00FC1609">
        <w:trPr>
          <w:trHeight w:hRule="exact" w:val="555"/>
        </w:trPr>
        <w:tc>
          <w:tcPr>
            <w:tcW w:w="10274" w:type="dxa"/>
            <w:gridSpan w:val="4"/>
            <w:shd w:val="clear" w:color="000000" w:fill="FFFFFF"/>
            <w:tcMar>
              <w:left w:w="34" w:type="dxa"/>
              <w:right w:w="34" w:type="dxa"/>
            </w:tcMar>
          </w:tcPr>
          <w:p w:rsidR="00E2117A" w:rsidRPr="00FF1F6F" w:rsidRDefault="00E2117A" w:rsidP="00FC1609">
            <w:pPr>
              <w:pStyle w:val="a3"/>
              <w:numPr>
                <w:ilvl w:val="1"/>
                <w:numId w:val="25"/>
              </w:numPr>
              <w:rPr>
                <w:b/>
                <w:bCs/>
              </w:rPr>
            </w:pPr>
            <w:r w:rsidRPr="00FF1F6F">
              <w:rPr>
                <w:b/>
                <w:bCs/>
              </w:rPr>
              <w:t>Перечень</w:t>
            </w:r>
            <w:r w:rsidRPr="00FF1F6F">
              <w:rPr>
                <w:b/>
                <w:bCs/>
                <w:color w:val="000000"/>
              </w:rPr>
              <w:t xml:space="preserve"> компетенций, формируемых в процессе изучения дисциплины</w:t>
            </w:r>
          </w:p>
        </w:tc>
      </w:tr>
      <w:tr w:rsidR="00E2117A" w:rsidRPr="00B57793" w:rsidTr="00FC1609">
        <w:trPr>
          <w:trHeight w:hRule="exact" w:val="138"/>
        </w:trPr>
        <w:tc>
          <w:tcPr>
            <w:tcW w:w="1687" w:type="dxa"/>
          </w:tcPr>
          <w:p w:rsidR="00E2117A" w:rsidRPr="00A85678" w:rsidRDefault="00E2117A" w:rsidP="00FC1609">
            <w:pPr>
              <w:rPr>
                <w:lang w:val="ru-RU"/>
              </w:rPr>
            </w:pPr>
          </w:p>
        </w:tc>
        <w:tc>
          <w:tcPr>
            <w:tcW w:w="1648" w:type="dxa"/>
          </w:tcPr>
          <w:p w:rsidR="00E2117A" w:rsidRPr="00A85678" w:rsidRDefault="00E2117A" w:rsidP="00FC1609">
            <w:pPr>
              <w:rPr>
                <w:lang w:val="ru-RU"/>
              </w:rPr>
            </w:pPr>
          </w:p>
        </w:tc>
        <w:tc>
          <w:tcPr>
            <w:tcW w:w="4509" w:type="dxa"/>
          </w:tcPr>
          <w:p w:rsidR="00E2117A" w:rsidRPr="00A85678" w:rsidRDefault="00E2117A" w:rsidP="00FC1609">
            <w:pPr>
              <w:rPr>
                <w:lang w:val="ru-RU"/>
              </w:rPr>
            </w:pPr>
          </w:p>
        </w:tc>
        <w:tc>
          <w:tcPr>
            <w:tcW w:w="2430" w:type="dxa"/>
          </w:tcPr>
          <w:p w:rsidR="00E2117A" w:rsidRPr="00A85678" w:rsidRDefault="00E2117A" w:rsidP="00FC1609">
            <w:pPr>
              <w:rPr>
                <w:lang w:val="ru-RU"/>
              </w:rPr>
            </w:pPr>
          </w:p>
        </w:tc>
      </w:tr>
      <w:tr w:rsidR="00E2117A" w:rsidTr="00FC1609">
        <w:trPr>
          <w:trHeight w:hRule="exact" w:val="555"/>
        </w:trPr>
        <w:tc>
          <w:tcPr>
            <w:tcW w:w="10274" w:type="dxa"/>
            <w:gridSpan w:val="4"/>
            <w:shd w:val="clear" w:color="000000" w:fill="FFFFFF"/>
            <w:tcMar>
              <w:left w:w="34" w:type="dxa"/>
              <w:right w:w="34" w:type="dxa"/>
            </w:tcMar>
          </w:tcPr>
          <w:p w:rsidR="00E2117A" w:rsidRDefault="00E2117A" w:rsidP="00FC1609">
            <w:pPr>
              <w:spacing w:after="0" w:line="240" w:lineRule="auto"/>
              <w:jc w:val="both"/>
              <w:rPr>
                <w:sz w:val="24"/>
                <w:szCs w:val="24"/>
              </w:rPr>
            </w:pPr>
            <w:r w:rsidRPr="00A85678">
              <w:rPr>
                <w:rFonts w:ascii="Times New Roman" w:hAnsi="Times New Roman" w:cs="Times New Roman"/>
                <w:color w:val="000000"/>
                <w:sz w:val="24"/>
                <w:szCs w:val="24"/>
                <w:lang w:val="ru-RU"/>
              </w:rPr>
              <w:t xml:space="preserve">- Выбирать способы решения задач профессиональной деятельности, применительно к различным контекстам. </w:t>
            </w:r>
            <w:r>
              <w:rPr>
                <w:rFonts w:ascii="Times New Roman" w:hAnsi="Times New Roman" w:cs="Times New Roman"/>
                <w:color w:val="000000"/>
                <w:sz w:val="24"/>
                <w:szCs w:val="24"/>
              </w:rPr>
              <w:t>(ОК 01.);</w:t>
            </w:r>
          </w:p>
        </w:tc>
      </w:tr>
      <w:tr w:rsidR="00E2117A" w:rsidTr="00FC1609">
        <w:trPr>
          <w:trHeight w:hRule="exact" w:val="138"/>
        </w:trPr>
        <w:tc>
          <w:tcPr>
            <w:tcW w:w="1687" w:type="dxa"/>
          </w:tcPr>
          <w:p w:rsidR="00E2117A" w:rsidRDefault="00E2117A" w:rsidP="00FC1609"/>
        </w:tc>
        <w:tc>
          <w:tcPr>
            <w:tcW w:w="1648" w:type="dxa"/>
          </w:tcPr>
          <w:p w:rsidR="00E2117A" w:rsidRDefault="00E2117A" w:rsidP="00FC1609"/>
        </w:tc>
        <w:tc>
          <w:tcPr>
            <w:tcW w:w="4509" w:type="dxa"/>
          </w:tcPr>
          <w:p w:rsidR="00E2117A" w:rsidRDefault="00E2117A" w:rsidP="00FC1609"/>
        </w:tc>
        <w:tc>
          <w:tcPr>
            <w:tcW w:w="2430" w:type="dxa"/>
          </w:tcPr>
          <w:p w:rsidR="00E2117A" w:rsidRDefault="00E2117A" w:rsidP="00FC1609"/>
        </w:tc>
      </w:tr>
      <w:tr w:rsidR="00E2117A" w:rsidTr="00FC1609">
        <w:trPr>
          <w:trHeight w:hRule="exact" w:val="555"/>
        </w:trPr>
        <w:tc>
          <w:tcPr>
            <w:tcW w:w="10274" w:type="dxa"/>
            <w:gridSpan w:val="4"/>
            <w:shd w:val="clear" w:color="000000" w:fill="FFFFFF"/>
            <w:tcMar>
              <w:left w:w="34" w:type="dxa"/>
              <w:right w:w="34" w:type="dxa"/>
            </w:tcMar>
          </w:tcPr>
          <w:p w:rsidR="00E2117A" w:rsidRDefault="00E2117A" w:rsidP="00FC1609">
            <w:pPr>
              <w:spacing w:after="0" w:line="240" w:lineRule="auto"/>
              <w:jc w:val="both"/>
              <w:rPr>
                <w:sz w:val="24"/>
                <w:szCs w:val="24"/>
              </w:rPr>
            </w:pPr>
            <w:r w:rsidRPr="00A85678">
              <w:rPr>
                <w:rFonts w:ascii="Times New Roman" w:hAnsi="Times New Roman" w:cs="Times New Roman"/>
                <w:color w:val="000000"/>
                <w:sz w:val="24"/>
                <w:szCs w:val="24"/>
                <w:lang w:val="ru-RU"/>
              </w:rPr>
              <w:t xml:space="preserve">- Осуществлять поиск, анализ и интерпретацию информации, необходимой для выполнения задач профессиональной деятельности. </w:t>
            </w:r>
            <w:r>
              <w:rPr>
                <w:rFonts w:ascii="Times New Roman" w:hAnsi="Times New Roman" w:cs="Times New Roman"/>
                <w:color w:val="000000"/>
                <w:sz w:val="24"/>
                <w:szCs w:val="24"/>
              </w:rPr>
              <w:t>(ОК 02.);</w:t>
            </w:r>
          </w:p>
        </w:tc>
      </w:tr>
      <w:tr w:rsidR="00E2117A" w:rsidTr="00FC1609">
        <w:trPr>
          <w:trHeight w:hRule="exact" w:val="138"/>
        </w:trPr>
        <w:tc>
          <w:tcPr>
            <w:tcW w:w="1687" w:type="dxa"/>
          </w:tcPr>
          <w:p w:rsidR="00E2117A" w:rsidRDefault="00E2117A" w:rsidP="00FC1609"/>
        </w:tc>
        <w:tc>
          <w:tcPr>
            <w:tcW w:w="1648" w:type="dxa"/>
          </w:tcPr>
          <w:p w:rsidR="00E2117A" w:rsidRDefault="00E2117A" w:rsidP="00FC1609"/>
        </w:tc>
        <w:tc>
          <w:tcPr>
            <w:tcW w:w="4509" w:type="dxa"/>
          </w:tcPr>
          <w:p w:rsidR="00E2117A" w:rsidRDefault="00E2117A" w:rsidP="00FC1609"/>
        </w:tc>
        <w:tc>
          <w:tcPr>
            <w:tcW w:w="2430" w:type="dxa"/>
          </w:tcPr>
          <w:p w:rsidR="00E2117A" w:rsidRDefault="00E2117A" w:rsidP="00FC1609"/>
        </w:tc>
      </w:tr>
      <w:tr w:rsidR="00E2117A" w:rsidTr="00FC1609">
        <w:trPr>
          <w:trHeight w:hRule="exact" w:val="555"/>
        </w:trPr>
        <w:tc>
          <w:tcPr>
            <w:tcW w:w="10274" w:type="dxa"/>
            <w:gridSpan w:val="4"/>
            <w:shd w:val="clear" w:color="000000" w:fill="FFFFFF"/>
            <w:tcMar>
              <w:left w:w="34" w:type="dxa"/>
              <w:right w:w="34" w:type="dxa"/>
            </w:tcMar>
          </w:tcPr>
          <w:p w:rsidR="00E2117A" w:rsidRDefault="00E2117A" w:rsidP="00FC1609">
            <w:pPr>
              <w:spacing w:after="0" w:line="240" w:lineRule="auto"/>
              <w:jc w:val="both"/>
              <w:rPr>
                <w:sz w:val="24"/>
                <w:szCs w:val="24"/>
              </w:rPr>
            </w:pPr>
            <w:r w:rsidRPr="00A85678">
              <w:rPr>
                <w:rFonts w:ascii="Times New Roman" w:hAnsi="Times New Roman" w:cs="Times New Roman"/>
                <w:color w:val="000000"/>
                <w:sz w:val="24"/>
                <w:szCs w:val="24"/>
                <w:lang w:val="ru-RU"/>
              </w:rPr>
              <w:t xml:space="preserve">- Работать в коллективе и команде, эффективно взаимодействовать с коллегами, руководством, клиентами. </w:t>
            </w:r>
            <w:r>
              <w:rPr>
                <w:rFonts w:ascii="Times New Roman" w:hAnsi="Times New Roman" w:cs="Times New Roman"/>
                <w:color w:val="000000"/>
                <w:sz w:val="24"/>
                <w:szCs w:val="24"/>
              </w:rPr>
              <w:t>(ОК 04.);</w:t>
            </w:r>
          </w:p>
        </w:tc>
      </w:tr>
      <w:tr w:rsidR="00E2117A" w:rsidTr="00FC1609">
        <w:trPr>
          <w:trHeight w:hRule="exact" w:val="138"/>
        </w:trPr>
        <w:tc>
          <w:tcPr>
            <w:tcW w:w="1687" w:type="dxa"/>
          </w:tcPr>
          <w:p w:rsidR="00E2117A" w:rsidRDefault="00E2117A" w:rsidP="00FC1609"/>
        </w:tc>
        <w:tc>
          <w:tcPr>
            <w:tcW w:w="1648" w:type="dxa"/>
          </w:tcPr>
          <w:p w:rsidR="00E2117A" w:rsidRDefault="00E2117A" w:rsidP="00FC1609"/>
        </w:tc>
        <w:tc>
          <w:tcPr>
            <w:tcW w:w="4509" w:type="dxa"/>
          </w:tcPr>
          <w:p w:rsidR="00E2117A" w:rsidRDefault="00E2117A" w:rsidP="00FC1609"/>
        </w:tc>
        <w:tc>
          <w:tcPr>
            <w:tcW w:w="2430" w:type="dxa"/>
          </w:tcPr>
          <w:p w:rsidR="00E2117A" w:rsidRDefault="00E2117A" w:rsidP="00FC1609"/>
        </w:tc>
      </w:tr>
      <w:tr w:rsidR="00E2117A" w:rsidTr="00FC1609">
        <w:trPr>
          <w:trHeight w:hRule="exact" w:val="555"/>
        </w:trPr>
        <w:tc>
          <w:tcPr>
            <w:tcW w:w="10274" w:type="dxa"/>
            <w:gridSpan w:val="4"/>
            <w:shd w:val="clear" w:color="000000" w:fill="FFFFFF"/>
            <w:tcMar>
              <w:left w:w="34" w:type="dxa"/>
              <w:right w:w="34" w:type="dxa"/>
            </w:tcMar>
          </w:tcPr>
          <w:p w:rsidR="00E2117A" w:rsidRDefault="00E2117A" w:rsidP="00FC1609">
            <w:pPr>
              <w:spacing w:after="0" w:line="240" w:lineRule="auto"/>
              <w:jc w:val="both"/>
              <w:rPr>
                <w:sz w:val="24"/>
                <w:szCs w:val="24"/>
              </w:rPr>
            </w:pPr>
            <w:r w:rsidRPr="00A85678">
              <w:rPr>
                <w:rFonts w:ascii="Times New Roman" w:hAnsi="Times New Roman" w:cs="Times New Roman"/>
                <w:color w:val="000000"/>
                <w:sz w:val="24"/>
                <w:szCs w:val="24"/>
                <w:lang w:val="ru-RU"/>
              </w:rPr>
              <w:t xml:space="preserve">- Осуществлять устную и письменную коммуникацию на государственном языке с учетом особенностей социального и культурного контекста. </w:t>
            </w:r>
            <w:r>
              <w:rPr>
                <w:rFonts w:ascii="Times New Roman" w:hAnsi="Times New Roman" w:cs="Times New Roman"/>
                <w:color w:val="000000"/>
                <w:sz w:val="24"/>
                <w:szCs w:val="24"/>
              </w:rPr>
              <w:t>(ОК 05.);</w:t>
            </w:r>
          </w:p>
        </w:tc>
      </w:tr>
      <w:tr w:rsidR="00E2117A" w:rsidTr="00FC1609">
        <w:trPr>
          <w:trHeight w:hRule="exact" w:val="138"/>
        </w:trPr>
        <w:tc>
          <w:tcPr>
            <w:tcW w:w="1687" w:type="dxa"/>
          </w:tcPr>
          <w:p w:rsidR="00E2117A" w:rsidRDefault="00E2117A" w:rsidP="00FC1609"/>
        </w:tc>
        <w:tc>
          <w:tcPr>
            <w:tcW w:w="1648" w:type="dxa"/>
          </w:tcPr>
          <w:p w:rsidR="00E2117A" w:rsidRDefault="00E2117A" w:rsidP="00FC1609"/>
        </w:tc>
        <w:tc>
          <w:tcPr>
            <w:tcW w:w="4509" w:type="dxa"/>
          </w:tcPr>
          <w:p w:rsidR="00E2117A" w:rsidRDefault="00E2117A" w:rsidP="00FC1609"/>
        </w:tc>
        <w:tc>
          <w:tcPr>
            <w:tcW w:w="2430" w:type="dxa"/>
          </w:tcPr>
          <w:p w:rsidR="00E2117A" w:rsidRDefault="00E2117A" w:rsidP="00FC1609"/>
        </w:tc>
      </w:tr>
      <w:tr w:rsidR="00E2117A" w:rsidTr="00FC1609">
        <w:trPr>
          <w:trHeight w:hRule="exact" w:val="285"/>
        </w:trPr>
        <w:tc>
          <w:tcPr>
            <w:tcW w:w="10274" w:type="dxa"/>
            <w:gridSpan w:val="4"/>
            <w:shd w:val="clear" w:color="000000" w:fill="FFFFFF"/>
            <w:tcMar>
              <w:left w:w="34" w:type="dxa"/>
              <w:right w:w="34" w:type="dxa"/>
            </w:tcMar>
          </w:tcPr>
          <w:p w:rsidR="00E2117A" w:rsidRDefault="00E2117A" w:rsidP="00FC1609">
            <w:pPr>
              <w:spacing w:after="0" w:line="240" w:lineRule="auto"/>
              <w:jc w:val="both"/>
              <w:rPr>
                <w:sz w:val="24"/>
                <w:szCs w:val="24"/>
              </w:rPr>
            </w:pPr>
            <w:r w:rsidRPr="00A85678">
              <w:rPr>
                <w:rFonts w:ascii="Times New Roman" w:hAnsi="Times New Roman" w:cs="Times New Roman"/>
                <w:color w:val="000000"/>
                <w:sz w:val="24"/>
                <w:szCs w:val="24"/>
                <w:lang w:val="ru-RU"/>
              </w:rPr>
              <w:t xml:space="preserve">- Использовать информационные технологии в профессиональной деятельности. </w:t>
            </w:r>
            <w:r>
              <w:rPr>
                <w:rFonts w:ascii="Times New Roman" w:hAnsi="Times New Roman" w:cs="Times New Roman"/>
                <w:color w:val="000000"/>
                <w:sz w:val="24"/>
                <w:szCs w:val="24"/>
              </w:rPr>
              <w:t>(ОК 09.);</w:t>
            </w:r>
          </w:p>
        </w:tc>
      </w:tr>
      <w:tr w:rsidR="00E2117A" w:rsidTr="00FC1609">
        <w:trPr>
          <w:trHeight w:hRule="exact" w:val="138"/>
        </w:trPr>
        <w:tc>
          <w:tcPr>
            <w:tcW w:w="1687" w:type="dxa"/>
          </w:tcPr>
          <w:p w:rsidR="00E2117A" w:rsidRDefault="00E2117A" w:rsidP="00FC1609"/>
        </w:tc>
        <w:tc>
          <w:tcPr>
            <w:tcW w:w="1648" w:type="dxa"/>
          </w:tcPr>
          <w:p w:rsidR="00E2117A" w:rsidRDefault="00E2117A" w:rsidP="00FC1609"/>
        </w:tc>
        <w:tc>
          <w:tcPr>
            <w:tcW w:w="4509" w:type="dxa"/>
          </w:tcPr>
          <w:p w:rsidR="00E2117A" w:rsidRDefault="00E2117A" w:rsidP="00FC1609"/>
        </w:tc>
        <w:tc>
          <w:tcPr>
            <w:tcW w:w="2430" w:type="dxa"/>
          </w:tcPr>
          <w:p w:rsidR="00E2117A" w:rsidRDefault="00E2117A" w:rsidP="00FC1609"/>
        </w:tc>
      </w:tr>
      <w:tr w:rsidR="00E2117A" w:rsidTr="00FC1609">
        <w:trPr>
          <w:trHeight w:hRule="exact" w:val="555"/>
        </w:trPr>
        <w:tc>
          <w:tcPr>
            <w:tcW w:w="10274" w:type="dxa"/>
            <w:gridSpan w:val="4"/>
            <w:shd w:val="clear" w:color="000000" w:fill="FFFFFF"/>
            <w:tcMar>
              <w:left w:w="34" w:type="dxa"/>
              <w:right w:w="34" w:type="dxa"/>
            </w:tcMar>
          </w:tcPr>
          <w:p w:rsidR="00E2117A" w:rsidRDefault="00E2117A" w:rsidP="00FC1609">
            <w:pPr>
              <w:spacing w:after="0" w:line="240" w:lineRule="auto"/>
              <w:jc w:val="both"/>
              <w:rPr>
                <w:sz w:val="24"/>
                <w:szCs w:val="24"/>
              </w:rPr>
            </w:pPr>
            <w:r w:rsidRPr="00A85678">
              <w:rPr>
                <w:rFonts w:ascii="Times New Roman" w:hAnsi="Times New Roman" w:cs="Times New Roman"/>
                <w:color w:val="000000"/>
                <w:sz w:val="24"/>
                <w:szCs w:val="24"/>
                <w:lang w:val="ru-RU"/>
              </w:rPr>
              <w:t xml:space="preserve">- Пользоваться профессиональной документацией на государственном и иностранном языках. </w:t>
            </w:r>
            <w:r>
              <w:rPr>
                <w:rFonts w:ascii="Times New Roman" w:hAnsi="Times New Roman" w:cs="Times New Roman"/>
                <w:color w:val="000000"/>
                <w:sz w:val="24"/>
                <w:szCs w:val="24"/>
              </w:rPr>
              <w:t>(ОК 10.);</w:t>
            </w:r>
          </w:p>
        </w:tc>
      </w:tr>
      <w:tr w:rsidR="00E2117A" w:rsidTr="00FC1609">
        <w:trPr>
          <w:trHeight w:hRule="exact" w:val="555"/>
        </w:trPr>
        <w:tc>
          <w:tcPr>
            <w:tcW w:w="1687" w:type="dxa"/>
          </w:tcPr>
          <w:p w:rsidR="00E2117A" w:rsidRDefault="00E2117A" w:rsidP="00FC1609"/>
        </w:tc>
        <w:tc>
          <w:tcPr>
            <w:tcW w:w="1648" w:type="dxa"/>
          </w:tcPr>
          <w:p w:rsidR="00E2117A" w:rsidRDefault="00E2117A" w:rsidP="00FC1609"/>
        </w:tc>
        <w:tc>
          <w:tcPr>
            <w:tcW w:w="4509" w:type="dxa"/>
          </w:tcPr>
          <w:p w:rsidR="00E2117A" w:rsidRDefault="00E2117A" w:rsidP="00FC1609"/>
        </w:tc>
        <w:tc>
          <w:tcPr>
            <w:tcW w:w="2430" w:type="dxa"/>
          </w:tcPr>
          <w:p w:rsidR="00E2117A" w:rsidRDefault="00E2117A" w:rsidP="00FC1609"/>
        </w:tc>
      </w:tr>
      <w:tr w:rsidR="00E2117A" w:rsidRPr="00B57793" w:rsidTr="00FC1609">
        <w:trPr>
          <w:trHeight w:hRule="exact" w:val="416"/>
        </w:trPr>
        <w:tc>
          <w:tcPr>
            <w:tcW w:w="10274" w:type="dxa"/>
            <w:gridSpan w:val="4"/>
            <w:shd w:val="clear" w:color="000000" w:fill="FFFFFF"/>
            <w:tcMar>
              <w:left w:w="34" w:type="dxa"/>
              <w:right w:w="34" w:type="dxa"/>
            </w:tcMar>
          </w:tcPr>
          <w:p w:rsidR="00E2117A" w:rsidRPr="00A85678" w:rsidRDefault="00E2117A" w:rsidP="00FC1609">
            <w:pPr>
              <w:spacing w:after="0" w:line="240" w:lineRule="auto"/>
              <w:rPr>
                <w:sz w:val="24"/>
                <w:szCs w:val="24"/>
                <w:lang w:val="ru-RU"/>
              </w:rPr>
            </w:pPr>
            <w:r w:rsidRPr="00A85678">
              <w:rPr>
                <w:rFonts w:ascii="Times New Roman" w:hAnsi="Times New Roman" w:cs="Times New Roman"/>
                <w:color w:val="000000"/>
                <w:sz w:val="24"/>
                <w:szCs w:val="24"/>
                <w:lang w:val="ru-RU"/>
              </w:rPr>
              <w:t>Таблица 1.1 Формирование компетенций в процессе изучения дисциплины</w:t>
            </w:r>
          </w:p>
        </w:tc>
      </w:tr>
      <w:tr w:rsidR="00E2117A" w:rsidTr="00FC1609">
        <w:trPr>
          <w:trHeight w:hRule="exact" w:val="694"/>
        </w:trPr>
        <w:tc>
          <w:tcPr>
            <w:tcW w:w="16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Код</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компетенции</w:t>
            </w:r>
            <w:proofErr w:type="spellEnd"/>
          </w:p>
        </w:tc>
        <w:tc>
          <w:tcPr>
            <w:tcW w:w="16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освоения</w:t>
            </w:r>
            <w:proofErr w:type="spellEnd"/>
          </w:p>
        </w:tc>
        <w:tc>
          <w:tcPr>
            <w:tcW w:w="4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Дескрипторы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компетенции</w:t>
            </w:r>
            <w:proofErr w:type="spellEnd"/>
          </w:p>
        </w:tc>
        <w:tc>
          <w:tcPr>
            <w:tcW w:w="2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Вид</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учебных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занятий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работы</w:t>
            </w:r>
            <w:proofErr w:type="spellEnd"/>
          </w:p>
        </w:tc>
      </w:tr>
      <w:tr w:rsidR="00E2117A" w:rsidTr="00FC1609">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r>
              <w:rPr>
                <w:rFonts w:ascii="Times New Roman" w:hAnsi="Times New Roman" w:cs="Times New Roman"/>
                <w:color w:val="000000"/>
                <w:sz w:val="24"/>
                <w:szCs w:val="24"/>
              </w:rPr>
              <w:t>:</w:t>
            </w:r>
          </w:p>
        </w:tc>
      </w:tr>
      <w:tr w:rsidR="00E2117A" w:rsidTr="00FC1609">
        <w:trPr>
          <w:trHeight w:val="692"/>
        </w:trPr>
        <w:tc>
          <w:tcPr>
            <w:tcW w:w="168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r>
              <w:rPr>
                <w:rFonts w:ascii="Times New Roman" w:hAnsi="Times New Roman" w:cs="Times New Roman"/>
                <w:color w:val="000000"/>
                <w:sz w:val="24"/>
                <w:szCs w:val="24"/>
              </w:rPr>
              <w:t>ОК 01.</w:t>
            </w:r>
          </w:p>
        </w:tc>
        <w:tc>
          <w:tcPr>
            <w:tcW w:w="16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A85678" w:rsidRDefault="00E2117A" w:rsidP="00FC1609">
            <w:pPr>
              <w:spacing w:after="0" w:line="240" w:lineRule="auto"/>
              <w:rPr>
                <w:rFonts w:ascii="Times New Roman" w:hAnsi="Times New Roman" w:cs="Times New Roman"/>
                <w:color w:val="000000"/>
                <w:sz w:val="24"/>
                <w:szCs w:val="24"/>
                <w:lang w:val="ru-RU"/>
              </w:rPr>
            </w:pPr>
            <w:r w:rsidRPr="00A85678">
              <w:rPr>
                <w:rFonts w:ascii="Times New Roman" w:hAnsi="Times New Roman" w:cs="Times New Roman"/>
                <w:color w:val="000000"/>
                <w:sz w:val="24"/>
                <w:szCs w:val="24"/>
                <w:lang w:val="ru-RU"/>
              </w:rPr>
              <w:t xml:space="preserve">Основные определения, понятия и символику </w:t>
            </w:r>
            <w:r>
              <w:rPr>
                <w:rFonts w:ascii="Times New Roman" w:hAnsi="Times New Roman" w:cs="Times New Roman"/>
                <w:color w:val="000000"/>
                <w:sz w:val="24"/>
                <w:szCs w:val="24"/>
                <w:lang w:val="ru-RU"/>
              </w:rPr>
              <w:t>теории вероятностей</w:t>
            </w:r>
            <w:r w:rsidRPr="00A85678">
              <w:rPr>
                <w:rFonts w:ascii="Times New Roman" w:hAnsi="Times New Roman" w:cs="Times New Roman"/>
                <w:color w:val="000000"/>
                <w:sz w:val="24"/>
                <w:szCs w:val="24"/>
                <w:lang w:val="ru-RU"/>
              </w:rPr>
              <w:t>, основные аксиомы и теоремы</w:t>
            </w:r>
            <w:r>
              <w:rPr>
                <w:rFonts w:ascii="Times New Roman" w:hAnsi="Times New Roman" w:cs="Times New Roman"/>
                <w:color w:val="000000"/>
                <w:sz w:val="24"/>
                <w:szCs w:val="24"/>
                <w:lang w:val="ru-RU"/>
              </w:rPr>
              <w:t xml:space="preserve"> теории вероятностей и математической статистики</w:t>
            </w:r>
            <w:r w:rsidRPr="00A85678">
              <w:rPr>
                <w:rFonts w:ascii="Times New Roman" w:hAnsi="Times New Roman" w:cs="Times New Roman"/>
                <w:color w:val="000000"/>
                <w:sz w:val="24"/>
                <w:szCs w:val="24"/>
                <w:lang w:val="ru-RU"/>
              </w:rPr>
              <w:t>.</w:t>
            </w:r>
          </w:p>
        </w:tc>
        <w:tc>
          <w:tcPr>
            <w:tcW w:w="2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FC1609">
        <w:trPr>
          <w:trHeight w:val="692"/>
        </w:trPr>
        <w:tc>
          <w:tcPr>
            <w:tcW w:w="168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tc>
        <w:tc>
          <w:tcPr>
            <w:tcW w:w="16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A85678" w:rsidRDefault="00E2117A" w:rsidP="00FC1609">
            <w:pPr>
              <w:spacing w:after="0" w:line="240" w:lineRule="auto"/>
              <w:rPr>
                <w:rFonts w:ascii="Times New Roman" w:hAnsi="Times New Roman" w:cs="Times New Roman"/>
                <w:color w:val="000000"/>
                <w:sz w:val="24"/>
                <w:szCs w:val="24"/>
                <w:lang w:val="ru-RU"/>
              </w:rPr>
            </w:pPr>
            <w:r w:rsidRPr="00A85678">
              <w:rPr>
                <w:rFonts w:ascii="Times New Roman" w:hAnsi="Times New Roman" w:cs="Times New Roman"/>
                <w:color w:val="000000"/>
                <w:sz w:val="24"/>
                <w:szCs w:val="24"/>
                <w:lang w:val="ru-RU"/>
              </w:rPr>
              <w:t xml:space="preserve">Основные методы </w:t>
            </w:r>
            <w:r>
              <w:rPr>
                <w:rFonts w:ascii="Times New Roman" w:hAnsi="Times New Roman" w:cs="Times New Roman"/>
                <w:color w:val="000000"/>
                <w:sz w:val="24"/>
                <w:szCs w:val="24"/>
                <w:lang w:val="ru-RU"/>
              </w:rPr>
              <w:t>теории вероятностей и математической статистики</w:t>
            </w:r>
            <w:r w:rsidRPr="00A85678">
              <w:rPr>
                <w:rFonts w:ascii="Times New Roman" w:hAnsi="Times New Roman" w:cs="Times New Roman"/>
                <w:color w:val="000000"/>
                <w:sz w:val="24"/>
                <w:szCs w:val="24"/>
                <w:lang w:val="ru-RU"/>
              </w:rPr>
              <w:t>, применяемые для решения задач, в том числе основные методы</w:t>
            </w:r>
            <w:r>
              <w:rPr>
                <w:rFonts w:ascii="Times New Roman" w:hAnsi="Times New Roman" w:cs="Times New Roman"/>
                <w:color w:val="000000"/>
                <w:sz w:val="24"/>
                <w:szCs w:val="24"/>
                <w:lang w:val="ru-RU"/>
              </w:rPr>
              <w:t xml:space="preserve"> теории вероятностей</w:t>
            </w:r>
            <w:r w:rsidRPr="00A85678">
              <w:rPr>
                <w:rFonts w:ascii="Times New Roman" w:hAnsi="Times New Roman" w:cs="Times New Roman"/>
                <w:color w:val="000000"/>
                <w:sz w:val="24"/>
                <w:szCs w:val="24"/>
                <w:lang w:val="ru-RU"/>
              </w:rPr>
              <w:t>, применяемые для решения задач в профессиональной деятельности.</w:t>
            </w:r>
          </w:p>
        </w:tc>
        <w:tc>
          <w:tcPr>
            <w:tcW w:w="2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FC1609">
        <w:trPr>
          <w:trHeight w:val="692"/>
        </w:trPr>
        <w:tc>
          <w:tcPr>
            <w:tcW w:w="168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tc>
        <w:tc>
          <w:tcPr>
            <w:tcW w:w="16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A85678" w:rsidRDefault="00E2117A" w:rsidP="00FC1609">
            <w:pPr>
              <w:spacing w:after="0" w:line="240" w:lineRule="auto"/>
              <w:rPr>
                <w:rFonts w:ascii="Times New Roman" w:hAnsi="Times New Roman" w:cs="Times New Roman"/>
                <w:color w:val="000000"/>
                <w:sz w:val="24"/>
                <w:szCs w:val="24"/>
                <w:lang w:val="ru-RU"/>
              </w:rPr>
            </w:pPr>
            <w:r w:rsidRPr="00A85678">
              <w:rPr>
                <w:rFonts w:ascii="Times New Roman" w:hAnsi="Times New Roman" w:cs="Times New Roman"/>
                <w:color w:val="000000"/>
                <w:sz w:val="24"/>
                <w:szCs w:val="24"/>
                <w:lang w:val="ru-RU"/>
              </w:rPr>
              <w:t xml:space="preserve">Методы </w:t>
            </w:r>
            <w:r>
              <w:rPr>
                <w:rFonts w:ascii="Times New Roman" w:hAnsi="Times New Roman" w:cs="Times New Roman"/>
                <w:color w:val="000000"/>
                <w:sz w:val="24"/>
                <w:szCs w:val="24"/>
                <w:lang w:val="ru-RU"/>
              </w:rPr>
              <w:t>теории вероятностей и математической статистики</w:t>
            </w:r>
            <w:r w:rsidRPr="00A85678">
              <w:rPr>
                <w:rFonts w:ascii="Times New Roman" w:hAnsi="Times New Roman" w:cs="Times New Roman"/>
                <w:color w:val="000000"/>
                <w:sz w:val="24"/>
                <w:szCs w:val="24"/>
                <w:lang w:val="ru-RU"/>
              </w:rPr>
              <w:t>, применяемые для решения задач, в том числе методы математического анализа и моделирования, применяемые для решения исследовательских задач в профессиональной деятельности.</w:t>
            </w:r>
          </w:p>
        </w:tc>
        <w:tc>
          <w:tcPr>
            <w:tcW w:w="2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FC1609">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r>
              <w:rPr>
                <w:rFonts w:ascii="Times New Roman" w:hAnsi="Times New Roman" w:cs="Times New Roman"/>
                <w:color w:val="000000"/>
                <w:sz w:val="24"/>
                <w:szCs w:val="24"/>
              </w:rPr>
              <w:t>:</w:t>
            </w:r>
          </w:p>
        </w:tc>
      </w:tr>
      <w:tr w:rsidR="00E2117A" w:rsidTr="00FC1609">
        <w:trPr>
          <w:trHeight w:val="692"/>
        </w:trPr>
        <w:tc>
          <w:tcPr>
            <w:tcW w:w="168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r>
              <w:rPr>
                <w:rFonts w:ascii="Times New Roman" w:hAnsi="Times New Roman" w:cs="Times New Roman"/>
                <w:color w:val="000000"/>
                <w:sz w:val="24"/>
                <w:szCs w:val="24"/>
              </w:rPr>
              <w:t>ОК 01.</w:t>
            </w:r>
          </w:p>
        </w:tc>
        <w:tc>
          <w:tcPr>
            <w:tcW w:w="16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AA2DBE" w:rsidRDefault="00E2117A" w:rsidP="00FC1609">
            <w:pPr>
              <w:spacing w:after="0" w:line="240" w:lineRule="auto"/>
              <w:rPr>
                <w:rFonts w:ascii="Times New Roman" w:hAnsi="Times New Roman" w:cs="Times New Roman"/>
                <w:color w:val="000000"/>
                <w:sz w:val="24"/>
                <w:szCs w:val="24"/>
                <w:lang w:val="ru-RU"/>
              </w:rPr>
            </w:pPr>
            <w:r w:rsidRPr="00AA2DBE">
              <w:rPr>
                <w:rFonts w:ascii="Times New Roman" w:hAnsi="Times New Roman" w:cs="Times New Roman"/>
                <w:color w:val="000000"/>
                <w:sz w:val="24"/>
                <w:szCs w:val="24"/>
                <w:lang w:val="ru-RU"/>
              </w:rPr>
              <w:t xml:space="preserve">Строить простейшие </w:t>
            </w:r>
            <w:r>
              <w:rPr>
                <w:rFonts w:ascii="Times New Roman" w:hAnsi="Times New Roman" w:cs="Times New Roman"/>
                <w:color w:val="000000"/>
                <w:sz w:val="24"/>
                <w:szCs w:val="24"/>
                <w:lang w:val="ru-RU"/>
              </w:rPr>
              <w:t xml:space="preserve">вероятностные </w:t>
            </w:r>
            <w:r w:rsidRPr="00AA2DBE">
              <w:rPr>
                <w:rFonts w:ascii="Times New Roman" w:hAnsi="Times New Roman" w:cs="Times New Roman"/>
                <w:color w:val="000000"/>
                <w:sz w:val="24"/>
                <w:szCs w:val="24"/>
                <w:lang w:val="ru-RU"/>
              </w:rPr>
              <w:t>модели для описания реальных процессов и состояний.</w:t>
            </w:r>
          </w:p>
        </w:tc>
        <w:tc>
          <w:tcPr>
            <w:tcW w:w="2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FC1609">
        <w:trPr>
          <w:trHeight w:val="692"/>
        </w:trPr>
        <w:tc>
          <w:tcPr>
            <w:tcW w:w="168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tc>
        <w:tc>
          <w:tcPr>
            <w:tcW w:w="16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AA2DBE" w:rsidRDefault="00E2117A" w:rsidP="00FC1609">
            <w:pPr>
              <w:spacing w:after="0" w:line="240" w:lineRule="auto"/>
              <w:rPr>
                <w:rFonts w:ascii="Times New Roman" w:hAnsi="Times New Roman" w:cs="Times New Roman"/>
                <w:color w:val="000000"/>
                <w:sz w:val="24"/>
                <w:szCs w:val="24"/>
                <w:lang w:val="ru-RU"/>
              </w:rPr>
            </w:pPr>
            <w:r w:rsidRPr="00AA2DBE">
              <w:rPr>
                <w:rFonts w:ascii="Times New Roman" w:hAnsi="Times New Roman" w:cs="Times New Roman"/>
                <w:color w:val="000000"/>
                <w:sz w:val="24"/>
                <w:szCs w:val="24"/>
                <w:lang w:val="ru-RU"/>
              </w:rPr>
              <w:t xml:space="preserve">Выбирать и применять методы </w:t>
            </w:r>
            <w:r>
              <w:rPr>
                <w:rFonts w:ascii="Times New Roman" w:hAnsi="Times New Roman" w:cs="Times New Roman"/>
                <w:color w:val="000000"/>
                <w:sz w:val="24"/>
                <w:szCs w:val="24"/>
                <w:lang w:val="ru-RU"/>
              </w:rPr>
              <w:t xml:space="preserve">теории вероятности и математической </w:t>
            </w:r>
            <w:proofErr w:type="spellStart"/>
            <w:r>
              <w:rPr>
                <w:rFonts w:ascii="Times New Roman" w:hAnsi="Times New Roman" w:cs="Times New Roman"/>
                <w:color w:val="000000"/>
                <w:sz w:val="24"/>
                <w:szCs w:val="24"/>
                <w:lang w:val="ru-RU"/>
              </w:rPr>
              <w:t>статистики</w:t>
            </w:r>
            <w:r w:rsidRPr="00AA2DBE">
              <w:rPr>
                <w:rFonts w:ascii="Times New Roman" w:hAnsi="Times New Roman" w:cs="Times New Roman"/>
                <w:color w:val="000000"/>
                <w:sz w:val="24"/>
                <w:szCs w:val="24"/>
                <w:lang w:val="ru-RU"/>
              </w:rPr>
              <w:t>в</w:t>
            </w:r>
            <w:proofErr w:type="spellEnd"/>
            <w:r w:rsidRPr="00AA2DBE">
              <w:rPr>
                <w:rFonts w:ascii="Times New Roman" w:hAnsi="Times New Roman" w:cs="Times New Roman"/>
                <w:color w:val="000000"/>
                <w:sz w:val="24"/>
                <w:szCs w:val="24"/>
                <w:lang w:val="ru-RU"/>
              </w:rPr>
              <w:t xml:space="preserve"> исследовательской деятельности в профессиональной сфере</w:t>
            </w:r>
          </w:p>
        </w:tc>
        <w:tc>
          <w:tcPr>
            <w:tcW w:w="2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FC1609">
        <w:trPr>
          <w:trHeight w:val="692"/>
        </w:trPr>
        <w:tc>
          <w:tcPr>
            <w:tcW w:w="168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tc>
        <w:tc>
          <w:tcPr>
            <w:tcW w:w="16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AA2DBE" w:rsidRDefault="00E2117A" w:rsidP="00FC1609">
            <w:pPr>
              <w:spacing w:after="0" w:line="240" w:lineRule="auto"/>
              <w:rPr>
                <w:rFonts w:ascii="Times New Roman" w:hAnsi="Times New Roman" w:cs="Times New Roman"/>
                <w:color w:val="000000"/>
                <w:sz w:val="24"/>
                <w:szCs w:val="24"/>
                <w:lang w:val="ru-RU"/>
              </w:rPr>
            </w:pPr>
            <w:r w:rsidRPr="00AA2DBE">
              <w:rPr>
                <w:rFonts w:ascii="Times New Roman" w:hAnsi="Times New Roman" w:cs="Times New Roman"/>
                <w:color w:val="000000"/>
                <w:sz w:val="24"/>
                <w:szCs w:val="24"/>
                <w:lang w:val="ru-RU"/>
              </w:rPr>
              <w:t xml:space="preserve">Выбирать оптимальные методы </w:t>
            </w:r>
            <w:r>
              <w:rPr>
                <w:rFonts w:ascii="Times New Roman" w:hAnsi="Times New Roman" w:cs="Times New Roman"/>
                <w:color w:val="000000"/>
                <w:sz w:val="24"/>
                <w:szCs w:val="24"/>
                <w:lang w:val="ru-RU"/>
              </w:rPr>
              <w:t>теории вероятностей и математической статистики</w:t>
            </w:r>
            <w:r w:rsidRPr="00AA2DBE">
              <w:rPr>
                <w:rFonts w:ascii="Times New Roman" w:hAnsi="Times New Roman" w:cs="Times New Roman"/>
                <w:color w:val="000000"/>
                <w:sz w:val="24"/>
                <w:szCs w:val="24"/>
                <w:lang w:val="ru-RU"/>
              </w:rPr>
              <w:t xml:space="preserve"> и применять их в исследовательской деятельности в профессиональной сфере</w:t>
            </w:r>
          </w:p>
        </w:tc>
        <w:tc>
          <w:tcPr>
            <w:tcW w:w="2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FC1609">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r>
              <w:rPr>
                <w:rFonts w:ascii="Times New Roman" w:hAnsi="Times New Roman" w:cs="Times New Roman"/>
                <w:color w:val="000000"/>
                <w:sz w:val="24"/>
                <w:szCs w:val="24"/>
              </w:rPr>
              <w:t>:</w:t>
            </w:r>
          </w:p>
        </w:tc>
      </w:tr>
      <w:tr w:rsidR="00E2117A" w:rsidTr="00FC1609">
        <w:trPr>
          <w:trHeight w:val="692"/>
        </w:trPr>
        <w:tc>
          <w:tcPr>
            <w:tcW w:w="168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r>
              <w:rPr>
                <w:rFonts w:ascii="Times New Roman" w:hAnsi="Times New Roman" w:cs="Times New Roman"/>
                <w:color w:val="000000"/>
                <w:sz w:val="24"/>
                <w:szCs w:val="24"/>
              </w:rPr>
              <w:t>ОК 01.</w:t>
            </w:r>
          </w:p>
        </w:tc>
        <w:tc>
          <w:tcPr>
            <w:tcW w:w="16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BE0689" w:rsidRDefault="00E2117A" w:rsidP="00FC1609">
            <w:pPr>
              <w:spacing w:after="0" w:line="240" w:lineRule="auto"/>
              <w:rPr>
                <w:rFonts w:ascii="Times New Roman" w:hAnsi="Times New Roman" w:cs="Times New Roman"/>
                <w:color w:val="000000"/>
                <w:sz w:val="24"/>
                <w:szCs w:val="24"/>
                <w:lang w:val="ru-RU"/>
              </w:rPr>
            </w:pPr>
            <w:r w:rsidRPr="00BE0689">
              <w:rPr>
                <w:rFonts w:ascii="Times New Roman" w:hAnsi="Times New Roman" w:cs="Times New Roman"/>
                <w:color w:val="000000"/>
                <w:sz w:val="24"/>
                <w:szCs w:val="24"/>
                <w:lang w:val="ru-RU"/>
              </w:rPr>
              <w:t xml:space="preserve">основными методами </w:t>
            </w:r>
            <w:r>
              <w:rPr>
                <w:rFonts w:ascii="Times New Roman" w:hAnsi="Times New Roman" w:cs="Times New Roman"/>
                <w:color w:val="000000"/>
                <w:sz w:val="24"/>
                <w:szCs w:val="24"/>
                <w:lang w:val="ru-RU"/>
              </w:rPr>
              <w:t xml:space="preserve">теории вероятностей и математической статистики </w:t>
            </w:r>
            <w:r w:rsidRPr="00BE0689">
              <w:rPr>
                <w:rFonts w:ascii="Times New Roman" w:hAnsi="Times New Roman" w:cs="Times New Roman"/>
                <w:color w:val="000000"/>
                <w:sz w:val="24"/>
                <w:szCs w:val="24"/>
                <w:lang w:val="ru-RU"/>
              </w:rPr>
              <w:t xml:space="preserve"> для описания реальных процессов и состояний</w:t>
            </w:r>
          </w:p>
        </w:tc>
        <w:tc>
          <w:tcPr>
            <w:tcW w:w="2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FC1609">
        <w:trPr>
          <w:trHeight w:val="692"/>
        </w:trPr>
        <w:tc>
          <w:tcPr>
            <w:tcW w:w="168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tc>
        <w:tc>
          <w:tcPr>
            <w:tcW w:w="16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BE0689" w:rsidRDefault="00E2117A" w:rsidP="00FC1609">
            <w:pPr>
              <w:spacing w:after="0" w:line="240" w:lineRule="auto"/>
              <w:rPr>
                <w:rFonts w:ascii="Times New Roman" w:hAnsi="Times New Roman" w:cs="Times New Roman"/>
                <w:color w:val="000000"/>
                <w:sz w:val="24"/>
                <w:szCs w:val="24"/>
                <w:lang w:val="ru-RU"/>
              </w:rPr>
            </w:pPr>
            <w:r w:rsidRPr="00BE0689">
              <w:rPr>
                <w:rFonts w:ascii="Times New Roman" w:hAnsi="Times New Roman" w:cs="Times New Roman"/>
                <w:color w:val="000000"/>
                <w:sz w:val="24"/>
                <w:szCs w:val="24"/>
                <w:lang w:val="ru-RU"/>
              </w:rPr>
              <w:t xml:space="preserve">основными методами </w:t>
            </w:r>
            <w:r>
              <w:rPr>
                <w:rFonts w:ascii="Times New Roman" w:hAnsi="Times New Roman" w:cs="Times New Roman"/>
                <w:color w:val="000000"/>
                <w:sz w:val="24"/>
                <w:szCs w:val="24"/>
                <w:lang w:val="ru-RU"/>
              </w:rPr>
              <w:t xml:space="preserve">теории вероятностей и математической статистики </w:t>
            </w:r>
            <w:r w:rsidRPr="00BE0689">
              <w:rPr>
                <w:rFonts w:ascii="Times New Roman" w:hAnsi="Times New Roman" w:cs="Times New Roman"/>
                <w:color w:val="000000"/>
                <w:sz w:val="24"/>
                <w:szCs w:val="24"/>
                <w:lang w:val="ru-RU"/>
              </w:rPr>
              <w:t xml:space="preserve"> для решения исследовательских задач в профессиональной сфере</w:t>
            </w:r>
          </w:p>
        </w:tc>
        <w:tc>
          <w:tcPr>
            <w:tcW w:w="2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FC1609">
        <w:trPr>
          <w:trHeight w:val="692"/>
        </w:trPr>
        <w:tc>
          <w:tcPr>
            <w:tcW w:w="168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tc>
        <w:tc>
          <w:tcPr>
            <w:tcW w:w="16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BE0689" w:rsidRDefault="00E2117A" w:rsidP="00FC1609">
            <w:pPr>
              <w:spacing w:after="0" w:line="240" w:lineRule="auto"/>
              <w:rPr>
                <w:rFonts w:ascii="Times New Roman" w:hAnsi="Times New Roman" w:cs="Times New Roman"/>
                <w:color w:val="000000"/>
                <w:sz w:val="24"/>
                <w:szCs w:val="24"/>
                <w:lang w:val="ru-RU"/>
              </w:rPr>
            </w:pPr>
            <w:r w:rsidRPr="00BE0689">
              <w:rPr>
                <w:rFonts w:ascii="Times New Roman" w:hAnsi="Times New Roman" w:cs="Times New Roman"/>
                <w:color w:val="000000"/>
                <w:sz w:val="24"/>
                <w:szCs w:val="24"/>
                <w:lang w:val="ru-RU"/>
              </w:rPr>
              <w:t xml:space="preserve">основными методами </w:t>
            </w:r>
            <w:r>
              <w:rPr>
                <w:rFonts w:ascii="Times New Roman" w:hAnsi="Times New Roman" w:cs="Times New Roman"/>
                <w:color w:val="000000"/>
                <w:sz w:val="24"/>
                <w:szCs w:val="24"/>
                <w:lang w:val="ru-RU"/>
              </w:rPr>
              <w:t>теории вероятностей и математической статистики</w:t>
            </w:r>
            <w:r w:rsidRPr="00BE0689">
              <w:rPr>
                <w:rFonts w:ascii="Times New Roman" w:hAnsi="Times New Roman" w:cs="Times New Roman"/>
                <w:color w:val="000000"/>
                <w:sz w:val="24"/>
                <w:szCs w:val="24"/>
                <w:lang w:val="ru-RU"/>
              </w:rPr>
              <w:t>, теоретического и экспериментального исследования для решения задач в профессиональной сфере</w:t>
            </w:r>
          </w:p>
        </w:tc>
        <w:tc>
          <w:tcPr>
            <w:tcW w:w="2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FC1609">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r>
              <w:rPr>
                <w:rFonts w:ascii="Times New Roman" w:hAnsi="Times New Roman" w:cs="Times New Roman"/>
                <w:color w:val="000000"/>
                <w:sz w:val="24"/>
                <w:szCs w:val="24"/>
              </w:rPr>
              <w:t>:</w:t>
            </w:r>
          </w:p>
        </w:tc>
      </w:tr>
      <w:tr w:rsidR="00E2117A" w:rsidTr="00FC1609">
        <w:trPr>
          <w:trHeight w:val="692"/>
        </w:trPr>
        <w:tc>
          <w:tcPr>
            <w:tcW w:w="16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r>
              <w:rPr>
                <w:rFonts w:ascii="Times New Roman" w:hAnsi="Times New Roman" w:cs="Times New Roman"/>
                <w:color w:val="000000"/>
                <w:sz w:val="24"/>
                <w:szCs w:val="24"/>
              </w:rPr>
              <w:t>ОК 02.</w:t>
            </w:r>
          </w:p>
        </w:tc>
        <w:tc>
          <w:tcPr>
            <w:tcW w:w="16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BE0689" w:rsidRDefault="00E2117A" w:rsidP="00FC1609">
            <w:pPr>
              <w:spacing w:after="0" w:line="240" w:lineRule="auto"/>
              <w:rPr>
                <w:lang w:val="ru-RU"/>
              </w:rPr>
            </w:pPr>
            <w:r>
              <w:rPr>
                <w:rFonts w:ascii="Times New Roman" w:hAnsi="Times New Roman" w:cs="Times New Roman"/>
                <w:color w:val="000000"/>
                <w:sz w:val="24"/>
                <w:szCs w:val="24"/>
                <w:lang w:val="ru-RU"/>
              </w:rPr>
              <w:t>Методы сбора вероятностной и статистической,</w:t>
            </w:r>
            <w:r w:rsidRPr="00A85678">
              <w:rPr>
                <w:rFonts w:ascii="Times New Roman" w:hAnsi="Times New Roman" w:cs="Times New Roman"/>
                <w:color w:val="000000"/>
                <w:sz w:val="24"/>
                <w:szCs w:val="24"/>
                <w:lang w:val="ru-RU"/>
              </w:rPr>
              <w:t xml:space="preserve"> необходимой для выполнения задач профессиональной деятельности</w:t>
            </w:r>
          </w:p>
        </w:tc>
        <w:tc>
          <w:tcPr>
            <w:tcW w:w="2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bl>
    <w:p w:rsidR="00E2117A" w:rsidRDefault="00E2117A" w:rsidP="00E2117A">
      <w:pPr>
        <w:rPr>
          <w:sz w:val="0"/>
          <w:szCs w:val="0"/>
        </w:rPr>
      </w:pPr>
    </w:p>
    <w:tbl>
      <w:tblPr>
        <w:tblW w:w="0" w:type="auto"/>
        <w:tblCellMar>
          <w:left w:w="0" w:type="dxa"/>
          <w:right w:w="0" w:type="dxa"/>
        </w:tblCellMar>
        <w:tblLook w:val="04A0"/>
      </w:tblPr>
      <w:tblGrid>
        <w:gridCol w:w="1601"/>
        <w:gridCol w:w="1647"/>
        <w:gridCol w:w="4585"/>
        <w:gridCol w:w="2441"/>
      </w:tblGrid>
      <w:tr w:rsidR="00E2117A" w:rsidTr="00FC1609">
        <w:trPr>
          <w:trHeight w:val="692"/>
        </w:trPr>
        <w:tc>
          <w:tcPr>
            <w:tcW w:w="160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r>
              <w:rPr>
                <w:rFonts w:ascii="Times New Roman" w:hAnsi="Times New Roman" w:cs="Times New Roman"/>
                <w:color w:val="000000"/>
                <w:sz w:val="24"/>
                <w:szCs w:val="24"/>
              </w:rPr>
              <w:t>ОК 02.</w:t>
            </w:r>
          </w:p>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BE0689" w:rsidRDefault="00E2117A" w:rsidP="00FC1609">
            <w:pPr>
              <w:rPr>
                <w:lang w:val="ru-RU"/>
              </w:rPr>
            </w:pPr>
            <w:r>
              <w:rPr>
                <w:rFonts w:ascii="Times New Roman" w:hAnsi="Times New Roman" w:cs="Times New Roman"/>
                <w:color w:val="000000"/>
                <w:sz w:val="24"/>
                <w:szCs w:val="24"/>
                <w:lang w:val="ru-RU"/>
              </w:rPr>
              <w:t>Методы сбора и вероятностного и статистического анализа информации,</w:t>
            </w:r>
            <w:r w:rsidRPr="00A85678">
              <w:rPr>
                <w:rFonts w:ascii="Times New Roman" w:hAnsi="Times New Roman" w:cs="Times New Roman"/>
                <w:color w:val="000000"/>
                <w:sz w:val="24"/>
                <w:szCs w:val="24"/>
                <w:lang w:val="ru-RU"/>
              </w:rPr>
              <w:t xml:space="preserve"> необходимой для выполнения задач профессиональной деятельности</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FC1609">
        <w:trPr>
          <w:trHeight w:val="692"/>
        </w:trPr>
        <w:tc>
          <w:tcPr>
            <w:tcW w:w="16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BE0689" w:rsidRDefault="00E2117A" w:rsidP="00FC1609">
            <w:pPr>
              <w:rPr>
                <w:lang w:val="ru-RU"/>
              </w:rPr>
            </w:pPr>
            <w:r>
              <w:rPr>
                <w:rFonts w:ascii="Times New Roman" w:hAnsi="Times New Roman" w:cs="Times New Roman"/>
                <w:color w:val="000000"/>
                <w:sz w:val="24"/>
                <w:szCs w:val="24"/>
                <w:lang w:val="ru-RU"/>
              </w:rPr>
              <w:t>Методы вероятностной и статистической интерпретации  информации,</w:t>
            </w:r>
            <w:r w:rsidRPr="00A85678">
              <w:rPr>
                <w:rFonts w:ascii="Times New Roman" w:hAnsi="Times New Roman" w:cs="Times New Roman"/>
                <w:color w:val="000000"/>
                <w:sz w:val="24"/>
                <w:szCs w:val="24"/>
                <w:lang w:val="ru-RU"/>
              </w:rPr>
              <w:t xml:space="preserve"> необходимой для выполнения задач профессиональной деятельности</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FC1609">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r>
              <w:rPr>
                <w:rFonts w:ascii="Times New Roman" w:hAnsi="Times New Roman" w:cs="Times New Roman"/>
                <w:color w:val="000000"/>
                <w:sz w:val="24"/>
                <w:szCs w:val="24"/>
              </w:rPr>
              <w:t>:</w:t>
            </w:r>
          </w:p>
        </w:tc>
      </w:tr>
      <w:tr w:rsidR="00E2117A" w:rsidTr="00FC1609">
        <w:trPr>
          <w:trHeight w:val="692"/>
        </w:trPr>
        <w:tc>
          <w:tcPr>
            <w:tcW w:w="160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r>
              <w:rPr>
                <w:rFonts w:ascii="Times New Roman" w:hAnsi="Times New Roman" w:cs="Times New Roman"/>
                <w:color w:val="000000"/>
                <w:sz w:val="24"/>
                <w:szCs w:val="24"/>
              </w:rPr>
              <w:t>ОК 02.</w:t>
            </w:r>
          </w:p>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BE0689" w:rsidRDefault="00E2117A" w:rsidP="00FC1609">
            <w:pPr>
              <w:rPr>
                <w:lang w:val="ru-RU"/>
              </w:rPr>
            </w:pPr>
            <w:r w:rsidRPr="00A85678">
              <w:rPr>
                <w:rFonts w:ascii="Times New Roman" w:hAnsi="Times New Roman" w:cs="Times New Roman"/>
                <w:color w:val="000000"/>
                <w:sz w:val="24"/>
                <w:szCs w:val="24"/>
                <w:lang w:val="ru-RU"/>
              </w:rPr>
              <w:t>Осуществлять поиск</w:t>
            </w:r>
            <w:r>
              <w:rPr>
                <w:rFonts w:ascii="Times New Roman" w:hAnsi="Times New Roman" w:cs="Times New Roman"/>
                <w:color w:val="000000"/>
                <w:sz w:val="24"/>
                <w:szCs w:val="24"/>
                <w:lang w:val="ru-RU"/>
              </w:rPr>
              <w:t xml:space="preserve"> информации, </w:t>
            </w:r>
            <w:r w:rsidRPr="00A85678">
              <w:rPr>
                <w:rFonts w:ascii="Times New Roman" w:hAnsi="Times New Roman" w:cs="Times New Roman"/>
                <w:color w:val="000000"/>
                <w:sz w:val="24"/>
                <w:szCs w:val="24"/>
                <w:lang w:val="ru-RU"/>
              </w:rPr>
              <w:t>необходимой для выполнения задач профессиональной деятельности</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FC1609">
        <w:trPr>
          <w:trHeight w:val="692"/>
        </w:trPr>
        <w:tc>
          <w:tcPr>
            <w:tcW w:w="16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BE0689" w:rsidRDefault="00E2117A" w:rsidP="00FC1609">
            <w:pPr>
              <w:rPr>
                <w:lang w:val="ru-RU"/>
              </w:rPr>
            </w:pPr>
            <w:r w:rsidRPr="00A85678">
              <w:rPr>
                <w:rFonts w:ascii="Times New Roman" w:hAnsi="Times New Roman" w:cs="Times New Roman"/>
                <w:color w:val="000000"/>
                <w:sz w:val="24"/>
                <w:szCs w:val="24"/>
                <w:lang w:val="ru-RU"/>
              </w:rPr>
              <w:t>Осуществлять анализ информации, необходимой для выполнения задач профессиональной деятельности</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FC1609">
        <w:trPr>
          <w:trHeight w:val="692"/>
        </w:trPr>
        <w:tc>
          <w:tcPr>
            <w:tcW w:w="16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BE0689" w:rsidRDefault="00E2117A" w:rsidP="00FC1609">
            <w:pPr>
              <w:rPr>
                <w:lang w:val="ru-RU"/>
              </w:rPr>
            </w:pPr>
            <w:r w:rsidRPr="00A85678">
              <w:rPr>
                <w:rFonts w:ascii="Times New Roman" w:hAnsi="Times New Roman" w:cs="Times New Roman"/>
                <w:color w:val="000000"/>
                <w:sz w:val="24"/>
                <w:szCs w:val="24"/>
                <w:lang w:val="ru-RU"/>
              </w:rPr>
              <w:t>Осуществлять интерпретацию информации, необходимой для выполнения задач профессиональной деятельности</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FC1609">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r>
              <w:rPr>
                <w:rFonts w:ascii="Times New Roman" w:hAnsi="Times New Roman" w:cs="Times New Roman"/>
                <w:color w:val="000000"/>
                <w:sz w:val="24"/>
                <w:szCs w:val="24"/>
              </w:rPr>
              <w:t>:</w:t>
            </w:r>
          </w:p>
        </w:tc>
      </w:tr>
      <w:tr w:rsidR="00E2117A" w:rsidTr="00FC1609">
        <w:trPr>
          <w:trHeight w:val="692"/>
        </w:trPr>
        <w:tc>
          <w:tcPr>
            <w:tcW w:w="160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r>
              <w:rPr>
                <w:rFonts w:ascii="Times New Roman" w:hAnsi="Times New Roman" w:cs="Times New Roman"/>
                <w:color w:val="000000"/>
                <w:sz w:val="24"/>
                <w:szCs w:val="24"/>
              </w:rPr>
              <w:lastRenderedPageBreak/>
              <w:t>ОК 02.</w:t>
            </w:r>
          </w:p>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4E537C" w:rsidRDefault="00E2117A" w:rsidP="00FC1609">
            <w:pPr>
              <w:rPr>
                <w:lang w:val="ru-RU"/>
              </w:rPr>
            </w:pPr>
            <w:r w:rsidRPr="004E537C">
              <w:rPr>
                <w:rFonts w:ascii="Times New Roman" w:hAnsi="Times New Roman" w:cs="Times New Roman"/>
                <w:color w:val="000000"/>
                <w:sz w:val="24"/>
                <w:szCs w:val="24"/>
                <w:lang w:val="ru-RU"/>
              </w:rPr>
              <w:t xml:space="preserve">Навыками </w:t>
            </w:r>
            <w:r>
              <w:rPr>
                <w:rFonts w:ascii="Times New Roman" w:hAnsi="Times New Roman" w:cs="Times New Roman"/>
                <w:color w:val="000000"/>
                <w:sz w:val="24"/>
                <w:szCs w:val="24"/>
                <w:lang w:val="ru-RU"/>
              </w:rPr>
              <w:t>сбора вероятностной и статистической,</w:t>
            </w:r>
            <w:r w:rsidRPr="00A85678">
              <w:rPr>
                <w:rFonts w:ascii="Times New Roman" w:hAnsi="Times New Roman" w:cs="Times New Roman"/>
                <w:color w:val="000000"/>
                <w:sz w:val="24"/>
                <w:szCs w:val="24"/>
                <w:lang w:val="ru-RU"/>
              </w:rPr>
              <w:t xml:space="preserve"> необходимой для выполнения задач профессиональной деятельности</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FC1609">
        <w:trPr>
          <w:trHeight w:val="692"/>
        </w:trPr>
        <w:tc>
          <w:tcPr>
            <w:tcW w:w="16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4E537C" w:rsidRDefault="00E2117A" w:rsidP="00FC1609">
            <w:pPr>
              <w:rPr>
                <w:lang w:val="ru-RU"/>
              </w:rPr>
            </w:pPr>
            <w:r>
              <w:rPr>
                <w:rFonts w:ascii="Times New Roman" w:hAnsi="Times New Roman" w:cs="Times New Roman"/>
                <w:color w:val="000000"/>
                <w:sz w:val="24"/>
                <w:szCs w:val="24"/>
                <w:lang w:val="ru-RU"/>
              </w:rPr>
              <w:t xml:space="preserve">Методами вероятностного и статистического </w:t>
            </w:r>
            <w:r w:rsidRPr="00A85678">
              <w:rPr>
                <w:rFonts w:ascii="Times New Roman" w:hAnsi="Times New Roman" w:cs="Times New Roman"/>
                <w:color w:val="000000"/>
                <w:sz w:val="24"/>
                <w:szCs w:val="24"/>
                <w:lang w:val="ru-RU"/>
              </w:rPr>
              <w:t>анализ</w:t>
            </w:r>
            <w:r>
              <w:rPr>
                <w:rFonts w:ascii="Times New Roman" w:hAnsi="Times New Roman" w:cs="Times New Roman"/>
                <w:color w:val="000000"/>
                <w:sz w:val="24"/>
                <w:szCs w:val="24"/>
                <w:lang w:val="ru-RU"/>
              </w:rPr>
              <w:t>а</w:t>
            </w:r>
            <w:r w:rsidRPr="00A85678">
              <w:rPr>
                <w:rFonts w:ascii="Times New Roman" w:hAnsi="Times New Roman" w:cs="Times New Roman"/>
                <w:color w:val="000000"/>
                <w:sz w:val="24"/>
                <w:szCs w:val="24"/>
                <w:lang w:val="ru-RU"/>
              </w:rPr>
              <w:t xml:space="preserve"> информации, необходимой для выполнения задач профессиональной деятельности</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FC1609">
        <w:trPr>
          <w:trHeight w:val="692"/>
        </w:trPr>
        <w:tc>
          <w:tcPr>
            <w:tcW w:w="16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4E537C" w:rsidRDefault="00E2117A" w:rsidP="00FC1609">
            <w:pPr>
              <w:rPr>
                <w:lang w:val="ru-RU"/>
              </w:rPr>
            </w:pPr>
            <w:r>
              <w:rPr>
                <w:rFonts w:ascii="Times New Roman" w:hAnsi="Times New Roman" w:cs="Times New Roman"/>
                <w:color w:val="000000"/>
                <w:sz w:val="24"/>
                <w:szCs w:val="24"/>
                <w:lang w:val="ru-RU"/>
              </w:rPr>
              <w:t xml:space="preserve">Навыками </w:t>
            </w:r>
            <w:r w:rsidRPr="00A85678">
              <w:rPr>
                <w:rFonts w:ascii="Times New Roman" w:hAnsi="Times New Roman" w:cs="Times New Roman"/>
                <w:color w:val="000000"/>
                <w:sz w:val="24"/>
                <w:szCs w:val="24"/>
                <w:lang w:val="ru-RU"/>
              </w:rPr>
              <w:t>интерпретаци</w:t>
            </w:r>
            <w:r>
              <w:rPr>
                <w:rFonts w:ascii="Times New Roman" w:hAnsi="Times New Roman" w:cs="Times New Roman"/>
                <w:color w:val="000000"/>
                <w:sz w:val="24"/>
                <w:szCs w:val="24"/>
                <w:lang w:val="ru-RU"/>
              </w:rPr>
              <w:t>и вероятностной и статистической</w:t>
            </w:r>
            <w:r w:rsidRPr="00A85678">
              <w:rPr>
                <w:rFonts w:ascii="Times New Roman" w:hAnsi="Times New Roman" w:cs="Times New Roman"/>
                <w:color w:val="000000"/>
                <w:sz w:val="24"/>
                <w:szCs w:val="24"/>
                <w:lang w:val="ru-RU"/>
              </w:rPr>
              <w:t xml:space="preserve"> информации, необходимой для выполнения задач профессиональной деятельности</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FC1609">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r>
              <w:rPr>
                <w:rFonts w:ascii="Times New Roman" w:hAnsi="Times New Roman" w:cs="Times New Roman"/>
                <w:color w:val="000000"/>
                <w:sz w:val="24"/>
                <w:szCs w:val="24"/>
              </w:rPr>
              <w:t>:</w:t>
            </w:r>
          </w:p>
        </w:tc>
      </w:tr>
      <w:tr w:rsidR="001D7CC3" w:rsidTr="00FC1609">
        <w:trPr>
          <w:trHeight w:val="692"/>
        </w:trPr>
        <w:tc>
          <w:tcPr>
            <w:tcW w:w="160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7CC3" w:rsidRDefault="001D7CC3" w:rsidP="001D7CC3">
            <w:pPr>
              <w:spacing w:after="0" w:line="240" w:lineRule="auto"/>
              <w:jc w:val="center"/>
              <w:rPr>
                <w:sz w:val="24"/>
                <w:szCs w:val="24"/>
              </w:rPr>
            </w:pPr>
            <w:r>
              <w:rPr>
                <w:rFonts w:ascii="Times New Roman" w:hAnsi="Times New Roman" w:cs="Times New Roman"/>
                <w:color w:val="000000"/>
                <w:sz w:val="24"/>
                <w:szCs w:val="24"/>
              </w:rPr>
              <w:t>ОК 04.</w:t>
            </w:r>
          </w:p>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7CC3" w:rsidRDefault="001D7CC3" w:rsidP="001D7CC3">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7CC3" w:rsidRPr="001D7CC3" w:rsidRDefault="001D7CC3" w:rsidP="001D7CC3">
            <w:pPr>
              <w:spacing w:after="0" w:line="240" w:lineRule="auto"/>
              <w:rPr>
                <w:rFonts w:ascii="Times New Roman" w:hAnsi="Times New Roman" w:cs="Times New Roman"/>
                <w:color w:val="000000"/>
                <w:sz w:val="24"/>
                <w:szCs w:val="24"/>
                <w:lang w:val="ru-RU"/>
              </w:rPr>
            </w:pPr>
            <w:r w:rsidRPr="001D7CC3">
              <w:rPr>
                <w:rFonts w:ascii="Times New Roman" w:hAnsi="Times New Roman" w:cs="Times New Roman"/>
                <w:color w:val="000000"/>
                <w:sz w:val="24"/>
                <w:szCs w:val="24"/>
                <w:lang w:val="ru-RU"/>
              </w:rPr>
              <w:t>важность работы в коллективе и команде, эффективного взаимодействия с однокурсниками, преподавателями куратором</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7CC3" w:rsidRDefault="001D7CC3" w:rsidP="001D7CC3">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1D7CC3" w:rsidTr="00FC1609">
        <w:trPr>
          <w:trHeight w:val="692"/>
        </w:trPr>
        <w:tc>
          <w:tcPr>
            <w:tcW w:w="16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7CC3" w:rsidRDefault="001D7CC3" w:rsidP="001D7CC3"/>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7CC3" w:rsidRDefault="001D7CC3" w:rsidP="001D7CC3">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7CC3" w:rsidRPr="001D7CC3" w:rsidRDefault="001D7CC3" w:rsidP="001D7CC3">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Правила </w:t>
            </w:r>
            <w:r w:rsidRPr="001D7CC3">
              <w:rPr>
                <w:rFonts w:ascii="Times New Roman" w:hAnsi="Times New Roman" w:cs="Times New Roman"/>
                <w:color w:val="000000"/>
                <w:sz w:val="24"/>
                <w:szCs w:val="24"/>
                <w:lang w:val="ru-RU"/>
              </w:rPr>
              <w:t xml:space="preserve">работы в коллективе и команде, </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7CC3" w:rsidRDefault="001D7CC3" w:rsidP="001D7CC3">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1D7CC3" w:rsidTr="00FC1609">
        <w:trPr>
          <w:trHeight w:val="692"/>
        </w:trPr>
        <w:tc>
          <w:tcPr>
            <w:tcW w:w="16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7CC3" w:rsidRDefault="001D7CC3" w:rsidP="001D7CC3"/>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7CC3" w:rsidRDefault="001D7CC3" w:rsidP="001D7CC3">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7CC3" w:rsidRPr="001D7CC3" w:rsidRDefault="001D7CC3" w:rsidP="001D7CC3">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Приемы </w:t>
            </w:r>
            <w:r w:rsidRPr="001D7CC3">
              <w:rPr>
                <w:rFonts w:ascii="Times New Roman" w:hAnsi="Times New Roman" w:cs="Times New Roman"/>
                <w:color w:val="000000"/>
                <w:sz w:val="24"/>
                <w:szCs w:val="24"/>
                <w:lang w:val="ru-RU"/>
              </w:rPr>
              <w:t>эффективного взаимодействия с однокурсниками, преподавателями куратором</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7CC3" w:rsidRDefault="001D7CC3" w:rsidP="001D7CC3">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FC1609">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r>
              <w:rPr>
                <w:rFonts w:ascii="Times New Roman" w:hAnsi="Times New Roman" w:cs="Times New Roman"/>
                <w:color w:val="000000"/>
                <w:sz w:val="24"/>
                <w:szCs w:val="24"/>
              </w:rPr>
              <w:t>:</w:t>
            </w:r>
          </w:p>
        </w:tc>
      </w:tr>
      <w:tr w:rsidR="003A0375" w:rsidTr="00FC1609">
        <w:trPr>
          <w:trHeight w:hRule="exact" w:val="694"/>
        </w:trPr>
        <w:tc>
          <w:tcPr>
            <w:tcW w:w="160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pPr>
              <w:spacing w:after="0" w:line="240" w:lineRule="auto"/>
              <w:jc w:val="center"/>
              <w:rPr>
                <w:sz w:val="24"/>
                <w:szCs w:val="24"/>
              </w:rPr>
            </w:pPr>
            <w:r>
              <w:rPr>
                <w:rFonts w:ascii="Times New Roman" w:hAnsi="Times New Roman" w:cs="Times New Roman"/>
                <w:color w:val="000000"/>
                <w:sz w:val="24"/>
                <w:szCs w:val="24"/>
              </w:rPr>
              <w:t>ОК 04.</w:t>
            </w:r>
          </w:p>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Pr="003A0375" w:rsidRDefault="003A0375" w:rsidP="003A0375">
            <w:pPr>
              <w:rPr>
                <w:rFonts w:ascii="Times New Roman" w:hAnsi="Times New Roman" w:cs="Times New Roman"/>
                <w:color w:val="000000"/>
                <w:sz w:val="24"/>
                <w:szCs w:val="24"/>
                <w:lang w:val="ru-RU"/>
              </w:rPr>
            </w:pPr>
            <w:r w:rsidRPr="003A0375">
              <w:rPr>
                <w:rFonts w:ascii="Times New Roman" w:hAnsi="Times New Roman" w:cs="Times New Roman"/>
                <w:color w:val="000000"/>
                <w:sz w:val="24"/>
                <w:szCs w:val="24"/>
                <w:lang w:val="ru-RU"/>
              </w:rPr>
              <w:t xml:space="preserve">Непринужденно выступать перед большой аудиторией </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3A0375" w:rsidTr="00FC1609">
        <w:trPr>
          <w:trHeight w:hRule="exact" w:val="694"/>
        </w:trPr>
        <w:tc>
          <w:tcPr>
            <w:tcW w:w="16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Pr="003A0375" w:rsidRDefault="003A0375" w:rsidP="003A0375">
            <w:pPr>
              <w:rPr>
                <w:rFonts w:ascii="Times New Roman" w:hAnsi="Times New Roman" w:cs="Times New Roman"/>
                <w:color w:val="000000"/>
                <w:sz w:val="24"/>
                <w:szCs w:val="24"/>
                <w:lang w:val="ru-RU"/>
              </w:rPr>
            </w:pPr>
            <w:r w:rsidRPr="003A0375">
              <w:rPr>
                <w:rFonts w:ascii="Times New Roman" w:hAnsi="Times New Roman" w:cs="Times New Roman"/>
                <w:color w:val="000000"/>
                <w:sz w:val="24"/>
                <w:szCs w:val="24"/>
                <w:lang w:val="ru-RU"/>
              </w:rPr>
              <w:t>Убедительно приводить ключевые аргументы при взаимодействии</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3A0375" w:rsidTr="00FC1609">
        <w:trPr>
          <w:trHeight w:hRule="exact" w:val="694"/>
        </w:trPr>
        <w:tc>
          <w:tcPr>
            <w:tcW w:w="16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Pr="003A0375" w:rsidRDefault="003A0375" w:rsidP="003A0375">
            <w:pPr>
              <w:rPr>
                <w:rFonts w:ascii="Times New Roman" w:hAnsi="Times New Roman" w:cs="Times New Roman"/>
                <w:color w:val="000000"/>
                <w:sz w:val="24"/>
                <w:szCs w:val="24"/>
                <w:lang w:val="ru-RU"/>
              </w:rPr>
            </w:pPr>
            <w:proofErr w:type="spellStart"/>
            <w:r w:rsidRPr="003A0375">
              <w:rPr>
                <w:rFonts w:ascii="Times New Roman" w:hAnsi="Times New Roman" w:cs="Times New Roman"/>
                <w:color w:val="000000"/>
                <w:sz w:val="24"/>
                <w:szCs w:val="24"/>
                <w:lang w:val="ru-RU"/>
              </w:rPr>
              <w:t>Аргументированно</w:t>
            </w:r>
            <w:proofErr w:type="spellEnd"/>
            <w:r w:rsidRPr="003A0375">
              <w:rPr>
                <w:rFonts w:ascii="Times New Roman" w:hAnsi="Times New Roman" w:cs="Times New Roman"/>
                <w:color w:val="000000"/>
                <w:sz w:val="24"/>
                <w:szCs w:val="24"/>
                <w:lang w:val="ru-RU"/>
              </w:rPr>
              <w:t xml:space="preserve"> преодолевать возражения</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FC1609">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r>
              <w:rPr>
                <w:rFonts w:ascii="Times New Roman" w:hAnsi="Times New Roman" w:cs="Times New Roman"/>
                <w:color w:val="000000"/>
                <w:sz w:val="24"/>
                <w:szCs w:val="24"/>
              </w:rPr>
              <w:t>:</w:t>
            </w:r>
          </w:p>
        </w:tc>
      </w:tr>
      <w:tr w:rsidR="003A0375" w:rsidTr="00FC1609">
        <w:trPr>
          <w:trHeight w:hRule="exact" w:val="694"/>
        </w:trPr>
        <w:tc>
          <w:tcPr>
            <w:tcW w:w="160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pPr>
              <w:spacing w:after="0" w:line="240" w:lineRule="auto"/>
              <w:jc w:val="center"/>
              <w:rPr>
                <w:sz w:val="24"/>
                <w:szCs w:val="24"/>
              </w:rPr>
            </w:pPr>
            <w:r>
              <w:rPr>
                <w:rFonts w:ascii="Times New Roman" w:hAnsi="Times New Roman" w:cs="Times New Roman"/>
                <w:color w:val="000000"/>
                <w:sz w:val="24"/>
                <w:szCs w:val="24"/>
              </w:rPr>
              <w:t>ОК 04.</w:t>
            </w:r>
          </w:p>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Pr="003A0375" w:rsidRDefault="003A0375" w:rsidP="003A0375">
            <w:pPr>
              <w:rPr>
                <w:rFonts w:ascii="Times New Roman" w:hAnsi="Times New Roman" w:cs="Times New Roman"/>
                <w:color w:val="000000"/>
                <w:sz w:val="24"/>
                <w:szCs w:val="24"/>
                <w:lang w:val="ru-RU"/>
              </w:rPr>
            </w:pPr>
            <w:r w:rsidRPr="003A0375">
              <w:rPr>
                <w:rFonts w:ascii="Times New Roman" w:hAnsi="Times New Roman" w:cs="Times New Roman"/>
                <w:color w:val="000000"/>
                <w:sz w:val="24"/>
                <w:szCs w:val="24"/>
                <w:lang w:val="ru-RU"/>
              </w:rPr>
              <w:t>способностью поддерживать на протяжении требуемого промежутка времени интерес аудитории</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3A0375" w:rsidTr="00FC1609">
        <w:trPr>
          <w:trHeight w:hRule="exact" w:val="694"/>
        </w:trPr>
        <w:tc>
          <w:tcPr>
            <w:tcW w:w="16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Pr="003A0375" w:rsidRDefault="003A0375" w:rsidP="003A0375">
            <w:pPr>
              <w:rPr>
                <w:rFonts w:ascii="Times New Roman" w:hAnsi="Times New Roman" w:cs="Times New Roman"/>
                <w:color w:val="000000"/>
                <w:sz w:val="24"/>
                <w:szCs w:val="24"/>
                <w:lang w:val="ru-RU"/>
              </w:rPr>
            </w:pPr>
            <w:r w:rsidRPr="003A0375">
              <w:rPr>
                <w:rFonts w:ascii="Times New Roman" w:hAnsi="Times New Roman" w:cs="Times New Roman"/>
                <w:color w:val="000000"/>
                <w:sz w:val="24"/>
                <w:szCs w:val="24"/>
                <w:lang w:val="ru-RU"/>
              </w:rPr>
              <w:t>способностью вести разговор на любую тему</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3A0375" w:rsidTr="00FC1609">
        <w:trPr>
          <w:trHeight w:hRule="exact" w:val="694"/>
        </w:trPr>
        <w:tc>
          <w:tcPr>
            <w:tcW w:w="16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Pr="003A0375" w:rsidRDefault="003A0375" w:rsidP="003A0375">
            <w:pPr>
              <w:rPr>
                <w:rFonts w:ascii="Times New Roman" w:hAnsi="Times New Roman" w:cs="Times New Roman"/>
                <w:color w:val="000000"/>
                <w:sz w:val="24"/>
                <w:szCs w:val="24"/>
                <w:lang w:val="ru-RU"/>
              </w:rPr>
            </w:pPr>
            <w:r w:rsidRPr="003A0375">
              <w:rPr>
                <w:rFonts w:ascii="Times New Roman" w:hAnsi="Times New Roman" w:cs="Times New Roman"/>
                <w:color w:val="000000"/>
                <w:sz w:val="24"/>
                <w:szCs w:val="24"/>
                <w:lang w:val="ru-RU"/>
              </w:rPr>
              <w:t>способностью убеждать других и влиять на их мнения.</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FC1609">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r>
              <w:rPr>
                <w:rFonts w:ascii="Times New Roman" w:hAnsi="Times New Roman" w:cs="Times New Roman"/>
                <w:color w:val="000000"/>
                <w:sz w:val="24"/>
                <w:szCs w:val="24"/>
              </w:rPr>
              <w:t>:</w:t>
            </w:r>
          </w:p>
        </w:tc>
      </w:tr>
    </w:tbl>
    <w:p w:rsidR="00E2117A" w:rsidRDefault="00E2117A" w:rsidP="00E2117A">
      <w:pPr>
        <w:rPr>
          <w:sz w:val="0"/>
          <w:szCs w:val="0"/>
        </w:rPr>
      </w:pPr>
    </w:p>
    <w:tbl>
      <w:tblPr>
        <w:tblW w:w="0" w:type="auto"/>
        <w:tblCellMar>
          <w:left w:w="0" w:type="dxa"/>
          <w:right w:w="0" w:type="dxa"/>
        </w:tblCellMar>
        <w:tblLook w:val="04A0"/>
      </w:tblPr>
      <w:tblGrid>
        <w:gridCol w:w="1602"/>
        <w:gridCol w:w="1649"/>
        <w:gridCol w:w="4579"/>
        <w:gridCol w:w="2444"/>
      </w:tblGrid>
      <w:tr w:rsidR="00E2117A" w:rsidTr="00FC1609">
        <w:trPr>
          <w:trHeight w:hRule="exact" w:val="694"/>
        </w:trPr>
        <w:tc>
          <w:tcPr>
            <w:tcW w:w="160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r>
              <w:rPr>
                <w:rFonts w:ascii="Times New Roman" w:hAnsi="Times New Roman" w:cs="Times New Roman"/>
                <w:color w:val="000000"/>
                <w:sz w:val="24"/>
                <w:szCs w:val="24"/>
              </w:rPr>
              <w:t>ОК 05.</w:t>
            </w:r>
          </w:p>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3A0375" w:rsidRDefault="00E2117A" w:rsidP="00FC1609">
            <w:pPr>
              <w:rPr>
                <w:rFonts w:ascii="Times New Roman" w:hAnsi="Times New Roman" w:cs="Times New Roman"/>
                <w:sz w:val="24"/>
                <w:szCs w:val="24"/>
                <w:lang w:val="ru-RU"/>
              </w:rPr>
            </w:pPr>
            <w:r w:rsidRPr="003A0375">
              <w:rPr>
                <w:rFonts w:ascii="Times New Roman" w:hAnsi="Times New Roman" w:cs="Times New Roman"/>
                <w:sz w:val="24"/>
                <w:szCs w:val="24"/>
                <w:lang w:val="ru-RU"/>
              </w:rPr>
              <w:t>особенности социального и культурного контекста;</w:t>
            </w:r>
          </w:p>
          <w:p w:rsidR="00E2117A" w:rsidRPr="003A0375" w:rsidRDefault="00E2117A" w:rsidP="00FC1609">
            <w:pPr>
              <w:rPr>
                <w:rFonts w:ascii="Times New Roman" w:hAnsi="Times New Roman" w:cs="Times New Roman"/>
                <w:sz w:val="24"/>
                <w:szCs w:val="24"/>
                <w:lang w:val="ru-RU"/>
              </w:rPr>
            </w:pP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FC1609">
        <w:trPr>
          <w:trHeight w:hRule="exact" w:val="694"/>
        </w:trPr>
        <w:tc>
          <w:tcPr>
            <w:tcW w:w="160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3A0375" w:rsidRDefault="00E2117A" w:rsidP="00FC1609">
            <w:pPr>
              <w:rPr>
                <w:rFonts w:ascii="Times New Roman" w:hAnsi="Times New Roman" w:cs="Times New Roman"/>
                <w:sz w:val="24"/>
                <w:szCs w:val="24"/>
                <w:lang w:val="ru-RU"/>
              </w:rPr>
            </w:pPr>
            <w:r w:rsidRPr="003A0375">
              <w:rPr>
                <w:rFonts w:ascii="Times New Roman" w:hAnsi="Times New Roman" w:cs="Times New Roman"/>
                <w:sz w:val="24"/>
                <w:szCs w:val="24"/>
                <w:lang w:val="ru-RU"/>
              </w:rPr>
              <w:t xml:space="preserve">правила оформления документов и построения устных сообщений. </w:t>
            </w:r>
          </w:p>
          <w:p w:rsidR="00E2117A" w:rsidRPr="003A0375" w:rsidRDefault="00E2117A" w:rsidP="00FC1609">
            <w:pPr>
              <w:rPr>
                <w:rFonts w:ascii="Times New Roman" w:hAnsi="Times New Roman" w:cs="Times New Roman"/>
                <w:sz w:val="24"/>
                <w:szCs w:val="24"/>
                <w:lang w:val="ru-RU"/>
              </w:rPr>
            </w:pP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FC1609">
        <w:trPr>
          <w:trHeight w:hRule="exact" w:val="694"/>
        </w:trPr>
        <w:tc>
          <w:tcPr>
            <w:tcW w:w="160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3A0375" w:rsidRDefault="00E2117A" w:rsidP="00FC1609">
            <w:pPr>
              <w:rPr>
                <w:rFonts w:ascii="Times New Roman" w:hAnsi="Times New Roman" w:cs="Times New Roman"/>
                <w:sz w:val="24"/>
                <w:szCs w:val="24"/>
                <w:lang w:val="ru-RU"/>
              </w:rPr>
            </w:pPr>
            <w:r w:rsidRPr="003A0375">
              <w:rPr>
                <w:rFonts w:ascii="Times New Roman" w:hAnsi="Times New Roman" w:cs="Times New Roman"/>
                <w:sz w:val="24"/>
                <w:szCs w:val="24"/>
                <w:lang w:val="ru-RU"/>
              </w:rPr>
              <w:t xml:space="preserve">правила оформления документов и построения устных и письменных сообщений. </w:t>
            </w:r>
          </w:p>
          <w:p w:rsidR="00E2117A" w:rsidRPr="003A0375" w:rsidRDefault="00E2117A" w:rsidP="00FC1609">
            <w:pPr>
              <w:rPr>
                <w:rFonts w:ascii="Times New Roman" w:hAnsi="Times New Roman" w:cs="Times New Roman"/>
                <w:sz w:val="24"/>
                <w:szCs w:val="24"/>
                <w:lang w:val="ru-RU"/>
              </w:rPr>
            </w:pP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FC1609">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AA2DBE" w:rsidRDefault="00E2117A" w:rsidP="00FC1609">
            <w:pPr>
              <w:spacing w:after="0" w:line="240" w:lineRule="auto"/>
              <w:rPr>
                <w:rFonts w:ascii="Times New Roman" w:hAnsi="Times New Roman" w:cs="Times New Roman"/>
                <w:sz w:val="24"/>
                <w:szCs w:val="24"/>
              </w:rPr>
            </w:pPr>
            <w:proofErr w:type="spellStart"/>
            <w:r w:rsidRPr="00AA2DBE">
              <w:rPr>
                <w:rFonts w:ascii="Times New Roman" w:hAnsi="Times New Roman" w:cs="Times New Roman"/>
                <w:color w:val="000000"/>
                <w:sz w:val="24"/>
                <w:szCs w:val="24"/>
              </w:rPr>
              <w:t>Уметь</w:t>
            </w:r>
            <w:proofErr w:type="spellEnd"/>
            <w:r w:rsidRPr="00AA2DBE">
              <w:rPr>
                <w:rFonts w:ascii="Times New Roman" w:hAnsi="Times New Roman" w:cs="Times New Roman"/>
                <w:color w:val="000000"/>
                <w:sz w:val="24"/>
                <w:szCs w:val="24"/>
              </w:rPr>
              <w:t>:</w:t>
            </w:r>
          </w:p>
        </w:tc>
      </w:tr>
      <w:tr w:rsidR="00E2117A" w:rsidTr="00FC1609">
        <w:trPr>
          <w:trHeight w:hRule="exact" w:val="694"/>
        </w:trPr>
        <w:tc>
          <w:tcPr>
            <w:tcW w:w="160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r>
              <w:rPr>
                <w:rFonts w:ascii="Times New Roman" w:hAnsi="Times New Roman" w:cs="Times New Roman"/>
                <w:color w:val="000000"/>
                <w:sz w:val="24"/>
                <w:szCs w:val="24"/>
              </w:rPr>
              <w:lastRenderedPageBreak/>
              <w:t>ОК 05.</w:t>
            </w:r>
          </w:p>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3A0375" w:rsidRDefault="00E2117A" w:rsidP="00FC1609">
            <w:pPr>
              <w:rPr>
                <w:rFonts w:ascii="Times New Roman" w:hAnsi="Times New Roman" w:cs="Times New Roman"/>
                <w:sz w:val="24"/>
                <w:szCs w:val="24"/>
                <w:lang w:val="ru-RU"/>
              </w:rPr>
            </w:pPr>
            <w:r w:rsidRPr="003A0375">
              <w:rPr>
                <w:rFonts w:ascii="Times New Roman" w:hAnsi="Times New Roman" w:cs="Times New Roman"/>
                <w:sz w:val="24"/>
                <w:szCs w:val="24"/>
                <w:lang w:val="ru-RU"/>
              </w:rPr>
              <w:t>Осуществлять устную коммуникацию в профессиональной сфере</w:t>
            </w:r>
          </w:p>
          <w:p w:rsidR="00E2117A" w:rsidRPr="003A0375" w:rsidRDefault="00E2117A" w:rsidP="00FC1609">
            <w:pPr>
              <w:rPr>
                <w:rFonts w:ascii="Times New Roman" w:hAnsi="Times New Roman" w:cs="Times New Roman"/>
                <w:sz w:val="24"/>
                <w:szCs w:val="24"/>
                <w:lang w:val="ru-RU"/>
              </w:rPr>
            </w:pP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FC1609">
        <w:trPr>
          <w:trHeight w:hRule="exact" w:val="694"/>
        </w:trPr>
        <w:tc>
          <w:tcPr>
            <w:tcW w:w="160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3A0375" w:rsidRDefault="00E2117A" w:rsidP="00FC1609">
            <w:pPr>
              <w:rPr>
                <w:rFonts w:ascii="Times New Roman" w:hAnsi="Times New Roman" w:cs="Times New Roman"/>
                <w:sz w:val="24"/>
                <w:szCs w:val="24"/>
                <w:lang w:val="ru-RU"/>
              </w:rPr>
            </w:pPr>
            <w:r w:rsidRPr="003A0375">
              <w:rPr>
                <w:rFonts w:ascii="Times New Roman" w:hAnsi="Times New Roman" w:cs="Times New Roman"/>
                <w:sz w:val="24"/>
                <w:szCs w:val="24"/>
                <w:lang w:val="ru-RU"/>
              </w:rPr>
              <w:t>Осуществлять письменную и устную коммуникации по профессиональной тематике на государственном языке,</w:t>
            </w:r>
          </w:p>
          <w:p w:rsidR="00E2117A" w:rsidRPr="003A0375" w:rsidRDefault="00E2117A" w:rsidP="00FC1609">
            <w:pPr>
              <w:rPr>
                <w:rFonts w:ascii="Times New Roman" w:hAnsi="Times New Roman" w:cs="Times New Roman"/>
                <w:sz w:val="24"/>
                <w:szCs w:val="24"/>
                <w:lang w:val="ru-RU"/>
              </w:rPr>
            </w:pP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FC1609">
        <w:trPr>
          <w:trHeight w:val="692"/>
        </w:trPr>
        <w:tc>
          <w:tcPr>
            <w:tcW w:w="160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3A0375" w:rsidRDefault="00E2117A" w:rsidP="00FC1609">
            <w:pPr>
              <w:rPr>
                <w:rFonts w:ascii="Times New Roman" w:hAnsi="Times New Roman" w:cs="Times New Roman"/>
                <w:sz w:val="24"/>
                <w:szCs w:val="24"/>
                <w:lang w:val="ru-RU"/>
              </w:rPr>
            </w:pPr>
            <w:r w:rsidRPr="003A0375">
              <w:rPr>
                <w:rFonts w:ascii="Times New Roman" w:hAnsi="Times New Roman" w:cs="Times New Roman"/>
                <w:color w:val="000000"/>
                <w:sz w:val="24"/>
                <w:szCs w:val="24"/>
                <w:lang w:val="ru-RU"/>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FC1609">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r>
              <w:rPr>
                <w:rFonts w:ascii="Times New Roman" w:hAnsi="Times New Roman" w:cs="Times New Roman"/>
                <w:color w:val="000000"/>
                <w:sz w:val="24"/>
                <w:szCs w:val="24"/>
              </w:rPr>
              <w:t>:</w:t>
            </w:r>
          </w:p>
        </w:tc>
      </w:tr>
      <w:tr w:rsidR="00E2117A" w:rsidTr="00FC1609">
        <w:trPr>
          <w:trHeight w:hRule="exact" w:val="694"/>
        </w:trPr>
        <w:tc>
          <w:tcPr>
            <w:tcW w:w="160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r>
              <w:rPr>
                <w:rFonts w:ascii="Times New Roman" w:hAnsi="Times New Roman" w:cs="Times New Roman"/>
                <w:color w:val="000000"/>
                <w:sz w:val="24"/>
                <w:szCs w:val="24"/>
              </w:rPr>
              <w:t>ОК 05.</w:t>
            </w:r>
          </w:p>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464BB2" w:rsidRDefault="00E2117A" w:rsidP="00FC1609">
            <w:pPr>
              <w:rPr>
                <w:rFonts w:ascii="Times New Roman" w:hAnsi="Times New Roman" w:cs="Times New Roman"/>
                <w:color w:val="000000"/>
                <w:sz w:val="24"/>
                <w:szCs w:val="24"/>
                <w:lang w:val="ru-RU"/>
              </w:rPr>
            </w:pPr>
            <w:r w:rsidRPr="00464BB2">
              <w:rPr>
                <w:rFonts w:ascii="Times New Roman" w:hAnsi="Times New Roman" w:cs="Times New Roman"/>
                <w:color w:val="000000"/>
                <w:sz w:val="24"/>
                <w:szCs w:val="24"/>
                <w:lang w:val="ru-RU"/>
              </w:rPr>
              <w:t>Навыками устной коммуникации в профессиональной сфере</w:t>
            </w: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FC1609">
        <w:trPr>
          <w:trHeight w:hRule="exact" w:val="694"/>
        </w:trPr>
        <w:tc>
          <w:tcPr>
            <w:tcW w:w="160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464BB2" w:rsidRDefault="00E2117A" w:rsidP="00FC1609">
            <w:pPr>
              <w:rPr>
                <w:rFonts w:ascii="Times New Roman" w:hAnsi="Times New Roman" w:cs="Times New Roman"/>
                <w:color w:val="000000"/>
                <w:sz w:val="24"/>
                <w:szCs w:val="24"/>
                <w:lang w:val="ru-RU"/>
              </w:rPr>
            </w:pPr>
            <w:r w:rsidRPr="00464BB2">
              <w:rPr>
                <w:rFonts w:ascii="Times New Roman" w:hAnsi="Times New Roman" w:cs="Times New Roman"/>
                <w:color w:val="000000"/>
                <w:sz w:val="24"/>
                <w:szCs w:val="24"/>
                <w:lang w:val="ru-RU"/>
              </w:rPr>
              <w:t>Навыками устной и письменной коммуникации в профессиональной сфере</w:t>
            </w: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FC1609">
        <w:trPr>
          <w:trHeight w:val="692"/>
        </w:trPr>
        <w:tc>
          <w:tcPr>
            <w:tcW w:w="160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464BB2" w:rsidRDefault="00E2117A" w:rsidP="00FC1609">
            <w:pPr>
              <w:rPr>
                <w:rFonts w:ascii="Times New Roman" w:hAnsi="Times New Roman" w:cs="Times New Roman"/>
                <w:color w:val="000000"/>
                <w:sz w:val="24"/>
                <w:szCs w:val="24"/>
                <w:lang w:val="ru-RU"/>
              </w:rPr>
            </w:pPr>
            <w:r w:rsidRPr="00464BB2">
              <w:rPr>
                <w:rFonts w:ascii="Times New Roman" w:hAnsi="Times New Roman" w:cs="Times New Roman"/>
                <w:color w:val="000000"/>
                <w:sz w:val="24"/>
                <w:szCs w:val="24"/>
                <w:lang w:val="ru-RU"/>
              </w:rPr>
              <w:t>Навыками устной и письменной коммуникации на государственном языке с учетом особенностей социального и культурного контекста</w:t>
            </w: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FC1609">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r>
              <w:rPr>
                <w:rFonts w:ascii="Times New Roman" w:hAnsi="Times New Roman" w:cs="Times New Roman"/>
                <w:color w:val="000000"/>
                <w:sz w:val="24"/>
                <w:szCs w:val="24"/>
              </w:rPr>
              <w:t>:</w:t>
            </w:r>
          </w:p>
        </w:tc>
      </w:tr>
      <w:tr w:rsidR="00E2117A" w:rsidTr="00FC1609">
        <w:trPr>
          <w:trHeight w:val="692"/>
        </w:trPr>
        <w:tc>
          <w:tcPr>
            <w:tcW w:w="160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r>
              <w:rPr>
                <w:rFonts w:ascii="Times New Roman" w:hAnsi="Times New Roman" w:cs="Times New Roman"/>
                <w:color w:val="000000"/>
                <w:sz w:val="24"/>
                <w:szCs w:val="24"/>
              </w:rPr>
              <w:t>ОК 09.</w:t>
            </w:r>
          </w:p>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164AD6" w:rsidRDefault="00E2117A" w:rsidP="00FC1609">
            <w:pPr>
              <w:rPr>
                <w:lang w:val="ru-RU"/>
              </w:rPr>
            </w:pPr>
            <w:r>
              <w:rPr>
                <w:rFonts w:ascii="Times New Roman" w:hAnsi="Times New Roman" w:cs="Times New Roman"/>
                <w:color w:val="000000"/>
                <w:sz w:val="24"/>
                <w:szCs w:val="24"/>
                <w:lang w:val="ru-RU"/>
              </w:rPr>
              <w:t xml:space="preserve">Методы сбора вероятностной и статистической информации </w:t>
            </w:r>
            <w:r w:rsidRPr="00A85678">
              <w:rPr>
                <w:rFonts w:ascii="Times New Roman" w:hAnsi="Times New Roman" w:cs="Times New Roman"/>
                <w:color w:val="000000"/>
                <w:sz w:val="24"/>
                <w:szCs w:val="24"/>
                <w:lang w:val="ru-RU"/>
              </w:rPr>
              <w:t>в профессиональной деятельности</w:t>
            </w:r>
            <w:r>
              <w:rPr>
                <w:rFonts w:ascii="Times New Roman" w:hAnsi="Times New Roman" w:cs="Times New Roman"/>
                <w:color w:val="000000"/>
                <w:sz w:val="24"/>
                <w:szCs w:val="24"/>
                <w:lang w:val="ru-RU"/>
              </w:rPr>
              <w:t xml:space="preserve"> с помощью информационных технологий </w:t>
            </w: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FC1609">
        <w:trPr>
          <w:trHeight w:val="692"/>
        </w:trPr>
        <w:tc>
          <w:tcPr>
            <w:tcW w:w="160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164AD6" w:rsidRDefault="00E2117A" w:rsidP="00FC1609">
            <w:pPr>
              <w:rPr>
                <w:lang w:val="ru-RU"/>
              </w:rPr>
            </w:pPr>
            <w:r>
              <w:rPr>
                <w:rFonts w:ascii="Times New Roman" w:hAnsi="Times New Roman" w:cs="Times New Roman"/>
                <w:color w:val="000000"/>
                <w:sz w:val="24"/>
                <w:szCs w:val="24"/>
                <w:lang w:val="ru-RU"/>
              </w:rPr>
              <w:t xml:space="preserve">Методы сбора и анализа вероятностной и статистической информации </w:t>
            </w:r>
            <w:r w:rsidRPr="00A85678">
              <w:rPr>
                <w:rFonts w:ascii="Times New Roman" w:hAnsi="Times New Roman" w:cs="Times New Roman"/>
                <w:color w:val="000000"/>
                <w:sz w:val="24"/>
                <w:szCs w:val="24"/>
                <w:lang w:val="ru-RU"/>
              </w:rPr>
              <w:t>в профессиональной деятельности</w:t>
            </w:r>
            <w:r>
              <w:rPr>
                <w:rFonts w:ascii="Times New Roman" w:hAnsi="Times New Roman" w:cs="Times New Roman"/>
                <w:color w:val="000000"/>
                <w:sz w:val="24"/>
                <w:szCs w:val="24"/>
                <w:lang w:val="ru-RU"/>
              </w:rPr>
              <w:t xml:space="preserve"> с помощью информационных технологий</w:t>
            </w: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FC1609">
        <w:trPr>
          <w:trHeight w:val="692"/>
        </w:trPr>
        <w:tc>
          <w:tcPr>
            <w:tcW w:w="160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164AD6" w:rsidRDefault="00E2117A" w:rsidP="00FC1609">
            <w:pPr>
              <w:rPr>
                <w:lang w:val="ru-RU"/>
              </w:rPr>
            </w:pPr>
            <w:r>
              <w:rPr>
                <w:rFonts w:ascii="Times New Roman" w:hAnsi="Times New Roman" w:cs="Times New Roman"/>
                <w:color w:val="000000"/>
                <w:sz w:val="24"/>
                <w:szCs w:val="24"/>
                <w:lang w:val="ru-RU"/>
              </w:rPr>
              <w:t xml:space="preserve">Методы сбора, анализа и интерпретации вероятностной и статистической информации </w:t>
            </w:r>
            <w:r w:rsidRPr="00A85678">
              <w:rPr>
                <w:rFonts w:ascii="Times New Roman" w:hAnsi="Times New Roman" w:cs="Times New Roman"/>
                <w:color w:val="000000"/>
                <w:sz w:val="24"/>
                <w:szCs w:val="24"/>
                <w:lang w:val="ru-RU"/>
              </w:rPr>
              <w:t>в профессиональной деятельности</w:t>
            </w:r>
            <w:r>
              <w:rPr>
                <w:rFonts w:ascii="Times New Roman" w:hAnsi="Times New Roman" w:cs="Times New Roman"/>
                <w:color w:val="000000"/>
                <w:sz w:val="24"/>
                <w:szCs w:val="24"/>
                <w:lang w:val="ru-RU"/>
              </w:rPr>
              <w:t xml:space="preserve"> с помощью информационных технологий</w:t>
            </w: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FC1609">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r>
              <w:rPr>
                <w:rFonts w:ascii="Times New Roman" w:hAnsi="Times New Roman" w:cs="Times New Roman"/>
                <w:color w:val="000000"/>
                <w:sz w:val="24"/>
                <w:szCs w:val="24"/>
              </w:rPr>
              <w:t>:</w:t>
            </w:r>
          </w:p>
        </w:tc>
      </w:tr>
      <w:tr w:rsidR="00E2117A" w:rsidTr="00FC1609">
        <w:trPr>
          <w:trHeight w:val="692"/>
        </w:trPr>
        <w:tc>
          <w:tcPr>
            <w:tcW w:w="160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r>
              <w:rPr>
                <w:rFonts w:ascii="Times New Roman" w:hAnsi="Times New Roman" w:cs="Times New Roman"/>
                <w:color w:val="000000"/>
                <w:sz w:val="24"/>
                <w:szCs w:val="24"/>
              </w:rPr>
              <w:t>ОК 09.</w:t>
            </w:r>
          </w:p>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164AD6" w:rsidRDefault="00E2117A" w:rsidP="00FC1609">
            <w:pPr>
              <w:rPr>
                <w:lang w:val="ru-RU"/>
              </w:rPr>
            </w:pPr>
            <w:r>
              <w:rPr>
                <w:rFonts w:ascii="Times New Roman" w:hAnsi="Times New Roman" w:cs="Times New Roman"/>
                <w:color w:val="000000"/>
                <w:sz w:val="24"/>
                <w:szCs w:val="24"/>
                <w:lang w:val="ru-RU"/>
              </w:rPr>
              <w:t xml:space="preserve">Собирать вероятностную и статистическую информации </w:t>
            </w:r>
            <w:r w:rsidRPr="00A85678">
              <w:rPr>
                <w:rFonts w:ascii="Times New Roman" w:hAnsi="Times New Roman" w:cs="Times New Roman"/>
                <w:color w:val="000000"/>
                <w:sz w:val="24"/>
                <w:szCs w:val="24"/>
                <w:lang w:val="ru-RU"/>
              </w:rPr>
              <w:t>в профессиональной деятельности</w:t>
            </w:r>
            <w:r>
              <w:rPr>
                <w:rFonts w:ascii="Times New Roman" w:hAnsi="Times New Roman" w:cs="Times New Roman"/>
                <w:color w:val="000000"/>
                <w:sz w:val="24"/>
                <w:szCs w:val="24"/>
                <w:lang w:val="ru-RU"/>
              </w:rPr>
              <w:t xml:space="preserve"> с помощью информационных технологий </w:t>
            </w: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FC1609">
        <w:trPr>
          <w:trHeight w:val="692"/>
        </w:trPr>
        <w:tc>
          <w:tcPr>
            <w:tcW w:w="160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164AD6" w:rsidRDefault="00E2117A" w:rsidP="00FC1609">
            <w:pPr>
              <w:rPr>
                <w:lang w:val="ru-RU"/>
              </w:rPr>
            </w:pPr>
            <w:r>
              <w:rPr>
                <w:rFonts w:ascii="Times New Roman" w:hAnsi="Times New Roman" w:cs="Times New Roman"/>
                <w:color w:val="000000"/>
                <w:sz w:val="24"/>
                <w:szCs w:val="24"/>
                <w:lang w:val="ru-RU"/>
              </w:rPr>
              <w:t xml:space="preserve">Собирать и анализировать вероятностную и статистическую информации </w:t>
            </w:r>
            <w:r w:rsidRPr="00A85678">
              <w:rPr>
                <w:rFonts w:ascii="Times New Roman" w:hAnsi="Times New Roman" w:cs="Times New Roman"/>
                <w:color w:val="000000"/>
                <w:sz w:val="24"/>
                <w:szCs w:val="24"/>
                <w:lang w:val="ru-RU"/>
              </w:rPr>
              <w:t>в профессиональной деятельности</w:t>
            </w:r>
            <w:r>
              <w:rPr>
                <w:rFonts w:ascii="Times New Roman" w:hAnsi="Times New Roman" w:cs="Times New Roman"/>
                <w:color w:val="000000"/>
                <w:sz w:val="24"/>
                <w:szCs w:val="24"/>
                <w:lang w:val="ru-RU"/>
              </w:rPr>
              <w:t xml:space="preserve"> с помощью информационных технологий</w:t>
            </w: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FC1609">
        <w:trPr>
          <w:trHeight w:val="692"/>
        </w:trPr>
        <w:tc>
          <w:tcPr>
            <w:tcW w:w="160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164AD6" w:rsidRDefault="00E2117A" w:rsidP="00FC1609">
            <w:pPr>
              <w:rPr>
                <w:lang w:val="ru-RU"/>
              </w:rPr>
            </w:pPr>
            <w:r>
              <w:rPr>
                <w:rFonts w:ascii="Times New Roman" w:hAnsi="Times New Roman" w:cs="Times New Roman"/>
                <w:color w:val="000000"/>
                <w:sz w:val="24"/>
                <w:szCs w:val="24"/>
                <w:lang w:val="ru-RU"/>
              </w:rPr>
              <w:t xml:space="preserve">Собирать, анализировать и интерпретировать вероятностную и </w:t>
            </w:r>
            <w:r>
              <w:rPr>
                <w:rFonts w:ascii="Times New Roman" w:hAnsi="Times New Roman" w:cs="Times New Roman"/>
                <w:color w:val="000000"/>
                <w:sz w:val="24"/>
                <w:szCs w:val="24"/>
                <w:lang w:val="ru-RU"/>
              </w:rPr>
              <w:lastRenderedPageBreak/>
              <w:t xml:space="preserve">статистическую информации </w:t>
            </w:r>
            <w:r w:rsidRPr="00A85678">
              <w:rPr>
                <w:rFonts w:ascii="Times New Roman" w:hAnsi="Times New Roman" w:cs="Times New Roman"/>
                <w:color w:val="000000"/>
                <w:sz w:val="24"/>
                <w:szCs w:val="24"/>
                <w:lang w:val="ru-RU"/>
              </w:rPr>
              <w:t>в профессиональной деятельности</w:t>
            </w:r>
            <w:r>
              <w:rPr>
                <w:rFonts w:ascii="Times New Roman" w:hAnsi="Times New Roman" w:cs="Times New Roman"/>
                <w:color w:val="000000"/>
                <w:sz w:val="24"/>
                <w:szCs w:val="24"/>
                <w:lang w:val="ru-RU"/>
              </w:rPr>
              <w:t xml:space="preserve"> с помощью информационных технологий</w:t>
            </w: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lastRenderedPageBreak/>
              <w:t>Лек,Пр,Ср</w:t>
            </w:r>
            <w:proofErr w:type="spellEnd"/>
          </w:p>
        </w:tc>
      </w:tr>
      <w:tr w:rsidR="00E2117A" w:rsidTr="00FC1609">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r>
              <w:rPr>
                <w:rFonts w:ascii="Times New Roman" w:hAnsi="Times New Roman" w:cs="Times New Roman"/>
                <w:color w:val="000000"/>
                <w:sz w:val="24"/>
                <w:szCs w:val="24"/>
              </w:rPr>
              <w:t>:</w:t>
            </w:r>
          </w:p>
        </w:tc>
      </w:tr>
      <w:tr w:rsidR="00E2117A" w:rsidTr="00FC1609">
        <w:trPr>
          <w:trHeight w:val="692"/>
        </w:trPr>
        <w:tc>
          <w:tcPr>
            <w:tcW w:w="160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r>
              <w:rPr>
                <w:rFonts w:ascii="Times New Roman" w:hAnsi="Times New Roman" w:cs="Times New Roman"/>
                <w:color w:val="000000"/>
                <w:sz w:val="24"/>
                <w:szCs w:val="24"/>
              </w:rPr>
              <w:t>ОК 09.</w:t>
            </w:r>
          </w:p>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353BCC" w:rsidRDefault="00E2117A" w:rsidP="00FC1609">
            <w:pPr>
              <w:rPr>
                <w:lang w:val="ru-RU"/>
              </w:rPr>
            </w:pPr>
            <w:r>
              <w:rPr>
                <w:rFonts w:ascii="Times New Roman" w:hAnsi="Times New Roman" w:cs="Times New Roman"/>
                <w:color w:val="000000"/>
                <w:sz w:val="24"/>
                <w:szCs w:val="24"/>
                <w:lang w:val="ru-RU"/>
              </w:rPr>
              <w:t xml:space="preserve">Технологией  сбора вероятностной и статистической информации </w:t>
            </w:r>
            <w:r w:rsidRPr="00A85678">
              <w:rPr>
                <w:rFonts w:ascii="Times New Roman" w:hAnsi="Times New Roman" w:cs="Times New Roman"/>
                <w:color w:val="000000"/>
                <w:sz w:val="24"/>
                <w:szCs w:val="24"/>
                <w:lang w:val="ru-RU"/>
              </w:rPr>
              <w:t>в профессиональной деятельности</w:t>
            </w:r>
            <w:r>
              <w:rPr>
                <w:rFonts w:ascii="Times New Roman" w:hAnsi="Times New Roman" w:cs="Times New Roman"/>
                <w:color w:val="000000"/>
                <w:sz w:val="24"/>
                <w:szCs w:val="24"/>
                <w:lang w:val="ru-RU"/>
              </w:rPr>
              <w:t xml:space="preserve"> с помощью информационных технологий </w:t>
            </w: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FC1609">
        <w:trPr>
          <w:trHeight w:val="692"/>
        </w:trPr>
        <w:tc>
          <w:tcPr>
            <w:tcW w:w="160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353BCC" w:rsidRDefault="00E2117A" w:rsidP="00FC1609">
            <w:pPr>
              <w:rPr>
                <w:lang w:val="ru-RU"/>
              </w:rPr>
            </w:pPr>
            <w:r>
              <w:rPr>
                <w:rFonts w:ascii="Times New Roman" w:hAnsi="Times New Roman" w:cs="Times New Roman"/>
                <w:color w:val="000000"/>
                <w:sz w:val="24"/>
                <w:szCs w:val="24"/>
                <w:lang w:val="ru-RU"/>
              </w:rPr>
              <w:t xml:space="preserve">Технологией  анализа вероятностной и статистической информации </w:t>
            </w:r>
            <w:r w:rsidRPr="00A85678">
              <w:rPr>
                <w:rFonts w:ascii="Times New Roman" w:hAnsi="Times New Roman" w:cs="Times New Roman"/>
                <w:color w:val="000000"/>
                <w:sz w:val="24"/>
                <w:szCs w:val="24"/>
                <w:lang w:val="ru-RU"/>
              </w:rPr>
              <w:t>в профессиональной деятельности</w:t>
            </w:r>
            <w:r>
              <w:rPr>
                <w:rFonts w:ascii="Times New Roman" w:hAnsi="Times New Roman" w:cs="Times New Roman"/>
                <w:color w:val="000000"/>
                <w:sz w:val="24"/>
                <w:szCs w:val="24"/>
                <w:lang w:val="ru-RU"/>
              </w:rPr>
              <w:t xml:space="preserve"> с помощью информационных технологий</w:t>
            </w: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FC1609">
        <w:trPr>
          <w:trHeight w:val="692"/>
        </w:trPr>
        <w:tc>
          <w:tcPr>
            <w:tcW w:w="160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353BCC" w:rsidRDefault="00E2117A" w:rsidP="00FC1609">
            <w:pPr>
              <w:rPr>
                <w:lang w:val="ru-RU"/>
              </w:rPr>
            </w:pPr>
            <w:r>
              <w:rPr>
                <w:rFonts w:ascii="Times New Roman" w:hAnsi="Times New Roman" w:cs="Times New Roman"/>
                <w:color w:val="000000"/>
                <w:sz w:val="24"/>
                <w:szCs w:val="24"/>
                <w:lang w:val="ru-RU"/>
              </w:rPr>
              <w:t xml:space="preserve">Технологией  интерпретации вероятностной и статистической информации </w:t>
            </w:r>
            <w:r w:rsidRPr="00A85678">
              <w:rPr>
                <w:rFonts w:ascii="Times New Roman" w:hAnsi="Times New Roman" w:cs="Times New Roman"/>
                <w:color w:val="000000"/>
                <w:sz w:val="24"/>
                <w:szCs w:val="24"/>
                <w:lang w:val="ru-RU"/>
              </w:rPr>
              <w:t>в профессиональной деятельности</w:t>
            </w:r>
            <w:r>
              <w:rPr>
                <w:rFonts w:ascii="Times New Roman" w:hAnsi="Times New Roman" w:cs="Times New Roman"/>
                <w:color w:val="000000"/>
                <w:sz w:val="24"/>
                <w:szCs w:val="24"/>
                <w:lang w:val="ru-RU"/>
              </w:rPr>
              <w:t xml:space="preserve"> с помощью информационных технологий</w:t>
            </w: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bl>
    <w:p w:rsidR="00E2117A" w:rsidRDefault="00E2117A" w:rsidP="00E2117A">
      <w:pPr>
        <w:rPr>
          <w:sz w:val="0"/>
          <w:szCs w:val="0"/>
        </w:rPr>
      </w:pPr>
    </w:p>
    <w:tbl>
      <w:tblPr>
        <w:tblW w:w="0" w:type="auto"/>
        <w:tblCellMar>
          <w:left w:w="0" w:type="dxa"/>
          <w:right w:w="0" w:type="dxa"/>
        </w:tblCellMar>
        <w:tblLook w:val="04A0"/>
      </w:tblPr>
      <w:tblGrid>
        <w:gridCol w:w="1628"/>
        <w:gridCol w:w="1663"/>
        <w:gridCol w:w="4513"/>
        <w:gridCol w:w="2470"/>
      </w:tblGrid>
      <w:tr w:rsidR="00E2117A" w:rsidTr="00FC1609">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r>
              <w:rPr>
                <w:rFonts w:ascii="Times New Roman" w:hAnsi="Times New Roman" w:cs="Times New Roman"/>
                <w:color w:val="000000"/>
                <w:sz w:val="24"/>
                <w:szCs w:val="24"/>
              </w:rPr>
              <w:t>:</w:t>
            </w:r>
          </w:p>
        </w:tc>
      </w:tr>
      <w:tr w:rsidR="00E2117A" w:rsidTr="00FC1609">
        <w:trPr>
          <w:trHeight w:val="692"/>
        </w:trPr>
        <w:tc>
          <w:tcPr>
            <w:tcW w:w="162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r>
              <w:rPr>
                <w:rFonts w:ascii="Times New Roman" w:hAnsi="Times New Roman" w:cs="Times New Roman"/>
                <w:color w:val="000000"/>
                <w:sz w:val="24"/>
                <w:szCs w:val="24"/>
              </w:rPr>
              <w:t>ОК 10.</w:t>
            </w:r>
          </w:p>
        </w:tc>
        <w:tc>
          <w:tcPr>
            <w:tcW w:w="16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353BCC" w:rsidRDefault="00E2117A" w:rsidP="00FC1609">
            <w:pPr>
              <w:rPr>
                <w:lang w:val="ru-RU"/>
              </w:rPr>
            </w:pPr>
            <w:r>
              <w:rPr>
                <w:rFonts w:ascii="Times New Roman" w:hAnsi="Times New Roman" w:cs="Times New Roman"/>
                <w:color w:val="000000"/>
                <w:sz w:val="24"/>
                <w:szCs w:val="24"/>
                <w:lang w:val="ru-RU"/>
              </w:rPr>
              <w:t xml:space="preserve">Перечень и назначение статистико-математических таблиц  </w:t>
            </w:r>
          </w:p>
        </w:tc>
        <w:tc>
          <w:tcPr>
            <w:tcW w:w="24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FC1609">
        <w:trPr>
          <w:trHeight w:val="692"/>
        </w:trPr>
        <w:tc>
          <w:tcPr>
            <w:tcW w:w="162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tc>
        <w:tc>
          <w:tcPr>
            <w:tcW w:w="16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353BCC" w:rsidRDefault="00E2117A" w:rsidP="00FC1609">
            <w:pPr>
              <w:rPr>
                <w:lang w:val="ru-RU"/>
              </w:rPr>
            </w:pPr>
            <w:r w:rsidRPr="00464BB2">
              <w:rPr>
                <w:rFonts w:ascii="Times New Roman" w:hAnsi="Times New Roman" w:cs="Times New Roman"/>
                <w:color w:val="000000"/>
                <w:sz w:val="24"/>
                <w:szCs w:val="24"/>
                <w:lang w:val="ru-RU"/>
              </w:rPr>
              <w:t xml:space="preserve">Перечень </w:t>
            </w:r>
            <w:r>
              <w:rPr>
                <w:rFonts w:ascii="Times New Roman" w:hAnsi="Times New Roman" w:cs="Times New Roman"/>
                <w:color w:val="000000"/>
                <w:sz w:val="24"/>
                <w:szCs w:val="24"/>
                <w:lang w:val="ru-RU"/>
              </w:rPr>
              <w:t xml:space="preserve">профессиональных задач с использованием статистико-математических таблиц  </w:t>
            </w:r>
          </w:p>
        </w:tc>
        <w:tc>
          <w:tcPr>
            <w:tcW w:w="24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FC1609">
        <w:trPr>
          <w:trHeight w:val="692"/>
        </w:trPr>
        <w:tc>
          <w:tcPr>
            <w:tcW w:w="162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tc>
        <w:tc>
          <w:tcPr>
            <w:tcW w:w="16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353BCC" w:rsidRDefault="00E2117A" w:rsidP="00FC1609">
            <w:pPr>
              <w:rPr>
                <w:lang w:val="ru-RU"/>
              </w:rPr>
            </w:pPr>
            <w:r w:rsidRPr="00464BB2">
              <w:rPr>
                <w:rFonts w:ascii="Times New Roman" w:hAnsi="Times New Roman" w:cs="Times New Roman"/>
                <w:color w:val="000000"/>
                <w:sz w:val="24"/>
                <w:szCs w:val="24"/>
                <w:lang w:val="ru-RU"/>
              </w:rPr>
              <w:t xml:space="preserve">Перечень </w:t>
            </w:r>
            <w:r>
              <w:rPr>
                <w:rFonts w:ascii="Times New Roman" w:hAnsi="Times New Roman" w:cs="Times New Roman"/>
                <w:color w:val="000000"/>
                <w:sz w:val="24"/>
                <w:szCs w:val="24"/>
                <w:lang w:val="ru-RU"/>
              </w:rPr>
              <w:t xml:space="preserve">профессиональных задач в смежных областях с использованием статистико-математических таблиц  </w:t>
            </w:r>
          </w:p>
        </w:tc>
        <w:tc>
          <w:tcPr>
            <w:tcW w:w="24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FC1609">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r>
              <w:rPr>
                <w:rFonts w:ascii="Times New Roman" w:hAnsi="Times New Roman" w:cs="Times New Roman"/>
                <w:color w:val="000000"/>
                <w:sz w:val="24"/>
                <w:szCs w:val="24"/>
              </w:rPr>
              <w:t>:</w:t>
            </w:r>
          </w:p>
        </w:tc>
      </w:tr>
      <w:tr w:rsidR="00E2117A" w:rsidTr="00FC1609">
        <w:trPr>
          <w:trHeight w:val="692"/>
        </w:trPr>
        <w:tc>
          <w:tcPr>
            <w:tcW w:w="162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r>
              <w:rPr>
                <w:rFonts w:ascii="Times New Roman" w:hAnsi="Times New Roman" w:cs="Times New Roman"/>
                <w:color w:val="000000"/>
                <w:sz w:val="24"/>
                <w:szCs w:val="24"/>
              </w:rPr>
              <w:t>ОК 10.</w:t>
            </w:r>
          </w:p>
        </w:tc>
        <w:tc>
          <w:tcPr>
            <w:tcW w:w="16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353BCC" w:rsidRDefault="00E2117A" w:rsidP="00FC1609">
            <w:pPr>
              <w:rPr>
                <w:lang w:val="ru-RU"/>
              </w:rPr>
            </w:pPr>
            <w:r w:rsidRPr="00C90CCF">
              <w:rPr>
                <w:rFonts w:ascii="Times New Roman" w:hAnsi="Times New Roman" w:cs="Times New Roman"/>
                <w:color w:val="000000"/>
                <w:sz w:val="24"/>
                <w:szCs w:val="24"/>
                <w:lang w:val="ru-RU"/>
              </w:rPr>
              <w:t xml:space="preserve">Пользоваться </w:t>
            </w:r>
            <w:r>
              <w:rPr>
                <w:rFonts w:ascii="Times New Roman" w:hAnsi="Times New Roman" w:cs="Times New Roman"/>
                <w:color w:val="000000"/>
                <w:sz w:val="24"/>
                <w:szCs w:val="24"/>
                <w:lang w:val="ru-RU"/>
              </w:rPr>
              <w:t xml:space="preserve">статистико-математическими таблицами в профессиональной деятельности для сбора информации  </w:t>
            </w:r>
          </w:p>
        </w:tc>
        <w:tc>
          <w:tcPr>
            <w:tcW w:w="24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FC1609">
        <w:trPr>
          <w:trHeight w:val="692"/>
        </w:trPr>
        <w:tc>
          <w:tcPr>
            <w:tcW w:w="162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tc>
        <w:tc>
          <w:tcPr>
            <w:tcW w:w="16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353BCC" w:rsidRDefault="00E2117A" w:rsidP="00FC1609">
            <w:pPr>
              <w:rPr>
                <w:lang w:val="ru-RU"/>
              </w:rPr>
            </w:pPr>
            <w:r w:rsidRPr="00C90CCF">
              <w:rPr>
                <w:rFonts w:ascii="Times New Roman" w:hAnsi="Times New Roman" w:cs="Times New Roman"/>
                <w:color w:val="000000"/>
                <w:sz w:val="24"/>
                <w:szCs w:val="24"/>
                <w:lang w:val="ru-RU"/>
              </w:rPr>
              <w:t xml:space="preserve">Пользоваться </w:t>
            </w:r>
            <w:r>
              <w:rPr>
                <w:rFonts w:ascii="Times New Roman" w:hAnsi="Times New Roman" w:cs="Times New Roman"/>
                <w:color w:val="000000"/>
                <w:sz w:val="24"/>
                <w:szCs w:val="24"/>
                <w:lang w:val="ru-RU"/>
              </w:rPr>
              <w:t xml:space="preserve">статистико-математическими таблицами в профессиональной деятельности для сбора и анализа информации  </w:t>
            </w:r>
          </w:p>
        </w:tc>
        <w:tc>
          <w:tcPr>
            <w:tcW w:w="24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FC1609">
        <w:trPr>
          <w:trHeight w:val="692"/>
        </w:trPr>
        <w:tc>
          <w:tcPr>
            <w:tcW w:w="162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tc>
        <w:tc>
          <w:tcPr>
            <w:tcW w:w="16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353BCC" w:rsidRDefault="00E2117A" w:rsidP="00FC1609">
            <w:pPr>
              <w:rPr>
                <w:lang w:val="ru-RU"/>
              </w:rPr>
            </w:pPr>
            <w:r w:rsidRPr="00C90CCF">
              <w:rPr>
                <w:rFonts w:ascii="Times New Roman" w:hAnsi="Times New Roman" w:cs="Times New Roman"/>
                <w:color w:val="000000"/>
                <w:sz w:val="24"/>
                <w:szCs w:val="24"/>
                <w:lang w:val="ru-RU"/>
              </w:rPr>
              <w:t xml:space="preserve">Пользоваться </w:t>
            </w:r>
            <w:r>
              <w:rPr>
                <w:rFonts w:ascii="Times New Roman" w:hAnsi="Times New Roman" w:cs="Times New Roman"/>
                <w:color w:val="000000"/>
                <w:sz w:val="24"/>
                <w:szCs w:val="24"/>
                <w:lang w:val="ru-RU"/>
              </w:rPr>
              <w:t>статистико-математическими таблицами в профессиональной деятельности для сбора анализа и оценки информации</w:t>
            </w:r>
          </w:p>
        </w:tc>
        <w:tc>
          <w:tcPr>
            <w:tcW w:w="24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FC1609">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r>
              <w:rPr>
                <w:rFonts w:ascii="Times New Roman" w:hAnsi="Times New Roman" w:cs="Times New Roman"/>
                <w:color w:val="000000"/>
                <w:sz w:val="24"/>
                <w:szCs w:val="24"/>
              </w:rPr>
              <w:t>:</w:t>
            </w:r>
          </w:p>
        </w:tc>
      </w:tr>
      <w:tr w:rsidR="00E2117A" w:rsidTr="00FC1609">
        <w:trPr>
          <w:trHeight w:val="692"/>
        </w:trPr>
        <w:tc>
          <w:tcPr>
            <w:tcW w:w="162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r>
              <w:rPr>
                <w:rFonts w:ascii="Times New Roman" w:hAnsi="Times New Roman" w:cs="Times New Roman"/>
                <w:color w:val="000000"/>
                <w:sz w:val="24"/>
                <w:szCs w:val="24"/>
              </w:rPr>
              <w:lastRenderedPageBreak/>
              <w:t>ОК 10.</w:t>
            </w:r>
          </w:p>
        </w:tc>
        <w:tc>
          <w:tcPr>
            <w:tcW w:w="16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353BCC" w:rsidRDefault="00E2117A" w:rsidP="00FC1609">
            <w:pPr>
              <w:rPr>
                <w:lang w:val="ru-RU"/>
              </w:rPr>
            </w:pPr>
            <w:r>
              <w:rPr>
                <w:rFonts w:ascii="Times New Roman" w:hAnsi="Times New Roman" w:cs="Times New Roman"/>
                <w:color w:val="000000"/>
                <w:sz w:val="24"/>
                <w:szCs w:val="24"/>
                <w:lang w:val="ru-RU"/>
              </w:rPr>
              <w:t xml:space="preserve">Навыком поиска информации в статистико-математических таблицах в профессиональной деятельности </w:t>
            </w:r>
          </w:p>
        </w:tc>
        <w:tc>
          <w:tcPr>
            <w:tcW w:w="24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FC1609">
        <w:trPr>
          <w:trHeight w:val="692"/>
        </w:trPr>
        <w:tc>
          <w:tcPr>
            <w:tcW w:w="162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tc>
        <w:tc>
          <w:tcPr>
            <w:tcW w:w="16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353BCC" w:rsidRDefault="00E2117A" w:rsidP="00FC1609">
            <w:pPr>
              <w:rPr>
                <w:lang w:val="ru-RU"/>
              </w:rPr>
            </w:pPr>
            <w:r>
              <w:rPr>
                <w:rFonts w:ascii="Times New Roman" w:hAnsi="Times New Roman" w:cs="Times New Roman"/>
                <w:color w:val="000000"/>
                <w:sz w:val="24"/>
                <w:szCs w:val="24"/>
                <w:lang w:val="ru-RU"/>
              </w:rPr>
              <w:t>Навыком поиска и анализа информации в статистико-математических таблицах в профессиональной деятельности</w:t>
            </w:r>
          </w:p>
        </w:tc>
        <w:tc>
          <w:tcPr>
            <w:tcW w:w="24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FC1609">
        <w:trPr>
          <w:trHeight w:val="692"/>
        </w:trPr>
        <w:tc>
          <w:tcPr>
            <w:tcW w:w="162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tc>
        <w:tc>
          <w:tcPr>
            <w:tcW w:w="16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353BCC" w:rsidRDefault="00E2117A" w:rsidP="00FC1609">
            <w:pPr>
              <w:rPr>
                <w:lang w:val="ru-RU"/>
              </w:rPr>
            </w:pPr>
            <w:r>
              <w:rPr>
                <w:rFonts w:ascii="Times New Roman" w:hAnsi="Times New Roman" w:cs="Times New Roman"/>
                <w:color w:val="000000"/>
                <w:sz w:val="24"/>
                <w:szCs w:val="24"/>
                <w:lang w:val="ru-RU"/>
              </w:rPr>
              <w:t>Навыком поиска, анализа и оценки информации в статистико-математических таблицах в профессиональной деятельности</w:t>
            </w:r>
          </w:p>
        </w:tc>
        <w:tc>
          <w:tcPr>
            <w:tcW w:w="24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FC1609">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bl>
    <w:p w:rsidR="00CA0E22" w:rsidRPr="00204071" w:rsidRDefault="00CA0E22" w:rsidP="00CA0E22">
      <w:pPr>
        <w:pStyle w:val="a3"/>
        <w:numPr>
          <w:ilvl w:val="1"/>
          <w:numId w:val="25"/>
        </w:numPr>
        <w:rPr>
          <w:b/>
          <w:bCs/>
          <w:color w:val="000000"/>
        </w:rPr>
      </w:pPr>
      <w:r w:rsidRPr="00204071">
        <w:rPr>
          <w:b/>
          <w:bCs/>
          <w:color w:val="000000"/>
        </w:rPr>
        <w:t>Формы контроля и оценивания элементов дисциплины</w:t>
      </w:r>
    </w:p>
    <w:p w:rsidR="00CA0E22" w:rsidRPr="00CA0E22" w:rsidRDefault="00CA0E22" w:rsidP="00CA0E22">
      <w:pPr>
        <w:rPr>
          <w:rFonts w:ascii="Times New Roman" w:hAnsi="Times New Roman" w:cs="Times New Roman"/>
          <w:color w:val="000000"/>
          <w:sz w:val="24"/>
          <w:szCs w:val="24"/>
          <w:lang w:val="ru-RU"/>
        </w:rPr>
      </w:pPr>
      <w:r w:rsidRPr="00CA0E22">
        <w:rPr>
          <w:rFonts w:ascii="Times New Roman" w:hAnsi="Times New Roman" w:cs="Times New Roman"/>
          <w:color w:val="000000"/>
          <w:sz w:val="24"/>
          <w:szCs w:val="24"/>
          <w:lang w:val="ru-RU"/>
        </w:rPr>
        <w:t>В результате текущей аттестации по дисциплине осуществляется комплексная проверка следующих умений и знаний, а также динамика формирования общих компетенций.</w:t>
      </w:r>
    </w:p>
    <w:tbl>
      <w:tblPr>
        <w:tblStyle w:val="a4"/>
        <w:tblW w:w="0" w:type="auto"/>
        <w:tblLook w:val="04A0"/>
      </w:tblPr>
      <w:tblGrid>
        <w:gridCol w:w="2590"/>
        <w:gridCol w:w="2672"/>
        <w:gridCol w:w="2574"/>
        <w:gridCol w:w="2586"/>
      </w:tblGrid>
      <w:tr w:rsidR="00CA0E22" w:rsidRPr="009F2EF6" w:rsidTr="00CA0E22">
        <w:tc>
          <w:tcPr>
            <w:tcW w:w="2590" w:type="dxa"/>
          </w:tcPr>
          <w:p w:rsidR="00CA0E22" w:rsidRPr="009F2EF6" w:rsidRDefault="00CA0E22" w:rsidP="00B57183">
            <w:pPr>
              <w:rPr>
                <w:rFonts w:ascii="Times New Roman" w:hAnsi="Times New Roman" w:cs="Times New Roman"/>
                <w:b/>
                <w:bCs/>
                <w:sz w:val="24"/>
                <w:szCs w:val="24"/>
              </w:rPr>
            </w:pPr>
            <w:proofErr w:type="spellStart"/>
            <w:r w:rsidRPr="009F2EF6">
              <w:rPr>
                <w:rFonts w:ascii="Times New Roman" w:hAnsi="Times New Roman" w:cs="Times New Roman"/>
                <w:b/>
                <w:bCs/>
                <w:sz w:val="24"/>
                <w:szCs w:val="24"/>
              </w:rPr>
              <w:t>Результаты</w:t>
            </w:r>
            <w:proofErr w:type="spellEnd"/>
            <w:r w:rsidRPr="009F2EF6">
              <w:rPr>
                <w:rFonts w:ascii="Times New Roman" w:hAnsi="Times New Roman" w:cs="Times New Roman"/>
                <w:b/>
                <w:bCs/>
                <w:sz w:val="24"/>
                <w:szCs w:val="24"/>
              </w:rPr>
              <w:t xml:space="preserve"> </w:t>
            </w:r>
            <w:proofErr w:type="spellStart"/>
            <w:r w:rsidRPr="009F2EF6">
              <w:rPr>
                <w:rFonts w:ascii="Times New Roman" w:hAnsi="Times New Roman" w:cs="Times New Roman"/>
                <w:b/>
                <w:bCs/>
                <w:sz w:val="24"/>
                <w:szCs w:val="24"/>
              </w:rPr>
              <w:t>освоения</w:t>
            </w:r>
            <w:proofErr w:type="spellEnd"/>
          </w:p>
        </w:tc>
        <w:tc>
          <w:tcPr>
            <w:tcW w:w="2672" w:type="dxa"/>
          </w:tcPr>
          <w:p w:rsidR="00CA0E22" w:rsidRPr="009F2EF6" w:rsidRDefault="00CA0E22" w:rsidP="00B57183">
            <w:pPr>
              <w:rPr>
                <w:rFonts w:ascii="Times New Roman" w:hAnsi="Times New Roman" w:cs="Times New Roman"/>
                <w:b/>
                <w:bCs/>
                <w:sz w:val="24"/>
                <w:szCs w:val="24"/>
                <w:lang w:val="ru-RU"/>
              </w:rPr>
            </w:pPr>
            <w:r w:rsidRPr="009F2EF6">
              <w:rPr>
                <w:rFonts w:ascii="Times New Roman" w:hAnsi="Times New Roman" w:cs="Times New Roman"/>
                <w:b/>
                <w:bCs/>
                <w:sz w:val="24"/>
                <w:szCs w:val="24"/>
                <w:lang w:val="ru-RU"/>
              </w:rPr>
              <w:t>Основные показатели оценки результата и их критерии</w:t>
            </w:r>
          </w:p>
        </w:tc>
        <w:tc>
          <w:tcPr>
            <w:tcW w:w="2574" w:type="dxa"/>
          </w:tcPr>
          <w:p w:rsidR="00CA0E22" w:rsidRPr="009F2EF6" w:rsidRDefault="00CA0E22" w:rsidP="00B57183">
            <w:pPr>
              <w:rPr>
                <w:rFonts w:ascii="Times New Roman" w:hAnsi="Times New Roman" w:cs="Times New Roman"/>
                <w:b/>
                <w:bCs/>
                <w:sz w:val="24"/>
                <w:szCs w:val="24"/>
              </w:rPr>
            </w:pPr>
            <w:proofErr w:type="spellStart"/>
            <w:r w:rsidRPr="009F2EF6">
              <w:rPr>
                <w:rFonts w:ascii="Times New Roman" w:hAnsi="Times New Roman" w:cs="Times New Roman"/>
                <w:b/>
                <w:bCs/>
                <w:sz w:val="24"/>
                <w:szCs w:val="24"/>
              </w:rPr>
              <w:t>Тип</w:t>
            </w:r>
            <w:proofErr w:type="spellEnd"/>
            <w:r w:rsidRPr="009F2EF6">
              <w:rPr>
                <w:rFonts w:ascii="Times New Roman" w:hAnsi="Times New Roman" w:cs="Times New Roman"/>
                <w:b/>
                <w:bCs/>
                <w:sz w:val="24"/>
                <w:szCs w:val="24"/>
              </w:rPr>
              <w:t xml:space="preserve"> </w:t>
            </w:r>
            <w:proofErr w:type="spellStart"/>
            <w:r w:rsidRPr="009F2EF6">
              <w:rPr>
                <w:rFonts w:ascii="Times New Roman" w:hAnsi="Times New Roman" w:cs="Times New Roman"/>
                <w:b/>
                <w:bCs/>
                <w:sz w:val="24"/>
                <w:szCs w:val="24"/>
              </w:rPr>
              <w:t>задания</w:t>
            </w:r>
            <w:proofErr w:type="spellEnd"/>
            <w:r w:rsidRPr="009F2EF6">
              <w:rPr>
                <w:rFonts w:ascii="Times New Roman" w:hAnsi="Times New Roman" w:cs="Times New Roman"/>
                <w:b/>
                <w:bCs/>
                <w:sz w:val="24"/>
                <w:szCs w:val="24"/>
              </w:rPr>
              <w:t xml:space="preserve"> (№ </w:t>
            </w:r>
            <w:proofErr w:type="spellStart"/>
            <w:r w:rsidRPr="009F2EF6">
              <w:rPr>
                <w:rFonts w:ascii="Times New Roman" w:hAnsi="Times New Roman" w:cs="Times New Roman"/>
                <w:b/>
                <w:bCs/>
                <w:sz w:val="24"/>
                <w:szCs w:val="24"/>
              </w:rPr>
              <w:t>задания</w:t>
            </w:r>
            <w:proofErr w:type="spellEnd"/>
            <w:r w:rsidRPr="009F2EF6">
              <w:rPr>
                <w:rFonts w:ascii="Times New Roman" w:hAnsi="Times New Roman" w:cs="Times New Roman"/>
                <w:b/>
                <w:bCs/>
                <w:sz w:val="24"/>
                <w:szCs w:val="24"/>
              </w:rPr>
              <w:t>)</w:t>
            </w:r>
          </w:p>
        </w:tc>
        <w:tc>
          <w:tcPr>
            <w:tcW w:w="2586" w:type="dxa"/>
          </w:tcPr>
          <w:p w:rsidR="00CA0E22" w:rsidRPr="009F2EF6" w:rsidRDefault="00CA0E22" w:rsidP="00B57183">
            <w:pPr>
              <w:rPr>
                <w:rFonts w:ascii="Times New Roman" w:hAnsi="Times New Roman" w:cs="Times New Roman"/>
                <w:b/>
                <w:bCs/>
                <w:sz w:val="24"/>
                <w:szCs w:val="24"/>
              </w:rPr>
            </w:pPr>
            <w:proofErr w:type="spellStart"/>
            <w:r w:rsidRPr="009F2EF6">
              <w:rPr>
                <w:rFonts w:ascii="Times New Roman" w:hAnsi="Times New Roman" w:cs="Times New Roman"/>
                <w:b/>
                <w:bCs/>
                <w:sz w:val="24"/>
                <w:szCs w:val="24"/>
              </w:rPr>
              <w:t>Форма</w:t>
            </w:r>
            <w:proofErr w:type="spellEnd"/>
            <w:r w:rsidRPr="009F2EF6">
              <w:rPr>
                <w:rFonts w:ascii="Times New Roman" w:hAnsi="Times New Roman" w:cs="Times New Roman"/>
                <w:b/>
                <w:bCs/>
                <w:sz w:val="24"/>
                <w:szCs w:val="24"/>
              </w:rPr>
              <w:t xml:space="preserve"> </w:t>
            </w:r>
            <w:proofErr w:type="spellStart"/>
            <w:r w:rsidRPr="009F2EF6">
              <w:rPr>
                <w:rFonts w:ascii="Times New Roman" w:hAnsi="Times New Roman" w:cs="Times New Roman"/>
                <w:b/>
                <w:bCs/>
                <w:sz w:val="24"/>
                <w:szCs w:val="24"/>
              </w:rPr>
              <w:t>аттестации</w:t>
            </w:r>
            <w:proofErr w:type="spellEnd"/>
          </w:p>
        </w:tc>
      </w:tr>
      <w:tr w:rsidR="00CA0E22" w:rsidRPr="00CA0E22" w:rsidTr="00B57183">
        <w:tc>
          <w:tcPr>
            <w:tcW w:w="10422" w:type="dxa"/>
            <w:gridSpan w:val="4"/>
          </w:tcPr>
          <w:p w:rsidR="00CA0E22" w:rsidRPr="00CA0E22" w:rsidRDefault="00CA0E22" w:rsidP="00B57183">
            <w:pPr>
              <w:rPr>
                <w:rFonts w:ascii="Times New Roman" w:hAnsi="Times New Roman" w:cs="Times New Roman"/>
                <w:b/>
                <w:bCs/>
                <w:sz w:val="24"/>
                <w:szCs w:val="24"/>
              </w:rPr>
            </w:pPr>
            <w:proofErr w:type="spellStart"/>
            <w:r w:rsidRPr="00CA0E22">
              <w:rPr>
                <w:rFonts w:ascii="Times New Roman" w:hAnsi="Times New Roman" w:cs="Times New Roman"/>
                <w:b/>
                <w:bCs/>
                <w:sz w:val="24"/>
                <w:szCs w:val="24"/>
              </w:rPr>
              <w:t>Знать</w:t>
            </w:r>
            <w:proofErr w:type="spellEnd"/>
            <w:r w:rsidRPr="00CA0E22">
              <w:rPr>
                <w:rFonts w:ascii="Times New Roman" w:hAnsi="Times New Roman" w:cs="Times New Roman"/>
                <w:b/>
                <w:bCs/>
                <w:sz w:val="24"/>
                <w:szCs w:val="24"/>
              </w:rPr>
              <w:t>:</w:t>
            </w:r>
          </w:p>
        </w:tc>
      </w:tr>
      <w:tr w:rsidR="00CA0E22" w:rsidRPr="00CA0E22" w:rsidTr="00CA0E22">
        <w:tc>
          <w:tcPr>
            <w:tcW w:w="2590" w:type="dxa"/>
          </w:tcPr>
          <w:p w:rsidR="00CA0E22" w:rsidRPr="00557B0A" w:rsidRDefault="00CA0E22" w:rsidP="00B57183">
            <w:pPr>
              <w:rPr>
                <w:rFonts w:ascii="Times New Roman" w:hAnsi="Times New Roman" w:cs="Times New Roman"/>
                <w:color w:val="000000"/>
                <w:sz w:val="24"/>
                <w:szCs w:val="24"/>
                <w:shd w:val="clear" w:color="auto" w:fill="FFFFFF"/>
                <w:lang w:val="ru-RU"/>
              </w:rPr>
            </w:pPr>
            <w:r w:rsidRPr="00557B0A">
              <w:rPr>
                <w:rFonts w:ascii="Times New Roman" w:hAnsi="Times New Roman" w:cs="Times New Roman"/>
                <w:color w:val="000000"/>
                <w:sz w:val="24"/>
                <w:szCs w:val="24"/>
                <w:shd w:val="clear" w:color="auto" w:fill="FFFFFF"/>
                <w:lang w:val="ru-RU"/>
              </w:rPr>
              <w:t>Элементы комбинаторики.</w:t>
            </w:r>
          </w:p>
        </w:tc>
        <w:tc>
          <w:tcPr>
            <w:tcW w:w="2672" w:type="dxa"/>
            <w:vMerge w:val="restart"/>
          </w:tcPr>
          <w:p w:rsidR="00CA0E22" w:rsidRPr="00CA0E22" w:rsidRDefault="00CA0E22" w:rsidP="00B57183">
            <w:pPr>
              <w:rPr>
                <w:rFonts w:ascii="Times New Roman" w:hAnsi="Times New Roman" w:cs="Times New Roman"/>
                <w:sz w:val="24"/>
                <w:szCs w:val="24"/>
                <w:lang w:val="ru-RU"/>
              </w:rPr>
            </w:pPr>
            <w:r w:rsidRPr="00CA0E22">
              <w:rPr>
                <w:rFonts w:ascii="Times New Roman" w:hAnsi="Times New Roman" w:cs="Times New Roman"/>
                <w:color w:val="000000"/>
                <w:sz w:val="24"/>
                <w:szCs w:val="24"/>
                <w:shd w:val="clear" w:color="auto" w:fill="FFFFFF"/>
                <w:lang w:val="ru-RU"/>
              </w:rPr>
              <w:t>Полнота продемонстрированных знаний и умение применять их при выполнении практических работ</w:t>
            </w:r>
          </w:p>
          <w:p w:rsidR="00CA0E22" w:rsidRPr="00CA0E22" w:rsidRDefault="00CA0E22" w:rsidP="00B57183">
            <w:pPr>
              <w:rPr>
                <w:rFonts w:ascii="Times New Roman" w:hAnsi="Times New Roman" w:cs="Times New Roman"/>
                <w:sz w:val="24"/>
                <w:szCs w:val="24"/>
                <w:lang w:val="ru-RU"/>
              </w:rPr>
            </w:pPr>
          </w:p>
        </w:tc>
        <w:tc>
          <w:tcPr>
            <w:tcW w:w="2574" w:type="dxa"/>
          </w:tcPr>
          <w:p w:rsidR="00CA0E22" w:rsidRPr="00CA0E22" w:rsidRDefault="00CA0E22" w:rsidP="00B57183">
            <w:pPr>
              <w:rPr>
                <w:rFonts w:ascii="Times New Roman" w:hAnsi="Times New Roman" w:cs="Times New Roman"/>
                <w:sz w:val="24"/>
                <w:szCs w:val="24"/>
                <w:lang w:val="ru-RU"/>
              </w:rPr>
            </w:pPr>
          </w:p>
        </w:tc>
        <w:tc>
          <w:tcPr>
            <w:tcW w:w="2586" w:type="dxa"/>
            <w:vMerge w:val="restart"/>
          </w:tcPr>
          <w:p w:rsidR="00CA0E22" w:rsidRPr="00CA0E22" w:rsidRDefault="00CA0E22" w:rsidP="00B57183">
            <w:pPr>
              <w:rPr>
                <w:rFonts w:ascii="Times New Roman" w:hAnsi="Times New Roman" w:cs="Times New Roman"/>
                <w:color w:val="000000"/>
                <w:sz w:val="24"/>
                <w:szCs w:val="24"/>
                <w:shd w:val="clear" w:color="auto" w:fill="FFFFFF"/>
              </w:rPr>
            </w:pPr>
            <w:proofErr w:type="spellStart"/>
            <w:r w:rsidRPr="00CA0E22">
              <w:rPr>
                <w:rFonts w:ascii="Times New Roman" w:hAnsi="Times New Roman" w:cs="Times New Roman"/>
                <w:color w:val="000000"/>
                <w:sz w:val="24"/>
                <w:szCs w:val="24"/>
                <w:shd w:val="clear" w:color="auto" w:fill="FFFFFF"/>
              </w:rPr>
              <w:t>Практические</w:t>
            </w:r>
            <w:proofErr w:type="spellEnd"/>
            <w:r w:rsidRPr="00CA0E22">
              <w:rPr>
                <w:rFonts w:ascii="Times New Roman" w:hAnsi="Times New Roman" w:cs="Times New Roman"/>
                <w:color w:val="000000"/>
                <w:sz w:val="24"/>
                <w:szCs w:val="24"/>
                <w:shd w:val="clear" w:color="auto" w:fill="FFFFFF"/>
              </w:rPr>
              <w:t xml:space="preserve"> </w:t>
            </w:r>
            <w:proofErr w:type="spellStart"/>
            <w:r w:rsidRPr="00CA0E22">
              <w:rPr>
                <w:rFonts w:ascii="Times New Roman" w:hAnsi="Times New Roman" w:cs="Times New Roman"/>
                <w:color w:val="000000"/>
                <w:sz w:val="24"/>
                <w:szCs w:val="24"/>
                <w:shd w:val="clear" w:color="auto" w:fill="FFFFFF"/>
              </w:rPr>
              <w:t>работы</w:t>
            </w:r>
            <w:proofErr w:type="spellEnd"/>
          </w:p>
          <w:p w:rsidR="00CA0E22" w:rsidRPr="00CA0E22" w:rsidRDefault="00CA0E22" w:rsidP="00B57183">
            <w:pPr>
              <w:rPr>
                <w:rFonts w:ascii="Times New Roman" w:hAnsi="Times New Roman" w:cs="Times New Roman"/>
                <w:sz w:val="24"/>
                <w:szCs w:val="24"/>
              </w:rPr>
            </w:pPr>
            <w:proofErr w:type="spellStart"/>
            <w:r w:rsidRPr="00CA0E22">
              <w:rPr>
                <w:rFonts w:ascii="Times New Roman" w:hAnsi="Times New Roman" w:cs="Times New Roman"/>
                <w:sz w:val="24"/>
                <w:szCs w:val="24"/>
              </w:rPr>
              <w:t>Экзамен</w:t>
            </w:r>
            <w:proofErr w:type="spellEnd"/>
          </w:p>
        </w:tc>
      </w:tr>
      <w:tr w:rsidR="00CA0E22" w:rsidRPr="00B57793" w:rsidTr="00CA0E22">
        <w:tc>
          <w:tcPr>
            <w:tcW w:w="2590" w:type="dxa"/>
          </w:tcPr>
          <w:p w:rsidR="00CA0E22" w:rsidRPr="00557B0A" w:rsidRDefault="00CA0E22" w:rsidP="00B57183">
            <w:pPr>
              <w:rPr>
                <w:rFonts w:ascii="Times New Roman" w:hAnsi="Times New Roman" w:cs="Times New Roman"/>
                <w:color w:val="000000"/>
                <w:sz w:val="24"/>
                <w:szCs w:val="24"/>
                <w:shd w:val="clear" w:color="auto" w:fill="FFFFFF"/>
                <w:lang w:val="ru-RU"/>
              </w:rPr>
            </w:pPr>
            <w:r w:rsidRPr="00557B0A">
              <w:rPr>
                <w:rFonts w:ascii="Times New Roman" w:hAnsi="Times New Roman" w:cs="Times New Roman"/>
                <w:color w:val="000000"/>
                <w:sz w:val="24"/>
                <w:szCs w:val="24"/>
                <w:shd w:val="clear" w:color="auto" w:fill="FFFFFF"/>
                <w:lang w:val="ru-RU"/>
              </w:rPr>
              <w:t>Понятие случайного события, классическое определение вероятности, вычисление вероятностей событий с использованием элементов комбинаторики, геометрическую вероятность.</w:t>
            </w:r>
          </w:p>
        </w:tc>
        <w:tc>
          <w:tcPr>
            <w:tcW w:w="2672" w:type="dxa"/>
            <w:vMerge/>
          </w:tcPr>
          <w:p w:rsidR="00CA0E22" w:rsidRPr="00CA0E22" w:rsidRDefault="00CA0E22" w:rsidP="00B57183">
            <w:pPr>
              <w:rPr>
                <w:rFonts w:ascii="Times New Roman" w:hAnsi="Times New Roman" w:cs="Times New Roman"/>
                <w:sz w:val="24"/>
                <w:szCs w:val="24"/>
                <w:lang w:val="ru-RU"/>
              </w:rPr>
            </w:pPr>
          </w:p>
        </w:tc>
        <w:tc>
          <w:tcPr>
            <w:tcW w:w="2574" w:type="dxa"/>
          </w:tcPr>
          <w:p w:rsidR="00CA0E22" w:rsidRPr="00CA0E22" w:rsidRDefault="00CA0E22" w:rsidP="00B57183">
            <w:pPr>
              <w:rPr>
                <w:rFonts w:ascii="Times New Roman" w:hAnsi="Times New Roman" w:cs="Times New Roman"/>
                <w:sz w:val="24"/>
                <w:szCs w:val="24"/>
                <w:lang w:val="ru-RU"/>
              </w:rPr>
            </w:pPr>
          </w:p>
        </w:tc>
        <w:tc>
          <w:tcPr>
            <w:tcW w:w="2586" w:type="dxa"/>
            <w:vMerge/>
          </w:tcPr>
          <w:p w:rsidR="00CA0E22" w:rsidRPr="00CA0E22" w:rsidRDefault="00CA0E22" w:rsidP="00B57183">
            <w:pPr>
              <w:rPr>
                <w:rFonts w:ascii="Times New Roman" w:hAnsi="Times New Roman" w:cs="Times New Roman"/>
                <w:sz w:val="24"/>
                <w:szCs w:val="24"/>
                <w:lang w:val="ru-RU"/>
              </w:rPr>
            </w:pPr>
          </w:p>
        </w:tc>
      </w:tr>
      <w:tr w:rsidR="00CA0E22" w:rsidRPr="00B57793" w:rsidTr="00CA0E22">
        <w:tc>
          <w:tcPr>
            <w:tcW w:w="2590" w:type="dxa"/>
          </w:tcPr>
          <w:p w:rsidR="00CA0E22" w:rsidRPr="00557B0A" w:rsidRDefault="00CA0E22" w:rsidP="00B57183">
            <w:pPr>
              <w:rPr>
                <w:rFonts w:ascii="Times New Roman" w:hAnsi="Times New Roman" w:cs="Times New Roman"/>
                <w:color w:val="000000"/>
                <w:sz w:val="24"/>
                <w:szCs w:val="24"/>
                <w:shd w:val="clear" w:color="auto" w:fill="FFFFFF"/>
                <w:lang w:val="ru-RU"/>
              </w:rPr>
            </w:pPr>
            <w:r w:rsidRPr="00557B0A">
              <w:rPr>
                <w:rFonts w:ascii="Times New Roman" w:hAnsi="Times New Roman" w:cs="Times New Roman"/>
                <w:color w:val="000000"/>
                <w:sz w:val="24"/>
                <w:szCs w:val="24"/>
                <w:shd w:val="clear" w:color="auto" w:fill="FFFFFF"/>
                <w:lang w:val="ru-RU"/>
              </w:rPr>
              <w:t>Алгебру событий, теоремы умножения и сложения вероятностей, формулу полной вероятности.</w:t>
            </w:r>
          </w:p>
        </w:tc>
        <w:tc>
          <w:tcPr>
            <w:tcW w:w="2672" w:type="dxa"/>
            <w:vMerge/>
          </w:tcPr>
          <w:p w:rsidR="00CA0E22" w:rsidRPr="00CA0E22" w:rsidRDefault="00CA0E22" w:rsidP="00B57183">
            <w:pPr>
              <w:rPr>
                <w:rFonts w:ascii="Times New Roman" w:hAnsi="Times New Roman" w:cs="Times New Roman"/>
                <w:sz w:val="24"/>
                <w:szCs w:val="24"/>
                <w:lang w:val="ru-RU"/>
              </w:rPr>
            </w:pPr>
          </w:p>
        </w:tc>
        <w:tc>
          <w:tcPr>
            <w:tcW w:w="2574" w:type="dxa"/>
          </w:tcPr>
          <w:p w:rsidR="00CA0E22" w:rsidRPr="00CA0E22" w:rsidRDefault="00CA0E22" w:rsidP="00B57183">
            <w:pPr>
              <w:rPr>
                <w:rFonts w:ascii="Times New Roman" w:hAnsi="Times New Roman" w:cs="Times New Roman"/>
                <w:sz w:val="24"/>
                <w:szCs w:val="24"/>
                <w:lang w:val="ru-RU"/>
              </w:rPr>
            </w:pPr>
          </w:p>
        </w:tc>
        <w:tc>
          <w:tcPr>
            <w:tcW w:w="2586" w:type="dxa"/>
            <w:vMerge/>
          </w:tcPr>
          <w:p w:rsidR="00CA0E22" w:rsidRPr="00CA0E22" w:rsidRDefault="00CA0E22" w:rsidP="00B57183">
            <w:pPr>
              <w:rPr>
                <w:rFonts w:ascii="Times New Roman" w:hAnsi="Times New Roman" w:cs="Times New Roman"/>
                <w:sz w:val="24"/>
                <w:szCs w:val="24"/>
                <w:lang w:val="ru-RU"/>
              </w:rPr>
            </w:pPr>
          </w:p>
        </w:tc>
      </w:tr>
      <w:tr w:rsidR="00CA0E22" w:rsidRPr="00CA0E22" w:rsidTr="00CA0E22">
        <w:tc>
          <w:tcPr>
            <w:tcW w:w="2590" w:type="dxa"/>
          </w:tcPr>
          <w:p w:rsidR="00CA0E22" w:rsidRPr="00557B0A" w:rsidRDefault="00CA0E22" w:rsidP="00B57183">
            <w:pPr>
              <w:rPr>
                <w:rFonts w:ascii="Times New Roman" w:hAnsi="Times New Roman" w:cs="Times New Roman"/>
                <w:color w:val="000000"/>
                <w:sz w:val="24"/>
                <w:szCs w:val="24"/>
                <w:shd w:val="clear" w:color="auto" w:fill="FFFFFF"/>
                <w:lang w:val="ru-RU"/>
              </w:rPr>
            </w:pPr>
            <w:r w:rsidRPr="00557B0A">
              <w:rPr>
                <w:rFonts w:ascii="Times New Roman" w:hAnsi="Times New Roman" w:cs="Times New Roman"/>
                <w:color w:val="000000"/>
                <w:sz w:val="24"/>
                <w:szCs w:val="24"/>
                <w:shd w:val="clear" w:color="auto" w:fill="FFFFFF"/>
                <w:lang w:val="ru-RU"/>
              </w:rPr>
              <w:t>Схему и формулу Бернулли, приближенные формулы в схеме Бернулли. Формул</w:t>
            </w:r>
            <w:proofErr w:type="gramStart"/>
            <w:r w:rsidRPr="00557B0A">
              <w:rPr>
                <w:rFonts w:ascii="Times New Roman" w:hAnsi="Times New Roman" w:cs="Times New Roman"/>
                <w:color w:val="000000"/>
                <w:sz w:val="24"/>
                <w:szCs w:val="24"/>
                <w:shd w:val="clear" w:color="auto" w:fill="FFFFFF"/>
                <w:lang w:val="ru-RU"/>
              </w:rPr>
              <w:t>у(</w:t>
            </w:r>
            <w:proofErr w:type="gramEnd"/>
            <w:r w:rsidRPr="00557B0A">
              <w:rPr>
                <w:rFonts w:ascii="Times New Roman" w:hAnsi="Times New Roman" w:cs="Times New Roman"/>
                <w:color w:val="000000"/>
                <w:sz w:val="24"/>
                <w:szCs w:val="24"/>
                <w:shd w:val="clear" w:color="auto" w:fill="FFFFFF"/>
                <w:lang w:val="ru-RU"/>
              </w:rPr>
              <w:t>теорему) Байеса.</w:t>
            </w:r>
          </w:p>
        </w:tc>
        <w:tc>
          <w:tcPr>
            <w:tcW w:w="2672" w:type="dxa"/>
            <w:vMerge/>
          </w:tcPr>
          <w:p w:rsidR="00CA0E22" w:rsidRPr="00CA0E22" w:rsidRDefault="00CA0E22" w:rsidP="00B57183">
            <w:pPr>
              <w:rPr>
                <w:rFonts w:ascii="Times New Roman" w:hAnsi="Times New Roman" w:cs="Times New Roman"/>
                <w:sz w:val="24"/>
                <w:szCs w:val="24"/>
                <w:lang w:val="ru-RU"/>
              </w:rPr>
            </w:pPr>
          </w:p>
        </w:tc>
        <w:tc>
          <w:tcPr>
            <w:tcW w:w="2574" w:type="dxa"/>
          </w:tcPr>
          <w:p w:rsidR="00CA0E22" w:rsidRPr="00CA0E22" w:rsidRDefault="00CA0E22" w:rsidP="00B57183">
            <w:pPr>
              <w:rPr>
                <w:rFonts w:ascii="Times New Roman" w:hAnsi="Times New Roman" w:cs="Times New Roman"/>
                <w:sz w:val="24"/>
                <w:szCs w:val="24"/>
                <w:lang w:val="ru-RU"/>
              </w:rPr>
            </w:pPr>
          </w:p>
        </w:tc>
        <w:tc>
          <w:tcPr>
            <w:tcW w:w="2586" w:type="dxa"/>
            <w:vMerge/>
          </w:tcPr>
          <w:p w:rsidR="00CA0E22" w:rsidRPr="00CA0E22" w:rsidRDefault="00CA0E22" w:rsidP="00B57183">
            <w:pPr>
              <w:rPr>
                <w:rFonts w:ascii="Times New Roman" w:hAnsi="Times New Roman" w:cs="Times New Roman"/>
                <w:sz w:val="24"/>
                <w:szCs w:val="24"/>
                <w:lang w:val="ru-RU"/>
              </w:rPr>
            </w:pPr>
          </w:p>
        </w:tc>
      </w:tr>
      <w:tr w:rsidR="00CA0E22" w:rsidRPr="00B57793" w:rsidTr="00CA0E22">
        <w:tc>
          <w:tcPr>
            <w:tcW w:w="2590" w:type="dxa"/>
          </w:tcPr>
          <w:p w:rsidR="00CA0E22" w:rsidRPr="00557B0A" w:rsidRDefault="00CA0E22" w:rsidP="00CA0E22">
            <w:pPr>
              <w:rPr>
                <w:rFonts w:ascii="Times New Roman" w:hAnsi="Times New Roman" w:cs="Times New Roman"/>
                <w:color w:val="000000"/>
                <w:sz w:val="24"/>
                <w:szCs w:val="24"/>
                <w:shd w:val="clear" w:color="auto" w:fill="FFFFFF"/>
                <w:lang w:val="ru-RU"/>
              </w:rPr>
            </w:pPr>
            <w:r w:rsidRPr="00557B0A">
              <w:rPr>
                <w:rFonts w:ascii="Times New Roman" w:hAnsi="Times New Roman" w:cs="Times New Roman"/>
                <w:color w:val="000000"/>
                <w:sz w:val="24"/>
                <w:szCs w:val="24"/>
                <w:shd w:val="clear" w:color="auto" w:fill="FFFFFF"/>
                <w:lang w:val="ru-RU"/>
              </w:rPr>
              <w:t xml:space="preserve">Понятия случайной величины, дискретной случайной величины, ее распределение и характеристики, непрерывной случайной величины, ее распределение и </w:t>
            </w:r>
            <w:r w:rsidRPr="00557B0A">
              <w:rPr>
                <w:rFonts w:ascii="Times New Roman" w:hAnsi="Times New Roman" w:cs="Times New Roman"/>
                <w:color w:val="000000"/>
                <w:sz w:val="24"/>
                <w:szCs w:val="24"/>
                <w:shd w:val="clear" w:color="auto" w:fill="FFFFFF"/>
                <w:lang w:val="ru-RU"/>
              </w:rPr>
              <w:lastRenderedPageBreak/>
              <w:t>характеристики.</w:t>
            </w:r>
          </w:p>
        </w:tc>
        <w:tc>
          <w:tcPr>
            <w:tcW w:w="2672" w:type="dxa"/>
            <w:vMerge/>
          </w:tcPr>
          <w:p w:rsidR="00CA0E22" w:rsidRPr="00CA0E22" w:rsidRDefault="00CA0E22" w:rsidP="00CA0E22">
            <w:pPr>
              <w:rPr>
                <w:rFonts w:ascii="Times New Roman" w:hAnsi="Times New Roman" w:cs="Times New Roman"/>
                <w:sz w:val="24"/>
                <w:szCs w:val="24"/>
                <w:lang w:val="ru-RU"/>
              </w:rPr>
            </w:pPr>
          </w:p>
        </w:tc>
        <w:tc>
          <w:tcPr>
            <w:tcW w:w="2574" w:type="dxa"/>
          </w:tcPr>
          <w:p w:rsidR="00CA0E22" w:rsidRPr="00CA0E22" w:rsidRDefault="00CA0E22" w:rsidP="00CA0E22">
            <w:pPr>
              <w:rPr>
                <w:rFonts w:ascii="Times New Roman" w:hAnsi="Times New Roman" w:cs="Times New Roman"/>
                <w:sz w:val="24"/>
                <w:szCs w:val="24"/>
                <w:lang w:val="ru-RU"/>
              </w:rPr>
            </w:pPr>
          </w:p>
        </w:tc>
        <w:tc>
          <w:tcPr>
            <w:tcW w:w="2586" w:type="dxa"/>
            <w:vMerge/>
          </w:tcPr>
          <w:p w:rsidR="00CA0E22" w:rsidRPr="00CA0E22" w:rsidRDefault="00CA0E22" w:rsidP="00CA0E22">
            <w:pPr>
              <w:rPr>
                <w:rFonts w:ascii="Times New Roman" w:hAnsi="Times New Roman" w:cs="Times New Roman"/>
                <w:sz w:val="24"/>
                <w:szCs w:val="24"/>
                <w:lang w:val="ru-RU"/>
              </w:rPr>
            </w:pPr>
          </w:p>
        </w:tc>
      </w:tr>
      <w:tr w:rsidR="00CA0E22" w:rsidRPr="00B57793" w:rsidTr="00CA0E22">
        <w:tc>
          <w:tcPr>
            <w:tcW w:w="2590" w:type="dxa"/>
          </w:tcPr>
          <w:p w:rsidR="00CA0E22" w:rsidRPr="00557B0A" w:rsidRDefault="00CA0E22" w:rsidP="00CA0E22">
            <w:pPr>
              <w:rPr>
                <w:rFonts w:ascii="Times New Roman" w:hAnsi="Times New Roman" w:cs="Times New Roman"/>
                <w:color w:val="000000"/>
                <w:sz w:val="24"/>
                <w:szCs w:val="24"/>
                <w:shd w:val="clear" w:color="auto" w:fill="FFFFFF"/>
                <w:lang w:val="ru-RU"/>
              </w:rPr>
            </w:pPr>
            <w:r w:rsidRPr="00557B0A">
              <w:rPr>
                <w:rFonts w:ascii="Times New Roman" w:hAnsi="Times New Roman" w:cs="Times New Roman"/>
                <w:color w:val="000000"/>
                <w:sz w:val="24"/>
                <w:szCs w:val="24"/>
                <w:shd w:val="clear" w:color="auto" w:fill="FFFFFF"/>
                <w:lang w:val="ru-RU"/>
              </w:rPr>
              <w:lastRenderedPageBreak/>
              <w:t>Законы распределения непрерывных случайных величин.</w:t>
            </w:r>
          </w:p>
        </w:tc>
        <w:tc>
          <w:tcPr>
            <w:tcW w:w="2672" w:type="dxa"/>
            <w:vMerge/>
          </w:tcPr>
          <w:p w:rsidR="00CA0E22" w:rsidRPr="00CA0E22" w:rsidRDefault="00CA0E22" w:rsidP="00CA0E22">
            <w:pPr>
              <w:rPr>
                <w:rFonts w:ascii="Times New Roman" w:hAnsi="Times New Roman" w:cs="Times New Roman"/>
                <w:sz w:val="24"/>
                <w:szCs w:val="24"/>
                <w:lang w:val="ru-RU"/>
              </w:rPr>
            </w:pPr>
          </w:p>
        </w:tc>
        <w:tc>
          <w:tcPr>
            <w:tcW w:w="2574" w:type="dxa"/>
          </w:tcPr>
          <w:p w:rsidR="00CA0E22" w:rsidRPr="00CA0E22" w:rsidRDefault="00CA0E22" w:rsidP="00CA0E22">
            <w:pPr>
              <w:rPr>
                <w:rFonts w:ascii="Times New Roman" w:hAnsi="Times New Roman" w:cs="Times New Roman"/>
                <w:sz w:val="24"/>
                <w:szCs w:val="24"/>
                <w:lang w:val="ru-RU"/>
              </w:rPr>
            </w:pPr>
          </w:p>
        </w:tc>
        <w:tc>
          <w:tcPr>
            <w:tcW w:w="2586" w:type="dxa"/>
            <w:vMerge/>
          </w:tcPr>
          <w:p w:rsidR="00CA0E22" w:rsidRPr="00CA0E22" w:rsidRDefault="00CA0E22" w:rsidP="00CA0E22">
            <w:pPr>
              <w:rPr>
                <w:rFonts w:ascii="Times New Roman" w:hAnsi="Times New Roman" w:cs="Times New Roman"/>
                <w:sz w:val="24"/>
                <w:szCs w:val="24"/>
                <w:lang w:val="ru-RU"/>
              </w:rPr>
            </w:pPr>
          </w:p>
        </w:tc>
      </w:tr>
      <w:tr w:rsidR="00CA0E22" w:rsidRPr="00B57793" w:rsidTr="00CA0E22">
        <w:tc>
          <w:tcPr>
            <w:tcW w:w="2590" w:type="dxa"/>
          </w:tcPr>
          <w:p w:rsidR="00CA0E22" w:rsidRPr="00557B0A" w:rsidRDefault="00CA0E22" w:rsidP="00CA0E22">
            <w:pPr>
              <w:rPr>
                <w:rFonts w:ascii="Times New Roman" w:hAnsi="Times New Roman" w:cs="Times New Roman"/>
                <w:color w:val="000000"/>
                <w:sz w:val="24"/>
                <w:szCs w:val="24"/>
                <w:shd w:val="clear" w:color="auto" w:fill="FFFFFF"/>
                <w:lang w:val="ru-RU"/>
              </w:rPr>
            </w:pPr>
            <w:r w:rsidRPr="00557B0A">
              <w:rPr>
                <w:rFonts w:ascii="Times New Roman" w:hAnsi="Times New Roman" w:cs="Times New Roman"/>
                <w:color w:val="000000"/>
                <w:sz w:val="24"/>
                <w:szCs w:val="24"/>
                <w:shd w:val="clear" w:color="auto" w:fill="FFFFFF"/>
                <w:lang w:val="ru-RU"/>
              </w:rPr>
              <w:t>Центральную предельную теорему, выборочный метод математической статистики, характеристики выборки.</w:t>
            </w:r>
          </w:p>
        </w:tc>
        <w:tc>
          <w:tcPr>
            <w:tcW w:w="2672" w:type="dxa"/>
            <w:vMerge/>
          </w:tcPr>
          <w:p w:rsidR="00CA0E22" w:rsidRPr="00CA0E22" w:rsidRDefault="00CA0E22" w:rsidP="00CA0E22">
            <w:pPr>
              <w:rPr>
                <w:rFonts w:ascii="Times New Roman" w:hAnsi="Times New Roman" w:cs="Times New Roman"/>
                <w:sz w:val="24"/>
                <w:szCs w:val="24"/>
                <w:lang w:val="ru-RU"/>
              </w:rPr>
            </w:pPr>
          </w:p>
        </w:tc>
        <w:tc>
          <w:tcPr>
            <w:tcW w:w="2574" w:type="dxa"/>
          </w:tcPr>
          <w:p w:rsidR="00CA0E22" w:rsidRPr="00CA0E22" w:rsidRDefault="00CA0E22" w:rsidP="00CA0E22">
            <w:pPr>
              <w:rPr>
                <w:rFonts w:ascii="Times New Roman" w:hAnsi="Times New Roman" w:cs="Times New Roman"/>
                <w:sz w:val="24"/>
                <w:szCs w:val="24"/>
                <w:lang w:val="ru-RU"/>
              </w:rPr>
            </w:pPr>
          </w:p>
        </w:tc>
        <w:tc>
          <w:tcPr>
            <w:tcW w:w="2586" w:type="dxa"/>
            <w:vMerge/>
          </w:tcPr>
          <w:p w:rsidR="00CA0E22" w:rsidRPr="00CA0E22" w:rsidRDefault="00CA0E22" w:rsidP="00CA0E22">
            <w:pPr>
              <w:rPr>
                <w:rFonts w:ascii="Times New Roman" w:hAnsi="Times New Roman" w:cs="Times New Roman"/>
                <w:sz w:val="24"/>
                <w:szCs w:val="24"/>
                <w:lang w:val="ru-RU"/>
              </w:rPr>
            </w:pPr>
          </w:p>
        </w:tc>
      </w:tr>
      <w:tr w:rsidR="00CA0E22" w:rsidRPr="00CA0E22" w:rsidTr="00CA0E22">
        <w:tc>
          <w:tcPr>
            <w:tcW w:w="2590" w:type="dxa"/>
          </w:tcPr>
          <w:p w:rsidR="00CA0E22" w:rsidRPr="00557B0A" w:rsidRDefault="00CA0E22" w:rsidP="00CA0E22">
            <w:pPr>
              <w:rPr>
                <w:rFonts w:ascii="Times New Roman" w:hAnsi="Times New Roman" w:cs="Times New Roman"/>
                <w:color w:val="000000"/>
                <w:sz w:val="24"/>
                <w:szCs w:val="24"/>
                <w:shd w:val="clear" w:color="auto" w:fill="FFFFFF"/>
                <w:lang w:val="ru-RU"/>
              </w:rPr>
            </w:pPr>
            <w:r w:rsidRPr="00557B0A">
              <w:rPr>
                <w:rFonts w:ascii="Times New Roman" w:hAnsi="Times New Roman" w:cs="Times New Roman"/>
                <w:color w:val="000000"/>
                <w:sz w:val="24"/>
                <w:szCs w:val="24"/>
                <w:shd w:val="clear" w:color="auto" w:fill="FFFFFF"/>
                <w:lang w:val="ru-RU"/>
              </w:rPr>
              <w:t>Понятие вероятности и частоты</w:t>
            </w:r>
          </w:p>
        </w:tc>
        <w:tc>
          <w:tcPr>
            <w:tcW w:w="2672" w:type="dxa"/>
            <w:vMerge/>
          </w:tcPr>
          <w:p w:rsidR="00CA0E22" w:rsidRPr="00CA0E22" w:rsidRDefault="00CA0E22" w:rsidP="00CA0E22">
            <w:pPr>
              <w:rPr>
                <w:rFonts w:ascii="Times New Roman" w:hAnsi="Times New Roman" w:cs="Times New Roman"/>
                <w:sz w:val="24"/>
                <w:szCs w:val="24"/>
                <w:lang w:val="ru-RU"/>
              </w:rPr>
            </w:pPr>
          </w:p>
        </w:tc>
        <w:tc>
          <w:tcPr>
            <w:tcW w:w="2574" w:type="dxa"/>
          </w:tcPr>
          <w:p w:rsidR="00CA0E22" w:rsidRPr="00CA0E22" w:rsidRDefault="00CA0E22" w:rsidP="00CA0E22">
            <w:pPr>
              <w:rPr>
                <w:rFonts w:ascii="Times New Roman" w:hAnsi="Times New Roman" w:cs="Times New Roman"/>
                <w:sz w:val="24"/>
                <w:szCs w:val="24"/>
                <w:lang w:val="ru-RU"/>
              </w:rPr>
            </w:pPr>
          </w:p>
        </w:tc>
        <w:tc>
          <w:tcPr>
            <w:tcW w:w="2586" w:type="dxa"/>
            <w:vMerge/>
          </w:tcPr>
          <w:p w:rsidR="00CA0E22" w:rsidRPr="00CA0E22" w:rsidRDefault="00CA0E22" w:rsidP="00CA0E22">
            <w:pPr>
              <w:rPr>
                <w:rFonts w:ascii="Times New Roman" w:hAnsi="Times New Roman" w:cs="Times New Roman"/>
                <w:sz w:val="24"/>
                <w:szCs w:val="24"/>
                <w:lang w:val="ru-RU"/>
              </w:rPr>
            </w:pPr>
          </w:p>
        </w:tc>
      </w:tr>
      <w:tr w:rsidR="00CA0E22" w:rsidRPr="00CA0E22" w:rsidTr="00B57183">
        <w:tc>
          <w:tcPr>
            <w:tcW w:w="10422" w:type="dxa"/>
            <w:gridSpan w:val="4"/>
          </w:tcPr>
          <w:p w:rsidR="00CA0E22" w:rsidRPr="00557B0A" w:rsidRDefault="00CA0E22" w:rsidP="00CA0E22">
            <w:pPr>
              <w:rPr>
                <w:rFonts w:ascii="Times New Roman" w:hAnsi="Times New Roman" w:cs="Times New Roman"/>
                <w:color w:val="000000"/>
                <w:sz w:val="24"/>
                <w:szCs w:val="24"/>
                <w:shd w:val="clear" w:color="auto" w:fill="FFFFFF"/>
                <w:lang w:val="ru-RU"/>
              </w:rPr>
            </w:pPr>
            <w:r w:rsidRPr="00557B0A">
              <w:rPr>
                <w:rFonts w:ascii="Times New Roman" w:hAnsi="Times New Roman" w:cs="Times New Roman"/>
                <w:color w:val="000000"/>
                <w:sz w:val="24"/>
                <w:szCs w:val="24"/>
                <w:shd w:val="clear" w:color="auto" w:fill="FFFFFF"/>
                <w:lang w:val="ru-RU"/>
              </w:rPr>
              <w:t>Уметь:</w:t>
            </w:r>
          </w:p>
        </w:tc>
      </w:tr>
      <w:tr w:rsidR="00CA0E22" w:rsidRPr="00CA0E22" w:rsidTr="00CA0E22">
        <w:tc>
          <w:tcPr>
            <w:tcW w:w="2590" w:type="dxa"/>
          </w:tcPr>
          <w:p w:rsidR="00CA0E22" w:rsidRPr="00557B0A" w:rsidRDefault="00CA0E22" w:rsidP="00CA0E22">
            <w:pPr>
              <w:rPr>
                <w:rFonts w:ascii="Times New Roman" w:hAnsi="Times New Roman" w:cs="Times New Roman"/>
                <w:color w:val="000000"/>
                <w:sz w:val="24"/>
                <w:szCs w:val="24"/>
                <w:shd w:val="clear" w:color="auto" w:fill="FFFFFF"/>
                <w:lang w:val="ru-RU"/>
              </w:rPr>
            </w:pPr>
            <w:r w:rsidRPr="00557B0A">
              <w:rPr>
                <w:rFonts w:ascii="Times New Roman" w:hAnsi="Times New Roman" w:cs="Times New Roman"/>
                <w:color w:val="000000"/>
                <w:sz w:val="24"/>
                <w:szCs w:val="24"/>
                <w:shd w:val="clear" w:color="auto" w:fill="FFFFFF"/>
                <w:lang w:val="ru-RU"/>
              </w:rPr>
              <w:t>Применять стандартные методы и модели к решению вероятностных и статистических задач</w:t>
            </w:r>
          </w:p>
        </w:tc>
        <w:tc>
          <w:tcPr>
            <w:tcW w:w="2672" w:type="dxa"/>
            <w:vMerge w:val="restart"/>
          </w:tcPr>
          <w:p w:rsidR="00CA0E22" w:rsidRPr="00CA0E22" w:rsidRDefault="00CA0E22" w:rsidP="00CA0E22">
            <w:pPr>
              <w:rPr>
                <w:rFonts w:ascii="Times New Roman" w:hAnsi="Times New Roman" w:cs="Times New Roman"/>
                <w:sz w:val="24"/>
                <w:szCs w:val="24"/>
                <w:lang w:val="ru-RU"/>
              </w:rPr>
            </w:pPr>
            <w:r w:rsidRPr="00CA0E22">
              <w:rPr>
                <w:rFonts w:ascii="Times New Roman" w:hAnsi="Times New Roman" w:cs="Times New Roman"/>
                <w:color w:val="000000"/>
                <w:sz w:val="24"/>
                <w:szCs w:val="24"/>
                <w:shd w:val="clear" w:color="auto" w:fill="FFFFFF"/>
                <w:lang w:val="ru-RU"/>
              </w:rPr>
              <w:t>Выполнение практических работ в соответствии с заданием</w:t>
            </w:r>
          </w:p>
          <w:p w:rsidR="00CA0E22" w:rsidRPr="00CA0E22" w:rsidRDefault="00CA0E22" w:rsidP="00CA0E22">
            <w:pPr>
              <w:rPr>
                <w:rFonts w:ascii="Times New Roman" w:hAnsi="Times New Roman" w:cs="Times New Roman"/>
                <w:sz w:val="24"/>
                <w:szCs w:val="24"/>
                <w:lang w:val="ru-RU"/>
              </w:rPr>
            </w:pPr>
          </w:p>
        </w:tc>
        <w:tc>
          <w:tcPr>
            <w:tcW w:w="2574" w:type="dxa"/>
          </w:tcPr>
          <w:p w:rsidR="00CA0E22" w:rsidRPr="00CA0E22" w:rsidRDefault="00CA0E22" w:rsidP="00CA0E22">
            <w:pPr>
              <w:rPr>
                <w:rFonts w:ascii="Times New Roman" w:hAnsi="Times New Roman" w:cs="Times New Roman"/>
                <w:sz w:val="24"/>
                <w:szCs w:val="24"/>
                <w:lang w:val="ru-RU"/>
              </w:rPr>
            </w:pPr>
          </w:p>
        </w:tc>
        <w:tc>
          <w:tcPr>
            <w:tcW w:w="2586" w:type="dxa"/>
            <w:vMerge w:val="restart"/>
          </w:tcPr>
          <w:p w:rsidR="00CA0E22" w:rsidRPr="00CA0E22" w:rsidRDefault="00CA0E22" w:rsidP="00CA0E22">
            <w:pPr>
              <w:rPr>
                <w:rFonts w:ascii="Times New Roman" w:hAnsi="Times New Roman" w:cs="Times New Roman"/>
                <w:color w:val="000000"/>
                <w:sz w:val="24"/>
                <w:szCs w:val="24"/>
                <w:shd w:val="clear" w:color="auto" w:fill="FFFFFF"/>
              </w:rPr>
            </w:pPr>
            <w:proofErr w:type="spellStart"/>
            <w:r w:rsidRPr="00CA0E22">
              <w:rPr>
                <w:rFonts w:ascii="Times New Roman" w:hAnsi="Times New Roman" w:cs="Times New Roman"/>
                <w:color w:val="000000"/>
                <w:sz w:val="24"/>
                <w:szCs w:val="24"/>
                <w:shd w:val="clear" w:color="auto" w:fill="FFFFFF"/>
              </w:rPr>
              <w:t>Практические</w:t>
            </w:r>
            <w:proofErr w:type="spellEnd"/>
            <w:r w:rsidRPr="00CA0E22">
              <w:rPr>
                <w:rFonts w:ascii="Times New Roman" w:hAnsi="Times New Roman" w:cs="Times New Roman"/>
                <w:color w:val="000000"/>
                <w:sz w:val="24"/>
                <w:szCs w:val="24"/>
                <w:shd w:val="clear" w:color="auto" w:fill="FFFFFF"/>
              </w:rPr>
              <w:t xml:space="preserve"> </w:t>
            </w:r>
            <w:proofErr w:type="spellStart"/>
            <w:r w:rsidRPr="00CA0E22">
              <w:rPr>
                <w:rFonts w:ascii="Times New Roman" w:hAnsi="Times New Roman" w:cs="Times New Roman"/>
                <w:color w:val="000000"/>
                <w:sz w:val="24"/>
                <w:szCs w:val="24"/>
                <w:shd w:val="clear" w:color="auto" w:fill="FFFFFF"/>
              </w:rPr>
              <w:t>работы</w:t>
            </w:r>
            <w:proofErr w:type="spellEnd"/>
          </w:p>
          <w:p w:rsidR="00CA0E22" w:rsidRPr="00CA0E22" w:rsidRDefault="00CA0E22" w:rsidP="00CA0E22">
            <w:pPr>
              <w:rPr>
                <w:rFonts w:ascii="Times New Roman" w:hAnsi="Times New Roman" w:cs="Times New Roman"/>
                <w:sz w:val="24"/>
                <w:szCs w:val="24"/>
              </w:rPr>
            </w:pPr>
            <w:proofErr w:type="spellStart"/>
            <w:r w:rsidRPr="00CA0E22">
              <w:rPr>
                <w:rFonts w:ascii="Times New Roman" w:hAnsi="Times New Roman" w:cs="Times New Roman"/>
                <w:sz w:val="24"/>
                <w:szCs w:val="24"/>
              </w:rPr>
              <w:t>Экзамен</w:t>
            </w:r>
            <w:proofErr w:type="spellEnd"/>
          </w:p>
        </w:tc>
      </w:tr>
      <w:tr w:rsidR="00CA0E22" w:rsidRPr="00B57793" w:rsidTr="00CA0E22">
        <w:tc>
          <w:tcPr>
            <w:tcW w:w="2590" w:type="dxa"/>
          </w:tcPr>
          <w:p w:rsidR="00CA0E22" w:rsidRPr="00557B0A" w:rsidRDefault="00557B0A" w:rsidP="00CA0E22">
            <w:pPr>
              <w:rPr>
                <w:rFonts w:ascii="Times New Roman" w:hAnsi="Times New Roman" w:cs="Times New Roman"/>
                <w:color w:val="000000"/>
                <w:sz w:val="24"/>
                <w:szCs w:val="24"/>
                <w:shd w:val="clear" w:color="auto" w:fill="FFFFFF"/>
                <w:lang w:val="ru-RU"/>
              </w:rPr>
            </w:pPr>
            <w:r w:rsidRPr="00557B0A">
              <w:rPr>
                <w:rFonts w:ascii="Times New Roman" w:hAnsi="Times New Roman" w:cs="Times New Roman"/>
                <w:color w:val="000000"/>
                <w:sz w:val="24"/>
                <w:szCs w:val="24"/>
                <w:shd w:val="clear" w:color="auto" w:fill="FFFFFF"/>
                <w:lang w:val="ru-RU"/>
              </w:rPr>
              <w:t>Использовать расчетные формулы, таблицы, графики при решении статистических задач</w:t>
            </w:r>
          </w:p>
        </w:tc>
        <w:tc>
          <w:tcPr>
            <w:tcW w:w="2672" w:type="dxa"/>
            <w:vMerge/>
          </w:tcPr>
          <w:p w:rsidR="00CA0E22" w:rsidRPr="00CA0E22" w:rsidRDefault="00CA0E22" w:rsidP="00CA0E22">
            <w:pPr>
              <w:rPr>
                <w:rFonts w:ascii="Times New Roman" w:hAnsi="Times New Roman" w:cs="Times New Roman"/>
                <w:sz w:val="24"/>
                <w:szCs w:val="24"/>
                <w:lang w:val="ru-RU"/>
              </w:rPr>
            </w:pPr>
          </w:p>
        </w:tc>
        <w:tc>
          <w:tcPr>
            <w:tcW w:w="2574" w:type="dxa"/>
          </w:tcPr>
          <w:p w:rsidR="00CA0E22" w:rsidRPr="00CA0E22" w:rsidRDefault="00CA0E22" w:rsidP="00CA0E22">
            <w:pPr>
              <w:rPr>
                <w:rFonts w:ascii="Times New Roman" w:hAnsi="Times New Roman" w:cs="Times New Roman"/>
                <w:sz w:val="24"/>
                <w:szCs w:val="24"/>
                <w:lang w:val="ru-RU"/>
              </w:rPr>
            </w:pPr>
          </w:p>
        </w:tc>
        <w:tc>
          <w:tcPr>
            <w:tcW w:w="2586" w:type="dxa"/>
            <w:vMerge/>
          </w:tcPr>
          <w:p w:rsidR="00CA0E22" w:rsidRPr="00CA0E22" w:rsidRDefault="00CA0E22" w:rsidP="00CA0E22">
            <w:pPr>
              <w:rPr>
                <w:rFonts w:ascii="Times New Roman" w:hAnsi="Times New Roman" w:cs="Times New Roman"/>
                <w:sz w:val="24"/>
                <w:szCs w:val="24"/>
                <w:lang w:val="ru-RU"/>
              </w:rPr>
            </w:pPr>
          </w:p>
        </w:tc>
      </w:tr>
      <w:tr w:rsidR="00557B0A" w:rsidRPr="00B57793" w:rsidTr="00CA0E22">
        <w:tc>
          <w:tcPr>
            <w:tcW w:w="2590" w:type="dxa"/>
          </w:tcPr>
          <w:p w:rsidR="00557B0A" w:rsidRPr="00557B0A" w:rsidRDefault="00557B0A" w:rsidP="00CA0E22">
            <w:pPr>
              <w:rPr>
                <w:rFonts w:ascii="Times New Roman" w:hAnsi="Times New Roman" w:cs="Times New Roman"/>
                <w:color w:val="000000"/>
                <w:sz w:val="24"/>
                <w:szCs w:val="24"/>
                <w:shd w:val="clear" w:color="auto" w:fill="FFFFFF"/>
                <w:lang w:val="ru-RU"/>
              </w:rPr>
            </w:pPr>
            <w:r w:rsidRPr="00557B0A">
              <w:rPr>
                <w:rFonts w:ascii="Times New Roman" w:hAnsi="Times New Roman" w:cs="Times New Roman"/>
                <w:color w:val="000000"/>
                <w:sz w:val="24"/>
                <w:szCs w:val="24"/>
                <w:shd w:val="clear" w:color="auto" w:fill="FFFFFF"/>
                <w:lang w:val="ru-RU"/>
              </w:rPr>
              <w:t>Применять современные пакеты прикладных программ многомерного статистического анализа</w:t>
            </w:r>
          </w:p>
        </w:tc>
        <w:tc>
          <w:tcPr>
            <w:tcW w:w="2672" w:type="dxa"/>
          </w:tcPr>
          <w:p w:rsidR="00557B0A" w:rsidRPr="00CA0E22" w:rsidRDefault="00557B0A" w:rsidP="00CA0E22">
            <w:pPr>
              <w:rPr>
                <w:rFonts w:ascii="Times New Roman" w:hAnsi="Times New Roman" w:cs="Times New Roman"/>
                <w:sz w:val="24"/>
                <w:szCs w:val="24"/>
                <w:lang w:val="ru-RU"/>
              </w:rPr>
            </w:pPr>
          </w:p>
        </w:tc>
        <w:tc>
          <w:tcPr>
            <w:tcW w:w="2574" w:type="dxa"/>
          </w:tcPr>
          <w:p w:rsidR="00557B0A" w:rsidRPr="00CA0E22" w:rsidRDefault="00557B0A" w:rsidP="00CA0E22">
            <w:pPr>
              <w:rPr>
                <w:rFonts w:ascii="Times New Roman" w:hAnsi="Times New Roman" w:cs="Times New Roman"/>
                <w:sz w:val="24"/>
                <w:szCs w:val="24"/>
                <w:lang w:val="ru-RU"/>
              </w:rPr>
            </w:pPr>
          </w:p>
        </w:tc>
        <w:tc>
          <w:tcPr>
            <w:tcW w:w="2586" w:type="dxa"/>
          </w:tcPr>
          <w:p w:rsidR="00557B0A" w:rsidRPr="00CA0E22" w:rsidRDefault="00557B0A" w:rsidP="00CA0E22">
            <w:pPr>
              <w:rPr>
                <w:rFonts w:ascii="Times New Roman" w:hAnsi="Times New Roman" w:cs="Times New Roman"/>
                <w:sz w:val="24"/>
                <w:szCs w:val="24"/>
                <w:lang w:val="ru-RU"/>
              </w:rPr>
            </w:pPr>
          </w:p>
        </w:tc>
      </w:tr>
    </w:tbl>
    <w:p w:rsidR="00E2117A" w:rsidRPr="00CA0E22" w:rsidRDefault="00E2117A" w:rsidP="00E2117A">
      <w:pPr>
        <w:rPr>
          <w:lang w:val="ru-RU"/>
        </w:rPr>
      </w:pPr>
    </w:p>
    <w:p w:rsidR="00E2117A" w:rsidRPr="00CA0E22" w:rsidRDefault="00E2117A" w:rsidP="00E2117A">
      <w:pPr>
        <w:rPr>
          <w:lang w:val="ru-RU"/>
        </w:rPr>
      </w:pPr>
      <w:r w:rsidRPr="00CA0E22">
        <w:rPr>
          <w:lang w:val="ru-RU"/>
        </w:rPr>
        <w:br w:type="page"/>
      </w:r>
    </w:p>
    <w:p w:rsidR="00E2117A" w:rsidRDefault="00E2117A" w:rsidP="00E2117A">
      <w:pPr>
        <w:pStyle w:val="a3"/>
        <w:numPr>
          <w:ilvl w:val="0"/>
          <w:numId w:val="25"/>
        </w:numPr>
        <w:rPr>
          <w:b/>
          <w:bCs/>
        </w:rPr>
      </w:pPr>
      <w:r>
        <w:rPr>
          <w:b/>
          <w:bCs/>
        </w:rPr>
        <w:lastRenderedPageBreak/>
        <w:t>Комплект фонда оценочных средств</w:t>
      </w:r>
    </w:p>
    <w:p w:rsidR="00E2117A" w:rsidRDefault="00E2117A" w:rsidP="00E2117A">
      <w:pPr>
        <w:pStyle w:val="a3"/>
        <w:numPr>
          <w:ilvl w:val="1"/>
          <w:numId w:val="25"/>
        </w:numPr>
        <w:rPr>
          <w:b/>
          <w:bCs/>
        </w:rPr>
      </w:pPr>
      <w:r>
        <w:rPr>
          <w:b/>
          <w:bCs/>
        </w:rPr>
        <w:t xml:space="preserve">Задания для входного контроля и оценки знаний и умений по теории вероятностей и математической статистике, полученных в курсе среднего образования </w:t>
      </w:r>
    </w:p>
    <w:p w:rsidR="00E2117A" w:rsidRDefault="00E2117A" w:rsidP="00E2117A">
      <w:pPr>
        <w:jc w:val="both"/>
        <w:rPr>
          <w:rFonts w:ascii="Times New Roman" w:hAnsi="Times New Roman" w:cs="Times New Roman"/>
          <w:b/>
          <w:bCs/>
          <w:color w:val="000000"/>
          <w:lang w:val="ru-RU"/>
        </w:rPr>
      </w:pPr>
    </w:p>
    <w:p w:rsidR="00E2117A" w:rsidRPr="00847E8C" w:rsidRDefault="00E2117A" w:rsidP="00E2117A">
      <w:pPr>
        <w:pStyle w:val="a5"/>
        <w:spacing w:before="0" w:beforeAutospacing="0" w:after="0" w:afterAutospacing="0"/>
      </w:pPr>
      <w:r w:rsidRPr="00847E8C">
        <w:rPr>
          <w:b/>
          <w:bCs/>
        </w:rPr>
        <w:t>Задание 1.</w:t>
      </w:r>
      <w:r w:rsidRPr="00847E8C">
        <w:t xml:space="preserve"> В таблице дано число троллейбусных маршрутов в 10 крупных городах России.</w:t>
      </w:r>
    </w:p>
    <w:p w:rsidR="00E2117A" w:rsidRPr="00847E8C" w:rsidRDefault="003766BD" w:rsidP="00E2117A">
      <w:pPr>
        <w:pStyle w:val="a5"/>
        <w:spacing w:before="0" w:beforeAutospacing="0" w:after="0" w:afterAutospacing="0"/>
      </w:pPr>
      <w:r w:rsidRPr="00847E8C">
        <w:fldChar w:fldCharType="begin"/>
      </w:r>
      <w:r w:rsidR="00E2117A" w:rsidRPr="00847E8C">
        <w:instrText xml:space="preserve"> INCLUDEPICTURE "https://images.onlinetestpad.com/24/56/0631c5fa43d5ac9cd1d563d980ed.jpg" \* MERGEFORMATINET </w:instrText>
      </w:r>
      <w:r w:rsidRPr="00847E8C">
        <w:fldChar w:fldCharType="separate"/>
      </w:r>
      <w:r>
        <w:rPr>
          <w:noProof/>
        </w:rPr>
        <w:fldChar w:fldCharType="begin"/>
      </w:r>
      <w:r w:rsidR="00E2117A">
        <w:rPr>
          <w:noProof/>
        </w:rPr>
        <w:instrText xml:space="preserve"> INCLUDEPICTURE  "https://images.onlinetestpad.com/24/56/0631c5fa43d5ac9cd1d563d980ed.jpg" \* MERGEFORMATINET </w:instrText>
      </w:r>
      <w:r>
        <w:rPr>
          <w:noProof/>
        </w:rPr>
        <w:fldChar w:fldCharType="separate"/>
      </w:r>
      <w:r>
        <w:rPr>
          <w:noProof/>
        </w:rPr>
        <w:fldChar w:fldCharType="begin"/>
      </w:r>
      <w:r w:rsidR="00E2117A">
        <w:rPr>
          <w:noProof/>
        </w:rPr>
        <w:instrText xml:space="preserve"> INCLUDEPICTURE  "https://images.onlinetestpad.com/24/56/0631c5fa43d5ac9cd1d563d980ed.jpg" \* MERGEFORMATINET </w:instrText>
      </w:r>
      <w:r>
        <w:rPr>
          <w:noProof/>
        </w:rPr>
        <w:fldChar w:fldCharType="separate"/>
      </w:r>
      <w:r>
        <w:rPr>
          <w:noProof/>
        </w:rPr>
        <w:fldChar w:fldCharType="begin"/>
      </w:r>
      <w:r w:rsidR="00951DD0">
        <w:rPr>
          <w:noProof/>
        </w:rPr>
        <w:instrText xml:space="preserve"> INCLUDEPICTURE  "https://images.onlinetestpad.com/24/56/0631c5fa43d5ac9cd1d563d980ed.jpg" \* MERGEFORMATINET </w:instrText>
      </w:r>
      <w:r>
        <w:rPr>
          <w:noProof/>
        </w:rPr>
        <w:fldChar w:fldCharType="separate"/>
      </w:r>
      <w:r>
        <w:rPr>
          <w:noProof/>
        </w:rPr>
        <w:fldChar w:fldCharType="begin"/>
      </w:r>
      <w:r w:rsidR="00DC43E1">
        <w:rPr>
          <w:noProof/>
        </w:rPr>
        <w:instrText xml:space="preserve"> INCLUDEPICTURE  "https://images.onlinetestpad.com/24/56/0631c5fa43d5ac9cd1d563d980ed.jpg" \* MERGEFORMATINET </w:instrText>
      </w:r>
      <w:r>
        <w:rPr>
          <w:noProof/>
        </w:rPr>
        <w:fldChar w:fldCharType="separate"/>
      </w:r>
      <w:r>
        <w:rPr>
          <w:noProof/>
        </w:rPr>
        <w:fldChar w:fldCharType="begin"/>
      </w:r>
      <w:r w:rsidR="00EE549E">
        <w:rPr>
          <w:noProof/>
        </w:rPr>
        <w:instrText>INCLUDEPICTURE  "https://images.onlinetestpad.com/24/56/0631c5fa43d5ac9cd1d563d980ed.jpg" \* MERGEFORMATINET</w:instrText>
      </w:r>
      <w:r>
        <w:rPr>
          <w:noProof/>
        </w:rPr>
        <w:fldChar w:fldCharType="separate"/>
      </w:r>
      <w:r>
        <w:rPr>
          <w:noProof/>
        </w:rPr>
        <w:pict>
          <v:shape id="_x0000_i1026" type="#_x0000_t75" alt="" style="width:130.4pt;height:156pt;mso-width-percent:0;mso-height-percent:0;mso-width-percent:0;mso-height-percent:0">
            <v:imagedata r:id="rId8" r:href="rId9"/>
          </v:shape>
        </w:pict>
      </w:r>
      <w:r>
        <w:rPr>
          <w:noProof/>
        </w:rPr>
        <w:fldChar w:fldCharType="end"/>
      </w:r>
      <w:r>
        <w:rPr>
          <w:noProof/>
        </w:rPr>
        <w:fldChar w:fldCharType="end"/>
      </w:r>
      <w:r>
        <w:rPr>
          <w:noProof/>
        </w:rPr>
        <w:fldChar w:fldCharType="end"/>
      </w:r>
      <w:r>
        <w:rPr>
          <w:noProof/>
        </w:rPr>
        <w:fldChar w:fldCharType="end"/>
      </w:r>
      <w:r>
        <w:rPr>
          <w:noProof/>
        </w:rPr>
        <w:fldChar w:fldCharType="end"/>
      </w:r>
      <w:r w:rsidRPr="00847E8C">
        <w:fldChar w:fldCharType="end"/>
      </w:r>
    </w:p>
    <w:p w:rsidR="00E2117A" w:rsidRPr="00847E8C" w:rsidRDefault="00E2117A" w:rsidP="00E2117A">
      <w:pPr>
        <w:pStyle w:val="a5"/>
        <w:spacing w:before="0" w:beforeAutospacing="0" w:after="0" w:afterAutospacing="0"/>
      </w:pPr>
      <w:r w:rsidRPr="00847E8C">
        <w:t xml:space="preserve">а) Найдите среднее арифметическое данного набора </w:t>
      </w:r>
    </w:p>
    <w:p w:rsidR="00E2117A" w:rsidRPr="00847E8C" w:rsidRDefault="00E2117A" w:rsidP="00E2117A">
      <w:pPr>
        <w:pStyle w:val="a5"/>
        <w:spacing w:before="0" w:beforeAutospacing="0" w:after="0" w:afterAutospacing="0"/>
      </w:pPr>
      <w:r w:rsidRPr="00847E8C">
        <w:t xml:space="preserve">б) Найдите медиану данного набора </w:t>
      </w:r>
    </w:p>
    <w:p w:rsidR="00E2117A" w:rsidRPr="00847E8C" w:rsidRDefault="00E2117A" w:rsidP="00E2117A">
      <w:pPr>
        <w:pStyle w:val="a5"/>
        <w:spacing w:before="0" w:beforeAutospacing="0" w:after="0" w:afterAutospacing="0"/>
        <w:rPr>
          <w:b/>
          <w:bCs/>
        </w:rPr>
      </w:pPr>
      <w:r w:rsidRPr="00847E8C">
        <w:rPr>
          <w:b/>
          <w:bCs/>
        </w:rPr>
        <w:t xml:space="preserve">Задание 2. </w:t>
      </w:r>
    </w:p>
    <w:p w:rsidR="00E2117A" w:rsidRPr="00847E8C" w:rsidRDefault="00E2117A" w:rsidP="00E2117A">
      <w:pPr>
        <w:pStyle w:val="a5"/>
        <w:spacing w:before="0" w:beforeAutospacing="0" w:after="0" w:afterAutospacing="0"/>
      </w:pPr>
      <w:r w:rsidRPr="00847E8C">
        <w:t>На столбчатой диаграмме показано производство пшеницы в России с 1995 по 2001 год (млн</w:t>
      </w:r>
      <w:proofErr w:type="gramStart"/>
      <w:r w:rsidRPr="00847E8C">
        <w:t>.т</w:t>
      </w:r>
      <w:proofErr w:type="gramEnd"/>
      <w:r w:rsidRPr="00847E8C">
        <w:t>онн).</w:t>
      </w:r>
    </w:p>
    <w:p w:rsidR="00E2117A" w:rsidRPr="00847E8C" w:rsidRDefault="00E2117A" w:rsidP="00E2117A">
      <w:pPr>
        <w:pStyle w:val="a5"/>
        <w:spacing w:before="0" w:beforeAutospacing="0" w:after="0" w:afterAutospacing="0"/>
      </w:pPr>
      <w:r w:rsidRPr="00847E8C">
        <w:t>По диаграмме определите</w:t>
      </w:r>
    </w:p>
    <w:p w:rsidR="00E2117A" w:rsidRPr="00847E8C" w:rsidRDefault="00E2117A" w:rsidP="00E2117A">
      <w:pPr>
        <w:pStyle w:val="a5"/>
        <w:spacing w:before="0" w:beforeAutospacing="0" w:after="0" w:afterAutospacing="0"/>
      </w:pPr>
      <w:r w:rsidRPr="00847E8C">
        <w:t>а) в каком году производство пшеницы было меньше 30 млн. т.? </w:t>
      </w:r>
    </w:p>
    <w:p w:rsidR="00E2117A" w:rsidRPr="00847E8C" w:rsidRDefault="00E2117A" w:rsidP="00E2117A">
      <w:pPr>
        <w:pStyle w:val="a5"/>
        <w:spacing w:before="0" w:beforeAutospacing="0" w:after="0" w:afterAutospacing="0"/>
      </w:pPr>
      <w:r w:rsidRPr="00847E8C">
        <w:t xml:space="preserve">б) Какие три года из данных в таблице ( в порядке возрастания) были наименее </w:t>
      </w:r>
      <w:proofErr w:type="spellStart"/>
      <w:r w:rsidRPr="00847E8C">
        <w:t>урожайными</w:t>
      </w:r>
      <w:proofErr w:type="gramStart"/>
      <w:r w:rsidRPr="00847E8C">
        <w:t>?З</w:t>
      </w:r>
      <w:proofErr w:type="gramEnd"/>
      <w:r w:rsidRPr="00847E8C">
        <w:t>апишите</w:t>
      </w:r>
      <w:proofErr w:type="spellEnd"/>
      <w:r w:rsidRPr="00847E8C">
        <w:t xml:space="preserve"> их в порядке возрастания.</w:t>
      </w:r>
    </w:p>
    <w:p w:rsidR="00E2117A" w:rsidRPr="00847E8C" w:rsidRDefault="00E2117A" w:rsidP="00E2117A">
      <w:pPr>
        <w:pStyle w:val="a5"/>
        <w:spacing w:before="0" w:beforeAutospacing="0" w:after="0" w:afterAutospacing="0"/>
      </w:pPr>
      <w:r w:rsidRPr="00847E8C">
        <w:t>в) в каком году наблюдалось падение производства пшеницы в России по сравнению с предыдущим годом? </w:t>
      </w:r>
    </w:p>
    <w:p w:rsidR="00E2117A" w:rsidRPr="00847E8C" w:rsidRDefault="00E2117A" w:rsidP="00E2117A">
      <w:pPr>
        <w:pStyle w:val="a5"/>
        <w:spacing w:before="0" w:beforeAutospacing="0" w:after="0" w:afterAutospacing="0"/>
      </w:pPr>
      <w:r w:rsidRPr="00847E8C">
        <w:t>г) определите примерный прирост производства пшеницы в России в 1999 году по сравнению с 1998 годом. Дайте приблизительный ответ в млн. т. </w:t>
      </w:r>
    </w:p>
    <w:p w:rsidR="00E2117A" w:rsidRPr="00847E8C" w:rsidRDefault="003766BD" w:rsidP="00E2117A">
      <w:pPr>
        <w:spacing w:after="0" w:line="240" w:lineRule="auto"/>
        <w:rPr>
          <w:rFonts w:ascii="Times New Roman" w:hAnsi="Times New Roman" w:cs="Times New Roman"/>
          <w:sz w:val="24"/>
          <w:szCs w:val="24"/>
        </w:rPr>
      </w:pPr>
      <w:r w:rsidRPr="00847E8C">
        <w:rPr>
          <w:rFonts w:ascii="Times New Roman" w:hAnsi="Times New Roman" w:cs="Times New Roman"/>
          <w:sz w:val="24"/>
          <w:szCs w:val="24"/>
        </w:rPr>
        <w:fldChar w:fldCharType="begin"/>
      </w:r>
      <w:r w:rsidR="00E2117A" w:rsidRPr="00847E8C">
        <w:rPr>
          <w:rFonts w:ascii="Times New Roman" w:hAnsi="Times New Roman" w:cs="Times New Roman"/>
          <w:sz w:val="24"/>
          <w:szCs w:val="24"/>
        </w:rPr>
        <w:instrText xml:space="preserve"> INCLUDEPICTURE "https://images.onlinetestpad.com/39/18/df90f38b4438a06d1c06c42c4ffe.jpg" \* MERGEFORMATINET </w:instrText>
      </w:r>
      <w:r w:rsidRPr="00847E8C">
        <w:rPr>
          <w:rFonts w:ascii="Times New Roman" w:hAnsi="Times New Roman" w:cs="Times New Roman"/>
          <w:sz w:val="24"/>
          <w:szCs w:val="24"/>
        </w:rPr>
        <w:fldChar w:fldCharType="separate"/>
      </w:r>
      <w:r>
        <w:rPr>
          <w:rFonts w:ascii="Times New Roman" w:hAnsi="Times New Roman" w:cs="Times New Roman"/>
          <w:noProof/>
          <w:sz w:val="24"/>
          <w:szCs w:val="24"/>
        </w:rPr>
        <w:fldChar w:fldCharType="begin"/>
      </w:r>
      <w:r w:rsidR="00E2117A">
        <w:rPr>
          <w:rFonts w:ascii="Times New Roman" w:hAnsi="Times New Roman" w:cs="Times New Roman"/>
          <w:noProof/>
          <w:sz w:val="24"/>
          <w:szCs w:val="24"/>
        </w:rPr>
        <w:instrText xml:space="preserve"> INCLUDEPICTURE  "https://images.onlinetestpad.com/39/18/df90f38b4438a06d1c06c42c4ffe.jpg"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sidR="00E2117A">
        <w:rPr>
          <w:rFonts w:ascii="Times New Roman" w:hAnsi="Times New Roman" w:cs="Times New Roman"/>
          <w:noProof/>
          <w:sz w:val="24"/>
          <w:szCs w:val="24"/>
        </w:rPr>
        <w:instrText xml:space="preserve"> INCLUDEPICTURE  "https://images.onlinetestpad.com/39/18/df90f38b4438a06d1c06c42c4ffe.jpg"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sidR="00951DD0">
        <w:rPr>
          <w:rFonts w:ascii="Times New Roman" w:hAnsi="Times New Roman" w:cs="Times New Roman"/>
          <w:noProof/>
          <w:sz w:val="24"/>
          <w:szCs w:val="24"/>
        </w:rPr>
        <w:instrText xml:space="preserve"> INCLUDEPICTURE  "https://images.onlinetestpad.com/39/18/df90f38b4438a06d1c06c42c4ffe.jpg"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sidR="00DC43E1">
        <w:rPr>
          <w:rFonts w:ascii="Times New Roman" w:hAnsi="Times New Roman" w:cs="Times New Roman"/>
          <w:noProof/>
          <w:sz w:val="24"/>
          <w:szCs w:val="24"/>
        </w:rPr>
        <w:instrText xml:space="preserve"> INCLUDEPICTURE  "https://images.onlinetestpad.com/39/18/df90f38b4438a06d1c06c42c4ffe.jpg"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sidR="00EE549E">
        <w:rPr>
          <w:rFonts w:ascii="Times New Roman" w:hAnsi="Times New Roman" w:cs="Times New Roman"/>
          <w:noProof/>
          <w:sz w:val="24"/>
          <w:szCs w:val="24"/>
        </w:rPr>
        <w:instrText>INCLUDEPICTURE  "https://images.onlinetestpad.com/39/18/df90f38b4438a06d1c06c42c4ffe.jpg" \* MERGEFORMATINET</w:instrText>
      </w:r>
      <w:r>
        <w:rPr>
          <w:rFonts w:ascii="Times New Roman" w:hAnsi="Times New Roman" w:cs="Times New Roman"/>
          <w:noProof/>
          <w:sz w:val="24"/>
          <w:szCs w:val="24"/>
        </w:rPr>
        <w:fldChar w:fldCharType="separate"/>
      </w:r>
      <w:r w:rsidRPr="003766BD">
        <w:rPr>
          <w:rFonts w:ascii="Times New Roman" w:hAnsi="Times New Roman" w:cs="Times New Roman"/>
          <w:noProof/>
          <w:sz w:val="24"/>
          <w:szCs w:val="24"/>
        </w:rPr>
        <w:pict>
          <v:shape id="_x0000_i1027" type="#_x0000_t75" alt="" style="width:247.2pt;height:173.6pt;mso-width-percent:0;mso-height-percent:0;mso-width-percent:0;mso-height-percent:0">
            <v:imagedata r:id="rId10" r:href="rId11"/>
          </v:shape>
        </w:pict>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sidRPr="00847E8C">
        <w:rPr>
          <w:rFonts w:ascii="Times New Roman" w:hAnsi="Times New Roman" w:cs="Times New Roman"/>
          <w:sz w:val="24"/>
          <w:szCs w:val="24"/>
        </w:rPr>
        <w:fldChar w:fldCharType="end"/>
      </w:r>
    </w:p>
    <w:p w:rsidR="00E2117A" w:rsidRDefault="00E2117A" w:rsidP="00E2117A">
      <w:pPr>
        <w:pStyle w:val="a5"/>
        <w:spacing w:before="0" w:beforeAutospacing="0" w:after="0" w:afterAutospacing="0"/>
      </w:pPr>
    </w:p>
    <w:p w:rsidR="00E2117A" w:rsidRDefault="00E2117A" w:rsidP="00E2117A">
      <w:pPr>
        <w:pStyle w:val="a5"/>
        <w:spacing w:before="0" w:beforeAutospacing="0" w:after="0" w:afterAutospacing="0"/>
      </w:pPr>
    </w:p>
    <w:p w:rsidR="00E2117A" w:rsidRDefault="00E2117A" w:rsidP="00E2117A">
      <w:pPr>
        <w:pStyle w:val="a5"/>
        <w:spacing w:before="0" w:beforeAutospacing="0" w:after="0" w:afterAutospacing="0"/>
        <w:rPr>
          <w:b/>
          <w:bCs/>
        </w:rPr>
      </w:pPr>
      <w:r w:rsidRPr="00847E8C">
        <w:rPr>
          <w:b/>
          <w:bCs/>
        </w:rPr>
        <w:t xml:space="preserve">Задание 3. </w:t>
      </w:r>
    </w:p>
    <w:p w:rsidR="00E2117A" w:rsidRPr="004641D3" w:rsidRDefault="00E2117A" w:rsidP="00E2117A">
      <w:pPr>
        <w:pStyle w:val="a5"/>
        <w:shd w:val="clear" w:color="auto" w:fill="FFFFFF"/>
        <w:spacing w:before="0" w:beforeAutospacing="0" w:after="0" w:afterAutospacing="0"/>
        <w:rPr>
          <w:color w:val="333333"/>
        </w:rPr>
      </w:pPr>
      <w:r w:rsidRPr="004641D3">
        <w:rPr>
          <w:color w:val="333333"/>
        </w:rPr>
        <w:t xml:space="preserve">Перед школьным спектаклем Саша, Вова и Коля с помощью жребия распределяют между собой роли </w:t>
      </w:r>
      <w:proofErr w:type="spellStart"/>
      <w:r w:rsidRPr="004641D3">
        <w:rPr>
          <w:color w:val="333333"/>
        </w:rPr>
        <w:t>Атоса</w:t>
      </w:r>
      <w:proofErr w:type="spellEnd"/>
      <w:r w:rsidRPr="004641D3">
        <w:rPr>
          <w:color w:val="333333"/>
        </w:rPr>
        <w:t xml:space="preserve">, </w:t>
      </w:r>
      <w:proofErr w:type="spellStart"/>
      <w:r w:rsidRPr="004641D3">
        <w:rPr>
          <w:color w:val="333333"/>
        </w:rPr>
        <w:t>Портоса</w:t>
      </w:r>
      <w:proofErr w:type="spellEnd"/>
      <w:r w:rsidRPr="004641D3">
        <w:rPr>
          <w:color w:val="333333"/>
        </w:rPr>
        <w:t xml:space="preserve"> и </w:t>
      </w:r>
      <w:proofErr w:type="spellStart"/>
      <w:r w:rsidRPr="004641D3">
        <w:rPr>
          <w:color w:val="333333"/>
        </w:rPr>
        <w:t>Арамиса</w:t>
      </w:r>
      <w:proofErr w:type="spellEnd"/>
      <w:r w:rsidRPr="004641D3">
        <w:rPr>
          <w:color w:val="333333"/>
        </w:rPr>
        <w:t>.</w:t>
      </w:r>
    </w:p>
    <w:p w:rsidR="00E2117A" w:rsidRPr="004641D3" w:rsidRDefault="00E2117A" w:rsidP="00E2117A">
      <w:pPr>
        <w:pStyle w:val="a5"/>
        <w:shd w:val="clear" w:color="auto" w:fill="FFFFFF"/>
        <w:spacing w:before="0" w:beforeAutospacing="0" w:after="0" w:afterAutospacing="0"/>
        <w:rPr>
          <w:color w:val="333333"/>
        </w:rPr>
      </w:pPr>
      <w:r w:rsidRPr="004641D3">
        <w:rPr>
          <w:color w:val="333333"/>
        </w:rPr>
        <w:t>Сколько существует возможных вариантов распределения ролей?</w:t>
      </w:r>
    </w:p>
    <w:p w:rsidR="00E2117A" w:rsidRPr="004641D3" w:rsidRDefault="00E2117A" w:rsidP="00E2117A">
      <w:pPr>
        <w:pStyle w:val="a5"/>
        <w:spacing w:before="0" w:beforeAutospacing="0" w:after="0" w:afterAutospacing="0"/>
      </w:pPr>
    </w:p>
    <w:p w:rsidR="00E2117A" w:rsidRPr="004641D3" w:rsidRDefault="00E2117A" w:rsidP="00E2117A">
      <w:pPr>
        <w:pStyle w:val="a5"/>
        <w:spacing w:before="0" w:beforeAutospacing="0" w:after="0" w:afterAutospacing="0"/>
        <w:rPr>
          <w:b/>
          <w:bCs/>
        </w:rPr>
      </w:pPr>
      <w:r w:rsidRPr="004641D3">
        <w:rPr>
          <w:b/>
          <w:bCs/>
        </w:rPr>
        <w:t xml:space="preserve">Задание 4. </w:t>
      </w:r>
    </w:p>
    <w:p w:rsidR="00E2117A" w:rsidRPr="004641D3" w:rsidRDefault="00E2117A" w:rsidP="00E2117A">
      <w:pPr>
        <w:pStyle w:val="a5"/>
        <w:shd w:val="clear" w:color="auto" w:fill="FFFFFF"/>
        <w:spacing w:before="0" w:beforeAutospacing="0" w:after="0" w:afterAutospacing="0"/>
        <w:rPr>
          <w:color w:val="333333"/>
        </w:rPr>
      </w:pPr>
      <w:r w:rsidRPr="004641D3">
        <w:rPr>
          <w:color w:val="333333"/>
        </w:rPr>
        <w:t>Для проведения экзамена по математике в 9 классе случайным образом выбирается одна из 50 экзаменационных работ. Перед экзаменом Вася решил все работы с первой по двадцать третью</w:t>
      </w:r>
    </w:p>
    <w:p w:rsidR="00E2117A" w:rsidRPr="004641D3" w:rsidRDefault="00E2117A" w:rsidP="00E2117A">
      <w:pPr>
        <w:pStyle w:val="a5"/>
        <w:shd w:val="clear" w:color="auto" w:fill="FFFFFF"/>
        <w:spacing w:before="0" w:beforeAutospacing="0" w:after="0" w:afterAutospacing="0"/>
        <w:rPr>
          <w:color w:val="333333"/>
        </w:rPr>
      </w:pPr>
      <w:proofErr w:type="spellStart"/>
      <w:r w:rsidRPr="004641D3">
        <w:rPr>
          <w:color w:val="333333"/>
        </w:rPr>
        <w:t>a</w:t>
      </w:r>
      <w:proofErr w:type="spellEnd"/>
      <w:r w:rsidRPr="004641D3">
        <w:rPr>
          <w:color w:val="333333"/>
        </w:rPr>
        <w:t xml:space="preserve">) Какова вероятность, что будет выбрана работа № 33? </w:t>
      </w:r>
    </w:p>
    <w:p w:rsidR="00E2117A" w:rsidRPr="004641D3" w:rsidRDefault="00E2117A" w:rsidP="00E2117A">
      <w:pPr>
        <w:pStyle w:val="a5"/>
        <w:shd w:val="clear" w:color="auto" w:fill="FFFFFF"/>
        <w:spacing w:before="0" w:beforeAutospacing="0" w:after="0" w:afterAutospacing="0"/>
        <w:rPr>
          <w:color w:val="333333"/>
        </w:rPr>
      </w:pPr>
      <w:r w:rsidRPr="004641D3">
        <w:rPr>
          <w:color w:val="333333"/>
        </w:rPr>
        <w:t>б) Какова вероятность того, что на экзамене будет выбрана работа, которую Вася решил перед экзаменом? </w:t>
      </w:r>
    </w:p>
    <w:p w:rsidR="00E2117A" w:rsidRDefault="00E2117A" w:rsidP="00E2117A">
      <w:pPr>
        <w:pStyle w:val="a5"/>
        <w:spacing w:before="0" w:beforeAutospacing="0" w:after="0" w:afterAutospacing="0"/>
        <w:rPr>
          <w:b/>
          <w:bCs/>
        </w:rPr>
      </w:pPr>
    </w:p>
    <w:p w:rsidR="00E2117A" w:rsidRDefault="00E2117A" w:rsidP="00E2117A">
      <w:pPr>
        <w:pStyle w:val="a5"/>
        <w:spacing w:before="0" w:beforeAutospacing="0" w:after="0" w:afterAutospacing="0"/>
        <w:rPr>
          <w:b/>
          <w:bCs/>
        </w:rPr>
      </w:pPr>
    </w:p>
    <w:p w:rsidR="00E2117A" w:rsidRDefault="00E2117A" w:rsidP="00E2117A">
      <w:pPr>
        <w:pStyle w:val="a5"/>
        <w:spacing w:before="0" w:beforeAutospacing="0" w:after="0" w:afterAutospacing="0"/>
        <w:rPr>
          <w:b/>
          <w:bCs/>
        </w:rPr>
      </w:pPr>
      <w:r>
        <w:rPr>
          <w:b/>
          <w:bCs/>
        </w:rPr>
        <w:lastRenderedPageBreak/>
        <w:t xml:space="preserve">Задание 5. </w:t>
      </w:r>
    </w:p>
    <w:p w:rsidR="00E2117A" w:rsidRPr="004641D3" w:rsidRDefault="00E2117A" w:rsidP="00E2117A">
      <w:pPr>
        <w:pStyle w:val="a5"/>
        <w:shd w:val="clear" w:color="auto" w:fill="FFFFFF"/>
        <w:spacing w:before="0" w:beforeAutospacing="0" w:after="0" w:afterAutospacing="0"/>
        <w:rPr>
          <w:color w:val="333333"/>
        </w:rPr>
      </w:pPr>
      <w:r w:rsidRPr="004641D3">
        <w:rPr>
          <w:color w:val="333333"/>
        </w:rPr>
        <w:t>На поле для игры в крестики-нолики поставлен крестик (</w:t>
      </w:r>
      <w:proofErr w:type="gramStart"/>
      <w:r w:rsidRPr="004641D3">
        <w:rPr>
          <w:color w:val="333333"/>
        </w:rPr>
        <w:t>см</w:t>
      </w:r>
      <w:proofErr w:type="gramEnd"/>
      <w:r w:rsidRPr="004641D3">
        <w:rPr>
          <w:color w:val="333333"/>
        </w:rPr>
        <w:t>. рис.). Свободную клетку для нолика выбирают случайным образом.</w:t>
      </w:r>
    </w:p>
    <w:p w:rsidR="00E2117A" w:rsidRPr="004641D3" w:rsidRDefault="00E2117A" w:rsidP="00E2117A">
      <w:pPr>
        <w:pStyle w:val="a5"/>
        <w:shd w:val="clear" w:color="auto" w:fill="FFFFFF"/>
        <w:spacing w:before="0" w:beforeAutospacing="0" w:after="0" w:afterAutospacing="0"/>
        <w:rPr>
          <w:color w:val="333333"/>
        </w:rPr>
      </w:pPr>
      <w:r w:rsidRPr="004641D3">
        <w:rPr>
          <w:color w:val="333333"/>
        </w:rPr>
        <w:t> </w:t>
      </w:r>
    </w:p>
    <w:p w:rsidR="00E2117A" w:rsidRPr="004641D3" w:rsidRDefault="00E2117A" w:rsidP="00E2117A">
      <w:pPr>
        <w:pStyle w:val="a5"/>
        <w:shd w:val="clear" w:color="auto" w:fill="FFFFFF"/>
        <w:spacing w:before="0" w:beforeAutospacing="0" w:after="0" w:afterAutospacing="0"/>
        <w:rPr>
          <w:color w:val="333333"/>
        </w:rPr>
      </w:pPr>
      <w:r w:rsidRPr="004641D3">
        <w:rPr>
          <w:color w:val="333333"/>
        </w:rPr>
        <w:t>Найдите вероятность того, что нолик окажется в клетке, соседней с крестиком (клетки считаются соседними, если у них есть общая сторона). </w:t>
      </w:r>
    </w:p>
    <w:p w:rsidR="00E2117A" w:rsidRDefault="003766BD" w:rsidP="00E2117A">
      <w:r>
        <w:fldChar w:fldCharType="begin"/>
      </w:r>
      <w:r w:rsidR="00E2117A">
        <w:instrText xml:space="preserve"> INCLUDEPICTURE "https://images.onlinetestpad.com/86/c9/ed442b7f432baddef895987119c7.jpg" \* MERGEFORMATINET </w:instrText>
      </w:r>
      <w:r>
        <w:fldChar w:fldCharType="separate"/>
      </w:r>
      <w:r>
        <w:rPr>
          <w:noProof/>
        </w:rPr>
        <w:fldChar w:fldCharType="begin"/>
      </w:r>
      <w:r w:rsidR="00E2117A">
        <w:rPr>
          <w:noProof/>
        </w:rPr>
        <w:instrText xml:space="preserve"> INCLUDEPICTURE  "https://images.onlinetestpad.com/86/c9/ed442b7f432baddef895987119c7.jpg" \* MERGEFORMATINET </w:instrText>
      </w:r>
      <w:r>
        <w:rPr>
          <w:noProof/>
        </w:rPr>
        <w:fldChar w:fldCharType="separate"/>
      </w:r>
      <w:r>
        <w:rPr>
          <w:noProof/>
        </w:rPr>
        <w:fldChar w:fldCharType="begin"/>
      </w:r>
      <w:r w:rsidR="00E2117A">
        <w:rPr>
          <w:noProof/>
        </w:rPr>
        <w:instrText xml:space="preserve"> INCLUDEPICTURE  "https://images.onlinetestpad.com/86/c9/ed442b7f432baddef895987119c7.jpg" \* MERGEFORMATINET </w:instrText>
      </w:r>
      <w:r>
        <w:rPr>
          <w:noProof/>
        </w:rPr>
        <w:fldChar w:fldCharType="separate"/>
      </w:r>
      <w:r>
        <w:rPr>
          <w:noProof/>
        </w:rPr>
        <w:fldChar w:fldCharType="begin"/>
      </w:r>
      <w:r w:rsidR="00951DD0">
        <w:rPr>
          <w:noProof/>
        </w:rPr>
        <w:instrText xml:space="preserve"> INCLUDEPICTURE  "https://images.onlinetestpad.com/86/c9/ed442b7f432baddef895987119c7.jpg" \* MERGEFORMATINET </w:instrText>
      </w:r>
      <w:r>
        <w:rPr>
          <w:noProof/>
        </w:rPr>
        <w:fldChar w:fldCharType="separate"/>
      </w:r>
      <w:r>
        <w:rPr>
          <w:noProof/>
        </w:rPr>
        <w:fldChar w:fldCharType="begin"/>
      </w:r>
      <w:r w:rsidR="00DC43E1">
        <w:rPr>
          <w:noProof/>
        </w:rPr>
        <w:instrText xml:space="preserve"> INCLUDEPICTURE  "https://images.onlinetestpad.com/86/c9/ed442b7f432baddef895987119c7.jpg" \* MERGEFORMATINET </w:instrText>
      </w:r>
      <w:r>
        <w:rPr>
          <w:noProof/>
        </w:rPr>
        <w:fldChar w:fldCharType="separate"/>
      </w:r>
      <w:r>
        <w:rPr>
          <w:noProof/>
        </w:rPr>
        <w:fldChar w:fldCharType="begin"/>
      </w:r>
      <w:r w:rsidR="00EE549E">
        <w:rPr>
          <w:noProof/>
        </w:rPr>
        <w:instrText>INCLUDEPICTURE  "https://images.onlinetestpad.com/86/c9/ed442b7f432baddef895987119c7.jpg" \* MERGEFORMATINET</w:instrText>
      </w:r>
      <w:r>
        <w:rPr>
          <w:noProof/>
        </w:rPr>
        <w:fldChar w:fldCharType="separate"/>
      </w:r>
      <w:r>
        <w:rPr>
          <w:noProof/>
        </w:rPr>
        <w:pict>
          <v:shape id="_x0000_i1028" type="#_x0000_t75" alt="" style="width:117.6pt;height:116pt;mso-width-percent:0;mso-height-percent:0;mso-width-percent:0;mso-height-percent:0">
            <v:imagedata r:id="rId12" r:href="rId13"/>
          </v:shape>
        </w:pict>
      </w:r>
      <w:r>
        <w:rPr>
          <w:noProof/>
        </w:rPr>
        <w:fldChar w:fldCharType="end"/>
      </w:r>
      <w:r>
        <w:rPr>
          <w:noProof/>
        </w:rPr>
        <w:fldChar w:fldCharType="end"/>
      </w:r>
      <w:r>
        <w:rPr>
          <w:noProof/>
        </w:rPr>
        <w:fldChar w:fldCharType="end"/>
      </w:r>
      <w:r>
        <w:rPr>
          <w:noProof/>
        </w:rPr>
        <w:fldChar w:fldCharType="end"/>
      </w:r>
      <w:r>
        <w:rPr>
          <w:noProof/>
        </w:rPr>
        <w:fldChar w:fldCharType="end"/>
      </w:r>
      <w:r>
        <w:fldChar w:fldCharType="end"/>
      </w:r>
    </w:p>
    <w:p w:rsidR="00E2117A" w:rsidRPr="004641D3" w:rsidRDefault="00E2117A" w:rsidP="00E2117A">
      <w:pPr>
        <w:pStyle w:val="a5"/>
        <w:shd w:val="clear" w:color="auto" w:fill="FFFFFF"/>
        <w:spacing w:before="0" w:beforeAutospacing="0" w:after="0" w:afterAutospacing="0"/>
        <w:rPr>
          <w:b/>
          <w:bCs/>
          <w:color w:val="333333"/>
        </w:rPr>
      </w:pPr>
      <w:r w:rsidRPr="004641D3">
        <w:rPr>
          <w:b/>
          <w:bCs/>
          <w:color w:val="333333"/>
        </w:rPr>
        <w:t xml:space="preserve">Задание 6. </w:t>
      </w:r>
    </w:p>
    <w:p w:rsidR="00E2117A" w:rsidRDefault="00E2117A" w:rsidP="00E2117A">
      <w:pPr>
        <w:pStyle w:val="a5"/>
        <w:shd w:val="clear" w:color="auto" w:fill="FFFFFF"/>
        <w:spacing w:before="0" w:beforeAutospacing="0" w:after="0" w:afterAutospacing="0"/>
        <w:rPr>
          <w:color w:val="333333"/>
        </w:rPr>
      </w:pPr>
    </w:p>
    <w:p w:rsidR="00E2117A" w:rsidRPr="004641D3" w:rsidRDefault="00E2117A" w:rsidP="00E2117A">
      <w:pPr>
        <w:pStyle w:val="a5"/>
        <w:shd w:val="clear" w:color="auto" w:fill="FFFFFF"/>
        <w:spacing w:before="0" w:beforeAutospacing="0" w:after="0" w:afterAutospacing="0"/>
        <w:rPr>
          <w:color w:val="333333"/>
        </w:rPr>
      </w:pPr>
      <w:r w:rsidRPr="004641D3">
        <w:rPr>
          <w:color w:val="333333"/>
        </w:rPr>
        <w:t xml:space="preserve">B </w:t>
      </w:r>
      <w:proofErr w:type="gramStart"/>
      <w:r w:rsidRPr="004641D3">
        <w:rPr>
          <w:color w:val="333333"/>
        </w:rPr>
        <w:t>сундуке</w:t>
      </w:r>
      <w:proofErr w:type="gramEnd"/>
      <w:r w:rsidRPr="004641D3">
        <w:rPr>
          <w:color w:val="333333"/>
        </w:rPr>
        <w:t xml:space="preserve"> 6 монет, из которых 3 золотых и 3 серебряных. Пират достает из сундука 2 случайные монеты.</w:t>
      </w:r>
    </w:p>
    <w:p w:rsidR="00E2117A" w:rsidRPr="004641D3" w:rsidRDefault="00E2117A" w:rsidP="00E2117A">
      <w:pPr>
        <w:pStyle w:val="a5"/>
        <w:shd w:val="clear" w:color="auto" w:fill="FFFFFF"/>
        <w:spacing w:before="0" w:beforeAutospacing="0" w:after="0" w:afterAutospacing="0"/>
        <w:rPr>
          <w:color w:val="333333"/>
        </w:rPr>
      </w:pPr>
      <w:r w:rsidRPr="004641D3">
        <w:rPr>
          <w:color w:val="333333"/>
        </w:rPr>
        <w:t>Какова вероятность того, что обе монеты оказались золотыми?</w:t>
      </w:r>
    </w:p>
    <w:p w:rsidR="00E2117A" w:rsidRDefault="00E2117A" w:rsidP="00E2117A">
      <w:pPr>
        <w:pStyle w:val="a5"/>
        <w:shd w:val="clear" w:color="auto" w:fill="FFFFFF"/>
        <w:spacing w:before="0" w:beforeAutospacing="0" w:after="0" w:afterAutospacing="0"/>
        <w:rPr>
          <w:color w:val="333333"/>
        </w:rPr>
      </w:pPr>
    </w:p>
    <w:p w:rsidR="00E2117A" w:rsidRPr="004641D3" w:rsidRDefault="00E2117A" w:rsidP="00E2117A">
      <w:pPr>
        <w:pStyle w:val="a5"/>
        <w:shd w:val="clear" w:color="auto" w:fill="FFFFFF"/>
        <w:spacing w:before="0" w:beforeAutospacing="0" w:after="0" w:afterAutospacing="0"/>
        <w:rPr>
          <w:color w:val="333333"/>
        </w:rPr>
      </w:pPr>
    </w:p>
    <w:p w:rsidR="00E2117A" w:rsidRPr="00847E8C" w:rsidRDefault="00E2117A" w:rsidP="00E2117A">
      <w:pPr>
        <w:spacing w:after="0" w:line="240" w:lineRule="auto"/>
        <w:jc w:val="both"/>
        <w:rPr>
          <w:rFonts w:ascii="Times New Roman" w:hAnsi="Times New Roman" w:cs="Times New Roman"/>
          <w:sz w:val="24"/>
          <w:szCs w:val="24"/>
          <w:lang w:val="ru-RU"/>
        </w:rPr>
      </w:pPr>
      <w:r w:rsidRPr="00847E8C">
        <w:rPr>
          <w:rFonts w:ascii="Times New Roman" w:hAnsi="Times New Roman" w:cs="Times New Roman"/>
          <w:b/>
          <w:bCs/>
          <w:color w:val="000000"/>
          <w:sz w:val="24"/>
          <w:szCs w:val="24"/>
          <w:lang w:val="ru-RU"/>
        </w:rPr>
        <w:t>Условия выполнения задания</w:t>
      </w:r>
    </w:p>
    <w:p w:rsidR="00E2117A" w:rsidRPr="00847E8C" w:rsidRDefault="00E2117A" w:rsidP="00E2117A">
      <w:pPr>
        <w:spacing w:after="0" w:line="240" w:lineRule="auto"/>
        <w:jc w:val="both"/>
        <w:rPr>
          <w:rFonts w:ascii="Times New Roman" w:hAnsi="Times New Roman" w:cs="Times New Roman"/>
          <w:sz w:val="24"/>
          <w:szCs w:val="24"/>
          <w:lang w:val="ru-RU"/>
        </w:rPr>
      </w:pPr>
      <w:r w:rsidRPr="00847E8C">
        <w:rPr>
          <w:rFonts w:ascii="Times New Roman" w:hAnsi="Times New Roman" w:cs="Times New Roman"/>
          <w:sz w:val="24"/>
          <w:szCs w:val="24"/>
          <w:lang w:val="ru-RU"/>
        </w:rPr>
        <w:t xml:space="preserve">1. Место (время) выполнения задания: </w:t>
      </w:r>
      <w:r w:rsidRPr="00847E8C">
        <w:rPr>
          <w:rFonts w:ascii="Times New Roman" w:hAnsi="Times New Roman" w:cs="Times New Roman"/>
          <w:i/>
          <w:sz w:val="24"/>
          <w:szCs w:val="24"/>
          <w:lang w:val="ru-RU"/>
        </w:rPr>
        <w:t>класс математических дисциплин</w:t>
      </w:r>
    </w:p>
    <w:p w:rsidR="00E2117A" w:rsidRPr="00847E8C" w:rsidRDefault="00E2117A" w:rsidP="00E2117A">
      <w:pPr>
        <w:spacing w:after="0" w:line="240" w:lineRule="auto"/>
        <w:jc w:val="both"/>
        <w:rPr>
          <w:rFonts w:ascii="Times New Roman" w:hAnsi="Times New Roman" w:cs="Times New Roman"/>
          <w:sz w:val="24"/>
          <w:szCs w:val="24"/>
          <w:lang w:val="ru-RU"/>
        </w:rPr>
      </w:pPr>
      <w:r w:rsidRPr="00847E8C">
        <w:rPr>
          <w:rFonts w:ascii="Times New Roman" w:hAnsi="Times New Roman" w:cs="Times New Roman"/>
          <w:sz w:val="24"/>
          <w:szCs w:val="24"/>
          <w:lang w:val="ru-RU"/>
        </w:rPr>
        <w:t xml:space="preserve">2. Максимальное время выполнения задания: </w:t>
      </w:r>
      <w:r>
        <w:rPr>
          <w:rFonts w:ascii="Times New Roman" w:hAnsi="Times New Roman" w:cs="Times New Roman"/>
          <w:i/>
          <w:sz w:val="24"/>
          <w:szCs w:val="24"/>
          <w:u w:val="single"/>
          <w:lang w:val="ru-RU"/>
        </w:rPr>
        <w:t>3</w:t>
      </w:r>
      <w:r w:rsidRPr="00847E8C">
        <w:rPr>
          <w:rFonts w:ascii="Times New Roman" w:hAnsi="Times New Roman" w:cs="Times New Roman"/>
          <w:i/>
          <w:sz w:val="24"/>
          <w:szCs w:val="24"/>
          <w:u w:val="single"/>
          <w:lang w:val="ru-RU"/>
        </w:rPr>
        <w:t>0</w:t>
      </w:r>
      <w:r w:rsidRPr="00847E8C">
        <w:rPr>
          <w:rFonts w:ascii="Times New Roman" w:hAnsi="Times New Roman" w:cs="Times New Roman"/>
          <w:sz w:val="24"/>
          <w:szCs w:val="24"/>
          <w:lang w:val="ru-RU"/>
        </w:rPr>
        <w:t xml:space="preserve"> мин./час.</w:t>
      </w:r>
    </w:p>
    <w:p w:rsidR="00E2117A" w:rsidRPr="00847E8C" w:rsidRDefault="00E2117A" w:rsidP="00E2117A">
      <w:pPr>
        <w:tabs>
          <w:tab w:val="left" w:pos="2295"/>
        </w:tabs>
        <w:spacing w:after="0" w:line="240" w:lineRule="auto"/>
        <w:jc w:val="center"/>
        <w:rPr>
          <w:rFonts w:ascii="Times New Roman" w:hAnsi="Times New Roman" w:cs="Times New Roman"/>
          <w:b/>
          <w:sz w:val="24"/>
          <w:szCs w:val="24"/>
          <w:lang w:val="ru-RU"/>
        </w:rPr>
      </w:pPr>
    </w:p>
    <w:p w:rsidR="00E2117A" w:rsidRPr="008D5F9F" w:rsidRDefault="00E2117A" w:rsidP="00E2117A">
      <w:pPr>
        <w:spacing w:line="360" w:lineRule="auto"/>
        <w:rPr>
          <w:rFonts w:ascii="Times New Roman" w:hAnsi="Times New Roman" w:cs="Times New Roman"/>
          <w:b/>
          <w:lang w:val="ru-RU"/>
        </w:rPr>
      </w:pPr>
      <w:r w:rsidRPr="008D5F9F">
        <w:rPr>
          <w:rFonts w:ascii="Times New Roman" w:hAnsi="Times New Roman" w:cs="Times New Roman"/>
          <w:sz w:val="32"/>
          <w:szCs w:val="32"/>
          <w:lang w:val="ru-RU"/>
        </w:rPr>
        <w:tab/>
      </w:r>
      <w:r w:rsidRPr="008D5F9F">
        <w:rPr>
          <w:rFonts w:ascii="Times New Roman" w:hAnsi="Times New Roman" w:cs="Times New Roman"/>
          <w:b/>
          <w:lang w:val="ru-RU"/>
        </w:rPr>
        <w:t>Критерии оценки:</w:t>
      </w:r>
    </w:p>
    <w:p w:rsidR="00E2117A" w:rsidRPr="008D5F9F" w:rsidRDefault="00E2117A" w:rsidP="00E2117A">
      <w:pPr>
        <w:spacing w:line="360" w:lineRule="auto"/>
        <w:rPr>
          <w:rFonts w:ascii="Times New Roman" w:hAnsi="Times New Roman" w:cs="Times New Roman"/>
          <w:i/>
          <w:lang w:val="ru-RU"/>
        </w:rPr>
      </w:pPr>
      <w:r>
        <w:rPr>
          <w:rFonts w:ascii="Times New Roman" w:hAnsi="Times New Roman" w:cs="Times New Roman"/>
          <w:i/>
          <w:lang w:val="ru-RU"/>
        </w:rPr>
        <w:t xml:space="preserve">Вся работа </w:t>
      </w:r>
      <w:proofErr w:type="spellStart"/>
      <w:r>
        <w:rPr>
          <w:rFonts w:ascii="Times New Roman" w:hAnsi="Times New Roman" w:cs="Times New Roman"/>
          <w:i/>
          <w:lang w:val="ru-RU"/>
        </w:rPr>
        <w:t>оценивется</w:t>
      </w:r>
      <w:proofErr w:type="spellEnd"/>
      <w:r>
        <w:rPr>
          <w:rFonts w:ascii="Times New Roman" w:hAnsi="Times New Roman" w:cs="Times New Roman"/>
          <w:i/>
          <w:lang w:val="ru-RU"/>
        </w:rPr>
        <w:t xml:space="preserve"> 14 баллами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6"/>
        <w:gridCol w:w="1430"/>
        <w:gridCol w:w="1491"/>
      </w:tblGrid>
      <w:tr w:rsidR="00E2117A" w:rsidRPr="008D5F9F" w:rsidTr="00FC1609">
        <w:tc>
          <w:tcPr>
            <w:tcW w:w="0" w:type="auto"/>
            <w:shd w:val="clear" w:color="auto" w:fill="auto"/>
          </w:tcPr>
          <w:p w:rsidR="00E2117A" w:rsidRPr="008D5F9F" w:rsidRDefault="00E2117A" w:rsidP="00FC1609">
            <w:pPr>
              <w:spacing w:after="0" w:line="240" w:lineRule="auto"/>
              <w:jc w:val="center"/>
              <w:rPr>
                <w:rFonts w:ascii="Times New Roman" w:eastAsia="Calibri" w:hAnsi="Times New Roman" w:cs="Times New Roman"/>
                <w:b/>
              </w:rPr>
            </w:pPr>
            <w:proofErr w:type="spellStart"/>
            <w:r w:rsidRPr="008D5F9F">
              <w:rPr>
                <w:rFonts w:ascii="Times New Roman" w:eastAsia="Calibri" w:hAnsi="Times New Roman" w:cs="Times New Roman"/>
                <w:b/>
              </w:rPr>
              <w:t>Оценка</w:t>
            </w:r>
            <w:proofErr w:type="spellEnd"/>
          </w:p>
        </w:tc>
        <w:tc>
          <w:tcPr>
            <w:tcW w:w="0" w:type="auto"/>
            <w:shd w:val="clear" w:color="auto" w:fill="auto"/>
          </w:tcPr>
          <w:p w:rsidR="00E2117A" w:rsidRPr="008D5F9F" w:rsidRDefault="00E2117A" w:rsidP="00FC1609">
            <w:pPr>
              <w:spacing w:after="0" w:line="240" w:lineRule="auto"/>
              <w:jc w:val="center"/>
              <w:rPr>
                <w:rFonts w:ascii="Times New Roman" w:eastAsia="Calibri" w:hAnsi="Times New Roman" w:cs="Times New Roman"/>
                <w:b/>
              </w:rPr>
            </w:pPr>
            <w:proofErr w:type="spellStart"/>
            <w:r w:rsidRPr="008D5F9F">
              <w:rPr>
                <w:rFonts w:ascii="Times New Roman" w:eastAsia="Calibri" w:hAnsi="Times New Roman" w:cs="Times New Roman"/>
                <w:b/>
              </w:rPr>
              <w:t>Критерии</w:t>
            </w:r>
            <w:proofErr w:type="spellEnd"/>
          </w:p>
        </w:tc>
        <w:tc>
          <w:tcPr>
            <w:tcW w:w="0" w:type="auto"/>
            <w:shd w:val="clear" w:color="auto" w:fill="auto"/>
          </w:tcPr>
          <w:p w:rsidR="00E2117A" w:rsidRPr="008D5F9F" w:rsidRDefault="00E2117A" w:rsidP="00FC1609">
            <w:pPr>
              <w:spacing w:after="0" w:line="240" w:lineRule="auto"/>
              <w:jc w:val="center"/>
              <w:rPr>
                <w:rFonts w:ascii="Times New Roman" w:eastAsia="Calibri" w:hAnsi="Times New Roman" w:cs="Times New Roman"/>
                <w:b/>
              </w:rPr>
            </w:pPr>
            <w:proofErr w:type="spellStart"/>
            <w:r w:rsidRPr="008D5F9F">
              <w:rPr>
                <w:rFonts w:ascii="Times New Roman" w:eastAsia="Calibri" w:hAnsi="Times New Roman" w:cs="Times New Roman"/>
                <w:b/>
              </w:rPr>
              <w:t>Примечания</w:t>
            </w:r>
            <w:proofErr w:type="spellEnd"/>
          </w:p>
        </w:tc>
      </w:tr>
      <w:tr w:rsidR="00E2117A" w:rsidRPr="008D5F9F" w:rsidTr="00FC1609">
        <w:tc>
          <w:tcPr>
            <w:tcW w:w="0" w:type="auto"/>
            <w:shd w:val="clear" w:color="auto" w:fill="auto"/>
          </w:tcPr>
          <w:p w:rsidR="00E2117A" w:rsidRPr="008D5F9F" w:rsidRDefault="00E2117A" w:rsidP="00FC1609">
            <w:pPr>
              <w:spacing w:after="0" w:line="240" w:lineRule="auto"/>
              <w:rPr>
                <w:rFonts w:ascii="Times New Roman" w:eastAsia="Calibri" w:hAnsi="Times New Roman" w:cs="Times New Roman"/>
              </w:rPr>
            </w:pPr>
            <w:r w:rsidRPr="008D5F9F">
              <w:rPr>
                <w:rFonts w:ascii="Times New Roman" w:eastAsia="Calibri" w:hAnsi="Times New Roman" w:cs="Times New Roman"/>
              </w:rPr>
              <w:t>«</w:t>
            </w:r>
            <w:proofErr w:type="spellStart"/>
            <w:r w:rsidRPr="008D5F9F">
              <w:rPr>
                <w:rFonts w:ascii="Times New Roman" w:eastAsia="Calibri" w:hAnsi="Times New Roman" w:cs="Times New Roman"/>
              </w:rPr>
              <w:t>Отлично</w:t>
            </w:r>
            <w:proofErr w:type="spellEnd"/>
            <w:r w:rsidRPr="008D5F9F">
              <w:rPr>
                <w:rFonts w:ascii="Times New Roman" w:eastAsia="Calibri" w:hAnsi="Times New Roman" w:cs="Times New Roman"/>
              </w:rPr>
              <w:t xml:space="preserve">» </w:t>
            </w:r>
          </w:p>
        </w:tc>
        <w:tc>
          <w:tcPr>
            <w:tcW w:w="1430" w:type="dxa"/>
            <w:shd w:val="clear" w:color="auto" w:fill="auto"/>
          </w:tcPr>
          <w:p w:rsidR="00E2117A" w:rsidRPr="008D5F9F" w:rsidRDefault="00E2117A" w:rsidP="00FC1609">
            <w:pPr>
              <w:spacing w:after="0" w:line="240" w:lineRule="auto"/>
              <w:rPr>
                <w:rFonts w:ascii="Times New Roman" w:eastAsia="Calibri" w:hAnsi="Times New Roman" w:cs="Times New Roman"/>
              </w:rPr>
            </w:pPr>
            <w:r>
              <w:rPr>
                <w:rFonts w:ascii="Times New Roman" w:eastAsia="Calibri" w:hAnsi="Times New Roman" w:cs="Times New Roman"/>
                <w:lang w:val="ru-RU"/>
              </w:rPr>
              <w:t>13-14</w:t>
            </w:r>
          </w:p>
        </w:tc>
        <w:tc>
          <w:tcPr>
            <w:tcW w:w="1491" w:type="dxa"/>
            <w:shd w:val="clear" w:color="auto" w:fill="auto"/>
          </w:tcPr>
          <w:p w:rsidR="00E2117A" w:rsidRPr="004F0A6F" w:rsidRDefault="00E2117A" w:rsidP="00FC1609">
            <w:pPr>
              <w:spacing w:after="0" w:line="240" w:lineRule="auto"/>
              <w:rPr>
                <w:rFonts w:ascii="Times New Roman" w:eastAsia="Calibri" w:hAnsi="Times New Roman" w:cs="Times New Roman"/>
                <w:lang w:val="ru-RU"/>
              </w:rPr>
            </w:pPr>
          </w:p>
        </w:tc>
      </w:tr>
      <w:tr w:rsidR="00E2117A" w:rsidRPr="008D5F9F" w:rsidTr="00FC1609">
        <w:tc>
          <w:tcPr>
            <w:tcW w:w="0" w:type="auto"/>
            <w:shd w:val="clear" w:color="auto" w:fill="auto"/>
          </w:tcPr>
          <w:p w:rsidR="00E2117A" w:rsidRPr="008D5F9F" w:rsidRDefault="00E2117A" w:rsidP="00FC1609">
            <w:pPr>
              <w:spacing w:after="0" w:line="240" w:lineRule="auto"/>
              <w:rPr>
                <w:rFonts w:ascii="Times New Roman" w:eastAsia="Calibri" w:hAnsi="Times New Roman" w:cs="Times New Roman"/>
              </w:rPr>
            </w:pPr>
            <w:r w:rsidRPr="008D5F9F">
              <w:rPr>
                <w:rFonts w:ascii="Times New Roman" w:eastAsia="Calibri" w:hAnsi="Times New Roman" w:cs="Times New Roman"/>
              </w:rPr>
              <w:t>«</w:t>
            </w:r>
            <w:proofErr w:type="spellStart"/>
            <w:r w:rsidRPr="008D5F9F">
              <w:rPr>
                <w:rFonts w:ascii="Times New Roman" w:eastAsia="Calibri" w:hAnsi="Times New Roman" w:cs="Times New Roman"/>
              </w:rPr>
              <w:t>Хорошо</w:t>
            </w:r>
            <w:proofErr w:type="spellEnd"/>
            <w:r w:rsidRPr="008D5F9F">
              <w:rPr>
                <w:rFonts w:ascii="Times New Roman" w:eastAsia="Calibri" w:hAnsi="Times New Roman" w:cs="Times New Roman"/>
              </w:rPr>
              <w:t>»</w:t>
            </w:r>
          </w:p>
        </w:tc>
        <w:tc>
          <w:tcPr>
            <w:tcW w:w="1430" w:type="dxa"/>
            <w:shd w:val="clear" w:color="auto" w:fill="auto"/>
          </w:tcPr>
          <w:p w:rsidR="00E2117A" w:rsidRPr="008D5F9F" w:rsidRDefault="00E2117A" w:rsidP="00FC1609">
            <w:pPr>
              <w:spacing w:after="0" w:line="240" w:lineRule="auto"/>
              <w:rPr>
                <w:rFonts w:ascii="Times New Roman" w:eastAsia="Calibri" w:hAnsi="Times New Roman" w:cs="Times New Roman"/>
              </w:rPr>
            </w:pPr>
            <w:r>
              <w:rPr>
                <w:rFonts w:ascii="Times New Roman" w:eastAsia="Calibri" w:hAnsi="Times New Roman" w:cs="Times New Roman"/>
                <w:lang w:val="ru-RU"/>
              </w:rPr>
              <w:t>10-12</w:t>
            </w:r>
          </w:p>
        </w:tc>
        <w:tc>
          <w:tcPr>
            <w:tcW w:w="1491" w:type="dxa"/>
            <w:shd w:val="clear" w:color="auto" w:fill="auto"/>
          </w:tcPr>
          <w:p w:rsidR="00E2117A" w:rsidRPr="004F0A6F" w:rsidRDefault="00E2117A" w:rsidP="00FC1609">
            <w:pPr>
              <w:spacing w:after="0" w:line="240" w:lineRule="auto"/>
              <w:rPr>
                <w:rFonts w:ascii="Times New Roman" w:eastAsia="Calibri" w:hAnsi="Times New Roman" w:cs="Times New Roman"/>
                <w:lang w:val="ru-RU"/>
              </w:rPr>
            </w:pPr>
          </w:p>
        </w:tc>
      </w:tr>
      <w:tr w:rsidR="00E2117A" w:rsidRPr="008D5F9F" w:rsidTr="00FC1609">
        <w:tc>
          <w:tcPr>
            <w:tcW w:w="0" w:type="auto"/>
            <w:shd w:val="clear" w:color="auto" w:fill="auto"/>
          </w:tcPr>
          <w:p w:rsidR="00E2117A" w:rsidRPr="008D5F9F" w:rsidRDefault="00E2117A" w:rsidP="00FC1609">
            <w:pPr>
              <w:spacing w:after="0" w:line="240" w:lineRule="auto"/>
              <w:rPr>
                <w:rFonts w:ascii="Times New Roman" w:eastAsia="Calibri" w:hAnsi="Times New Roman" w:cs="Times New Roman"/>
              </w:rPr>
            </w:pPr>
            <w:r w:rsidRPr="008D5F9F">
              <w:rPr>
                <w:rFonts w:ascii="Times New Roman" w:eastAsia="Calibri" w:hAnsi="Times New Roman" w:cs="Times New Roman"/>
              </w:rPr>
              <w:t>«</w:t>
            </w:r>
            <w:proofErr w:type="spellStart"/>
            <w:r w:rsidRPr="008D5F9F">
              <w:rPr>
                <w:rFonts w:ascii="Times New Roman" w:eastAsia="Calibri" w:hAnsi="Times New Roman" w:cs="Times New Roman"/>
              </w:rPr>
              <w:t>Удовлетворительно</w:t>
            </w:r>
            <w:proofErr w:type="spellEnd"/>
            <w:r w:rsidRPr="008D5F9F">
              <w:rPr>
                <w:rFonts w:ascii="Times New Roman" w:eastAsia="Calibri" w:hAnsi="Times New Roman" w:cs="Times New Roman"/>
              </w:rPr>
              <w:t>»</w:t>
            </w:r>
          </w:p>
        </w:tc>
        <w:tc>
          <w:tcPr>
            <w:tcW w:w="1430" w:type="dxa"/>
            <w:shd w:val="clear" w:color="auto" w:fill="auto"/>
          </w:tcPr>
          <w:p w:rsidR="00E2117A" w:rsidRPr="008D5F9F" w:rsidRDefault="00E2117A" w:rsidP="00FC1609">
            <w:pPr>
              <w:spacing w:after="0" w:line="240" w:lineRule="auto"/>
              <w:rPr>
                <w:rFonts w:ascii="Times New Roman" w:eastAsia="Calibri" w:hAnsi="Times New Roman" w:cs="Times New Roman"/>
              </w:rPr>
            </w:pPr>
            <w:r>
              <w:rPr>
                <w:rFonts w:ascii="Times New Roman" w:eastAsia="Calibri" w:hAnsi="Times New Roman" w:cs="Times New Roman"/>
                <w:lang w:val="ru-RU"/>
              </w:rPr>
              <w:t>7-9</w:t>
            </w:r>
          </w:p>
        </w:tc>
        <w:tc>
          <w:tcPr>
            <w:tcW w:w="1491" w:type="dxa"/>
            <w:shd w:val="clear" w:color="auto" w:fill="auto"/>
          </w:tcPr>
          <w:p w:rsidR="00E2117A" w:rsidRPr="004F0A6F" w:rsidRDefault="00E2117A" w:rsidP="00FC1609">
            <w:pPr>
              <w:spacing w:after="0" w:line="240" w:lineRule="auto"/>
              <w:rPr>
                <w:rFonts w:ascii="Times New Roman" w:eastAsia="Calibri" w:hAnsi="Times New Roman" w:cs="Times New Roman"/>
                <w:lang w:val="ru-RU"/>
              </w:rPr>
            </w:pPr>
          </w:p>
        </w:tc>
      </w:tr>
      <w:tr w:rsidR="00E2117A" w:rsidRPr="008D5F9F" w:rsidTr="00FC1609">
        <w:tc>
          <w:tcPr>
            <w:tcW w:w="0" w:type="auto"/>
            <w:shd w:val="clear" w:color="auto" w:fill="auto"/>
          </w:tcPr>
          <w:p w:rsidR="00E2117A" w:rsidRPr="008D5F9F" w:rsidRDefault="00E2117A" w:rsidP="00FC1609">
            <w:pPr>
              <w:spacing w:after="0" w:line="240" w:lineRule="auto"/>
              <w:rPr>
                <w:rFonts w:ascii="Times New Roman" w:eastAsia="Calibri" w:hAnsi="Times New Roman" w:cs="Times New Roman"/>
              </w:rPr>
            </w:pPr>
            <w:r w:rsidRPr="008D5F9F">
              <w:rPr>
                <w:rFonts w:ascii="Times New Roman" w:eastAsia="Calibri" w:hAnsi="Times New Roman" w:cs="Times New Roman"/>
              </w:rPr>
              <w:t>«</w:t>
            </w:r>
            <w:proofErr w:type="spellStart"/>
            <w:r w:rsidRPr="008D5F9F">
              <w:rPr>
                <w:rFonts w:ascii="Times New Roman" w:eastAsia="Calibri" w:hAnsi="Times New Roman" w:cs="Times New Roman"/>
              </w:rPr>
              <w:t>Неудовлетворительно</w:t>
            </w:r>
            <w:proofErr w:type="spellEnd"/>
            <w:r w:rsidRPr="008D5F9F">
              <w:rPr>
                <w:rFonts w:ascii="Times New Roman" w:eastAsia="Calibri" w:hAnsi="Times New Roman" w:cs="Times New Roman"/>
              </w:rPr>
              <w:t>»</w:t>
            </w:r>
          </w:p>
        </w:tc>
        <w:tc>
          <w:tcPr>
            <w:tcW w:w="1430" w:type="dxa"/>
            <w:shd w:val="clear" w:color="auto" w:fill="auto"/>
          </w:tcPr>
          <w:p w:rsidR="00E2117A" w:rsidRPr="004F0A6F" w:rsidRDefault="00E2117A" w:rsidP="00FC1609">
            <w:pPr>
              <w:spacing w:after="0" w:line="240" w:lineRule="auto"/>
              <w:rPr>
                <w:rFonts w:ascii="Times New Roman" w:eastAsia="Calibri" w:hAnsi="Times New Roman" w:cs="Times New Roman"/>
              </w:rPr>
            </w:pPr>
            <w:r>
              <w:rPr>
                <w:rFonts w:ascii="Times New Roman" w:eastAsia="Calibri" w:hAnsi="Times New Roman" w:cs="Times New Roman"/>
              </w:rPr>
              <w:t>&lt;7</w:t>
            </w:r>
          </w:p>
        </w:tc>
        <w:tc>
          <w:tcPr>
            <w:tcW w:w="1491" w:type="dxa"/>
            <w:shd w:val="clear" w:color="auto" w:fill="auto"/>
          </w:tcPr>
          <w:p w:rsidR="00E2117A" w:rsidRPr="008D5F9F" w:rsidRDefault="00E2117A" w:rsidP="00FC1609">
            <w:pPr>
              <w:spacing w:after="0" w:line="240" w:lineRule="auto"/>
              <w:rPr>
                <w:rFonts w:ascii="Times New Roman" w:eastAsia="Calibri" w:hAnsi="Times New Roman" w:cs="Times New Roman"/>
              </w:rPr>
            </w:pPr>
          </w:p>
        </w:tc>
      </w:tr>
    </w:tbl>
    <w:p w:rsidR="00E2117A" w:rsidRPr="008D5F9F" w:rsidRDefault="00E2117A" w:rsidP="00E2117A">
      <w:pPr>
        <w:rPr>
          <w:rFonts w:ascii="Times New Roman" w:hAnsi="Times New Roman" w:cs="Times New Roman"/>
          <w:b/>
          <w:bCs/>
        </w:rPr>
      </w:pPr>
    </w:p>
    <w:p w:rsidR="00E2117A" w:rsidRPr="008D5F9F" w:rsidRDefault="00E2117A" w:rsidP="00E2117A">
      <w:pPr>
        <w:rPr>
          <w:rFonts w:ascii="Times New Roman" w:hAnsi="Times New Roman" w:cs="Times New Roman"/>
        </w:rPr>
      </w:pPr>
    </w:p>
    <w:p w:rsidR="00E2117A" w:rsidRPr="008D5F9F" w:rsidRDefault="00E2117A" w:rsidP="00E2117A">
      <w:pPr>
        <w:pStyle w:val="a3"/>
        <w:numPr>
          <w:ilvl w:val="1"/>
          <w:numId w:val="25"/>
        </w:numPr>
        <w:rPr>
          <w:b/>
          <w:bCs/>
        </w:rPr>
      </w:pPr>
      <w:r w:rsidRPr="008D5F9F">
        <w:rPr>
          <w:b/>
          <w:bCs/>
        </w:rPr>
        <w:t xml:space="preserve">Задания для рубежного контроля и оценки знаний и умений по </w:t>
      </w:r>
      <w:r>
        <w:rPr>
          <w:b/>
          <w:bCs/>
        </w:rPr>
        <w:t>разделу</w:t>
      </w:r>
      <w:r w:rsidRPr="008D5F9F">
        <w:rPr>
          <w:b/>
          <w:bCs/>
        </w:rPr>
        <w:t xml:space="preserve"> «</w:t>
      </w:r>
      <w:r>
        <w:rPr>
          <w:b/>
          <w:bCs/>
        </w:rPr>
        <w:t>Теория вероятностей</w:t>
      </w:r>
      <w:r w:rsidRPr="008D5F9F">
        <w:rPr>
          <w:b/>
          <w:bCs/>
        </w:rPr>
        <w:t xml:space="preserve">»: </w:t>
      </w:r>
    </w:p>
    <w:p w:rsidR="00E2117A" w:rsidRPr="008D5F9F" w:rsidRDefault="00E2117A" w:rsidP="00E2117A">
      <w:pPr>
        <w:rPr>
          <w:rFonts w:ascii="Times New Roman" w:hAnsi="Times New Roman" w:cs="Times New Roman"/>
          <w:b/>
          <w:bCs/>
          <w:lang w:val="ru-RU"/>
        </w:rPr>
      </w:pPr>
    </w:p>
    <w:p w:rsidR="00E2117A" w:rsidRPr="004F0A6F" w:rsidRDefault="00E2117A" w:rsidP="00E2117A">
      <w:pPr>
        <w:pStyle w:val="a5"/>
        <w:shd w:val="clear" w:color="auto" w:fill="FFFFFF"/>
        <w:spacing w:before="0" w:beforeAutospacing="0" w:after="0" w:afterAutospacing="0"/>
        <w:rPr>
          <w:b/>
          <w:bCs/>
          <w:color w:val="333333"/>
        </w:rPr>
      </w:pPr>
      <w:r w:rsidRPr="004F0A6F">
        <w:rPr>
          <w:b/>
          <w:bCs/>
          <w:color w:val="333333"/>
        </w:rPr>
        <w:t>Задание 1.</w:t>
      </w:r>
      <w:r w:rsidRPr="004F0A6F">
        <w:rPr>
          <w:b/>
          <w:bCs/>
          <w:color w:val="333333"/>
        </w:rPr>
        <w:tab/>
        <w:t>Классическое  определение  вероятности</w:t>
      </w:r>
    </w:p>
    <w:p w:rsidR="00E2117A" w:rsidRPr="004F0A6F" w:rsidRDefault="00E2117A" w:rsidP="00E2117A">
      <w:pPr>
        <w:pStyle w:val="a5"/>
        <w:shd w:val="clear" w:color="auto" w:fill="FFFFFF"/>
        <w:spacing w:before="0" w:beforeAutospacing="0" w:after="0" w:afterAutospacing="0"/>
        <w:rPr>
          <w:color w:val="333333"/>
        </w:rPr>
      </w:pPr>
    </w:p>
    <w:p w:rsidR="00E2117A" w:rsidRPr="004F0A6F" w:rsidRDefault="00E2117A" w:rsidP="00E2117A">
      <w:pPr>
        <w:pStyle w:val="a5"/>
        <w:numPr>
          <w:ilvl w:val="0"/>
          <w:numId w:val="19"/>
        </w:numPr>
        <w:shd w:val="clear" w:color="auto" w:fill="FFFFFF"/>
        <w:spacing w:before="0" w:beforeAutospacing="0" w:after="0" w:afterAutospacing="0"/>
        <w:rPr>
          <w:color w:val="333333"/>
        </w:rPr>
      </w:pPr>
      <w:r w:rsidRPr="004F0A6F">
        <w:rPr>
          <w:color w:val="333333"/>
        </w:rPr>
        <w:t>Найдите вероятность того, что наудачу выбранное целое число от 1 до 27 является делителем числа 60.</w:t>
      </w:r>
    </w:p>
    <w:p w:rsidR="00E2117A" w:rsidRPr="004F0A6F" w:rsidRDefault="00E2117A" w:rsidP="00E2117A">
      <w:pPr>
        <w:pStyle w:val="a5"/>
        <w:numPr>
          <w:ilvl w:val="0"/>
          <w:numId w:val="19"/>
        </w:numPr>
        <w:shd w:val="clear" w:color="auto" w:fill="FFFFFF"/>
        <w:spacing w:before="0" w:beforeAutospacing="0" w:after="0" w:afterAutospacing="0"/>
        <w:rPr>
          <w:color w:val="333333"/>
        </w:rPr>
      </w:pPr>
      <w:r w:rsidRPr="004F0A6F">
        <w:rPr>
          <w:color w:val="333333"/>
        </w:rPr>
        <w:t>Куб с окрашенными гранями распилили на 125 кубиков меньшего размера. Определите вероятность того, что случайно выбранный кубик имеет ровно две окрашенные грани.</w:t>
      </w:r>
    </w:p>
    <w:p w:rsidR="00E2117A" w:rsidRPr="004F0A6F" w:rsidRDefault="00E2117A" w:rsidP="00E2117A">
      <w:pPr>
        <w:pStyle w:val="a5"/>
        <w:numPr>
          <w:ilvl w:val="0"/>
          <w:numId w:val="19"/>
        </w:numPr>
        <w:shd w:val="clear" w:color="auto" w:fill="FFFFFF"/>
        <w:spacing w:before="0" w:beforeAutospacing="0" w:after="0" w:afterAutospacing="0"/>
        <w:rPr>
          <w:color w:val="333333"/>
        </w:rPr>
      </w:pPr>
      <w:r w:rsidRPr="004F0A6F">
        <w:rPr>
          <w:color w:val="333333"/>
        </w:rPr>
        <w:t>Определите вероятность того, что случайно выбранное целое число от 1 до 17 при возведении в квадрат дает число, оканчивающееся единицей.</w:t>
      </w:r>
    </w:p>
    <w:p w:rsidR="00E2117A" w:rsidRPr="004F0A6F" w:rsidRDefault="00E2117A" w:rsidP="00E2117A">
      <w:pPr>
        <w:pStyle w:val="a5"/>
        <w:numPr>
          <w:ilvl w:val="0"/>
          <w:numId w:val="19"/>
        </w:numPr>
        <w:shd w:val="clear" w:color="auto" w:fill="FFFFFF"/>
        <w:spacing w:before="0" w:beforeAutospacing="0" w:after="0" w:afterAutospacing="0"/>
        <w:rPr>
          <w:color w:val="333333"/>
        </w:rPr>
      </w:pPr>
      <w:r w:rsidRPr="004F0A6F">
        <w:rPr>
          <w:color w:val="333333"/>
        </w:rPr>
        <w:t>Длины пяти отрезков равны соответственно 1, 3, 4, 5, 6 единицам. Найдите вероятность того, что из трех случайно выбранных из них отрезков можно построить треугольник.</w:t>
      </w:r>
    </w:p>
    <w:p w:rsidR="00E2117A" w:rsidRPr="004F0A6F" w:rsidRDefault="00E2117A" w:rsidP="00E2117A">
      <w:pPr>
        <w:pStyle w:val="a5"/>
        <w:numPr>
          <w:ilvl w:val="0"/>
          <w:numId w:val="19"/>
        </w:numPr>
        <w:shd w:val="clear" w:color="auto" w:fill="FFFFFF"/>
        <w:spacing w:before="0" w:beforeAutospacing="0" w:after="0" w:afterAutospacing="0"/>
        <w:rPr>
          <w:color w:val="333333"/>
        </w:rPr>
      </w:pPr>
      <w:r w:rsidRPr="004F0A6F">
        <w:rPr>
          <w:color w:val="333333"/>
        </w:rPr>
        <w:t>Найдите вероятность того, что случайно выбранное целое число от 1 до 50 не делится ни на 2, ни на 3.</w:t>
      </w:r>
    </w:p>
    <w:p w:rsidR="00E2117A" w:rsidRPr="004F0A6F" w:rsidRDefault="00E2117A" w:rsidP="00E2117A">
      <w:pPr>
        <w:pStyle w:val="a5"/>
        <w:numPr>
          <w:ilvl w:val="0"/>
          <w:numId w:val="19"/>
        </w:numPr>
        <w:shd w:val="clear" w:color="auto" w:fill="FFFFFF"/>
        <w:spacing w:before="0" w:beforeAutospacing="0" w:after="0" w:afterAutospacing="0"/>
        <w:rPr>
          <w:color w:val="333333"/>
        </w:rPr>
      </w:pPr>
      <w:r w:rsidRPr="004F0A6F">
        <w:rPr>
          <w:color w:val="333333"/>
        </w:rPr>
        <w:t>Случайным образом выбирается один из дней года. Определите вероятность того, что число и номер месяца записываются с помощью только одной цифры.</w:t>
      </w:r>
    </w:p>
    <w:p w:rsidR="00E2117A" w:rsidRPr="004F0A6F" w:rsidRDefault="00E2117A" w:rsidP="00E2117A">
      <w:pPr>
        <w:pStyle w:val="a5"/>
        <w:numPr>
          <w:ilvl w:val="0"/>
          <w:numId w:val="19"/>
        </w:numPr>
        <w:shd w:val="clear" w:color="auto" w:fill="FFFFFF"/>
        <w:spacing w:before="0" w:beforeAutospacing="0" w:after="0" w:afterAutospacing="0"/>
        <w:rPr>
          <w:color w:val="333333"/>
        </w:rPr>
      </w:pPr>
      <w:r w:rsidRPr="004F0A6F">
        <w:rPr>
          <w:color w:val="333333"/>
        </w:rPr>
        <w:lastRenderedPageBreak/>
        <w:t>Определите вероятность того, что случайно выбранное целое число от 1 до 100 является простым.</w:t>
      </w:r>
    </w:p>
    <w:p w:rsidR="00E2117A" w:rsidRPr="004F0A6F" w:rsidRDefault="00E2117A" w:rsidP="00E2117A">
      <w:pPr>
        <w:pStyle w:val="a5"/>
        <w:numPr>
          <w:ilvl w:val="0"/>
          <w:numId w:val="19"/>
        </w:numPr>
        <w:shd w:val="clear" w:color="auto" w:fill="FFFFFF"/>
        <w:spacing w:before="0" w:beforeAutospacing="0" w:after="0" w:afterAutospacing="0"/>
        <w:rPr>
          <w:color w:val="333333"/>
        </w:rPr>
      </w:pPr>
      <w:r w:rsidRPr="004F0A6F">
        <w:rPr>
          <w:color w:val="333333"/>
        </w:rPr>
        <w:t>Найдите вероятность того, что кость, извлеченная наудачу из полного набора домино, имеет сумму очков, равную четырем.</w:t>
      </w:r>
    </w:p>
    <w:p w:rsidR="00E2117A" w:rsidRPr="004F0A6F" w:rsidRDefault="00E2117A" w:rsidP="00E2117A">
      <w:pPr>
        <w:pStyle w:val="a5"/>
        <w:numPr>
          <w:ilvl w:val="0"/>
          <w:numId w:val="19"/>
        </w:numPr>
        <w:shd w:val="clear" w:color="auto" w:fill="FFFFFF"/>
        <w:spacing w:before="0" w:beforeAutospacing="0" w:after="0" w:afterAutospacing="0"/>
        <w:rPr>
          <w:color w:val="333333"/>
        </w:rPr>
      </w:pPr>
      <w:r w:rsidRPr="004F0A6F">
        <w:rPr>
          <w:color w:val="333333"/>
        </w:rPr>
        <w:t>Найдите вероятность того, что сумма цифр случайно выбранного целого числа от 12 до 66 равна 7.</w:t>
      </w:r>
    </w:p>
    <w:p w:rsidR="00E2117A" w:rsidRPr="004F0A6F" w:rsidRDefault="00E2117A" w:rsidP="00E2117A">
      <w:pPr>
        <w:pStyle w:val="a5"/>
        <w:numPr>
          <w:ilvl w:val="0"/>
          <w:numId w:val="19"/>
        </w:numPr>
        <w:shd w:val="clear" w:color="auto" w:fill="FFFFFF"/>
        <w:spacing w:before="0" w:beforeAutospacing="0" w:after="0" w:afterAutospacing="0"/>
        <w:rPr>
          <w:color w:val="333333"/>
        </w:rPr>
      </w:pPr>
      <w:r w:rsidRPr="004F0A6F">
        <w:rPr>
          <w:color w:val="333333"/>
        </w:rPr>
        <w:t>Найдите вероятность того, что у случайно выбранного целого числа от 100 до 500 третья цифра равна сумме двух первых.</w:t>
      </w:r>
    </w:p>
    <w:p w:rsidR="00E2117A" w:rsidRPr="004F0A6F" w:rsidRDefault="00E2117A" w:rsidP="00E2117A">
      <w:pPr>
        <w:pStyle w:val="a5"/>
        <w:numPr>
          <w:ilvl w:val="0"/>
          <w:numId w:val="19"/>
        </w:numPr>
        <w:shd w:val="clear" w:color="auto" w:fill="FFFFFF"/>
        <w:spacing w:before="0" w:beforeAutospacing="0" w:after="0" w:afterAutospacing="0"/>
        <w:rPr>
          <w:color w:val="333333"/>
        </w:rPr>
      </w:pPr>
      <w:r w:rsidRPr="004F0A6F">
        <w:rPr>
          <w:color w:val="333333"/>
        </w:rPr>
        <w:t>Один из дней года выбирается случайным образом. Найдите вероятность того, что номер месяца делится на число.</w:t>
      </w:r>
    </w:p>
    <w:p w:rsidR="00E2117A" w:rsidRPr="004F0A6F" w:rsidRDefault="00E2117A" w:rsidP="00E2117A">
      <w:pPr>
        <w:pStyle w:val="a5"/>
        <w:numPr>
          <w:ilvl w:val="0"/>
          <w:numId w:val="19"/>
        </w:numPr>
        <w:shd w:val="clear" w:color="auto" w:fill="FFFFFF"/>
        <w:spacing w:before="0" w:beforeAutospacing="0" w:after="0" w:afterAutospacing="0"/>
        <w:rPr>
          <w:color w:val="333333"/>
        </w:rPr>
      </w:pPr>
      <w:r w:rsidRPr="004F0A6F">
        <w:rPr>
          <w:color w:val="333333"/>
        </w:rPr>
        <w:t xml:space="preserve">Определите вероятность того, что случайно выбранное целое число от 30 до 60 </w:t>
      </w:r>
      <w:proofErr w:type="gramStart"/>
      <w:r w:rsidRPr="004F0A6F">
        <w:rPr>
          <w:color w:val="333333"/>
        </w:rPr>
        <w:t>имеет</w:t>
      </w:r>
      <w:proofErr w:type="gramEnd"/>
      <w:r w:rsidRPr="004F0A6F">
        <w:rPr>
          <w:color w:val="333333"/>
        </w:rPr>
        <w:t xml:space="preserve"> по крайней мере два простых делителя.</w:t>
      </w:r>
    </w:p>
    <w:p w:rsidR="00E2117A" w:rsidRPr="004F0A6F" w:rsidRDefault="00E2117A" w:rsidP="00E2117A">
      <w:pPr>
        <w:pStyle w:val="a5"/>
        <w:numPr>
          <w:ilvl w:val="0"/>
          <w:numId w:val="19"/>
        </w:numPr>
        <w:shd w:val="clear" w:color="auto" w:fill="FFFFFF"/>
        <w:spacing w:before="0" w:beforeAutospacing="0" w:after="0" w:afterAutospacing="0"/>
        <w:rPr>
          <w:color w:val="333333"/>
        </w:rPr>
      </w:pPr>
      <w:r w:rsidRPr="004F0A6F">
        <w:rPr>
          <w:color w:val="333333"/>
        </w:rPr>
        <w:t>Определите вероятность того, что случайно выбранное целое число от 1 до 1000 является полным квадратом.</w:t>
      </w:r>
    </w:p>
    <w:p w:rsidR="00E2117A" w:rsidRPr="004F0A6F" w:rsidRDefault="00E2117A" w:rsidP="00E2117A">
      <w:pPr>
        <w:pStyle w:val="a5"/>
        <w:numPr>
          <w:ilvl w:val="0"/>
          <w:numId w:val="19"/>
        </w:numPr>
        <w:shd w:val="clear" w:color="auto" w:fill="FFFFFF"/>
        <w:spacing w:before="0" w:beforeAutospacing="0" w:after="0" w:afterAutospacing="0"/>
        <w:rPr>
          <w:color w:val="333333"/>
        </w:rPr>
      </w:pPr>
      <w:r w:rsidRPr="004F0A6F">
        <w:rPr>
          <w:color w:val="333333"/>
        </w:rPr>
        <w:t>Длины отрезков равны 2, 6, 8, 11, 12 единицам. Найдите вероятность того, что из трех случайно выбранных из них отрезков можно построить треугольник.</w:t>
      </w:r>
    </w:p>
    <w:p w:rsidR="00E2117A" w:rsidRPr="004F0A6F" w:rsidRDefault="00E2117A" w:rsidP="00E2117A">
      <w:pPr>
        <w:pStyle w:val="a5"/>
        <w:numPr>
          <w:ilvl w:val="0"/>
          <w:numId w:val="19"/>
        </w:numPr>
        <w:shd w:val="clear" w:color="auto" w:fill="FFFFFF"/>
        <w:spacing w:before="0" w:beforeAutospacing="0" w:after="0" w:afterAutospacing="0"/>
        <w:rPr>
          <w:color w:val="333333"/>
        </w:rPr>
      </w:pPr>
      <w:r w:rsidRPr="004F0A6F">
        <w:rPr>
          <w:color w:val="333333"/>
        </w:rPr>
        <w:t>Найдите вероятность того, что сумма очков случайно выбранной кости домино равна шести.</w:t>
      </w:r>
    </w:p>
    <w:p w:rsidR="00E2117A" w:rsidRPr="004F0A6F" w:rsidRDefault="00E2117A" w:rsidP="00E2117A">
      <w:pPr>
        <w:pStyle w:val="a5"/>
        <w:shd w:val="clear" w:color="auto" w:fill="FFFFFF"/>
        <w:spacing w:before="0" w:beforeAutospacing="0" w:after="0" w:afterAutospacing="0"/>
        <w:rPr>
          <w:color w:val="333333"/>
        </w:rPr>
      </w:pPr>
    </w:p>
    <w:p w:rsidR="00E2117A" w:rsidRPr="004F0A6F" w:rsidRDefault="00E2117A" w:rsidP="00E2117A">
      <w:pPr>
        <w:pStyle w:val="a5"/>
        <w:shd w:val="clear" w:color="auto" w:fill="FFFFFF"/>
        <w:spacing w:before="0" w:beforeAutospacing="0" w:after="0" w:afterAutospacing="0"/>
        <w:rPr>
          <w:b/>
          <w:bCs/>
          <w:color w:val="333333"/>
        </w:rPr>
      </w:pPr>
      <w:r w:rsidRPr="004F0A6F">
        <w:rPr>
          <w:b/>
          <w:bCs/>
          <w:color w:val="333333"/>
        </w:rPr>
        <w:t>Задание 2.</w:t>
      </w:r>
      <w:r w:rsidRPr="004F0A6F">
        <w:rPr>
          <w:b/>
          <w:bCs/>
          <w:color w:val="333333"/>
        </w:rPr>
        <w:tab/>
        <w:t>Применение комбинаторики к вычислению вероятностей</w:t>
      </w:r>
    </w:p>
    <w:p w:rsidR="00E2117A" w:rsidRPr="004F0A6F" w:rsidRDefault="00E2117A" w:rsidP="00E2117A">
      <w:pPr>
        <w:pStyle w:val="a5"/>
        <w:shd w:val="clear" w:color="auto" w:fill="FFFFFF"/>
        <w:spacing w:before="0" w:beforeAutospacing="0" w:after="0" w:afterAutospacing="0"/>
        <w:rPr>
          <w:color w:val="333333"/>
        </w:rPr>
      </w:pPr>
    </w:p>
    <w:p w:rsidR="00E2117A" w:rsidRPr="004F0A6F" w:rsidRDefault="00E2117A" w:rsidP="00E2117A">
      <w:pPr>
        <w:pStyle w:val="a5"/>
        <w:numPr>
          <w:ilvl w:val="0"/>
          <w:numId w:val="20"/>
        </w:numPr>
        <w:shd w:val="clear" w:color="auto" w:fill="FFFFFF"/>
        <w:spacing w:before="0" w:beforeAutospacing="0" w:after="0" w:afterAutospacing="0"/>
        <w:rPr>
          <w:color w:val="333333"/>
        </w:rPr>
      </w:pPr>
      <w:r w:rsidRPr="004F0A6F">
        <w:rPr>
          <w:color w:val="333333"/>
        </w:rPr>
        <w:t>Найдите вероятность того, что наудачу выбранное целое число от 1 до 27 является делителем числа 60.</w:t>
      </w:r>
    </w:p>
    <w:p w:rsidR="00E2117A" w:rsidRPr="004F0A6F" w:rsidRDefault="00E2117A" w:rsidP="00E2117A">
      <w:pPr>
        <w:pStyle w:val="a5"/>
        <w:numPr>
          <w:ilvl w:val="0"/>
          <w:numId w:val="20"/>
        </w:numPr>
        <w:shd w:val="clear" w:color="auto" w:fill="FFFFFF"/>
        <w:spacing w:before="0" w:beforeAutospacing="0" w:after="0" w:afterAutospacing="0"/>
        <w:rPr>
          <w:color w:val="333333"/>
        </w:rPr>
      </w:pPr>
      <w:r w:rsidRPr="004F0A6F">
        <w:rPr>
          <w:color w:val="333333"/>
        </w:rPr>
        <w:t>Куб с окрашенными гранями распилили на 125 кубиков меньшего размера. Определите вероятность того, что случайно выбранный кубик имеет ровно две окрашенные грани.</w:t>
      </w:r>
    </w:p>
    <w:p w:rsidR="00E2117A" w:rsidRPr="004F0A6F" w:rsidRDefault="00E2117A" w:rsidP="00E2117A">
      <w:pPr>
        <w:pStyle w:val="a5"/>
        <w:numPr>
          <w:ilvl w:val="0"/>
          <w:numId w:val="20"/>
        </w:numPr>
        <w:shd w:val="clear" w:color="auto" w:fill="FFFFFF"/>
        <w:spacing w:before="0" w:beforeAutospacing="0" w:after="0" w:afterAutospacing="0"/>
        <w:rPr>
          <w:color w:val="333333"/>
        </w:rPr>
      </w:pPr>
      <w:r w:rsidRPr="004F0A6F">
        <w:rPr>
          <w:color w:val="333333"/>
        </w:rPr>
        <w:t>Определите вероятность того, что случайно выбранное целое число от 1 до 17 при возведении в квадрат дает число, оканчивающееся единицей.</w:t>
      </w:r>
    </w:p>
    <w:p w:rsidR="00E2117A" w:rsidRPr="004F0A6F" w:rsidRDefault="00E2117A" w:rsidP="00E2117A">
      <w:pPr>
        <w:pStyle w:val="a5"/>
        <w:numPr>
          <w:ilvl w:val="0"/>
          <w:numId w:val="20"/>
        </w:numPr>
        <w:shd w:val="clear" w:color="auto" w:fill="FFFFFF"/>
        <w:spacing w:before="0" w:beforeAutospacing="0" w:after="0" w:afterAutospacing="0"/>
        <w:rPr>
          <w:color w:val="333333"/>
        </w:rPr>
      </w:pPr>
      <w:r w:rsidRPr="004F0A6F">
        <w:rPr>
          <w:color w:val="333333"/>
        </w:rPr>
        <w:t>Длины пяти отрезков равны соответственно 1, 3, 4, 5, 6 единицам. Найдите вероятность того, что из трех случайно выбранных из них отрезков можно построить треугольник.</w:t>
      </w:r>
    </w:p>
    <w:p w:rsidR="00E2117A" w:rsidRPr="004F0A6F" w:rsidRDefault="00E2117A" w:rsidP="00E2117A">
      <w:pPr>
        <w:pStyle w:val="a5"/>
        <w:numPr>
          <w:ilvl w:val="0"/>
          <w:numId w:val="20"/>
        </w:numPr>
        <w:shd w:val="clear" w:color="auto" w:fill="FFFFFF"/>
        <w:spacing w:before="0" w:beforeAutospacing="0" w:after="0" w:afterAutospacing="0"/>
        <w:rPr>
          <w:color w:val="333333"/>
        </w:rPr>
      </w:pPr>
      <w:r w:rsidRPr="004F0A6F">
        <w:rPr>
          <w:color w:val="333333"/>
        </w:rPr>
        <w:t>Найдите вероятность того, что случайно выбранное целое число от 1 до 50 не делится ни на 2, ни на 3.</w:t>
      </w:r>
    </w:p>
    <w:p w:rsidR="00E2117A" w:rsidRPr="004F0A6F" w:rsidRDefault="00E2117A" w:rsidP="00E2117A">
      <w:pPr>
        <w:pStyle w:val="a5"/>
        <w:numPr>
          <w:ilvl w:val="0"/>
          <w:numId w:val="20"/>
        </w:numPr>
        <w:shd w:val="clear" w:color="auto" w:fill="FFFFFF"/>
        <w:spacing w:before="0" w:beforeAutospacing="0" w:after="0" w:afterAutospacing="0"/>
        <w:rPr>
          <w:color w:val="333333"/>
        </w:rPr>
      </w:pPr>
      <w:r w:rsidRPr="004F0A6F">
        <w:rPr>
          <w:color w:val="333333"/>
        </w:rPr>
        <w:t>Случайным образом выбирается один из дней года. Определите вероятность того, что число и номер месяца записываются с помощью только одной цифры.</w:t>
      </w:r>
    </w:p>
    <w:p w:rsidR="00E2117A" w:rsidRPr="004F0A6F" w:rsidRDefault="00E2117A" w:rsidP="00E2117A">
      <w:pPr>
        <w:pStyle w:val="a5"/>
        <w:numPr>
          <w:ilvl w:val="0"/>
          <w:numId w:val="20"/>
        </w:numPr>
        <w:shd w:val="clear" w:color="auto" w:fill="FFFFFF"/>
        <w:spacing w:before="0" w:beforeAutospacing="0" w:after="0" w:afterAutospacing="0"/>
        <w:rPr>
          <w:color w:val="333333"/>
        </w:rPr>
      </w:pPr>
      <w:r w:rsidRPr="004F0A6F">
        <w:rPr>
          <w:color w:val="333333"/>
        </w:rPr>
        <w:t>Определите вероятность того, что случайно выбранное целое число от 1 до 100 является простым.</w:t>
      </w:r>
    </w:p>
    <w:p w:rsidR="00E2117A" w:rsidRPr="004F0A6F" w:rsidRDefault="00E2117A" w:rsidP="00E2117A">
      <w:pPr>
        <w:pStyle w:val="a5"/>
        <w:numPr>
          <w:ilvl w:val="0"/>
          <w:numId w:val="20"/>
        </w:numPr>
        <w:shd w:val="clear" w:color="auto" w:fill="FFFFFF"/>
        <w:spacing w:before="0" w:beforeAutospacing="0" w:after="0" w:afterAutospacing="0"/>
        <w:rPr>
          <w:color w:val="333333"/>
        </w:rPr>
      </w:pPr>
      <w:r w:rsidRPr="004F0A6F">
        <w:rPr>
          <w:color w:val="333333"/>
        </w:rPr>
        <w:t>Найдите вероятность того, что кость, извлеченная наудачу из полного набора домино, имеет сумму очков, равную четырем.</w:t>
      </w:r>
    </w:p>
    <w:p w:rsidR="00E2117A" w:rsidRPr="004F0A6F" w:rsidRDefault="00E2117A" w:rsidP="00E2117A">
      <w:pPr>
        <w:pStyle w:val="a5"/>
        <w:numPr>
          <w:ilvl w:val="0"/>
          <w:numId w:val="20"/>
        </w:numPr>
        <w:shd w:val="clear" w:color="auto" w:fill="FFFFFF"/>
        <w:spacing w:before="0" w:beforeAutospacing="0" w:after="0" w:afterAutospacing="0"/>
        <w:rPr>
          <w:color w:val="333333"/>
        </w:rPr>
      </w:pPr>
      <w:r w:rsidRPr="004F0A6F">
        <w:rPr>
          <w:color w:val="333333"/>
        </w:rPr>
        <w:t>Найдите вероятность того, что сумма цифр случайно выбранного целого числа от 12 до 66 равна 7.</w:t>
      </w:r>
    </w:p>
    <w:p w:rsidR="00E2117A" w:rsidRPr="004F0A6F" w:rsidRDefault="00E2117A" w:rsidP="00E2117A">
      <w:pPr>
        <w:pStyle w:val="a5"/>
        <w:numPr>
          <w:ilvl w:val="0"/>
          <w:numId w:val="20"/>
        </w:numPr>
        <w:shd w:val="clear" w:color="auto" w:fill="FFFFFF"/>
        <w:spacing w:before="0" w:beforeAutospacing="0" w:after="0" w:afterAutospacing="0"/>
        <w:rPr>
          <w:color w:val="333333"/>
        </w:rPr>
      </w:pPr>
      <w:r w:rsidRPr="004F0A6F">
        <w:rPr>
          <w:color w:val="333333"/>
        </w:rPr>
        <w:t>Найдите вероятность того, что у случайно выбранного целого числа от 100 до 500 третья цифра равна сумме двух первых.</w:t>
      </w:r>
    </w:p>
    <w:p w:rsidR="00E2117A" w:rsidRPr="004F0A6F" w:rsidRDefault="00E2117A" w:rsidP="00E2117A">
      <w:pPr>
        <w:pStyle w:val="a5"/>
        <w:numPr>
          <w:ilvl w:val="0"/>
          <w:numId w:val="20"/>
        </w:numPr>
        <w:shd w:val="clear" w:color="auto" w:fill="FFFFFF"/>
        <w:spacing w:before="0" w:beforeAutospacing="0" w:after="0" w:afterAutospacing="0"/>
        <w:rPr>
          <w:color w:val="333333"/>
        </w:rPr>
      </w:pPr>
      <w:r w:rsidRPr="004F0A6F">
        <w:rPr>
          <w:color w:val="333333"/>
        </w:rPr>
        <w:t>Один из дней года выбирается случайным образом. Найдите вероятность того, что номер месяца делится на число.</w:t>
      </w:r>
    </w:p>
    <w:p w:rsidR="00E2117A" w:rsidRPr="004F0A6F" w:rsidRDefault="00E2117A" w:rsidP="00E2117A">
      <w:pPr>
        <w:pStyle w:val="a5"/>
        <w:numPr>
          <w:ilvl w:val="0"/>
          <w:numId w:val="20"/>
        </w:numPr>
        <w:shd w:val="clear" w:color="auto" w:fill="FFFFFF"/>
        <w:spacing w:before="0" w:beforeAutospacing="0" w:after="0" w:afterAutospacing="0"/>
        <w:rPr>
          <w:color w:val="333333"/>
        </w:rPr>
      </w:pPr>
      <w:r w:rsidRPr="004F0A6F">
        <w:rPr>
          <w:color w:val="333333"/>
        </w:rPr>
        <w:t xml:space="preserve">Определите вероятность того, что случайно выбранное целое число от 30 до 60 </w:t>
      </w:r>
      <w:proofErr w:type="gramStart"/>
      <w:r w:rsidRPr="004F0A6F">
        <w:rPr>
          <w:color w:val="333333"/>
        </w:rPr>
        <w:t>имеет</w:t>
      </w:r>
      <w:proofErr w:type="gramEnd"/>
      <w:r w:rsidRPr="004F0A6F">
        <w:rPr>
          <w:color w:val="333333"/>
        </w:rPr>
        <w:t xml:space="preserve"> по крайней мере два простых делителя.</w:t>
      </w:r>
    </w:p>
    <w:p w:rsidR="00E2117A" w:rsidRPr="004F0A6F" w:rsidRDefault="00E2117A" w:rsidP="00E2117A">
      <w:pPr>
        <w:pStyle w:val="a5"/>
        <w:numPr>
          <w:ilvl w:val="0"/>
          <w:numId w:val="20"/>
        </w:numPr>
        <w:shd w:val="clear" w:color="auto" w:fill="FFFFFF"/>
        <w:spacing w:before="0" w:beforeAutospacing="0" w:after="0" w:afterAutospacing="0"/>
        <w:rPr>
          <w:color w:val="333333"/>
        </w:rPr>
      </w:pPr>
      <w:r w:rsidRPr="004F0A6F">
        <w:rPr>
          <w:color w:val="333333"/>
        </w:rPr>
        <w:t>Определите вероятность того, что случайно выбранное целое число от 1 до 1000 является полным квадратом.</w:t>
      </w:r>
    </w:p>
    <w:p w:rsidR="00E2117A" w:rsidRPr="004F0A6F" w:rsidRDefault="00E2117A" w:rsidP="00E2117A">
      <w:pPr>
        <w:pStyle w:val="a5"/>
        <w:numPr>
          <w:ilvl w:val="0"/>
          <w:numId w:val="20"/>
        </w:numPr>
        <w:shd w:val="clear" w:color="auto" w:fill="FFFFFF"/>
        <w:spacing w:before="0" w:beforeAutospacing="0" w:after="0" w:afterAutospacing="0"/>
        <w:rPr>
          <w:color w:val="333333"/>
        </w:rPr>
      </w:pPr>
      <w:r w:rsidRPr="004F0A6F">
        <w:rPr>
          <w:color w:val="333333"/>
        </w:rPr>
        <w:t>Длины отрезков равны 2, 6, 8, 11, 12 единицам. Найдите вероятность того, что из трех случайно выбранных из них отрезков можно построить треугольник.</w:t>
      </w:r>
    </w:p>
    <w:p w:rsidR="00E2117A" w:rsidRPr="004F0A6F" w:rsidRDefault="00E2117A" w:rsidP="00E2117A">
      <w:pPr>
        <w:pStyle w:val="a5"/>
        <w:numPr>
          <w:ilvl w:val="0"/>
          <w:numId w:val="20"/>
        </w:numPr>
        <w:shd w:val="clear" w:color="auto" w:fill="FFFFFF"/>
        <w:spacing w:before="0" w:beforeAutospacing="0" w:after="0" w:afterAutospacing="0"/>
        <w:rPr>
          <w:color w:val="333333"/>
        </w:rPr>
      </w:pPr>
      <w:r w:rsidRPr="004F0A6F">
        <w:rPr>
          <w:color w:val="333333"/>
        </w:rPr>
        <w:t>Найдите вероятность того, что сумма очков случайно выбранной кости домино равна шести.</w:t>
      </w:r>
    </w:p>
    <w:p w:rsidR="00E2117A" w:rsidRDefault="00E2117A" w:rsidP="00E2117A">
      <w:pPr>
        <w:pStyle w:val="a5"/>
        <w:shd w:val="clear" w:color="auto" w:fill="FFFFFF"/>
        <w:spacing w:before="0" w:beforeAutospacing="0" w:after="0" w:afterAutospacing="0"/>
        <w:rPr>
          <w:color w:val="333333"/>
        </w:rPr>
      </w:pPr>
    </w:p>
    <w:p w:rsidR="00E2117A" w:rsidRPr="004F0A6F" w:rsidRDefault="00E2117A" w:rsidP="00E2117A">
      <w:pPr>
        <w:pStyle w:val="a5"/>
        <w:shd w:val="clear" w:color="auto" w:fill="FFFFFF"/>
        <w:spacing w:before="0" w:beforeAutospacing="0" w:after="0" w:afterAutospacing="0"/>
        <w:rPr>
          <w:b/>
          <w:bCs/>
          <w:color w:val="333333"/>
        </w:rPr>
      </w:pPr>
      <w:r w:rsidRPr="004F0A6F">
        <w:rPr>
          <w:b/>
          <w:bCs/>
          <w:color w:val="333333"/>
        </w:rPr>
        <w:t>Задание 3.</w:t>
      </w:r>
      <w:r w:rsidRPr="004F0A6F">
        <w:rPr>
          <w:b/>
          <w:bCs/>
          <w:color w:val="333333"/>
        </w:rPr>
        <w:tab/>
        <w:t>Условная вероятность</w:t>
      </w:r>
    </w:p>
    <w:p w:rsidR="00E2117A" w:rsidRPr="004F0A6F" w:rsidRDefault="00E2117A" w:rsidP="00E2117A">
      <w:pPr>
        <w:pStyle w:val="a5"/>
        <w:shd w:val="clear" w:color="auto" w:fill="FFFFFF"/>
        <w:spacing w:before="0" w:beforeAutospacing="0" w:after="0" w:afterAutospacing="0"/>
        <w:rPr>
          <w:color w:val="333333"/>
        </w:rPr>
      </w:pPr>
    </w:p>
    <w:p w:rsidR="00E2117A" w:rsidRPr="004F0A6F" w:rsidRDefault="00E2117A" w:rsidP="00E2117A">
      <w:pPr>
        <w:pStyle w:val="a5"/>
        <w:numPr>
          <w:ilvl w:val="0"/>
          <w:numId w:val="21"/>
        </w:numPr>
        <w:shd w:val="clear" w:color="auto" w:fill="FFFFFF"/>
        <w:spacing w:before="0" w:beforeAutospacing="0" w:after="0" w:afterAutospacing="0"/>
        <w:rPr>
          <w:color w:val="333333"/>
        </w:rPr>
      </w:pPr>
      <w:r w:rsidRPr="004F0A6F">
        <w:rPr>
          <w:color w:val="333333"/>
        </w:rPr>
        <w:t xml:space="preserve">Из полного набора домино выбрана одна кость. Найдите вероятность того, что вторую кость, случайно выбранную из </w:t>
      </w:r>
      <w:proofErr w:type="gramStart"/>
      <w:r w:rsidRPr="004F0A6F">
        <w:rPr>
          <w:color w:val="333333"/>
        </w:rPr>
        <w:t>оставшихся</w:t>
      </w:r>
      <w:proofErr w:type="gramEnd"/>
      <w:r w:rsidRPr="004F0A6F">
        <w:rPr>
          <w:color w:val="333333"/>
        </w:rPr>
        <w:t>, можно приставить к первой.</w:t>
      </w:r>
    </w:p>
    <w:p w:rsidR="00E2117A" w:rsidRPr="004F0A6F" w:rsidRDefault="00E2117A" w:rsidP="00E2117A">
      <w:pPr>
        <w:pStyle w:val="a5"/>
        <w:numPr>
          <w:ilvl w:val="0"/>
          <w:numId w:val="21"/>
        </w:numPr>
        <w:shd w:val="clear" w:color="auto" w:fill="FFFFFF"/>
        <w:spacing w:before="0" w:beforeAutospacing="0" w:after="0" w:afterAutospacing="0"/>
        <w:rPr>
          <w:color w:val="333333"/>
        </w:rPr>
      </w:pPr>
      <w:r w:rsidRPr="004F0A6F">
        <w:rPr>
          <w:color w:val="333333"/>
        </w:rPr>
        <w:t>Абонент забыл последнюю цифру номера телефона и набирает ее наугад. Определите вероятность того, что ему придется звонить не более чем в три места.</w:t>
      </w:r>
    </w:p>
    <w:p w:rsidR="00E2117A" w:rsidRPr="004F0A6F" w:rsidRDefault="00E2117A" w:rsidP="00E2117A">
      <w:pPr>
        <w:pStyle w:val="a5"/>
        <w:numPr>
          <w:ilvl w:val="0"/>
          <w:numId w:val="21"/>
        </w:numPr>
        <w:shd w:val="clear" w:color="auto" w:fill="FFFFFF"/>
        <w:spacing w:before="0" w:beforeAutospacing="0" w:after="0" w:afterAutospacing="0"/>
        <w:rPr>
          <w:color w:val="333333"/>
        </w:rPr>
      </w:pPr>
      <w:r w:rsidRPr="004F0A6F">
        <w:rPr>
          <w:color w:val="333333"/>
        </w:rPr>
        <w:lastRenderedPageBreak/>
        <w:t>Ученик забыл последнюю цифру даты Куликовской битвы и называет ее наугад. Определите вероятность того, что до правильного ответа ему придется отвечать не более пяти раз.</w:t>
      </w:r>
    </w:p>
    <w:p w:rsidR="00E2117A" w:rsidRPr="004F0A6F" w:rsidRDefault="00E2117A" w:rsidP="00E2117A">
      <w:pPr>
        <w:pStyle w:val="a5"/>
        <w:numPr>
          <w:ilvl w:val="0"/>
          <w:numId w:val="21"/>
        </w:numPr>
        <w:shd w:val="clear" w:color="auto" w:fill="FFFFFF"/>
        <w:spacing w:before="0" w:beforeAutospacing="0" w:after="0" w:afterAutospacing="0"/>
        <w:rPr>
          <w:color w:val="333333"/>
        </w:rPr>
      </w:pPr>
      <w:r w:rsidRPr="004F0A6F">
        <w:rPr>
          <w:color w:val="333333"/>
        </w:rPr>
        <w:t xml:space="preserve">В экзаменационные билеты включено 2 </w:t>
      </w:r>
      <w:proofErr w:type="gramStart"/>
      <w:r w:rsidRPr="004F0A6F">
        <w:rPr>
          <w:color w:val="333333"/>
        </w:rPr>
        <w:t>теоретических</w:t>
      </w:r>
      <w:proofErr w:type="gramEnd"/>
      <w:r w:rsidRPr="004F0A6F">
        <w:rPr>
          <w:color w:val="333333"/>
        </w:rPr>
        <w:t xml:space="preserve"> вопроса и 1 задача. Всего составлено 28 билетов, содержащих разные вопросы и задачи. Студент подготовил 50 теоретических вопросов и может решить 22 задачи. Найдите вероятность того, что, вытянув наудачу один билет, студент ответит на все вопросы и решит задачу.</w:t>
      </w:r>
    </w:p>
    <w:p w:rsidR="00E2117A" w:rsidRPr="004F0A6F" w:rsidRDefault="00E2117A" w:rsidP="00E2117A">
      <w:pPr>
        <w:pStyle w:val="a5"/>
        <w:numPr>
          <w:ilvl w:val="0"/>
          <w:numId w:val="21"/>
        </w:numPr>
        <w:shd w:val="clear" w:color="auto" w:fill="FFFFFF"/>
        <w:spacing w:before="0" w:beforeAutospacing="0" w:after="0" w:afterAutospacing="0"/>
        <w:rPr>
          <w:color w:val="333333"/>
        </w:rPr>
      </w:pPr>
      <w:r w:rsidRPr="004F0A6F">
        <w:rPr>
          <w:color w:val="333333"/>
        </w:rPr>
        <w:t>Буквы слова «задача» написаны на одинаковых карточках. Наудачу по одной извлекаются 4 карточки (без возвращения). Найдите вероятность того, что при этом получится слово «дача».</w:t>
      </w:r>
    </w:p>
    <w:p w:rsidR="00E2117A" w:rsidRPr="004F0A6F" w:rsidRDefault="00E2117A" w:rsidP="00E2117A">
      <w:pPr>
        <w:pStyle w:val="a5"/>
        <w:numPr>
          <w:ilvl w:val="0"/>
          <w:numId w:val="21"/>
        </w:numPr>
        <w:shd w:val="clear" w:color="auto" w:fill="FFFFFF"/>
        <w:spacing w:before="0" w:beforeAutospacing="0" w:after="0" w:afterAutospacing="0"/>
        <w:rPr>
          <w:color w:val="333333"/>
        </w:rPr>
      </w:pPr>
      <w:r w:rsidRPr="004F0A6F">
        <w:rPr>
          <w:color w:val="333333"/>
        </w:rPr>
        <w:t>Вероятность сдачи студентом зачета равна 0,8. Если зачет сдан, то студент допускается к экзамену, вероятность сдачи которого равна 0,9. Найдите вероятность того, что студент сдаст зачет и экзамен.</w:t>
      </w:r>
    </w:p>
    <w:p w:rsidR="00E2117A" w:rsidRPr="004F0A6F" w:rsidRDefault="00E2117A" w:rsidP="00E2117A">
      <w:pPr>
        <w:pStyle w:val="a5"/>
        <w:numPr>
          <w:ilvl w:val="0"/>
          <w:numId w:val="21"/>
        </w:numPr>
        <w:shd w:val="clear" w:color="auto" w:fill="FFFFFF"/>
        <w:spacing w:before="0" w:beforeAutospacing="0" w:after="0" w:afterAutospacing="0"/>
        <w:rPr>
          <w:color w:val="333333"/>
        </w:rPr>
      </w:pPr>
      <w:r w:rsidRPr="004F0A6F">
        <w:rPr>
          <w:color w:val="333333"/>
        </w:rPr>
        <w:t>Вероятность попадания стрелка в цель равна 0,8. Если стрелок попадает в цель при первом выстреле, то ему предоставляется право стрелять во вторую цель. Вероятность поражения обеих целей этим стрелком равна 0,6. найдите вероятность поражения стрелком второй цели.</w:t>
      </w:r>
    </w:p>
    <w:p w:rsidR="00E2117A" w:rsidRPr="004F0A6F" w:rsidRDefault="00E2117A" w:rsidP="00E2117A">
      <w:pPr>
        <w:pStyle w:val="a5"/>
        <w:numPr>
          <w:ilvl w:val="0"/>
          <w:numId w:val="21"/>
        </w:numPr>
        <w:shd w:val="clear" w:color="auto" w:fill="FFFFFF"/>
        <w:spacing w:before="0" w:beforeAutospacing="0" w:after="0" w:afterAutospacing="0"/>
        <w:rPr>
          <w:color w:val="333333"/>
        </w:rPr>
      </w:pPr>
      <w:proofErr w:type="gramStart"/>
      <w:r w:rsidRPr="004F0A6F">
        <w:rPr>
          <w:color w:val="333333"/>
        </w:rPr>
        <w:t>Студен</w:t>
      </w:r>
      <w:proofErr w:type="gramEnd"/>
      <w:r w:rsidRPr="004F0A6F">
        <w:rPr>
          <w:color w:val="333333"/>
        </w:rPr>
        <w:t xml:space="preserve"> знает ответы на 15 билетов из 20. В каком случае он имеет большую вероятность сдать экзамен: если он идет отвечать первым или если – вторым?</w:t>
      </w:r>
    </w:p>
    <w:p w:rsidR="00E2117A" w:rsidRPr="004F0A6F" w:rsidRDefault="00E2117A" w:rsidP="00E2117A">
      <w:pPr>
        <w:pStyle w:val="a5"/>
        <w:numPr>
          <w:ilvl w:val="0"/>
          <w:numId w:val="21"/>
        </w:numPr>
        <w:shd w:val="clear" w:color="auto" w:fill="FFFFFF"/>
        <w:spacing w:before="0" w:beforeAutospacing="0" w:after="0" w:afterAutospacing="0"/>
        <w:rPr>
          <w:color w:val="333333"/>
        </w:rPr>
      </w:pPr>
      <w:r w:rsidRPr="004F0A6F">
        <w:rPr>
          <w:color w:val="333333"/>
        </w:rPr>
        <w:t>Имеются 2 одинаковые урны, первая из которых содержит 2 черных и 3 белых шара, а вторая – 2 черных и 1 белый шар. Наугад выбирается урна, наугад извлекается шар. Какова вероятность того, что выбранный шар – белый?</w:t>
      </w:r>
    </w:p>
    <w:p w:rsidR="00E2117A" w:rsidRPr="004F0A6F" w:rsidRDefault="00E2117A" w:rsidP="00E2117A">
      <w:pPr>
        <w:pStyle w:val="a5"/>
        <w:numPr>
          <w:ilvl w:val="0"/>
          <w:numId w:val="21"/>
        </w:numPr>
        <w:shd w:val="clear" w:color="auto" w:fill="FFFFFF"/>
        <w:spacing w:before="0" w:beforeAutospacing="0" w:after="0" w:afterAutospacing="0"/>
        <w:rPr>
          <w:color w:val="333333"/>
        </w:rPr>
      </w:pPr>
      <w:r w:rsidRPr="004F0A6F">
        <w:rPr>
          <w:color w:val="333333"/>
        </w:rPr>
        <w:t>Имеются 3 одинаковые урны. В первой находятся 6 черных и 4 белых шара, во второй – только белые, в третьей – только черные. Наугад выбирается урна, наугад извлекается шар. Какова вероятность того, что выбранный шар – черный?</w:t>
      </w:r>
    </w:p>
    <w:p w:rsidR="00E2117A" w:rsidRPr="004F0A6F" w:rsidRDefault="00E2117A" w:rsidP="00E2117A">
      <w:pPr>
        <w:pStyle w:val="a5"/>
        <w:numPr>
          <w:ilvl w:val="0"/>
          <w:numId w:val="21"/>
        </w:numPr>
        <w:shd w:val="clear" w:color="auto" w:fill="FFFFFF"/>
        <w:spacing w:before="0" w:beforeAutospacing="0" w:after="0" w:afterAutospacing="0"/>
        <w:rPr>
          <w:color w:val="333333"/>
        </w:rPr>
      </w:pPr>
      <w:r w:rsidRPr="004F0A6F">
        <w:rPr>
          <w:color w:val="333333"/>
        </w:rPr>
        <w:t>На карточках написаны буквы, образующие слово «комбинаторика», но две карточки из этого набора утеряны. Наудачу извлекается одна карточка. Какова вероятность того, что на ней окажется гласная буква?</w:t>
      </w:r>
    </w:p>
    <w:p w:rsidR="00E2117A" w:rsidRPr="004F0A6F" w:rsidRDefault="00E2117A" w:rsidP="00E2117A">
      <w:pPr>
        <w:pStyle w:val="a5"/>
        <w:numPr>
          <w:ilvl w:val="0"/>
          <w:numId w:val="21"/>
        </w:numPr>
        <w:shd w:val="clear" w:color="auto" w:fill="FFFFFF"/>
        <w:spacing w:before="0" w:beforeAutospacing="0" w:after="0" w:afterAutospacing="0"/>
        <w:rPr>
          <w:color w:val="333333"/>
        </w:rPr>
      </w:pPr>
      <w:r w:rsidRPr="004F0A6F">
        <w:rPr>
          <w:color w:val="333333"/>
        </w:rPr>
        <w:t>Имеются 2 одинаковые урны, первая из которых содержит 3 черных и 7 белых шаров, а вторая – 4 черных и 6 белых. Наугад выбирается урна, наугад извлекается шар. Выбранный шар оказался белым. Какова вероятность того, что выбранный шар – из первой урны?</w:t>
      </w:r>
    </w:p>
    <w:p w:rsidR="00E2117A" w:rsidRPr="004F0A6F" w:rsidRDefault="00E2117A" w:rsidP="00E2117A">
      <w:pPr>
        <w:pStyle w:val="a5"/>
        <w:numPr>
          <w:ilvl w:val="0"/>
          <w:numId w:val="21"/>
        </w:numPr>
        <w:shd w:val="clear" w:color="auto" w:fill="FFFFFF"/>
        <w:spacing w:before="0" w:beforeAutospacing="0" w:after="0" w:afterAutospacing="0"/>
        <w:rPr>
          <w:color w:val="333333"/>
        </w:rPr>
      </w:pPr>
      <w:r w:rsidRPr="004F0A6F">
        <w:rPr>
          <w:color w:val="333333"/>
        </w:rPr>
        <w:t>В одной студенческой группе обучается 24 студента, во второй – 36 студентов, в третьей – 40 студентов. По теории вероятностей получили отличные отметки 6 студентов первой группы, 6 студентов второй группы и 4 студента третьей группы. Наугад выбранный студент оказался получившим по теории вероятностей оценку «отлично». Какова вероятность того, что он учится в первой группе?</w:t>
      </w:r>
    </w:p>
    <w:p w:rsidR="00E2117A" w:rsidRPr="004F0A6F" w:rsidRDefault="00E2117A" w:rsidP="00E2117A">
      <w:pPr>
        <w:pStyle w:val="a5"/>
        <w:numPr>
          <w:ilvl w:val="0"/>
          <w:numId w:val="21"/>
        </w:numPr>
        <w:shd w:val="clear" w:color="auto" w:fill="FFFFFF"/>
        <w:spacing w:before="0" w:beforeAutospacing="0" w:after="0" w:afterAutospacing="0"/>
        <w:rPr>
          <w:color w:val="333333"/>
        </w:rPr>
      </w:pPr>
      <w:r w:rsidRPr="004F0A6F">
        <w:rPr>
          <w:color w:val="333333"/>
        </w:rPr>
        <w:t>Для сдачи зачета студентам необходимо подготовить 30 вопросов. Из 25 студентов 10 подготовили ответы на все вопросы, 8 студентов – на 25 вопросов, 5 студентов – на 20 вопросов и двое – на 15 вопросов. Вызванный наудачу студент ответил на поставленный ему вопрос. Какова вероятность того, что этот студент подготовил только половину вопросов?</w:t>
      </w:r>
    </w:p>
    <w:p w:rsidR="00E2117A" w:rsidRPr="004F0A6F" w:rsidRDefault="00E2117A" w:rsidP="00E2117A">
      <w:pPr>
        <w:pStyle w:val="a5"/>
        <w:numPr>
          <w:ilvl w:val="0"/>
          <w:numId w:val="21"/>
        </w:numPr>
        <w:shd w:val="clear" w:color="auto" w:fill="FFFFFF"/>
        <w:spacing w:before="0" w:beforeAutospacing="0" w:after="0" w:afterAutospacing="0"/>
        <w:rPr>
          <w:color w:val="333333"/>
        </w:rPr>
      </w:pPr>
      <w:r w:rsidRPr="004F0A6F">
        <w:rPr>
          <w:color w:val="333333"/>
        </w:rPr>
        <w:t>Имеются 3 одинаковые урны. В первой находятся 4 белых и 6 черных шаров, во второй – 7 белых и 3 черных, в третьей – только черные. Наугад выбирается урна, наугад извлекается шар. Выбранный шар оказался черным. Какова вероятность того, что вынут шар из первой урны?</w:t>
      </w:r>
    </w:p>
    <w:p w:rsidR="00E2117A" w:rsidRDefault="00E2117A" w:rsidP="00E2117A">
      <w:pPr>
        <w:pStyle w:val="a5"/>
        <w:shd w:val="clear" w:color="auto" w:fill="FFFFFF"/>
        <w:spacing w:before="0" w:beforeAutospacing="0" w:after="0" w:afterAutospacing="0"/>
        <w:rPr>
          <w:color w:val="333333"/>
        </w:rPr>
      </w:pPr>
    </w:p>
    <w:p w:rsidR="00E2117A" w:rsidRPr="004F0A6F" w:rsidRDefault="00E2117A" w:rsidP="00E2117A">
      <w:pPr>
        <w:pStyle w:val="a5"/>
        <w:shd w:val="clear" w:color="auto" w:fill="FFFFFF"/>
        <w:spacing w:before="0" w:beforeAutospacing="0" w:after="0" w:afterAutospacing="0"/>
        <w:rPr>
          <w:b/>
          <w:bCs/>
          <w:color w:val="333333"/>
        </w:rPr>
      </w:pPr>
      <w:r w:rsidRPr="004F0A6F">
        <w:rPr>
          <w:b/>
          <w:bCs/>
          <w:color w:val="333333"/>
        </w:rPr>
        <w:t>Задание 4.</w:t>
      </w:r>
      <w:r w:rsidRPr="004F0A6F">
        <w:rPr>
          <w:b/>
          <w:bCs/>
          <w:color w:val="333333"/>
        </w:rPr>
        <w:tab/>
        <w:t>Схема Бернулли</w:t>
      </w:r>
    </w:p>
    <w:p w:rsidR="00E2117A" w:rsidRPr="004F0A6F" w:rsidRDefault="00E2117A" w:rsidP="00E2117A">
      <w:pPr>
        <w:pStyle w:val="a5"/>
        <w:shd w:val="clear" w:color="auto" w:fill="FFFFFF"/>
        <w:spacing w:before="0" w:beforeAutospacing="0" w:after="0" w:afterAutospacing="0"/>
        <w:rPr>
          <w:color w:val="333333"/>
        </w:rPr>
      </w:pPr>
    </w:p>
    <w:p w:rsidR="00E2117A" w:rsidRPr="004F0A6F" w:rsidRDefault="00E2117A" w:rsidP="00E2117A">
      <w:pPr>
        <w:pStyle w:val="a5"/>
        <w:numPr>
          <w:ilvl w:val="0"/>
          <w:numId w:val="22"/>
        </w:numPr>
        <w:shd w:val="clear" w:color="auto" w:fill="FFFFFF"/>
        <w:spacing w:before="0" w:beforeAutospacing="0" w:after="0" w:afterAutospacing="0"/>
        <w:rPr>
          <w:color w:val="333333"/>
        </w:rPr>
      </w:pPr>
      <w:r w:rsidRPr="004F0A6F">
        <w:rPr>
          <w:color w:val="333333"/>
        </w:rPr>
        <w:t>Для данного участника игры вероятность набросить кольцо на колышек равна 0,3. Какова вероятность того, что при 6 бросках 3 кольца окажутся на колышке, если считать броски независимыми?</w:t>
      </w:r>
    </w:p>
    <w:p w:rsidR="00E2117A" w:rsidRPr="004F0A6F" w:rsidRDefault="00E2117A" w:rsidP="00E2117A">
      <w:pPr>
        <w:pStyle w:val="a5"/>
        <w:numPr>
          <w:ilvl w:val="0"/>
          <w:numId w:val="22"/>
        </w:numPr>
        <w:shd w:val="clear" w:color="auto" w:fill="FFFFFF"/>
        <w:spacing w:before="0" w:beforeAutospacing="0" w:after="0" w:afterAutospacing="0"/>
        <w:rPr>
          <w:color w:val="333333"/>
        </w:rPr>
      </w:pPr>
      <w:r w:rsidRPr="004F0A6F">
        <w:rPr>
          <w:color w:val="333333"/>
        </w:rPr>
        <w:t xml:space="preserve">У игрока 5 шариков, которые он бросает до первого попадания или до полного </w:t>
      </w:r>
      <w:proofErr w:type="spellStart"/>
      <w:r w:rsidRPr="004F0A6F">
        <w:rPr>
          <w:color w:val="333333"/>
        </w:rPr>
        <w:t>израсходывания</w:t>
      </w:r>
      <w:proofErr w:type="spellEnd"/>
      <w:r w:rsidRPr="004F0A6F">
        <w:rPr>
          <w:color w:val="333333"/>
        </w:rPr>
        <w:t xml:space="preserve"> всех шариков. Найдите вероятность того, что не все шарики будут израсходованы, если вероятность попадания при одном броске равна 0,1.</w:t>
      </w:r>
    </w:p>
    <w:p w:rsidR="00E2117A" w:rsidRPr="004F0A6F" w:rsidRDefault="00E2117A" w:rsidP="00E2117A">
      <w:pPr>
        <w:pStyle w:val="a5"/>
        <w:numPr>
          <w:ilvl w:val="0"/>
          <w:numId w:val="22"/>
        </w:numPr>
        <w:shd w:val="clear" w:color="auto" w:fill="FFFFFF"/>
        <w:spacing w:before="0" w:beforeAutospacing="0" w:after="0" w:afterAutospacing="0"/>
        <w:rPr>
          <w:color w:val="333333"/>
        </w:rPr>
      </w:pPr>
      <w:r w:rsidRPr="004F0A6F">
        <w:rPr>
          <w:color w:val="333333"/>
        </w:rPr>
        <w:t>Вероятность наличия опечатки на странице книги равна 0,0025. Какова вероятность того, что из 400 страниц опечатки имеются только на пяти страницах?</w:t>
      </w:r>
    </w:p>
    <w:p w:rsidR="00E2117A" w:rsidRPr="004F0A6F" w:rsidRDefault="00E2117A" w:rsidP="00E2117A">
      <w:pPr>
        <w:pStyle w:val="a5"/>
        <w:numPr>
          <w:ilvl w:val="0"/>
          <w:numId w:val="22"/>
        </w:numPr>
        <w:shd w:val="clear" w:color="auto" w:fill="FFFFFF"/>
        <w:spacing w:before="0" w:beforeAutospacing="0" w:after="0" w:afterAutospacing="0"/>
        <w:rPr>
          <w:color w:val="333333"/>
        </w:rPr>
      </w:pPr>
      <w:r w:rsidRPr="004F0A6F">
        <w:rPr>
          <w:color w:val="333333"/>
        </w:rPr>
        <w:t>Какова вероятность того, что при десяти бросаниях игрального кубика тройка выпадет от двух до четырех раз?</w:t>
      </w:r>
    </w:p>
    <w:p w:rsidR="00E2117A" w:rsidRPr="004F0A6F" w:rsidRDefault="00E2117A" w:rsidP="00E2117A">
      <w:pPr>
        <w:pStyle w:val="a5"/>
        <w:numPr>
          <w:ilvl w:val="0"/>
          <w:numId w:val="22"/>
        </w:numPr>
        <w:shd w:val="clear" w:color="auto" w:fill="FFFFFF"/>
        <w:spacing w:before="0" w:beforeAutospacing="0" w:after="0" w:afterAutospacing="0"/>
        <w:rPr>
          <w:color w:val="333333"/>
        </w:rPr>
      </w:pPr>
      <w:r w:rsidRPr="004F0A6F">
        <w:rPr>
          <w:color w:val="333333"/>
        </w:rPr>
        <w:lastRenderedPageBreak/>
        <w:t xml:space="preserve">На самолете имеются 4 </w:t>
      </w:r>
      <w:proofErr w:type="gramStart"/>
      <w:r w:rsidRPr="004F0A6F">
        <w:rPr>
          <w:color w:val="333333"/>
        </w:rPr>
        <w:t>одинаковых</w:t>
      </w:r>
      <w:proofErr w:type="gramEnd"/>
      <w:r w:rsidRPr="004F0A6F">
        <w:rPr>
          <w:color w:val="333333"/>
        </w:rPr>
        <w:t xml:space="preserve"> двигателя. Вероятность нормальной работы каждого двигателя в полете равна  р. Найдите вероятность того, что в полете могут возникнуть неполадки в одном двигателе.</w:t>
      </w:r>
    </w:p>
    <w:p w:rsidR="00E2117A" w:rsidRPr="004F0A6F" w:rsidRDefault="00E2117A" w:rsidP="00E2117A">
      <w:pPr>
        <w:pStyle w:val="a5"/>
        <w:numPr>
          <w:ilvl w:val="0"/>
          <w:numId w:val="22"/>
        </w:numPr>
        <w:shd w:val="clear" w:color="auto" w:fill="FFFFFF"/>
        <w:spacing w:before="0" w:beforeAutospacing="0" w:after="0" w:afterAutospacing="0"/>
        <w:rPr>
          <w:color w:val="333333"/>
        </w:rPr>
      </w:pPr>
      <w:r w:rsidRPr="004F0A6F">
        <w:rPr>
          <w:color w:val="333333"/>
        </w:rPr>
        <w:t>Из полного шахматного набора 9 раз извлекается фигура, которая затем возвращается. Какова вероятность того, что при этом конь появится ровно три раза?</w:t>
      </w:r>
    </w:p>
    <w:p w:rsidR="00E2117A" w:rsidRPr="004F0A6F" w:rsidRDefault="00E2117A" w:rsidP="00E2117A">
      <w:pPr>
        <w:pStyle w:val="a5"/>
        <w:numPr>
          <w:ilvl w:val="0"/>
          <w:numId w:val="22"/>
        </w:numPr>
        <w:shd w:val="clear" w:color="auto" w:fill="FFFFFF"/>
        <w:spacing w:before="0" w:beforeAutospacing="0" w:after="0" w:afterAutospacing="0"/>
        <w:rPr>
          <w:color w:val="333333"/>
        </w:rPr>
      </w:pPr>
      <w:r w:rsidRPr="004F0A6F">
        <w:rPr>
          <w:color w:val="333333"/>
        </w:rPr>
        <w:t>Вероятность отказа каждого прибора при испытании равна 0,4. Что вероятнее ожидать: отказ двух приборов при испытании четырех или отказ трех приборов при испытании шести, если приборы испытываются независимо друг от друга?</w:t>
      </w:r>
    </w:p>
    <w:p w:rsidR="00E2117A" w:rsidRPr="004F0A6F" w:rsidRDefault="00E2117A" w:rsidP="00E2117A">
      <w:pPr>
        <w:pStyle w:val="a5"/>
        <w:numPr>
          <w:ilvl w:val="0"/>
          <w:numId w:val="22"/>
        </w:numPr>
        <w:shd w:val="clear" w:color="auto" w:fill="FFFFFF"/>
        <w:spacing w:before="0" w:beforeAutospacing="0" w:after="0" w:afterAutospacing="0"/>
        <w:rPr>
          <w:color w:val="333333"/>
        </w:rPr>
      </w:pPr>
      <w:r w:rsidRPr="004F0A6F">
        <w:rPr>
          <w:color w:val="333333"/>
        </w:rPr>
        <w:t>Вероятность того, что на некотором предприятии расход электроэнергии не превысит суточной нормы, равна  0,8. Какова вероятность того, что в течение пяти рабочих дней из семи перерасхода электроэнергии не будет?</w:t>
      </w:r>
    </w:p>
    <w:p w:rsidR="00E2117A" w:rsidRPr="004F0A6F" w:rsidRDefault="00E2117A" w:rsidP="00E2117A">
      <w:pPr>
        <w:pStyle w:val="a5"/>
        <w:numPr>
          <w:ilvl w:val="0"/>
          <w:numId w:val="22"/>
        </w:numPr>
        <w:shd w:val="clear" w:color="auto" w:fill="FFFFFF"/>
        <w:spacing w:before="0" w:beforeAutospacing="0" w:after="0" w:afterAutospacing="0"/>
        <w:rPr>
          <w:color w:val="333333"/>
        </w:rPr>
      </w:pPr>
      <w:r w:rsidRPr="004F0A6F">
        <w:rPr>
          <w:color w:val="333333"/>
        </w:rPr>
        <w:t>Стрелок попадает в цель с вероятностью 0,8. Какова вероятность поражения цели при пяти выстрелах?</w:t>
      </w:r>
    </w:p>
    <w:p w:rsidR="00E2117A" w:rsidRPr="004F0A6F" w:rsidRDefault="00E2117A" w:rsidP="00E2117A">
      <w:pPr>
        <w:pStyle w:val="a5"/>
        <w:numPr>
          <w:ilvl w:val="0"/>
          <w:numId w:val="22"/>
        </w:numPr>
        <w:shd w:val="clear" w:color="auto" w:fill="FFFFFF"/>
        <w:spacing w:before="0" w:beforeAutospacing="0" w:after="0" w:afterAutospacing="0"/>
        <w:rPr>
          <w:color w:val="333333"/>
        </w:rPr>
      </w:pPr>
      <w:r w:rsidRPr="004F0A6F">
        <w:rPr>
          <w:color w:val="333333"/>
        </w:rPr>
        <w:t xml:space="preserve">В горном районе создано  </w:t>
      </w:r>
      <w:proofErr w:type="spellStart"/>
      <w:r w:rsidRPr="004F0A6F">
        <w:rPr>
          <w:color w:val="333333"/>
        </w:rPr>
        <w:t>n</w:t>
      </w:r>
      <w:proofErr w:type="spellEnd"/>
      <w:r w:rsidRPr="004F0A6F">
        <w:rPr>
          <w:color w:val="333333"/>
        </w:rPr>
        <w:t xml:space="preserve">  автоматических сейсмических станций. Каждая станция в течение года может выйти из строя с </w:t>
      </w:r>
      <w:proofErr w:type="gramStart"/>
      <w:r w:rsidRPr="004F0A6F">
        <w:rPr>
          <w:color w:val="333333"/>
        </w:rPr>
        <w:t>вероятностью</w:t>
      </w:r>
      <w:proofErr w:type="gramEnd"/>
      <w:r w:rsidRPr="004F0A6F">
        <w:rPr>
          <w:color w:val="333333"/>
        </w:rPr>
        <w:t xml:space="preserve">   р. </w:t>
      </w:r>
      <w:proofErr w:type="gramStart"/>
      <w:r w:rsidRPr="004F0A6F">
        <w:rPr>
          <w:color w:val="333333"/>
        </w:rPr>
        <w:t>Какова</w:t>
      </w:r>
      <w:proofErr w:type="gramEnd"/>
      <w:r w:rsidRPr="004F0A6F">
        <w:rPr>
          <w:color w:val="333333"/>
        </w:rPr>
        <w:t xml:space="preserve"> вероятность того, что в течение года хотя бы одна станция потребует ремонта?</w:t>
      </w:r>
    </w:p>
    <w:p w:rsidR="00E2117A" w:rsidRPr="004F0A6F" w:rsidRDefault="00E2117A" w:rsidP="00E2117A">
      <w:pPr>
        <w:pStyle w:val="a5"/>
        <w:numPr>
          <w:ilvl w:val="0"/>
          <w:numId w:val="22"/>
        </w:numPr>
        <w:shd w:val="clear" w:color="auto" w:fill="FFFFFF"/>
        <w:spacing w:before="0" w:beforeAutospacing="0" w:after="0" w:afterAutospacing="0"/>
        <w:rPr>
          <w:color w:val="333333"/>
        </w:rPr>
      </w:pPr>
      <w:r w:rsidRPr="004F0A6F">
        <w:rPr>
          <w:color w:val="333333"/>
        </w:rPr>
        <w:t>Вероятность появления события</w:t>
      </w:r>
      <w:proofErr w:type="gramStart"/>
      <w:r w:rsidRPr="004F0A6F">
        <w:rPr>
          <w:color w:val="333333"/>
        </w:rPr>
        <w:t xml:space="preserve">  А</w:t>
      </w:r>
      <w:proofErr w:type="gramEnd"/>
      <w:r w:rsidRPr="004F0A6F">
        <w:rPr>
          <w:color w:val="333333"/>
        </w:rPr>
        <w:t xml:space="preserve">  хотя бы один раз при пяти независимых испытаниях равна 0,99757. Какова постоянная вероятность появления этого события при одном испытании?</w:t>
      </w:r>
    </w:p>
    <w:p w:rsidR="00E2117A" w:rsidRPr="004F0A6F" w:rsidRDefault="00E2117A" w:rsidP="00E2117A">
      <w:pPr>
        <w:pStyle w:val="a5"/>
        <w:numPr>
          <w:ilvl w:val="0"/>
          <w:numId w:val="22"/>
        </w:numPr>
        <w:shd w:val="clear" w:color="auto" w:fill="FFFFFF"/>
        <w:spacing w:before="0" w:beforeAutospacing="0" w:after="0" w:afterAutospacing="0"/>
        <w:rPr>
          <w:color w:val="333333"/>
        </w:rPr>
      </w:pPr>
      <w:r w:rsidRPr="004F0A6F">
        <w:rPr>
          <w:color w:val="333333"/>
        </w:rPr>
        <w:t>Известно, что 5% радиоламп, изготовляемых заводом, являются нестандартными. Из большой партии (независимо друг от друга) производится случайная выборка радиоламп. Сколько ламп нужно взять, чтобы с вероятностью не менее 0,9 была извлечена хотя бы одна нестандартная лампа?</w:t>
      </w:r>
    </w:p>
    <w:p w:rsidR="00E2117A" w:rsidRPr="004F0A6F" w:rsidRDefault="00E2117A" w:rsidP="00E2117A">
      <w:pPr>
        <w:pStyle w:val="a5"/>
        <w:numPr>
          <w:ilvl w:val="0"/>
          <w:numId w:val="22"/>
        </w:numPr>
        <w:shd w:val="clear" w:color="auto" w:fill="FFFFFF"/>
        <w:spacing w:before="0" w:beforeAutospacing="0" w:after="0" w:afterAutospacing="0"/>
        <w:rPr>
          <w:color w:val="333333"/>
        </w:rPr>
      </w:pPr>
      <w:r w:rsidRPr="004F0A6F">
        <w:rPr>
          <w:color w:val="333333"/>
        </w:rPr>
        <w:t>Вероятность попадания в цель при каждом выстреле равна 0,2. сколько нужно произвести независимых выстрелов, чтобы с вероятностью не менее 0,99 в мишени была бы хотя бы одна пробоина?</w:t>
      </w:r>
    </w:p>
    <w:p w:rsidR="00E2117A" w:rsidRPr="004F0A6F" w:rsidRDefault="00E2117A" w:rsidP="00E2117A">
      <w:pPr>
        <w:pStyle w:val="a5"/>
        <w:numPr>
          <w:ilvl w:val="0"/>
          <w:numId w:val="22"/>
        </w:numPr>
        <w:shd w:val="clear" w:color="auto" w:fill="FFFFFF"/>
        <w:spacing w:before="0" w:beforeAutospacing="0" w:after="0" w:afterAutospacing="0"/>
        <w:rPr>
          <w:color w:val="333333"/>
        </w:rPr>
      </w:pPr>
      <w:r w:rsidRPr="004F0A6F">
        <w:rPr>
          <w:color w:val="333333"/>
        </w:rPr>
        <w:t xml:space="preserve">При высаживании </w:t>
      </w:r>
      <w:proofErr w:type="spellStart"/>
      <w:r w:rsidRPr="004F0A6F">
        <w:rPr>
          <w:color w:val="333333"/>
        </w:rPr>
        <w:t>непикированной</w:t>
      </w:r>
      <w:proofErr w:type="spellEnd"/>
      <w:r w:rsidRPr="004F0A6F">
        <w:rPr>
          <w:color w:val="333333"/>
        </w:rPr>
        <w:t xml:space="preserve"> рассады помидоров только 80% растений приживаются. Найдите вероятность того, что из 10 посаженных кустов помидоров приживется не менее 9.</w:t>
      </w:r>
    </w:p>
    <w:p w:rsidR="00E2117A" w:rsidRPr="004F0A6F" w:rsidRDefault="00E2117A" w:rsidP="00E2117A">
      <w:pPr>
        <w:pStyle w:val="a5"/>
        <w:numPr>
          <w:ilvl w:val="0"/>
          <w:numId w:val="22"/>
        </w:numPr>
        <w:shd w:val="clear" w:color="auto" w:fill="FFFFFF"/>
        <w:spacing w:before="0" w:beforeAutospacing="0" w:after="0" w:afterAutospacing="0"/>
        <w:rPr>
          <w:color w:val="333333"/>
        </w:rPr>
      </w:pPr>
      <w:r w:rsidRPr="004F0A6F">
        <w:rPr>
          <w:color w:val="333333"/>
        </w:rPr>
        <w:t>Контрольная работа состоит из 4 вопросов. На каждый вопрос приведено 5 ответов, один из которых правильный. Какова вероятность того, что при простом угадывании правильный ответ будет дан не менее чем на 3 вопроса?</w:t>
      </w:r>
    </w:p>
    <w:p w:rsidR="00E2117A" w:rsidRPr="004F0A6F" w:rsidRDefault="00E2117A" w:rsidP="00E2117A">
      <w:pPr>
        <w:pStyle w:val="a5"/>
        <w:shd w:val="clear" w:color="auto" w:fill="FFFFFF"/>
        <w:spacing w:before="0" w:beforeAutospacing="0" w:after="0" w:afterAutospacing="0"/>
        <w:rPr>
          <w:color w:val="333333"/>
        </w:rPr>
      </w:pPr>
    </w:p>
    <w:p w:rsidR="00E2117A" w:rsidRPr="008D5F9F" w:rsidRDefault="00E2117A" w:rsidP="00E2117A">
      <w:pPr>
        <w:rPr>
          <w:rFonts w:ascii="Times New Roman" w:hAnsi="Times New Roman" w:cs="Times New Roman"/>
          <w:b/>
          <w:bCs/>
        </w:rPr>
      </w:pPr>
      <w:proofErr w:type="spellStart"/>
      <w:r w:rsidRPr="008D5F9F">
        <w:rPr>
          <w:rFonts w:ascii="Times New Roman" w:hAnsi="Times New Roman" w:cs="Times New Roman"/>
          <w:b/>
          <w:bCs/>
        </w:rPr>
        <w:t>Условие</w:t>
      </w:r>
      <w:proofErr w:type="spellEnd"/>
      <w:r w:rsidRPr="008D5F9F">
        <w:rPr>
          <w:rFonts w:ascii="Times New Roman" w:hAnsi="Times New Roman" w:cs="Times New Roman"/>
          <w:b/>
          <w:bCs/>
        </w:rPr>
        <w:t xml:space="preserve"> </w:t>
      </w:r>
      <w:proofErr w:type="spellStart"/>
      <w:r w:rsidRPr="008D5F9F">
        <w:rPr>
          <w:rFonts w:ascii="Times New Roman" w:hAnsi="Times New Roman" w:cs="Times New Roman"/>
          <w:b/>
          <w:bCs/>
        </w:rPr>
        <w:t>выполнения</w:t>
      </w:r>
      <w:proofErr w:type="spellEnd"/>
      <w:r w:rsidRPr="008D5F9F">
        <w:rPr>
          <w:rFonts w:ascii="Times New Roman" w:hAnsi="Times New Roman" w:cs="Times New Roman"/>
          <w:b/>
          <w:bCs/>
        </w:rPr>
        <w:t xml:space="preserve"> </w:t>
      </w:r>
      <w:proofErr w:type="spellStart"/>
      <w:r w:rsidRPr="008D5F9F">
        <w:rPr>
          <w:rFonts w:ascii="Times New Roman" w:hAnsi="Times New Roman" w:cs="Times New Roman"/>
          <w:b/>
          <w:bCs/>
        </w:rPr>
        <w:t>задания</w:t>
      </w:r>
      <w:proofErr w:type="spellEnd"/>
      <w:r w:rsidRPr="008D5F9F">
        <w:rPr>
          <w:rFonts w:ascii="Times New Roman" w:hAnsi="Times New Roman" w:cs="Times New Roman"/>
          <w:b/>
          <w:bCs/>
        </w:rPr>
        <w:t xml:space="preserve"> </w:t>
      </w:r>
    </w:p>
    <w:p w:rsidR="00E2117A" w:rsidRPr="008D5F9F" w:rsidRDefault="00E2117A" w:rsidP="00E2117A">
      <w:pPr>
        <w:pStyle w:val="a3"/>
        <w:numPr>
          <w:ilvl w:val="0"/>
          <w:numId w:val="4"/>
        </w:numPr>
      </w:pPr>
      <w:r w:rsidRPr="008D5F9F">
        <w:t>Место выполнения: кабинет математических дисциплин;</w:t>
      </w:r>
    </w:p>
    <w:p w:rsidR="00E2117A" w:rsidRPr="008D5F9F" w:rsidRDefault="00E2117A" w:rsidP="00E2117A">
      <w:pPr>
        <w:pStyle w:val="a3"/>
        <w:numPr>
          <w:ilvl w:val="0"/>
          <w:numId w:val="4"/>
        </w:numPr>
      </w:pPr>
      <w:r w:rsidRPr="008D5F9F">
        <w:t>Максимальное время выполнения: 40 мин;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4"/>
        <w:gridCol w:w="4320"/>
        <w:gridCol w:w="1607"/>
      </w:tblGrid>
      <w:tr w:rsidR="00E2117A" w:rsidRPr="004F0A6F" w:rsidTr="00FC1609">
        <w:tc>
          <w:tcPr>
            <w:tcW w:w="0" w:type="auto"/>
            <w:shd w:val="clear" w:color="auto" w:fill="auto"/>
          </w:tcPr>
          <w:p w:rsidR="00E2117A" w:rsidRPr="004F0A6F" w:rsidRDefault="00E2117A" w:rsidP="00FC1609">
            <w:pPr>
              <w:spacing w:after="120" w:line="240" w:lineRule="auto"/>
              <w:jc w:val="center"/>
              <w:rPr>
                <w:rFonts w:ascii="Times New Roman" w:eastAsia="Calibri" w:hAnsi="Times New Roman" w:cs="Times New Roman"/>
                <w:b/>
                <w:sz w:val="24"/>
                <w:szCs w:val="24"/>
              </w:rPr>
            </w:pPr>
            <w:proofErr w:type="spellStart"/>
            <w:r w:rsidRPr="004F0A6F">
              <w:rPr>
                <w:rFonts w:ascii="Times New Roman" w:eastAsia="Calibri" w:hAnsi="Times New Roman" w:cs="Times New Roman"/>
                <w:b/>
                <w:sz w:val="24"/>
                <w:szCs w:val="24"/>
              </w:rPr>
              <w:t>Оценка</w:t>
            </w:r>
            <w:proofErr w:type="spellEnd"/>
          </w:p>
        </w:tc>
        <w:tc>
          <w:tcPr>
            <w:tcW w:w="0" w:type="auto"/>
            <w:shd w:val="clear" w:color="auto" w:fill="auto"/>
          </w:tcPr>
          <w:p w:rsidR="00E2117A" w:rsidRPr="004F0A6F" w:rsidRDefault="00E2117A" w:rsidP="00FC1609">
            <w:pPr>
              <w:spacing w:after="120" w:line="240" w:lineRule="auto"/>
              <w:jc w:val="center"/>
              <w:rPr>
                <w:rFonts w:ascii="Times New Roman" w:eastAsia="Calibri" w:hAnsi="Times New Roman" w:cs="Times New Roman"/>
                <w:b/>
                <w:sz w:val="24"/>
                <w:szCs w:val="24"/>
              </w:rPr>
            </w:pPr>
            <w:proofErr w:type="spellStart"/>
            <w:r w:rsidRPr="004F0A6F">
              <w:rPr>
                <w:rFonts w:ascii="Times New Roman" w:eastAsia="Calibri" w:hAnsi="Times New Roman" w:cs="Times New Roman"/>
                <w:b/>
                <w:sz w:val="24"/>
                <w:szCs w:val="24"/>
              </w:rPr>
              <w:t>Критерии</w:t>
            </w:r>
            <w:proofErr w:type="spellEnd"/>
          </w:p>
        </w:tc>
        <w:tc>
          <w:tcPr>
            <w:tcW w:w="0" w:type="auto"/>
            <w:shd w:val="clear" w:color="auto" w:fill="auto"/>
          </w:tcPr>
          <w:p w:rsidR="00E2117A" w:rsidRPr="004F0A6F" w:rsidRDefault="00E2117A" w:rsidP="00FC1609">
            <w:pPr>
              <w:spacing w:after="120" w:line="240" w:lineRule="auto"/>
              <w:jc w:val="center"/>
              <w:rPr>
                <w:rFonts w:ascii="Times New Roman" w:eastAsia="Calibri" w:hAnsi="Times New Roman" w:cs="Times New Roman"/>
                <w:b/>
                <w:sz w:val="24"/>
                <w:szCs w:val="24"/>
              </w:rPr>
            </w:pPr>
            <w:proofErr w:type="spellStart"/>
            <w:r w:rsidRPr="004F0A6F">
              <w:rPr>
                <w:rFonts w:ascii="Times New Roman" w:eastAsia="Calibri" w:hAnsi="Times New Roman" w:cs="Times New Roman"/>
                <w:b/>
                <w:sz w:val="24"/>
                <w:szCs w:val="24"/>
              </w:rPr>
              <w:t>Примечания</w:t>
            </w:r>
            <w:proofErr w:type="spellEnd"/>
          </w:p>
        </w:tc>
      </w:tr>
      <w:tr w:rsidR="00E2117A" w:rsidRPr="00B57793" w:rsidTr="00FC1609">
        <w:tc>
          <w:tcPr>
            <w:tcW w:w="0" w:type="auto"/>
            <w:shd w:val="clear" w:color="auto" w:fill="auto"/>
          </w:tcPr>
          <w:p w:rsidR="00E2117A" w:rsidRPr="004F0A6F" w:rsidRDefault="00E2117A" w:rsidP="00FC1609">
            <w:pPr>
              <w:spacing w:after="120" w:line="240" w:lineRule="auto"/>
              <w:rPr>
                <w:rFonts w:ascii="Times New Roman" w:eastAsia="Calibri" w:hAnsi="Times New Roman" w:cs="Times New Roman"/>
                <w:sz w:val="24"/>
                <w:szCs w:val="24"/>
              </w:rPr>
            </w:pPr>
            <w:r w:rsidRPr="004F0A6F">
              <w:rPr>
                <w:rFonts w:ascii="Times New Roman" w:eastAsia="Calibri" w:hAnsi="Times New Roman" w:cs="Times New Roman"/>
                <w:sz w:val="24"/>
                <w:szCs w:val="24"/>
              </w:rPr>
              <w:t>«</w:t>
            </w:r>
            <w:proofErr w:type="spellStart"/>
            <w:r w:rsidRPr="004F0A6F">
              <w:rPr>
                <w:rFonts w:ascii="Times New Roman" w:eastAsia="Calibri" w:hAnsi="Times New Roman" w:cs="Times New Roman"/>
                <w:sz w:val="24"/>
                <w:szCs w:val="24"/>
              </w:rPr>
              <w:t>Отлично</w:t>
            </w:r>
            <w:proofErr w:type="spellEnd"/>
            <w:r w:rsidRPr="004F0A6F">
              <w:rPr>
                <w:rFonts w:ascii="Times New Roman" w:eastAsia="Calibri" w:hAnsi="Times New Roman" w:cs="Times New Roman"/>
                <w:sz w:val="24"/>
                <w:szCs w:val="24"/>
              </w:rPr>
              <w:t xml:space="preserve">» </w:t>
            </w:r>
          </w:p>
        </w:tc>
        <w:tc>
          <w:tcPr>
            <w:tcW w:w="0" w:type="auto"/>
            <w:shd w:val="clear" w:color="auto" w:fill="auto"/>
          </w:tcPr>
          <w:p w:rsidR="00E2117A" w:rsidRPr="004F0A6F" w:rsidRDefault="00E2117A" w:rsidP="00FC1609">
            <w:pPr>
              <w:spacing w:after="120" w:line="240" w:lineRule="auto"/>
              <w:rPr>
                <w:rFonts w:ascii="Times New Roman" w:eastAsia="Calibri" w:hAnsi="Times New Roman" w:cs="Times New Roman"/>
                <w:sz w:val="24"/>
                <w:szCs w:val="24"/>
                <w:lang w:val="ru-RU"/>
              </w:rPr>
            </w:pPr>
            <w:r w:rsidRPr="004F0A6F">
              <w:rPr>
                <w:rFonts w:ascii="Times New Roman" w:eastAsia="Calibri" w:hAnsi="Times New Roman" w:cs="Times New Roman"/>
                <w:sz w:val="24"/>
                <w:szCs w:val="24"/>
                <w:lang w:val="ru-RU"/>
              </w:rPr>
              <w:t>Правильно и выполнены все задания</w:t>
            </w:r>
          </w:p>
        </w:tc>
        <w:tc>
          <w:tcPr>
            <w:tcW w:w="0" w:type="auto"/>
            <w:shd w:val="clear" w:color="auto" w:fill="auto"/>
          </w:tcPr>
          <w:p w:rsidR="00E2117A" w:rsidRPr="004F0A6F" w:rsidRDefault="00E2117A" w:rsidP="00FC1609">
            <w:pPr>
              <w:spacing w:after="120" w:line="240" w:lineRule="auto"/>
              <w:rPr>
                <w:rFonts w:ascii="Times New Roman" w:eastAsia="Calibri" w:hAnsi="Times New Roman" w:cs="Times New Roman"/>
                <w:sz w:val="24"/>
                <w:szCs w:val="24"/>
                <w:lang w:val="ru-RU"/>
              </w:rPr>
            </w:pPr>
          </w:p>
        </w:tc>
      </w:tr>
      <w:tr w:rsidR="00E2117A" w:rsidRPr="004F0A6F" w:rsidTr="00FC1609">
        <w:tc>
          <w:tcPr>
            <w:tcW w:w="0" w:type="auto"/>
            <w:shd w:val="clear" w:color="auto" w:fill="auto"/>
          </w:tcPr>
          <w:p w:rsidR="00E2117A" w:rsidRPr="004F0A6F" w:rsidRDefault="00E2117A" w:rsidP="00FC1609">
            <w:pPr>
              <w:spacing w:after="120" w:line="240" w:lineRule="auto"/>
              <w:rPr>
                <w:rFonts w:ascii="Times New Roman" w:eastAsia="Calibri" w:hAnsi="Times New Roman" w:cs="Times New Roman"/>
                <w:sz w:val="24"/>
                <w:szCs w:val="24"/>
              </w:rPr>
            </w:pPr>
            <w:r w:rsidRPr="004F0A6F">
              <w:rPr>
                <w:rFonts w:ascii="Times New Roman" w:eastAsia="Calibri" w:hAnsi="Times New Roman" w:cs="Times New Roman"/>
                <w:sz w:val="24"/>
                <w:szCs w:val="24"/>
              </w:rPr>
              <w:t>«</w:t>
            </w:r>
            <w:proofErr w:type="spellStart"/>
            <w:r w:rsidRPr="004F0A6F">
              <w:rPr>
                <w:rFonts w:ascii="Times New Roman" w:eastAsia="Calibri" w:hAnsi="Times New Roman" w:cs="Times New Roman"/>
                <w:sz w:val="24"/>
                <w:szCs w:val="24"/>
              </w:rPr>
              <w:t>Хорошо</w:t>
            </w:r>
            <w:proofErr w:type="spellEnd"/>
            <w:r w:rsidRPr="004F0A6F">
              <w:rPr>
                <w:rFonts w:ascii="Times New Roman" w:eastAsia="Calibri" w:hAnsi="Times New Roman" w:cs="Times New Roman"/>
                <w:sz w:val="24"/>
                <w:szCs w:val="24"/>
              </w:rPr>
              <w:t>»</w:t>
            </w:r>
          </w:p>
        </w:tc>
        <w:tc>
          <w:tcPr>
            <w:tcW w:w="0" w:type="auto"/>
            <w:shd w:val="clear" w:color="auto" w:fill="auto"/>
          </w:tcPr>
          <w:p w:rsidR="00E2117A" w:rsidRPr="004F0A6F" w:rsidRDefault="00E2117A" w:rsidP="00FC1609">
            <w:pPr>
              <w:spacing w:after="120" w:line="240" w:lineRule="auto"/>
              <w:rPr>
                <w:rFonts w:ascii="Times New Roman" w:eastAsia="Calibri" w:hAnsi="Times New Roman" w:cs="Times New Roman"/>
                <w:sz w:val="24"/>
                <w:szCs w:val="24"/>
              </w:rPr>
            </w:pPr>
            <w:proofErr w:type="spellStart"/>
            <w:r w:rsidRPr="004F0A6F">
              <w:rPr>
                <w:rFonts w:ascii="Times New Roman" w:eastAsia="Calibri" w:hAnsi="Times New Roman" w:cs="Times New Roman"/>
                <w:sz w:val="24"/>
                <w:szCs w:val="24"/>
              </w:rPr>
              <w:t>Правильно</w:t>
            </w:r>
            <w:proofErr w:type="spellEnd"/>
            <w:r w:rsidRPr="004F0A6F">
              <w:rPr>
                <w:rFonts w:ascii="Times New Roman" w:eastAsia="Calibri" w:hAnsi="Times New Roman" w:cs="Times New Roman"/>
                <w:sz w:val="24"/>
                <w:szCs w:val="24"/>
              </w:rPr>
              <w:t xml:space="preserve"> </w:t>
            </w:r>
            <w:proofErr w:type="spellStart"/>
            <w:r w:rsidRPr="004F0A6F">
              <w:rPr>
                <w:rFonts w:ascii="Times New Roman" w:eastAsia="Calibri" w:hAnsi="Times New Roman" w:cs="Times New Roman"/>
                <w:sz w:val="24"/>
                <w:szCs w:val="24"/>
              </w:rPr>
              <w:t>выполнено</w:t>
            </w:r>
            <w:proofErr w:type="spellEnd"/>
            <w:r w:rsidRPr="004F0A6F">
              <w:rPr>
                <w:rFonts w:ascii="Times New Roman" w:eastAsia="Calibri" w:hAnsi="Times New Roman" w:cs="Times New Roman"/>
                <w:sz w:val="24"/>
                <w:szCs w:val="24"/>
              </w:rPr>
              <w:t xml:space="preserve"> 3 </w:t>
            </w:r>
            <w:proofErr w:type="spellStart"/>
            <w:r w:rsidRPr="004F0A6F">
              <w:rPr>
                <w:rFonts w:ascii="Times New Roman" w:eastAsia="Calibri" w:hAnsi="Times New Roman" w:cs="Times New Roman"/>
                <w:sz w:val="24"/>
                <w:szCs w:val="24"/>
              </w:rPr>
              <w:t>задания</w:t>
            </w:r>
            <w:proofErr w:type="spellEnd"/>
            <w:r w:rsidRPr="004F0A6F">
              <w:rPr>
                <w:rFonts w:ascii="Times New Roman" w:eastAsia="Calibri" w:hAnsi="Times New Roman" w:cs="Times New Roman"/>
                <w:sz w:val="24"/>
                <w:szCs w:val="24"/>
              </w:rPr>
              <w:t xml:space="preserve">, </w:t>
            </w:r>
          </w:p>
        </w:tc>
        <w:tc>
          <w:tcPr>
            <w:tcW w:w="0" w:type="auto"/>
            <w:shd w:val="clear" w:color="auto" w:fill="auto"/>
          </w:tcPr>
          <w:p w:rsidR="00E2117A" w:rsidRPr="004F0A6F" w:rsidRDefault="00E2117A" w:rsidP="00FC1609">
            <w:pPr>
              <w:spacing w:after="120" w:line="240" w:lineRule="auto"/>
              <w:rPr>
                <w:rFonts w:ascii="Times New Roman" w:eastAsia="Calibri" w:hAnsi="Times New Roman" w:cs="Times New Roman"/>
                <w:sz w:val="24"/>
                <w:szCs w:val="24"/>
              </w:rPr>
            </w:pPr>
          </w:p>
        </w:tc>
      </w:tr>
      <w:tr w:rsidR="00E2117A" w:rsidRPr="004F0A6F" w:rsidTr="00FC1609">
        <w:tc>
          <w:tcPr>
            <w:tcW w:w="0" w:type="auto"/>
            <w:shd w:val="clear" w:color="auto" w:fill="auto"/>
          </w:tcPr>
          <w:p w:rsidR="00E2117A" w:rsidRPr="004F0A6F" w:rsidRDefault="00E2117A" w:rsidP="00FC1609">
            <w:pPr>
              <w:spacing w:after="120" w:line="240" w:lineRule="auto"/>
              <w:rPr>
                <w:rFonts w:ascii="Times New Roman" w:eastAsia="Calibri" w:hAnsi="Times New Roman" w:cs="Times New Roman"/>
                <w:sz w:val="24"/>
                <w:szCs w:val="24"/>
              </w:rPr>
            </w:pPr>
            <w:r w:rsidRPr="004F0A6F">
              <w:rPr>
                <w:rFonts w:ascii="Times New Roman" w:eastAsia="Calibri" w:hAnsi="Times New Roman" w:cs="Times New Roman"/>
                <w:sz w:val="24"/>
                <w:szCs w:val="24"/>
              </w:rPr>
              <w:t>«</w:t>
            </w:r>
            <w:proofErr w:type="spellStart"/>
            <w:r w:rsidRPr="004F0A6F">
              <w:rPr>
                <w:rFonts w:ascii="Times New Roman" w:eastAsia="Calibri" w:hAnsi="Times New Roman" w:cs="Times New Roman"/>
                <w:sz w:val="24"/>
                <w:szCs w:val="24"/>
              </w:rPr>
              <w:t>Удовлетворительно</w:t>
            </w:r>
            <w:proofErr w:type="spellEnd"/>
            <w:r w:rsidRPr="004F0A6F">
              <w:rPr>
                <w:rFonts w:ascii="Times New Roman" w:eastAsia="Calibri" w:hAnsi="Times New Roman" w:cs="Times New Roman"/>
                <w:sz w:val="24"/>
                <w:szCs w:val="24"/>
              </w:rPr>
              <w:t>»</w:t>
            </w:r>
          </w:p>
        </w:tc>
        <w:tc>
          <w:tcPr>
            <w:tcW w:w="0" w:type="auto"/>
            <w:shd w:val="clear" w:color="auto" w:fill="auto"/>
          </w:tcPr>
          <w:p w:rsidR="00E2117A" w:rsidRPr="004F0A6F" w:rsidRDefault="00E2117A" w:rsidP="00FC1609">
            <w:pPr>
              <w:spacing w:after="120" w:line="240" w:lineRule="auto"/>
              <w:rPr>
                <w:rFonts w:ascii="Times New Roman" w:eastAsia="Calibri" w:hAnsi="Times New Roman" w:cs="Times New Roman"/>
                <w:sz w:val="24"/>
                <w:szCs w:val="24"/>
              </w:rPr>
            </w:pPr>
            <w:proofErr w:type="spellStart"/>
            <w:r w:rsidRPr="004F0A6F">
              <w:rPr>
                <w:rFonts w:ascii="Times New Roman" w:eastAsia="Calibri" w:hAnsi="Times New Roman" w:cs="Times New Roman"/>
                <w:sz w:val="24"/>
                <w:szCs w:val="24"/>
              </w:rPr>
              <w:t>Правильно</w:t>
            </w:r>
            <w:proofErr w:type="spellEnd"/>
            <w:r w:rsidRPr="004F0A6F">
              <w:rPr>
                <w:rFonts w:ascii="Times New Roman" w:eastAsia="Calibri" w:hAnsi="Times New Roman" w:cs="Times New Roman"/>
                <w:sz w:val="24"/>
                <w:szCs w:val="24"/>
              </w:rPr>
              <w:t xml:space="preserve"> </w:t>
            </w:r>
            <w:proofErr w:type="spellStart"/>
            <w:r w:rsidRPr="004F0A6F">
              <w:rPr>
                <w:rFonts w:ascii="Times New Roman" w:eastAsia="Calibri" w:hAnsi="Times New Roman" w:cs="Times New Roman"/>
                <w:sz w:val="24"/>
                <w:szCs w:val="24"/>
              </w:rPr>
              <w:t>выполнено</w:t>
            </w:r>
            <w:proofErr w:type="spellEnd"/>
            <w:r w:rsidRPr="004F0A6F">
              <w:rPr>
                <w:rFonts w:ascii="Times New Roman" w:eastAsia="Calibri" w:hAnsi="Times New Roman" w:cs="Times New Roman"/>
                <w:sz w:val="24"/>
                <w:szCs w:val="24"/>
              </w:rPr>
              <w:t xml:space="preserve"> 2 </w:t>
            </w:r>
            <w:proofErr w:type="spellStart"/>
            <w:r w:rsidRPr="004F0A6F">
              <w:rPr>
                <w:rFonts w:ascii="Times New Roman" w:eastAsia="Calibri" w:hAnsi="Times New Roman" w:cs="Times New Roman"/>
                <w:sz w:val="24"/>
                <w:szCs w:val="24"/>
              </w:rPr>
              <w:t>задания</w:t>
            </w:r>
            <w:proofErr w:type="spellEnd"/>
          </w:p>
        </w:tc>
        <w:tc>
          <w:tcPr>
            <w:tcW w:w="0" w:type="auto"/>
            <w:shd w:val="clear" w:color="auto" w:fill="auto"/>
          </w:tcPr>
          <w:p w:rsidR="00E2117A" w:rsidRPr="004F0A6F" w:rsidRDefault="00E2117A" w:rsidP="00FC1609">
            <w:pPr>
              <w:spacing w:after="120" w:line="240" w:lineRule="auto"/>
              <w:rPr>
                <w:rFonts w:ascii="Times New Roman" w:eastAsia="Calibri" w:hAnsi="Times New Roman" w:cs="Times New Roman"/>
                <w:sz w:val="24"/>
                <w:szCs w:val="24"/>
              </w:rPr>
            </w:pPr>
          </w:p>
        </w:tc>
      </w:tr>
      <w:tr w:rsidR="00E2117A" w:rsidRPr="00B57793" w:rsidTr="00FC1609">
        <w:tc>
          <w:tcPr>
            <w:tcW w:w="0" w:type="auto"/>
            <w:shd w:val="clear" w:color="auto" w:fill="auto"/>
          </w:tcPr>
          <w:p w:rsidR="00E2117A" w:rsidRPr="004F0A6F" w:rsidRDefault="00E2117A" w:rsidP="00FC1609">
            <w:pPr>
              <w:spacing w:after="120" w:line="240" w:lineRule="auto"/>
              <w:rPr>
                <w:rFonts w:ascii="Times New Roman" w:eastAsia="Calibri" w:hAnsi="Times New Roman" w:cs="Times New Roman"/>
                <w:sz w:val="24"/>
                <w:szCs w:val="24"/>
              </w:rPr>
            </w:pPr>
            <w:r w:rsidRPr="004F0A6F">
              <w:rPr>
                <w:rFonts w:ascii="Times New Roman" w:eastAsia="Calibri" w:hAnsi="Times New Roman" w:cs="Times New Roman"/>
                <w:sz w:val="24"/>
                <w:szCs w:val="24"/>
              </w:rPr>
              <w:t>«</w:t>
            </w:r>
            <w:proofErr w:type="spellStart"/>
            <w:r w:rsidRPr="004F0A6F">
              <w:rPr>
                <w:rFonts w:ascii="Times New Roman" w:eastAsia="Calibri" w:hAnsi="Times New Roman" w:cs="Times New Roman"/>
                <w:sz w:val="24"/>
                <w:szCs w:val="24"/>
              </w:rPr>
              <w:t>Неудовлетворительно</w:t>
            </w:r>
            <w:proofErr w:type="spellEnd"/>
            <w:r w:rsidRPr="004F0A6F">
              <w:rPr>
                <w:rFonts w:ascii="Times New Roman" w:eastAsia="Calibri" w:hAnsi="Times New Roman" w:cs="Times New Roman"/>
                <w:sz w:val="24"/>
                <w:szCs w:val="24"/>
              </w:rPr>
              <w:t>»</w:t>
            </w:r>
          </w:p>
        </w:tc>
        <w:tc>
          <w:tcPr>
            <w:tcW w:w="0" w:type="auto"/>
            <w:shd w:val="clear" w:color="auto" w:fill="auto"/>
          </w:tcPr>
          <w:p w:rsidR="00E2117A" w:rsidRPr="004F0A6F" w:rsidRDefault="00E2117A" w:rsidP="00FC1609">
            <w:pPr>
              <w:spacing w:after="120" w:line="240" w:lineRule="auto"/>
              <w:rPr>
                <w:rFonts w:ascii="Times New Roman" w:eastAsia="Calibri" w:hAnsi="Times New Roman" w:cs="Times New Roman"/>
                <w:sz w:val="24"/>
                <w:szCs w:val="24"/>
                <w:lang w:val="ru-RU"/>
              </w:rPr>
            </w:pPr>
            <w:r w:rsidRPr="004F0A6F">
              <w:rPr>
                <w:rFonts w:ascii="Times New Roman" w:eastAsia="Calibri" w:hAnsi="Times New Roman" w:cs="Times New Roman"/>
                <w:sz w:val="24"/>
                <w:szCs w:val="24"/>
                <w:lang w:val="ru-RU"/>
              </w:rPr>
              <w:t>Выполнено одно задания или ни одного</w:t>
            </w:r>
          </w:p>
        </w:tc>
        <w:tc>
          <w:tcPr>
            <w:tcW w:w="0" w:type="auto"/>
            <w:shd w:val="clear" w:color="auto" w:fill="auto"/>
          </w:tcPr>
          <w:p w:rsidR="00E2117A" w:rsidRPr="004F0A6F" w:rsidRDefault="00E2117A" w:rsidP="00FC1609">
            <w:pPr>
              <w:spacing w:after="120" w:line="240" w:lineRule="auto"/>
              <w:rPr>
                <w:rFonts w:ascii="Times New Roman" w:eastAsia="Calibri" w:hAnsi="Times New Roman" w:cs="Times New Roman"/>
                <w:sz w:val="24"/>
                <w:szCs w:val="24"/>
                <w:lang w:val="ru-RU"/>
              </w:rPr>
            </w:pPr>
          </w:p>
        </w:tc>
      </w:tr>
    </w:tbl>
    <w:p w:rsidR="00E2117A" w:rsidRPr="004F0A6F" w:rsidRDefault="00E2117A" w:rsidP="00E2117A">
      <w:pPr>
        <w:rPr>
          <w:rFonts w:ascii="Times New Roman" w:hAnsi="Times New Roman" w:cs="Times New Roman"/>
          <w:lang w:val="ru-RU"/>
        </w:rPr>
      </w:pPr>
    </w:p>
    <w:p w:rsidR="00E2117A" w:rsidRPr="008D5F9F" w:rsidRDefault="00E2117A" w:rsidP="00E2117A">
      <w:pPr>
        <w:pStyle w:val="a3"/>
        <w:numPr>
          <w:ilvl w:val="1"/>
          <w:numId w:val="25"/>
        </w:numPr>
        <w:rPr>
          <w:b/>
          <w:bCs/>
        </w:rPr>
      </w:pPr>
      <w:r w:rsidRPr="008D5F9F">
        <w:rPr>
          <w:b/>
          <w:bCs/>
        </w:rPr>
        <w:t>Задания для промежуточной аттестации и оценки знаний и умений по всему курсу.</w:t>
      </w:r>
    </w:p>
    <w:p w:rsidR="00E2117A" w:rsidRPr="00CC626E" w:rsidRDefault="00E2117A" w:rsidP="00E2117A">
      <w:pPr>
        <w:suppressAutoHyphens/>
        <w:rPr>
          <w:rFonts w:ascii="Times New Roman" w:hAnsi="Times New Roman" w:cs="Times New Roman"/>
          <w:b/>
          <w:sz w:val="24"/>
          <w:szCs w:val="24"/>
          <w:lang w:val="ru-RU"/>
        </w:rPr>
      </w:pPr>
    </w:p>
    <w:p w:rsidR="00E2117A" w:rsidRPr="00E01E9F" w:rsidRDefault="00E2117A" w:rsidP="00E2117A">
      <w:pPr>
        <w:suppressAutoHyphens/>
        <w:rPr>
          <w:rFonts w:ascii="Times New Roman" w:hAnsi="Times New Roman" w:cs="Times New Roman"/>
          <w:b/>
          <w:sz w:val="24"/>
          <w:szCs w:val="24"/>
        </w:rPr>
      </w:pPr>
      <w:r>
        <w:rPr>
          <w:rFonts w:ascii="Times New Roman" w:hAnsi="Times New Roman" w:cs="Times New Roman"/>
          <w:b/>
          <w:sz w:val="24"/>
          <w:szCs w:val="24"/>
          <w:lang w:val="ru-RU"/>
        </w:rPr>
        <w:t>Теоретические в</w:t>
      </w:r>
      <w:proofErr w:type="spellStart"/>
      <w:r w:rsidRPr="00E01E9F">
        <w:rPr>
          <w:rFonts w:ascii="Times New Roman" w:hAnsi="Times New Roman" w:cs="Times New Roman"/>
          <w:b/>
          <w:sz w:val="24"/>
          <w:szCs w:val="24"/>
        </w:rPr>
        <w:t>опросы</w:t>
      </w:r>
      <w:proofErr w:type="spellEnd"/>
      <w:r w:rsidRPr="00E01E9F">
        <w:rPr>
          <w:rFonts w:ascii="Times New Roman" w:hAnsi="Times New Roman" w:cs="Times New Roman"/>
          <w:b/>
          <w:sz w:val="24"/>
          <w:szCs w:val="24"/>
        </w:rPr>
        <w:t xml:space="preserve"> к </w:t>
      </w:r>
      <w:proofErr w:type="spellStart"/>
      <w:r w:rsidRPr="00E01E9F">
        <w:rPr>
          <w:rFonts w:ascii="Times New Roman" w:hAnsi="Times New Roman" w:cs="Times New Roman"/>
          <w:b/>
          <w:sz w:val="24"/>
          <w:szCs w:val="24"/>
        </w:rPr>
        <w:t>зачету</w:t>
      </w:r>
      <w:proofErr w:type="spellEnd"/>
      <w:r w:rsidRPr="00E01E9F">
        <w:rPr>
          <w:rFonts w:ascii="Times New Roman" w:hAnsi="Times New Roman" w:cs="Times New Roman"/>
          <w:b/>
          <w:sz w:val="24"/>
          <w:szCs w:val="24"/>
        </w:rPr>
        <w:t xml:space="preserve">: </w:t>
      </w:r>
    </w:p>
    <w:p w:rsidR="00E2117A" w:rsidRPr="00E01E9F" w:rsidRDefault="00E2117A" w:rsidP="00E2117A">
      <w:pPr>
        <w:numPr>
          <w:ilvl w:val="0"/>
          <w:numId w:val="23"/>
        </w:numPr>
        <w:shd w:val="clear" w:color="auto" w:fill="FFFFFF"/>
        <w:spacing w:before="100" w:beforeAutospacing="1" w:after="100" w:afterAutospacing="1" w:line="270" w:lineRule="atLeast"/>
        <w:rPr>
          <w:rFonts w:ascii="Times New Roman" w:hAnsi="Times New Roman" w:cs="Times New Roman"/>
          <w:sz w:val="24"/>
          <w:szCs w:val="24"/>
        </w:rPr>
      </w:pPr>
      <w:proofErr w:type="spellStart"/>
      <w:r w:rsidRPr="00E01E9F">
        <w:rPr>
          <w:rFonts w:ascii="Times New Roman" w:hAnsi="Times New Roman" w:cs="Times New Roman"/>
          <w:sz w:val="24"/>
          <w:szCs w:val="24"/>
        </w:rPr>
        <w:t>Перестановки</w:t>
      </w:r>
      <w:proofErr w:type="spellEnd"/>
      <w:r w:rsidRPr="00E01E9F">
        <w:rPr>
          <w:rFonts w:ascii="Times New Roman" w:hAnsi="Times New Roman" w:cs="Times New Roman"/>
          <w:sz w:val="24"/>
          <w:szCs w:val="24"/>
        </w:rPr>
        <w:t xml:space="preserve">. </w:t>
      </w:r>
      <w:proofErr w:type="spellStart"/>
      <w:r w:rsidRPr="00E01E9F">
        <w:rPr>
          <w:rFonts w:ascii="Times New Roman" w:hAnsi="Times New Roman" w:cs="Times New Roman"/>
          <w:sz w:val="24"/>
          <w:szCs w:val="24"/>
        </w:rPr>
        <w:t>Размещения</w:t>
      </w:r>
      <w:proofErr w:type="spellEnd"/>
      <w:r w:rsidRPr="00E01E9F">
        <w:rPr>
          <w:rFonts w:ascii="Times New Roman" w:hAnsi="Times New Roman" w:cs="Times New Roman"/>
          <w:sz w:val="24"/>
          <w:szCs w:val="24"/>
        </w:rPr>
        <w:t xml:space="preserve">. </w:t>
      </w:r>
      <w:proofErr w:type="spellStart"/>
      <w:r w:rsidRPr="00E01E9F">
        <w:rPr>
          <w:rFonts w:ascii="Times New Roman" w:hAnsi="Times New Roman" w:cs="Times New Roman"/>
          <w:sz w:val="24"/>
          <w:szCs w:val="24"/>
        </w:rPr>
        <w:t>Сочетания</w:t>
      </w:r>
      <w:proofErr w:type="spellEnd"/>
      <w:r w:rsidRPr="00E01E9F">
        <w:rPr>
          <w:rFonts w:ascii="Times New Roman" w:hAnsi="Times New Roman" w:cs="Times New Roman"/>
          <w:sz w:val="24"/>
          <w:szCs w:val="24"/>
        </w:rPr>
        <w:t xml:space="preserve">. </w:t>
      </w:r>
      <w:proofErr w:type="spellStart"/>
      <w:r w:rsidRPr="00E01E9F">
        <w:rPr>
          <w:rFonts w:ascii="Times New Roman" w:hAnsi="Times New Roman" w:cs="Times New Roman"/>
          <w:sz w:val="24"/>
          <w:szCs w:val="24"/>
        </w:rPr>
        <w:t>Формулы</w:t>
      </w:r>
      <w:proofErr w:type="spellEnd"/>
      <w:r w:rsidRPr="00E01E9F">
        <w:rPr>
          <w:rFonts w:ascii="Times New Roman" w:hAnsi="Times New Roman" w:cs="Times New Roman"/>
          <w:sz w:val="24"/>
          <w:szCs w:val="24"/>
        </w:rPr>
        <w:t>.</w:t>
      </w:r>
    </w:p>
    <w:p w:rsidR="00E2117A" w:rsidRPr="00E01E9F" w:rsidRDefault="00E2117A" w:rsidP="00E2117A">
      <w:pPr>
        <w:numPr>
          <w:ilvl w:val="0"/>
          <w:numId w:val="23"/>
        </w:numPr>
        <w:shd w:val="clear" w:color="auto" w:fill="FFFFFF"/>
        <w:spacing w:before="100" w:beforeAutospacing="1" w:after="100" w:afterAutospacing="1" w:line="270" w:lineRule="atLeast"/>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События. Виды событий. Простые и составные события. </w:t>
      </w:r>
    </w:p>
    <w:p w:rsidR="00E2117A" w:rsidRPr="00E01E9F" w:rsidRDefault="00E2117A" w:rsidP="00E2117A">
      <w:pPr>
        <w:numPr>
          <w:ilvl w:val="0"/>
          <w:numId w:val="23"/>
        </w:numPr>
        <w:shd w:val="clear" w:color="auto" w:fill="FFFFFF"/>
        <w:spacing w:before="100" w:beforeAutospacing="1" w:after="100" w:afterAutospacing="1" w:line="270" w:lineRule="atLeast"/>
        <w:rPr>
          <w:rFonts w:ascii="Times New Roman" w:hAnsi="Times New Roman" w:cs="Times New Roman"/>
          <w:sz w:val="24"/>
          <w:szCs w:val="24"/>
          <w:lang w:val="ru-RU"/>
        </w:rPr>
      </w:pPr>
      <w:r w:rsidRPr="00E01E9F">
        <w:rPr>
          <w:rFonts w:ascii="Times New Roman" w:hAnsi="Times New Roman" w:cs="Times New Roman"/>
          <w:sz w:val="24"/>
          <w:szCs w:val="24"/>
          <w:lang w:val="ru-RU"/>
        </w:rPr>
        <w:t>Классическое, геометрическое и статистическое определение вероятности события.</w:t>
      </w:r>
    </w:p>
    <w:p w:rsidR="00E2117A" w:rsidRPr="00E01E9F" w:rsidRDefault="00E2117A" w:rsidP="00E2117A">
      <w:pPr>
        <w:numPr>
          <w:ilvl w:val="0"/>
          <w:numId w:val="23"/>
        </w:numPr>
        <w:shd w:val="clear" w:color="auto" w:fill="FFFFFF"/>
        <w:spacing w:before="100" w:beforeAutospacing="1" w:after="100" w:afterAutospacing="1" w:line="270" w:lineRule="atLeast"/>
        <w:rPr>
          <w:rFonts w:ascii="Times New Roman" w:hAnsi="Times New Roman" w:cs="Times New Roman"/>
          <w:sz w:val="24"/>
          <w:szCs w:val="24"/>
          <w:lang w:val="ru-RU"/>
        </w:rPr>
      </w:pPr>
      <w:r w:rsidRPr="00E01E9F">
        <w:rPr>
          <w:rFonts w:ascii="Times New Roman" w:hAnsi="Times New Roman" w:cs="Times New Roman"/>
          <w:sz w:val="24"/>
          <w:szCs w:val="24"/>
          <w:lang w:val="ru-RU"/>
        </w:rPr>
        <w:t>Вероятность суммы совместных и несовместных событий.</w:t>
      </w:r>
    </w:p>
    <w:p w:rsidR="00E2117A" w:rsidRPr="00E01E9F" w:rsidRDefault="00E2117A" w:rsidP="00E2117A">
      <w:pPr>
        <w:numPr>
          <w:ilvl w:val="0"/>
          <w:numId w:val="23"/>
        </w:numPr>
        <w:shd w:val="clear" w:color="auto" w:fill="FFFFFF"/>
        <w:spacing w:before="100" w:beforeAutospacing="1" w:after="100" w:afterAutospacing="1" w:line="270" w:lineRule="atLeast"/>
        <w:rPr>
          <w:rFonts w:ascii="Times New Roman" w:hAnsi="Times New Roman" w:cs="Times New Roman"/>
          <w:sz w:val="24"/>
          <w:szCs w:val="24"/>
        </w:rPr>
      </w:pPr>
      <w:proofErr w:type="spellStart"/>
      <w:r w:rsidRPr="00E01E9F">
        <w:rPr>
          <w:rFonts w:ascii="Times New Roman" w:hAnsi="Times New Roman" w:cs="Times New Roman"/>
          <w:sz w:val="24"/>
          <w:szCs w:val="24"/>
        </w:rPr>
        <w:t>Вероятность</w:t>
      </w:r>
      <w:proofErr w:type="spellEnd"/>
      <w:r w:rsidRPr="00E01E9F">
        <w:rPr>
          <w:rFonts w:ascii="Times New Roman" w:hAnsi="Times New Roman" w:cs="Times New Roman"/>
          <w:sz w:val="24"/>
          <w:szCs w:val="24"/>
        </w:rPr>
        <w:t xml:space="preserve"> </w:t>
      </w:r>
      <w:proofErr w:type="spellStart"/>
      <w:r w:rsidRPr="00E01E9F">
        <w:rPr>
          <w:rFonts w:ascii="Times New Roman" w:hAnsi="Times New Roman" w:cs="Times New Roman"/>
          <w:sz w:val="24"/>
          <w:szCs w:val="24"/>
        </w:rPr>
        <w:t>произведения</w:t>
      </w:r>
      <w:proofErr w:type="spellEnd"/>
      <w:r w:rsidRPr="00E01E9F">
        <w:rPr>
          <w:rFonts w:ascii="Times New Roman" w:hAnsi="Times New Roman" w:cs="Times New Roman"/>
          <w:sz w:val="24"/>
          <w:szCs w:val="24"/>
        </w:rPr>
        <w:t xml:space="preserve"> </w:t>
      </w:r>
      <w:proofErr w:type="spellStart"/>
      <w:r w:rsidRPr="00E01E9F">
        <w:rPr>
          <w:rFonts w:ascii="Times New Roman" w:hAnsi="Times New Roman" w:cs="Times New Roman"/>
          <w:sz w:val="24"/>
          <w:szCs w:val="24"/>
        </w:rPr>
        <w:t>независимых</w:t>
      </w:r>
      <w:proofErr w:type="spellEnd"/>
      <w:r w:rsidRPr="00E01E9F">
        <w:rPr>
          <w:rFonts w:ascii="Times New Roman" w:hAnsi="Times New Roman" w:cs="Times New Roman"/>
          <w:sz w:val="24"/>
          <w:szCs w:val="24"/>
        </w:rPr>
        <w:t xml:space="preserve"> </w:t>
      </w:r>
      <w:proofErr w:type="spellStart"/>
      <w:r w:rsidRPr="00E01E9F">
        <w:rPr>
          <w:rFonts w:ascii="Times New Roman" w:hAnsi="Times New Roman" w:cs="Times New Roman"/>
          <w:sz w:val="24"/>
          <w:szCs w:val="24"/>
        </w:rPr>
        <w:t>событий</w:t>
      </w:r>
      <w:proofErr w:type="spellEnd"/>
      <w:r w:rsidRPr="00E01E9F">
        <w:rPr>
          <w:rFonts w:ascii="Times New Roman" w:hAnsi="Times New Roman" w:cs="Times New Roman"/>
          <w:sz w:val="24"/>
          <w:szCs w:val="24"/>
        </w:rPr>
        <w:t>.</w:t>
      </w:r>
    </w:p>
    <w:p w:rsidR="00E2117A" w:rsidRPr="00E01E9F" w:rsidRDefault="00E2117A" w:rsidP="00E2117A">
      <w:pPr>
        <w:numPr>
          <w:ilvl w:val="0"/>
          <w:numId w:val="23"/>
        </w:numPr>
        <w:shd w:val="clear" w:color="auto" w:fill="FFFFFF"/>
        <w:spacing w:before="100" w:beforeAutospacing="1" w:after="100" w:afterAutospacing="1" w:line="270" w:lineRule="atLeast"/>
        <w:rPr>
          <w:rFonts w:ascii="Times New Roman" w:hAnsi="Times New Roman" w:cs="Times New Roman"/>
          <w:sz w:val="24"/>
          <w:szCs w:val="24"/>
        </w:rPr>
      </w:pPr>
      <w:proofErr w:type="spellStart"/>
      <w:r w:rsidRPr="00E01E9F">
        <w:rPr>
          <w:rFonts w:ascii="Times New Roman" w:hAnsi="Times New Roman" w:cs="Times New Roman"/>
          <w:sz w:val="24"/>
          <w:szCs w:val="24"/>
        </w:rPr>
        <w:t>Условная</w:t>
      </w:r>
      <w:proofErr w:type="spellEnd"/>
      <w:r w:rsidRPr="00E01E9F">
        <w:rPr>
          <w:rFonts w:ascii="Times New Roman" w:hAnsi="Times New Roman" w:cs="Times New Roman"/>
          <w:sz w:val="24"/>
          <w:szCs w:val="24"/>
        </w:rPr>
        <w:t xml:space="preserve"> </w:t>
      </w:r>
      <w:proofErr w:type="spellStart"/>
      <w:r w:rsidRPr="00E01E9F">
        <w:rPr>
          <w:rFonts w:ascii="Times New Roman" w:hAnsi="Times New Roman" w:cs="Times New Roman"/>
          <w:sz w:val="24"/>
          <w:szCs w:val="24"/>
        </w:rPr>
        <w:t>вероятность</w:t>
      </w:r>
      <w:proofErr w:type="spellEnd"/>
      <w:r w:rsidRPr="00E01E9F">
        <w:rPr>
          <w:rFonts w:ascii="Times New Roman" w:hAnsi="Times New Roman" w:cs="Times New Roman"/>
          <w:sz w:val="24"/>
          <w:szCs w:val="24"/>
        </w:rPr>
        <w:t>.</w:t>
      </w:r>
    </w:p>
    <w:p w:rsidR="00E2117A" w:rsidRPr="00E01E9F" w:rsidRDefault="00E2117A" w:rsidP="00E2117A">
      <w:pPr>
        <w:numPr>
          <w:ilvl w:val="0"/>
          <w:numId w:val="23"/>
        </w:numPr>
        <w:shd w:val="clear" w:color="auto" w:fill="FFFFFF"/>
        <w:spacing w:before="100" w:beforeAutospacing="1" w:after="100" w:afterAutospacing="1" w:line="270" w:lineRule="atLeast"/>
        <w:rPr>
          <w:rFonts w:ascii="Times New Roman" w:hAnsi="Times New Roman" w:cs="Times New Roman"/>
          <w:sz w:val="24"/>
          <w:szCs w:val="24"/>
          <w:lang w:val="ru-RU"/>
        </w:rPr>
      </w:pPr>
      <w:r w:rsidRPr="00E01E9F">
        <w:rPr>
          <w:rFonts w:ascii="Times New Roman" w:hAnsi="Times New Roman" w:cs="Times New Roman"/>
          <w:sz w:val="24"/>
          <w:szCs w:val="24"/>
          <w:lang w:val="ru-RU"/>
        </w:rPr>
        <w:t>Полная вероятность. Формула Байеса. Вероятность гипотез.</w:t>
      </w:r>
    </w:p>
    <w:p w:rsidR="00E2117A" w:rsidRPr="00E01E9F" w:rsidRDefault="00E2117A" w:rsidP="00E2117A">
      <w:pPr>
        <w:numPr>
          <w:ilvl w:val="0"/>
          <w:numId w:val="23"/>
        </w:numPr>
        <w:shd w:val="clear" w:color="auto" w:fill="FFFFFF"/>
        <w:spacing w:before="100" w:beforeAutospacing="1" w:after="100" w:afterAutospacing="1" w:line="270" w:lineRule="atLeast"/>
        <w:rPr>
          <w:rFonts w:ascii="Times New Roman" w:hAnsi="Times New Roman" w:cs="Times New Roman"/>
          <w:sz w:val="24"/>
          <w:szCs w:val="24"/>
          <w:lang w:val="ru-RU"/>
        </w:rPr>
      </w:pPr>
      <w:r w:rsidRPr="00E01E9F">
        <w:rPr>
          <w:rFonts w:ascii="Times New Roman" w:hAnsi="Times New Roman" w:cs="Times New Roman"/>
          <w:sz w:val="24"/>
          <w:szCs w:val="24"/>
          <w:lang w:val="ru-RU"/>
        </w:rPr>
        <w:lastRenderedPageBreak/>
        <w:t>Виды случайных величин. Дискретная случайная величина и ее распределение.</w:t>
      </w:r>
    </w:p>
    <w:p w:rsidR="00E2117A" w:rsidRDefault="00E2117A" w:rsidP="00E2117A">
      <w:pPr>
        <w:numPr>
          <w:ilvl w:val="0"/>
          <w:numId w:val="23"/>
        </w:numPr>
        <w:shd w:val="clear" w:color="auto" w:fill="FFFFFF"/>
        <w:spacing w:before="100" w:beforeAutospacing="1" w:after="100" w:afterAutospacing="1" w:line="270" w:lineRule="atLeast"/>
        <w:rPr>
          <w:rFonts w:ascii="Times New Roman" w:hAnsi="Times New Roman" w:cs="Times New Roman"/>
          <w:sz w:val="24"/>
          <w:szCs w:val="24"/>
          <w:lang w:val="ru-RU"/>
        </w:rPr>
      </w:pPr>
      <w:r w:rsidRPr="00E01E9F">
        <w:rPr>
          <w:rFonts w:ascii="Times New Roman" w:hAnsi="Times New Roman" w:cs="Times New Roman"/>
          <w:sz w:val="24"/>
          <w:szCs w:val="24"/>
          <w:lang w:val="ru-RU"/>
        </w:rPr>
        <w:t>Числовые характеристики дискретных случайных величин.</w:t>
      </w:r>
    </w:p>
    <w:p w:rsidR="00E2117A" w:rsidRPr="00E01E9F" w:rsidRDefault="00E2117A" w:rsidP="00E2117A">
      <w:pPr>
        <w:numPr>
          <w:ilvl w:val="0"/>
          <w:numId w:val="23"/>
        </w:numPr>
        <w:shd w:val="clear" w:color="auto" w:fill="FFFFFF"/>
        <w:spacing w:before="100" w:beforeAutospacing="1" w:after="100" w:afterAutospacing="1" w:line="270" w:lineRule="atLeast"/>
        <w:rPr>
          <w:rFonts w:ascii="Times New Roman" w:hAnsi="Times New Roman" w:cs="Times New Roman"/>
          <w:sz w:val="24"/>
          <w:szCs w:val="24"/>
          <w:lang w:val="ru-RU"/>
        </w:rPr>
      </w:pPr>
      <w:r w:rsidRPr="00E01E9F">
        <w:rPr>
          <w:rFonts w:ascii="Times New Roman" w:hAnsi="Times New Roman" w:cs="Times New Roman"/>
          <w:sz w:val="24"/>
          <w:szCs w:val="24"/>
          <w:lang w:val="ru-RU"/>
        </w:rPr>
        <w:t>Биноминальное</w:t>
      </w:r>
      <w:r>
        <w:rPr>
          <w:rFonts w:ascii="Times New Roman" w:hAnsi="Times New Roman" w:cs="Times New Roman"/>
          <w:sz w:val="24"/>
          <w:szCs w:val="24"/>
          <w:lang w:val="ru-RU"/>
        </w:rPr>
        <w:t xml:space="preserve"> распределение, распределение Пуассона, геометрическое</w:t>
      </w:r>
      <w:r w:rsidRPr="00E01E9F">
        <w:rPr>
          <w:rFonts w:ascii="Times New Roman" w:hAnsi="Times New Roman" w:cs="Times New Roman"/>
          <w:sz w:val="24"/>
          <w:szCs w:val="24"/>
          <w:lang w:val="ru-RU"/>
        </w:rPr>
        <w:t xml:space="preserve"> и </w:t>
      </w:r>
      <w:r>
        <w:rPr>
          <w:rFonts w:ascii="Times New Roman" w:hAnsi="Times New Roman" w:cs="Times New Roman"/>
          <w:sz w:val="24"/>
          <w:szCs w:val="24"/>
          <w:lang w:val="ru-RU"/>
        </w:rPr>
        <w:t>гипер</w:t>
      </w:r>
      <w:r w:rsidRPr="00E01E9F">
        <w:rPr>
          <w:rFonts w:ascii="Times New Roman" w:hAnsi="Times New Roman" w:cs="Times New Roman"/>
          <w:sz w:val="24"/>
          <w:szCs w:val="24"/>
          <w:lang w:val="ru-RU"/>
        </w:rPr>
        <w:t>геометрическое распределения.</w:t>
      </w:r>
    </w:p>
    <w:p w:rsidR="00E2117A" w:rsidRPr="00E01E9F" w:rsidRDefault="00E2117A" w:rsidP="00E2117A">
      <w:pPr>
        <w:numPr>
          <w:ilvl w:val="0"/>
          <w:numId w:val="23"/>
        </w:numPr>
        <w:shd w:val="clear" w:color="auto" w:fill="FFFFFF"/>
        <w:spacing w:before="100" w:beforeAutospacing="1" w:after="100" w:afterAutospacing="1" w:line="270" w:lineRule="atLeast"/>
        <w:rPr>
          <w:rFonts w:ascii="Times New Roman" w:hAnsi="Times New Roman" w:cs="Times New Roman"/>
          <w:sz w:val="24"/>
          <w:szCs w:val="24"/>
          <w:lang w:val="ru-RU"/>
        </w:rPr>
      </w:pPr>
      <w:r w:rsidRPr="00E01E9F">
        <w:rPr>
          <w:rFonts w:ascii="Times New Roman" w:hAnsi="Times New Roman" w:cs="Times New Roman"/>
          <w:sz w:val="24"/>
          <w:szCs w:val="24"/>
          <w:lang w:val="ru-RU"/>
        </w:rPr>
        <w:t>Непрерывная случайная величина. Интегральная и дифференциальная функции распределения.</w:t>
      </w:r>
    </w:p>
    <w:p w:rsidR="00E2117A" w:rsidRPr="00E01E9F" w:rsidRDefault="00E2117A" w:rsidP="00E2117A">
      <w:pPr>
        <w:numPr>
          <w:ilvl w:val="0"/>
          <w:numId w:val="23"/>
        </w:numPr>
        <w:shd w:val="clear" w:color="auto" w:fill="FFFFFF"/>
        <w:spacing w:before="100" w:beforeAutospacing="1" w:after="100" w:afterAutospacing="1" w:line="270" w:lineRule="atLeast"/>
        <w:rPr>
          <w:rFonts w:ascii="Times New Roman" w:hAnsi="Times New Roman" w:cs="Times New Roman"/>
          <w:sz w:val="24"/>
          <w:szCs w:val="24"/>
          <w:lang w:val="ru-RU"/>
        </w:rPr>
      </w:pPr>
      <w:r w:rsidRPr="00E01E9F">
        <w:rPr>
          <w:rFonts w:ascii="Times New Roman" w:hAnsi="Times New Roman" w:cs="Times New Roman"/>
          <w:sz w:val="24"/>
          <w:szCs w:val="24"/>
          <w:lang w:val="ru-RU"/>
        </w:rPr>
        <w:t>Числовые характеристики непрерывных случайных величин.</w:t>
      </w:r>
    </w:p>
    <w:p w:rsidR="00E2117A" w:rsidRPr="00E01E9F" w:rsidRDefault="00E2117A" w:rsidP="00E2117A">
      <w:pPr>
        <w:numPr>
          <w:ilvl w:val="0"/>
          <w:numId w:val="23"/>
        </w:numPr>
        <w:shd w:val="clear" w:color="auto" w:fill="FFFFFF"/>
        <w:spacing w:before="100" w:beforeAutospacing="1" w:after="100" w:afterAutospacing="1" w:line="270" w:lineRule="atLeast"/>
        <w:rPr>
          <w:rFonts w:ascii="Times New Roman" w:hAnsi="Times New Roman" w:cs="Times New Roman"/>
          <w:sz w:val="24"/>
          <w:szCs w:val="24"/>
          <w:lang w:val="ru-RU"/>
        </w:rPr>
      </w:pPr>
      <w:r w:rsidRPr="00E01E9F">
        <w:rPr>
          <w:rFonts w:ascii="Times New Roman" w:hAnsi="Times New Roman" w:cs="Times New Roman"/>
          <w:sz w:val="24"/>
          <w:szCs w:val="24"/>
          <w:lang w:val="ru-RU"/>
        </w:rPr>
        <w:t>Нормальное</w:t>
      </w:r>
      <w:r>
        <w:rPr>
          <w:rFonts w:ascii="Times New Roman" w:hAnsi="Times New Roman" w:cs="Times New Roman"/>
          <w:sz w:val="24"/>
          <w:szCs w:val="24"/>
          <w:lang w:val="ru-RU"/>
        </w:rPr>
        <w:t>, равномерное</w:t>
      </w:r>
      <w:r w:rsidRPr="00E01E9F">
        <w:rPr>
          <w:rFonts w:ascii="Times New Roman" w:hAnsi="Times New Roman" w:cs="Times New Roman"/>
          <w:sz w:val="24"/>
          <w:szCs w:val="24"/>
          <w:lang w:val="ru-RU"/>
        </w:rPr>
        <w:t xml:space="preserve"> и показательное распределения</w:t>
      </w:r>
    </w:p>
    <w:p w:rsidR="00E2117A" w:rsidRPr="00E01E9F" w:rsidRDefault="00E2117A" w:rsidP="00E2117A">
      <w:pPr>
        <w:numPr>
          <w:ilvl w:val="0"/>
          <w:numId w:val="23"/>
        </w:numPr>
        <w:shd w:val="clear" w:color="auto" w:fill="FFFFFF"/>
        <w:spacing w:before="100" w:beforeAutospacing="1" w:after="100" w:afterAutospacing="1" w:line="270" w:lineRule="atLeast"/>
        <w:rPr>
          <w:rFonts w:ascii="Times New Roman" w:hAnsi="Times New Roman" w:cs="Times New Roman"/>
          <w:sz w:val="24"/>
          <w:szCs w:val="24"/>
        </w:rPr>
      </w:pPr>
      <w:proofErr w:type="spellStart"/>
      <w:r w:rsidRPr="00E01E9F">
        <w:rPr>
          <w:rFonts w:ascii="Times New Roman" w:hAnsi="Times New Roman" w:cs="Times New Roman"/>
          <w:sz w:val="24"/>
          <w:szCs w:val="24"/>
        </w:rPr>
        <w:t>Выборочный</w:t>
      </w:r>
      <w:proofErr w:type="spellEnd"/>
      <w:r w:rsidRPr="00E01E9F">
        <w:rPr>
          <w:rFonts w:ascii="Times New Roman" w:hAnsi="Times New Roman" w:cs="Times New Roman"/>
          <w:sz w:val="24"/>
          <w:szCs w:val="24"/>
        </w:rPr>
        <w:t xml:space="preserve"> </w:t>
      </w:r>
      <w:proofErr w:type="spellStart"/>
      <w:r w:rsidRPr="00E01E9F">
        <w:rPr>
          <w:rFonts w:ascii="Times New Roman" w:hAnsi="Times New Roman" w:cs="Times New Roman"/>
          <w:sz w:val="24"/>
          <w:szCs w:val="24"/>
        </w:rPr>
        <w:t>метод</w:t>
      </w:r>
      <w:proofErr w:type="spellEnd"/>
      <w:r w:rsidRPr="00E01E9F">
        <w:rPr>
          <w:rFonts w:ascii="Times New Roman" w:hAnsi="Times New Roman" w:cs="Times New Roman"/>
          <w:sz w:val="24"/>
          <w:szCs w:val="24"/>
        </w:rPr>
        <w:t>.</w:t>
      </w:r>
    </w:p>
    <w:p w:rsidR="00E2117A" w:rsidRPr="00E01E9F" w:rsidRDefault="00E2117A" w:rsidP="00E2117A">
      <w:pPr>
        <w:numPr>
          <w:ilvl w:val="0"/>
          <w:numId w:val="23"/>
        </w:numPr>
        <w:shd w:val="clear" w:color="auto" w:fill="FFFFFF"/>
        <w:spacing w:before="100" w:beforeAutospacing="1" w:after="100" w:afterAutospacing="1" w:line="270" w:lineRule="atLeast"/>
        <w:rPr>
          <w:rFonts w:ascii="Times New Roman" w:hAnsi="Times New Roman" w:cs="Times New Roman"/>
          <w:sz w:val="24"/>
          <w:szCs w:val="24"/>
        </w:rPr>
      </w:pPr>
      <w:proofErr w:type="spellStart"/>
      <w:r w:rsidRPr="00E01E9F">
        <w:rPr>
          <w:rFonts w:ascii="Times New Roman" w:hAnsi="Times New Roman" w:cs="Times New Roman"/>
          <w:sz w:val="24"/>
          <w:szCs w:val="24"/>
        </w:rPr>
        <w:t>Статистические</w:t>
      </w:r>
      <w:proofErr w:type="spellEnd"/>
      <w:r w:rsidRPr="00E01E9F">
        <w:rPr>
          <w:rFonts w:ascii="Times New Roman" w:hAnsi="Times New Roman" w:cs="Times New Roman"/>
          <w:sz w:val="24"/>
          <w:szCs w:val="24"/>
        </w:rPr>
        <w:t xml:space="preserve"> </w:t>
      </w:r>
      <w:proofErr w:type="spellStart"/>
      <w:r w:rsidRPr="00E01E9F">
        <w:rPr>
          <w:rFonts w:ascii="Times New Roman" w:hAnsi="Times New Roman" w:cs="Times New Roman"/>
          <w:sz w:val="24"/>
          <w:szCs w:val="24"/>
        </w:rPr>
        <w:t>оценки</w:t>
      </w:r>
      <w:proofErr w:type="spellEnd"/>
      <w:r w:rsidRPr="00E01E9F">
        <w:rPr>
          <w:rFonts w:ascii="Times New Roman" w:hAnsi="Times New Roman" w:cs="Times New Roman"/>
          <w:sz w:val="24"/>
          <w:szCs w:val="24"/>
        </w:rPr>
        <w:t xml:space="preserve"> </w:t>
      </w:r>
      <w:proofErr w:type="spellStart"/>
      <w:r w:rsidRPr="00E01E9F">
        <w:rPr>
          <w:rFonts w:ascii="Times New Roman" w:hAnsi="Times New Roman" w:cs="Times New Roman"/>
          <w:sz w:val="24"/>
          <w:szCs w:val="24"/>
        </w:rPr>
        <w:t>параметров</w:t>
      </w:r>
      <w:proofErr w:type="spellEnd"/>
      <w:r w:rsidRPr="00E01E9F">
        <w:rPr>
          <w:rFonts w:ascii="Times New Roman" w:hAnsi="Times New Roman" w:cs="Times New Roman"/>
          <w:sz w:val="24"/>
          <w:szCs w:val="24"/>
        </w:rPr>
        <w:t xml:space="preserve"> </w:t>
      </w:r>
      <w:proofErr w:type="spellStart"/>
      <w:r w:rsidRPr="00E01E9F">
        <w:rPr>
          <w:rFonts w:ascii="Times New Roman" w:hAnsi="Times New Roman" w:cs="Times New Roman"/>
          <w:sz w:val="24"/>
          <w:szCs w:val="24"/>
        </w:rPr>
        <w:t>распределения</w:t>
      </w:r>
      <w:proofErr w:type="spellEnd"/>
      <w:r w:rsidRPr="00E01E9F">
        <w:rPr>
          <w:rFonts w:ascii="Times New Roman" w:hAnsi="Times New Roman" w:cs="Times New Roman"/>
          <w:sz w:val="24"/>
          <w:szCs w:val="24"/>
        </w:rPr>
        <w:t>.</w:t>
      </w:r>
    </w:p>
    <w:p w:rsidR="00E2117A" w:rsidRPr="00E01E9F" w:rsidRDefault="00E2117A" w:rsidP="00E2117A">
      <w:pPr>
        <w:spacing w:after="0" w:line="240" w:lineRule="auto"/>
        <w:jc w:val="center"/>
        <w:rPr>
          <w:rFonts w:ascii="Times New Roman" w:hAnsi="Times New Roman" w:cs="Times New Roman"/>
          <w:b/>
          <w:sz w:val="24"/>
          <w:szCs w:val="24"/>
        </w:rPr>
      </w:pPr>
      <w:proofErr w:type="spellStart"/>
      <w:proofErr w:type="gramStart"/>
      <w:r w:rsidRPr="00E01E9F">
        <w:rPr>
          <w:rFonts w:ascii="Times New Roman" w:hAnsi="Times New Roman" w:cs="Times New Roman"/>
          <w:b/>
          <w:sz w:val="24"/>
          <w:szCs w:val="24"/>
        </w:rPr>
        <w:t>Задания</w:t>
      </w:r>
      <w:proofErr w:type="spellEnd"/>
      <w:r w:rsidRPr="00E01E9F">
        <w:rPr>
          <w:rFonts w:ascii="Times New Roman" w:hAnsi="Times New Roman" w:cs="Times New Roman"/>
          <w:b/>
          <w:sz w:val="24"/>
          <w:szCs w:val="24"/>
        </w:rPr>
        <w:t xml:space="preserve"> к </w:t>
      </w:r>
      <w:proofErr w:type="spellStart"/>
      <w:r w:rsidRPr="00E01E9F">
        <w:rPr>
          <w:rFonts w:ascii="Times New Roman" w:hAnsi="Times New Roman" w:cs="Times New Roman"/>
          <w:b/>
          <w:sz w:val="24"/>
          <w:szCs w:val="24"/>
        </w:rPr>
        <w:t>зачету</w:t>
      </w:r>
      <w:proofErr w:type="spellEnd"/>
      <w:r w:rsidRPr="00E01E9F">
        <w:rPr>
          <w:rFonts w:ascii="Times New Roman" w:hAnsi="Times New Roman" w:cs="Times New Roman"/>
          <w:b/>
          <w:sz w:val="24"/>
          <w:szCs w:val="24"/>
        </w:rPr>
        <w:t>.</w:t>
      </w:r>
      <w:proofErr w:type="gramEnd"/>
    </w:p>
    <w:p w:rsidR="00E2117A" w:rsidRPr="00E01E9F" w:rsidRDefault="00E2117A" w:rsidP="00E2117A">
      <w:pPr>
        <w:spacing w:after="0" w:line="240" w:lineRule="auto"/>
        <w:rPr>
          <w:rFonts w:ascii="Times New Roman" w:hAnsi="Times New Roman" w:cs="Times New Roman"/>
          <w:b/>
          <w:sz w:val="24"/>
          <w:szCs w:val="24"/>
        </w:rPr>
      </w:pPr>
      <w:proofErr w:type="spellStart"/>
      <w:proofErr w:type="gramStart"/>
      <w:r w:rsidRPr="00E01E9F">
        <w:rPr>
          <w:rFonts w:ascii="Times New Roman" w:hAnsi="Times New Roman" w:cs="Times New Roman"/>
          <w:b/>
          <w:sz w:val="24"/>
          <w:szCs w:val="24"/>
        </w:rPr>
        <w:t>Вариант</w:t>
      </w:r>
      <w:proofErr w:type="spellEnd"/>
      <w:r w:rsidRPr="00E01E9F">
        <w:rPr>
          <w:rFonts w:ascii="Times New Roman" w:hAnsi="Times New Roman" w:cs="Times New Roman"/>
          <w:b/>
          <w:sz w:val="24"/>
          <w:szCs w:val="24"/>
        </w:rPr>
        <w:t xml:space="preserve"> 1.</w:t>
      </w:r>
      <w:proofErr w:type="gramEnd"/>
      <w:r w:rsidRPr="00E01E9F">
        <w:rPr>
          <w:rFonts w:ascii="Times New Roman" w:hAnsi="Times New Roman" w:cs="Times New Roman"/>
          <w:b/>
          <w:sz w:val="24"/>
          <w:szCs w:val="24"/>
        </w:rPr>
        <w:t xml:space="preserve"> </w:t>
      </w:r>
    </w:p>
    <w:p w:rsidR="00E2117A" w:rsidRPr="00E01E9F" w:rsidRDefault="00E2117A" w:rsidP="00E2117A">
      <w:pPr>
        <w:spacing w:after="0" w:line="240" w:lineRule="auto"/>
        <w:rPr>
          <w:rFonts w:ascii="Times New Roman" w:hAnsi="Times New Roman" w:cs="Times New Roman"/>
          <w:sz w:val="24"/>
          <w:szCs w:val="24"/>
        </w:rPr>
      </w:pPr>
    </w:p>
    <w:p w:rsidR="00E2117A" w:rsidRPr="00E01E9F" w:rsidRDefault="00E2117A" w:rsidP="00E2117A">
      <w:pPr>
        <w:spacing w:after="0" w:line="240" w:lineRule="auto"/>
        <w:rPr>
          <w:rFonts w:ascii="Times New Roman" w:hAnsi="Times New Roman" w:cs="Times New Roman"/>
          <w:sz w:val="24"/>
          <w:szCs w:val="24"/>
        </w:rPr>
      </w:pPr>
      <w:r w:rsidRPr="00E01E9F">
        <w:rPr>
          <w:rFonts w:ascii="Times New Roman" w:hAnsi="Times New Roman" w:cs="Times New Roman"/>
          <w:sz w:val="24"/>
          <w:szCs w:val="24"/>
        </w:rPr>
        <w:t xml:space="preserve">1. </w:t>
      </w:r>
      <w:proofErr w:type="spellStart"/>
      <w:r w:rsidRPr="00E01E9F">
        <w:rPr>
          <w:rFonts w:ascii="Times New Roman" w:hAnsi="Times New Roman" w:cs="Times New Roman"/>
          <w:sz w:val="24"/>
          <w:szCs w:val="24"/>
        </w:rPr>
        <w:t>Комбинаторика</w:t>
      </w:r>
      <w:proofErr w:type="spellEnd"/>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Сколькими  способами можно расставить на полке 6 книг?</w:t>
      </w:r>
    </w:p>
    <w:p w:rsidR="00E2117A" w:rsidRPr="00E01E9F" w:rsidRDefault="00E2117A" w:rsidP="00E2117A">
      <w:pPr>
        <w:spacing w:after="0" w:line="240" w:lineRule="auto"/>
        <w:rPr>
          <w:rFonts w:ascii="Times New Roman" w:hAnsi="Times New Roman" w:cs="Times New Roman"/>
          <w:position w:val="-12"/>
          <w:sz w:val="24"/>
          <w:szCs w:val="24"/>
        </w:rPr>
      </w:pPr>
      <w:proofErr w:type="spellStart"/>
      <w:r w:rsidRPr="00E01E9F">
        <w:rPr>
          <w:rFonts w:ascii="Times New Roman" w:hAnsi="Times New Roman" w:cs="Times New Roman"/>
          <w:position w:val="-12"/>
          <w:sz w:val="24"/>
          <w:szCs w:val="24"/>
        </w:rPr>
        <w:t>Решение</w:t>
      </w:r>
      <w:proofErr w:type="spellEnd"/>
      <w:r w:rsidRPr="00E01E9F">
        <w:rPr>
          <w:rFonts w:ascii="Times New Roman" w:hAnsi="Times New Roman" w:cs="Times New Roman"/>
          <w:position w:val="-12"/>
          <w:sz w:val="24"/>
          <w:szCs w:val="24"/>
        </w:rPr>
        <w:t xml:space="preserve">: </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12"/>
          <w:sz w:val="24"/>
          <w:szCs w:val="24"/>
        </w:rPr>
        <w:object w:dxaOrig="1320" w:dyaOrig="360">
          <v:shape id="_x0000_i1029" type="#_x0000_t75" alt="" style="width:65.6pt;height:18.4pt;mso-width-percent:0;mso-height-percent:0;mso-width-percent:0;mso-height-percent:0" o:ole="">
            <v:imagedata r:id="rId14" o:title=""/>
          </v:shape>
          <o:OLEObject Type="Embed" ProgID="Equation.3" ShapeID="_x0000_i1029" DrawAspect="Content" ObjectID="_1785055235" r:id="rId15"/>
        </w:object>
      </w:r>
    </w:p>
    <w:p w:rsidR="00E2117A" w:rsidRPr="00E01E9F" w:rsidRDefault="00E2117A" w:rsidP="00E2117A">
      <w:pPr>
        <w:spacing w:after="0" w:line="240" w:lineRule="auto"/>
        <w:rPr>
          <w:rFonts w:ascii="Times New Roman" w:hAnsi="Times New Roman" w:cs="Times New Roman"/>
          <w:sz w:val="24"/>
          <w:szCs w:val="24"/>
        </w:rPr>
      </w:pP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2. Вероятность суммы и произведения событий.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Среди  100  лотерейных   билетов  есть 5 выигрышных. Найти вероятность  того, что  2  наудачу выбранные  билета  окажутся  выигрышными. </w:t>
      </w:r>
    </w:p>
    <w:p w:rsidR="00E2117A" w:rsidRPr="00E01E9F" w:rsidRDefault="00E2117A" w:rsidP="00E2117A">
      <w:pPr>
        <w:spacing w:after="0" w:line="240" w:lineRule="auto"/>
        <w:rPr>
          <w:rFonts w:ascii="Times New Roman" w:hAnsi="Times New Roman" w:cs="Times New Roman"/>
          <w:position w:val="-30"/>
          <w:sz w:val="24"/>
          <w:szCs w:val="24"/>
        </w:rPr>
      </w:pPr>
      <w:proofErr w:type="spellStart"/>
      <w:r w:rsidRPr="00E01E9F">
        <w:rPr>
          <w:rFonts w:ascii="Times New Roman" w:hAnsi="Times New Roman" w:cs="Times New Roman"/>
          <w:position w:val="-30"/>
          <w:sz w:val="24"/>
          <w:szCs w:val="24"/>
        </w:rPr>
        <w:t>Решение</w:t>
      </w:r>
      <w:proofErr w:type="spellEnd"/>
      <w:r w:rsidRPr="00E01E9F">
        <w:rPr>
          <w:rFonts w:ascii="Times New Roman" w:hAnsi="Times New Roman" w:cs="Times New Roman"/>
          <w:position w:val="-30"/>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30"/>
          <w:sz w:val="24"/>
          <w:szCs w:val="24"/>
        </w:rPr>
        <w:object w:dxaOrig="4620" w:dyaOrig="720">
          <v:shape id="_x0000_i1030" type="#_x0000_t75" alt="" style="width:231.2pt;height:36.8pt;mso-width-percent:0;mso-height-percent:0;mso-width-percent:0;mso-height-percent:0" o:ole="">
            <v:imagedata r:id="rId16" o:title=""/>
          </v:shape>
          <o:OLEObject Type="Embed" ProgID="Equation.3" ShapeID="_x0000_i1030" DrawAspect="Content" ObjectID="_1785055236" r:id="rId17"/>
        </w:object>
      </w:r>
    </w:p>
    <w:p w:rsidR="00E2117A" w:rsidRPr="00E01E9F" w:rsidRDefault="00E2117A" w:rsidP="00E2117A">
      <w:pPr>
        <w:spacing w:after="0" w:line="240" w:lineRule="auto"/>
        <w:rPr>
          <w:rFonts w:ascii="Times New Roman" w:hAnsi="Times New Roman" w:cs="Times New Roman"/>
          <w:sz w:val="24"/>
          <w:szCs w:val="24"/>
        </w:rPr>
      </w:pP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3. Формула полной вероятности. Формула Байеса.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В ящике содержится 12 деталей, изготовленных на заводе №1, 20 деталей на заводе №2 и 18 деталей на заводе №3. Вероятность того, что деталь, изготовленная на заводе №1, отличного качества, равна 0,9; для деталей, изготовленных на заводах №2 и №3, эти вероятности соответственно равны 0,6 и 0,9. Найти вероятность того, что извлеченная наудачу деталь окажется отличного качества.</w:t>
      </w:r>
    </w:p>
    <w:p w:rsidR="00E2117A" w:rsidRPr="00E01E9F" w:rsidRDefault="00E2117A" w:rsidP="00E2117A">
      <w:pPr>
        <w:spacing w:after="0" w:line="240" w:lineRule="auto"/>
        <w:rPr>
          <w:rFonts w:ascii="Times New Roman" w:hAnsi="Times New Roman" w:cs="Times New Roman"/>
          <w:position w:val="-10"/>
          <w:sz w:val="24"/>
          <w:szCs w:val="24"/>
        </w:rPr>
      </w:pPr>
      <w:proofErr w:type="spellStart"/>
      <w:r w:rsidRPr="00E01E9F">
        <w:rPr>
          <w:rFonts w:ascii="Times New Roman" w:hAnsi="Times New Roman" w:cs="Times New Roman"/>
          <w:position w:val="-10"/>
          <w:sz w:val="24"/>
          <w:szCs w:val="24"/>
        </w:rPr>
        <w:t>Решение</w:t>
      </w:r>
      <w:proofErr w:type="spellEnd"/>
      <w:r w:rsidRPr="00E01E9F">
        <w:rPr>
          <w:rFonts w:ascii="Times New Roman" w:hAnsi="Times New Roman" w:cs="Times New Roman"/>
          <w:position w:val="-10"/>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10"/>
          <w:sz w:val="24"/>
          <w:szCs w:val="24"/>
        </w:rPr>
        <w:object w:dxaOrig="6520" w:dyaOrig="320">
          <v:shape id="_x0000_i1031" type="#_x0000_t75" alt="" style="width:326.4pt;height:16pt;mso-width-percent:0;mso-height-percent:0;mso-width-percent:0;mso-height-percent:0" o:ole="">
            <v:imagedata r:id="rId18" o:title=""/>
          </v:shape>
          <o:OLEObject Type="Embed" ProgID="Equation.3" ShapeID="_x0000_i1031" DrawAspect="Content" ObjectID="_1785055237" r:id="rId19"/>
        </w:object>
      </w:r>
    </w:p>
    <w:p w:rsidR="00E2117A" w:rsidRPr="00E01E9F" w:rsidRDefault="00E2117A" w:rsidP="00E2117A">
      <w:pPr>
        <w:spacing w:after="0" w:line="240" w:lineRule="auto"/>
        <w:rPr>
          <w:rFonts w:ascii="Times New Roman" w:hAnsi="Times New Roman" w:cs="Times New Roman"/>
          <w:sz w:val="24"/>
          <w:szCs w:val="24"/>
        </w:rPr>
      </w:pP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4. Распределение дискретной случайной величины.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Найти моду, медиану, математическое ожидание, дисперсию и среднеквадратическое отклонение дискретной случайной величины </w:t>
      </w:r>
      <w:r w:rsidRPr="00E01E9F">
        <w:rPr>
          <w:rFonts w:ascii="Times New Roman" w:hAnsi="Times New Roman" w:cs="Times New Roman"/>
          <w:sz w:val="24"/>
          <w:szCs w:val="24"/>
        </w:rPr>
        <w:t>X</w:t>
      </w:r>
      <w:r w:rsidRPr="00E01E9F">
        <w:rPr>
          <w:rFonts w:ascii="Times New Roman" w:hAnsi="Times New Roman" w:cs="Times New Roman"/>
          <w:sz w:val="24"/>
          <w:szCs w:val="24"/>
          <w:lang w:val="ru-RU"/>
        </w:rPr>
        <w:t>, заданной законом распределения:</w:t>
      </w:r>
    </w:p>
    <w:p w:rsidR="00E2117A" w:rsidRPr="00E01E9F" w:rsidRDefault="00E2117A" w:rsidP="00E2117A">
      <w:pPr>
        <w:spacing w:after="0" w:line="240" w:lineRule="auto"/>
        <w:rPr>
          <w:rFonts w:ascii="Times New Roman" w:hAnsi="Times New Roman" w:cs="Times New Roman"/>
          <w:sz w:val="24"/>
          <w:szCs w:val="24"/>
          <w:lang w:val="ru-RU"/>
        </w:rPr>
      </w:pPr>
    </w:p>
    <w:tbl>
      <w:tblPr>
        <w:tblW w:w="0" w:type="auto"/>
        <w:tblInd w:w="530" w:type="dxa"/>
        <w:tblLayout w:type="fixed"/>
        <w:tblLook w:val="0000"/>
      </w:tblPr>
      <w:tblGrid>
        <w:gridCol w:w="817"/>
        <w:gridCol w:w="851"/>
        <w:gridCol w:w="850"/>
        <w:gridCol w:w="992"/>
        <w:gridCol w:w="1013"/>
      </w:tblGrid>
      <w:tr w:rsidR="00E2117A" w:rsidRPr="00E01E9F" w:rsidTr="00FC1609">
        <w:tc>
          <w:tcPr>
            <w:tcW w:w="817"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 xml:space="preserve">X </w:t>
            </w:r>
          </w:p>
        </w:tc>
        <w:tc>
          <w:tcPr>
            <w:tcW w:w="851"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1</w:t>
            </w:r>
          </w:p>
        </w:tc>
        <w:tc>
          <w:tcPr>
            <w:tcW w:w="850"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4</w:t>
            </w:r>
          </w:p>
        </w:tc>
        <w:tc>
          <w:tcPr>
            <w:tcW w:w="992"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7</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12</w:t>
            </w:r>
          </w:p>
        </w:tc>
      </w:tr>
      <w:tr w:rsidR="00E2117A" w:rsidRPr="00E01E9F" w:rsidTr="00FC1609">
        <w:trPr>
          <w:trHeight w:val="397"/>
        </w:trPr>
        <w:tc>
          <w:tcPr>
            <w:tcW w:w="817"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proofErr w:type="spellStart"/>
            <w:proofErr w:type="gramStart"/>
            <w:r w:rsidRPr="00E01E9F">
              <w:rPr>
                <w:rFonts w:cs="Times New Roman"/>
                <w:sz w:val="24"/>
                <w:szCs w:val="24"/>
              </w:rPr>
              <w:t>р</w:t>
            </w:r>
            <w:proofErr w:type="spellEnd"/>
            <w:proofErr w:type="gramEnd"/>
            <w:r w:rsidRPr="00E01E9F">
              <w:rPr>
                <w:rFonts w:cs="Times New Roman"/>
                <w:sz w:val="24"/>
                <w:szCs w:val="24"/>
              </w:rPr>
              <w:t xml:space="preserve"> </w:t>
            </w:r>
          </w:p>
        </w:tc>
        <w:tc>
          <w:tcPr>
            <w:tcW w:w="851"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0,08</w:t>
            </w:r>
          </w:p>
        </w:tc>
        <w:tc>
          <w:tcPr>
            <w:tcW w:w="850"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0,35</w:t>
            </w:r>
          </w:p>
        </w:tc>
        <w:tc>
          <w:tcPr>
            <w:tcW w:w="992"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0,22</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0,35</w:t>
            </w:r>
          </w:p>
        </w:tc>
      </w:tr>
    </w:tbl>
    <w:p w:rsidR="00E2117A" w:rsidRPr="00E01E9F" w:rsidRDefault="00E2117A" w:rsidP="00E2117A">
      <w:pPr>
        <w:spacing w:after="0" w:line="240" w:lineRule="auto"/>
        <w:rPr>
          <w:rFonts w:ascii="Times New Roman" w:hAnsi="Times New Roman" w:cs="Times New Roman"/>
          <w:sz w:val="24"/>
          <w:szCs w:val="24"/>
        </w:rPr>
      </w:pPr>
      <w:proofErr w:type="spellStart"/>
      <w:r w:rsidRPr="00E01E9F">
        <w:rPr>
          <w:rFonts w:ascii="Times New Roman" w:hAnsi="Times New Roman" w:cs="Times New Roman"/>
          <w:sz w:val="24"/>
          <w:szCs w:val="24"/>
        </w:rPr>
        <w:t>Решение</w:t>
      </w:r>
      <w:proofErr w:type="spellEnd"/>
      <w:r w:rsidRPr="00E01E9F">
        <w:rPr>
          <w:rFonts w:ascii="Times New Roman" w:hAnsi="Times New Roman" w:cs="Times New Roman"/>
          <w:sz w:val="24"/>
          <w:szCs w:val="24"/>
        </w:rPr>
        <w:t>:</w:t>
      </w:r>
    </w:p>
    <w:p w:rsidR="00E2117A" w:rsidRPr="00FF1161" w:rsidRDefault="00E2117A" w:rsidP="00E2117A">
      <w:pPr>
        <w:spacing w:after="0" w:line="240" w:lineRule="auto"/>
        <w:rPr>
          <w:rFonts w:ascii="Times New Roman" w:hAnsi="Times New Roman" w:cs="Times New Roman"/>
          <w:sz w:val="24"/>
          <w:szCs w:val="24"/>
          <w:lang w:val="ru-RU"/>
        </w:rPr>
      </w:pPr>
      <w:r w:rsidRPr="00FF1161">
        <w:rPr>
          <w:rFonts w:ascii="Times New Roman" w:hAnsi="Times New Roman" w:cs="Times New Roman"/>
          <w:sz w:val="24"/>
          <w:szCs w:val="24"/>
          <w:lang w:val="ru-RU"/>
        </w:rPr>
        <w:t>М</w:t>
      </w:r>
      <w:proofErr w:type="gramStart"/>
      <w:r w:rsidRPr="00FF1161">
        <w:rPr>
          <w:rFonts w:ascii="Times New Roman" w:hAnsi="Times New Roman" w:cs="Times New Roman"/>
          <w:sz w:val="24"/>
          <w:szCs w:val="24"/>
          <w:lang w:val="ru-RU"/>
        </w:rPr>
        <w:t>о(</w:t>
      </w:r>
      <w:proofErr w:type="gramEnd"/>
      <w:r w:rsidRPr="00FF1161">
        <w:rPr>
          <w:rFonts w:ascii="Times New Roman" w:hAnsi="Times New Roman" w:cs="Times New Roman"/>
          <w:sz w:val="24"/>
          <w:szCs w:val="24"/>
          <w:lang w:val="ru-RU"/>
        </w:rPr>
        <w:t>Х)=4=12</w:t>
      </w:r>
    </w:p>
    <w:p w:rsidR="00E2117A" w:rsidRPr="00FF1161" w:rsidRDefault="00E2117A" w:rsidP="00E2117A">
      <w:pPr>
        <w:spacing w:after="0" w:line="240" w:lineRule="auto"/>
        <w:rPr>
          <w:rFonts w:ascii="Times New Roman" w:hAnsi="Times New Roman" w:cs="Times New Roman"/>
          <w:sz w:val="24"/>
          <w:szCs w:val="24"/>
          <w:lang w:val="ru-RU"/>
        </w:rPr>
      </w:pPr>
      <w:proofErr w:type="spellStart"/>
      <w:r w:rsidRPr="00FF1161">
        <w:rPr>
          <w:rFonts w:ascii="Times New Roman" w:hAnsi="Times New Roman" w:cs="Times New Roman"/>
          <w:sz w:val="24"/>
          <w:szCs w:val="24"/>
          <w:lang w:val="ru-RU"/>
        </w:rPr>
        <w:t>М</w:t>
      </w:r>
      <w:proofErr w:type="gramStart"/>
      <w:r w:rsidRPr="00FF1161">
        <w:rPr>
          <w:rFonts w:ascii="Times New Roman" w:hAnsi="Times New Roman" w:cs="Times New Roman"/>
          <w:sz w:val="24"/>
          <w:szCs w:val="24"/>
          <w:lang w:val="ru-RU"/>
        </w:rPr>
        <w:t>е</w:t>
      </w:r>
      <w:proofErr w:type="spellEnd"/>
      <w:r w:rsidRPr="00FF1161">
        <w:rPr>
          <w:rFonts w:ascii="Times New Roman" w:hAnsi="Times New Roman" w:cs="Times New Roman"/>
          <w:sz w:val="24"/>
          <w:szCs w:val="24"/>
          <w:lang w:val="ru-RU"/>
        </w:rPr>
        <w:t>(</w:t>
      </w:r>
      <w:proofErr w:type="gramEnd"/>
      <w:r w:rsidRPr="00FF1161">
        <w:rPr>
          <w:rFonts w:ascii="Times New Roman" w:hAnsi="Times New Roman" w:cs="Times New Roman"/>
          <w:sz w:val="24"/>
          <w:szCs w:val="24"/>
          <w:lang w:val="ru-RU"/>
        </w:rPr>
        <w:t>Х)=5,5</w:t>
      </w:r>
    </w:p>
    <w:p w:rsidR="00E2117A" w:rsidRPr="00FF1161" w:rsidRDefault="00E2117A" w:rsidP="00E2117A">
      <w:pPr>
        <w:spacing w:after="0" w:line="240" w:lineRule="auto"/>
        <w:rPr>
          <w:rFonts w:ascii="Times New Roman" w:hAnsi="Times New Roman" w:cs="Times New Roman"/>
          <w:sz w:val="24"/>
          <w:szCs w:val="24"/>
          <w:lang w:val="ru-RU"/>
        </w:rPr>
      </w:pPr>
      <w:proofErr w:type="gramStart"/>
      <w:r w:rsidRPr="00FF1161">
        <w:rPr>
          <w:rFonts w:ascii="Times New Roman" w:hAnsi="Times New Roman" w:cs="Times New Roman"/>
          <w:sz w:val="24"/>
          <w:szCs w:val="24"/>
          <w:lang w:val="ru-RU"/>
        </w:rPr>
        <w:t>М(</w:t>
      </w:r>
      <w:proofErr w:type="gramEnd"/>
      <w:r w:rsidRPr="00FF1161">
        <w:rPr>
          <w:rFonts w:ascii="Times New Roman" w:hAnsi="Times New Roman" w:cs="Times New Roman"/>
          <w:sz w:val="24"/>
          <w:szCs w:val="24"/>
          <w:lang w:val="ru-RU"/>
        </w:rPr>
        <w:t>Х)=7,22</w:t>
      </w:r>
    </w:p>
    <w:p w:rsidR="00E2117A" w:rsidRPr="00FF1161"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rPr>
        <w:t>D</w:t>
      </w:r>
      <w:r w:rsidRPr="00FF1161">
        <w:rPr>
          <w:rFonts w:ascii="Times New Roman" w:hAnsi="Times New Roman" w:cs="Times New Roman"/>
          <w:sz w:val="24"/>
          <w:szCs w:val="24"/>
          <w:lang w:val="ru-RU"/>
        </w:rPr>
        <w:t>(</w:t>
      </w:r>
      <w:r w:rsidRPr="00E01E9F">
        <w:rPr>
          <w:rFonts w:ascii="Times New Roman" w:hAnsi="Times New Roman" w:cs="Times New Roman"/>
          <w:sz w:val="24"/>
          <w:szCs w:val="24"/>
        </w:rPr>
        <w:t>x</w:t>
      </w:r>
      <w:proofErr w:type="gramStart"/>
      <w:r w:rsidRPr="00FF1161">
        <w:rPr>
          <w:rFonts w:ascii="Times New Roman" w:hAnsi="Times New Roman" w:cs="Times New Roman"/>
          <w:sz w:val="24"/>
          <w:szCs w:val="24"/>
          <w:lang w:val="ru-RU"/>
        </w:rPr>
        <w:t>)=</w:t>
      </w:r>
      <w:proofErr w:type="gramEnd"/>
      <w:r w:rsidRPr="00FF1161">
        <w:rPr>
          <w:rFonts w:ascii="Times New Roman" w:hAnsi="Times New Roman" w:cs="Times New Roman"/>
          <w:sz w:val="24"/>
          <w:szCs w:val="24"/>
          <w:lang w:val="ru-RU"/>
        </w:rPr>
        <w:t>14,736</w:t>
      </w:r>
    </w:p>
    <w:p w:rsidR="00E2117A" w:rsidRPr="00FF1161" w:rsidRDefault="00E2117A" w:rsidP="00E2117A">
      <w:pPr>
        <w:spacing w:after="0" w:line="240" w:lineRule="auto"/>
        <w:rPr>
          <w:rFonts w:ascii="Times New Roman" w:hAnsi="Times New Roman" w:cs="Times New Roman"/>
          <w:sz w:val="24"/>
          <w:szCs w:val="24"/>
          <w:lang w:val="ru-RU"/>
        </w:rPr>
      </w:pPr>
      <w:proofErr w:type="gramStart"/>
      <w:r w:rsidRPr="00E01E9F">
        <w:rPr>
          <w:rFonts w:ascii="Times New Roman" w:hAnsi="Times New Roman" w:cs="Times New Roman"/>
          <w:sz w:val="24"/>
          <w:szCs w:val="24"/>
        </w:rPr>
        <w:t>σ</w:t>
      </w:r>
      <w:r w:rsidRPr="00FF1161">
        <w:rPr>
          <w:rFonts w:ascii="Times New Roman" w:hAnsi="Times New Roman" w:cs="Times New Roman"/>
          <w:sz w:val="24"/>
          <w:szCs w:val="24"/>
          <w:lang w:val="ru-RU"/>
        </w:rPr>
        <w:t>(</w:t>
      </w:r>
      <w:proofErr w:type="gramEnd"/>
      <w:r w:rsidRPr="00E01E9F">
        <w:rPr>
          <w:rFonts w:ascii="Times New Roman" w:hAnsi="Times New Roman" w:cs="Times New Roman"/>
          <w:sz w:val="24"/>
          <w:szCs w:val="24"/>
        </w:rPr>
        <w:t>X</w:t>
      </w:r>
      <w:r w:rsidRPr="00FF1161">
        <w:rPr>
          <w:rFonts w:ascii="Times New Roman" w:hAnsi="Times New Roman" w:cs="Times New Roman"/>
          <w:sz w:val="24"/>
          <w:szCs w:val="24"/>
          <w:lang w:val="ru-RU"/>
        </w:rPr>
        <w:t>)=3,84</w:t>
      </w:r>
    </w:p>
    <w:p w:rsidR="00E2117A" w:rsidRPr="00FF1161" w:rsidRDefault="00E2117A" w:rsidP="00E2117A">
      <w:pPr>
        <w:spacing w:after="0" w:line="240" w:lineRule="auto"/>
        <w:rPr>
          <w:rFonts w:ascii="Times New Roman" w:hAnsi="Times New Roman" w:cs="Times New Roman"/>
          <w:sz w:val="24"/>
          <w:szCs w:val="24"/>
          <w:lang w:val="ru-RU"/>
        </w:rPr>
      </w:pPr>
    </w:p>
    <w:p w:rsidR="00E2117A" w:rsidRPr="00FF1161" w:rsidRDefault="00E2117A" w:rsidP="00E2117A">
      <w:pPr>
        <w:spacing w:after="0" w:line="240" w:lineRule="auto"/>
        <w:rPr>
          <w:rFonts w:ascii="Times New Roman" w:hAnsi="Times New Roman" w:cs="Times New Roman"/>
          <w:b/>
          <w:sz w:val="24"/>
          <w:szCs w:val="24"/>
          <w:lang w:val="ru-RU"/>
        </w:rPr>
      </w:pPr>
      <w:r w:rsidRPr="00FF1161">
        <w:rPr>
          <w:rFonts w:ascii="Times New Roman" w:hAnsi="Times New Roman" w:cs="Times New Roman"/>
          <w:b/>
          <w:sz w:val="24"/>
          <w:szCs w:val="24"/>
          <w:lang w:val="ru-RU"/>
        </w:rPr>
        <w:t xml:space="preserve">Вариант 2, </w:t>
      </w:r>
    </w:p>
    <w:p w:rsidR="00E2117A" w:rsidRPr="00FF1161" w:rsidRDefault="00E2117A" w:rsidP="00E2117A">
      <w:pPr>
        <w:spacing w:after="0" w:line="240" w:lineRule="auto"/>
        <w:rPr>
          <w:rFonts w:ascii="Times New Roman" w:hAnsi="Times New Roman" w:cs="Times New Roman"/>
          <w:sz w:val="24"/>
          <w:szCs w:val="24"/>
          <w:lang w:val="ru-RU"/>
        </w:rPr>
      </w:pPr>
    </w:p>
    <w:p w:rsidR="00E2117A" w:rsidRPr="00FF1161" w:rsidRDefault="00E2117A" w:rsidP="00E2117A">
      <w:pPr>
        <w:spacing w:after="0" w:line="240" w:lineRule="auto"/>
        <w:rPr>
          <w:rFonts w:ascii="Times New Roman" w:hAnsi="Times New Roman" w:cs="Times New Roman"/>
          <w:sz w:val="24"/>
          <w:szCs w:val="24"/>
          <w:lang w:val="ru-RU"/>
        </w:rPr>
      </w:pPr>
      <w:r w:rsidRPr="00FF1161">
        <w:rPr>
          <w:rFonts w:ascii="Times New Roman" w:hAnsi="Times New Roman" w:cs="Times New Roman"/>
          <w:sz w:val="24"/>
          <w:szCs w:val="24"/>
          <w:lang w:val="ru-RU"/>
        </w:rPr>
        <w:t>1. Комбинаторика</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Сколькими  способами можно выбрать 3х дежурных, если в классе 30 человек?</w:t>
      </w:r>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24"/>
          <w:sz w:val="24"/>
          <w:szCs w:val="24"/>
        </w:rPr>
        <w:object w:dxaOrig="3080" w:dyaOrig="620">
          <v:shape id="_x0000_i1032" type="#_x0000_t75" alt="" style="width:154.4pt;height:31.2pt;mso-width-percent:0;mso-height-percent:0;mso-width-percent:0;mso-height-percent:0" o:ole="">
            <v:imagedata r:id="rId20" o:title=""/>
          </v:shape>
          <o:OLEObject Type="Embed" ProgID="Equation.3" ShapeID="_x0000_i1032" DrawAspect="Content" ObjectID="_1785055238" r:id="rId21"/>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lastRenderedPageBreak/>
        <w:t xml:space="preserve">2. Вероятность суммы и произведения событий.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Два  спортсмена  независимо  друг  от  друга  стреляют  по одной мишени. Вероятность попадания  в  мишень  первого -0.7,  второго-0,8. Какова вероятность того, что мишень будет  поражена?</w:t>
      </w:r>
    </w:p>
    <w:p w:rsidR="00E2117A" w:rsidRPr="00E01E9F" w:rsidRDefault="00E2117A" w:rsidP="00E2117A">
      <w:pPr>
        <w:spacing w:after="0" w:line="240" w:lineRule="auto"/>
        <w:rPr>
          <w:rFonts w:ascii="Times New Roman" w:hAnsi="Times New Roman" w:cs="Times New Roman"/>
          <w:position w:val="-24"/>
          <w:sz w:val="24"/>
          <w:szCs w:val="24"/>
          <w:lang w:val="ru-RU"/>
        </w:rPr>
      </w:pPr>
      <w:r w:rsidRPr="00E01E9F">
        <w:rPr>
          <w:rFonts w:ascii="Times New Roman" w:hAnsi="Times New Roman" w:cs="Times New Roman"/>
          <w:position w:val="-24"/>
          <w:sz w:val="24"/>
          <w:szCs w:val="24"/>
          <w:lang w:val="ru-RU"/>
        </w:rPr>
        <w:t>Решение:</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А – первый попал, </w:t>
      </w:r>
      <w:proofErr w:type="gramStart"/>
      <w:r w:rsidRPr="00E01E9F">
        <w:rPr>
          <w:rFonts w:ascii="Times New Roman" w:hAnsi="Times New Roman" w:cs="Times New Roman"/>
          <w:sz w:val="24"/>
          <w:szCs w:val="24"/>
          <w:lang w:val="ru-RU"/>
        </w:rPr>
        <w:t>В</w:t>
      </w:r>
      <w:proofErr w:type="gramEnd"/>
      <w:r w:rsidRPr="00E01E9F">
        <w:rPr>
          <w:rFonts w:ascii="Times New Roman" w:hAnsi="Times New Roman" w:cs="Times New Roman"/>
          <w:sz w:val="24"/>
          <w:szCs w:val="24"/>
          <w:lang w:val="ru-RU"/>
        </w:rPr>
        <w:t>- второй попал</w:t>
      </w:r>
    </w:p>
    <w:p w:rsidR="00E2117A" w:rsidRPr="00E01E9F" w:rsidRDefault="00E2117A" w:rsidP="00E2117A">
      <w:pPr>
        <w:spacing w:after="0" w:line="240" w:lineRule="auto"/>
        <w:rPr>
          <w:rFonts w:ascii="Times New Roman" w:hAnsi="Times New Roman" w:cs="Times New Roman"/>
          <w:sz w:val="24"/>
          <w:szCs w:val="24"/>
        </w:rPr>
      </w:pPr>
      <w:r w:rsidRPr="00E01E9F">
        <w:rPr>
          <w:rFonts w:ascii="Times New Roman" w:hAnsi="Times New Roman" w:cs="Times New Roman"/>
          <w:sz w:val="24"/>
          <w:szCs w:val="24"/>
        </w:rPr>
        <w:t xml:space="preserve">С- </w:t>
      </w:r>
      <w:proofErr w:type="spellStart"/>
      <w:proofErr w:type="gramStart"/>
      <w:r w:rsidRPr="00E01E9F">
        <w:rPr>
          <w:rFonts w:ascii="Times New Roman" w:hAnsi="Times New Roman" w:cs="Times New Roman"/>
          <w:sz w:val="24"/>
          <w:szCs w:val="24"/>
        </w:rPr>
        <w:t>мишень</w:t>
      </w:r>
      <w:proofErr w:type="spellEnd"/>
      <w:proofErr w:type="gramEnd"/>
      <w:r w:rsidRPr="00E01E9F">
        <w:rPr>
          <w:rFonts w:ascii="Times New Roman" w:hAnsi="Times New Roman" w:cs="Times New Roman"/>
          <w:sz w:val="24"/>
          <w:szCs w:val="24"/>
        </w:rPr>
        <w:t xml:space="preserve"> </w:t>
      </w:r>
      <w:proofErr w:type="spellStart"/>
      <w:r w:rsidRPr="00E01E9F">
        <w:rPr>
          <w:rFonts w:ascii="Times New Roman" w:hAnsi="Times New Roman" w:cs="Times New Roman"/>
          <w:sz w:val="24"/>
          <w:szCs w:val="24"/>
        </w:rPr>
        <w:t>поражена</w:t>
      </w:r>
      <w:proofErr w:type="spellEnd"/>
    </w:p>
    <w:p w:rsidR="00E2117A" w:rsidRPr="00E01E9F" w:rsidRDefault="00E2117A" w:rsidP="00E2117A">
      <w:pPr>
        <w:spacing w:after="0" w:line="240" w:lineRule="auto"/>
        <w:rPr>
          <w:rFonts w:ascii="Times New Roman" w:hAnsi="Times New Roman" w:cs="Times New Roman"/>
          <w:sz w:val="24"/>
          <w:szCs w:val="24"/>
        </w:rPr>
      </w:pPr>
      <w:r w:rsidRPr="00E01E9F">
        <w:rPr>
          <w:rFonts w:ascii="Times New Roman" w:hAnsi="Times New Roman" w:cs="Times New Roman"/>
          <w:sz w:val="24"/>
          <w:szCs w:val="24"/>
        </w:rPr>
        <w:t>С=</w:t>
      </w:r>
      <w:r w:rsidR="00EE549E" w:rsidRPr="00EE549E">
        <w:rPr>
          <w:rFonts w:ascii="Times New Roman" w:hAnsi="Times New Roman" w:cs="Times New Roman"/>
          <w:noProof/>
          <w:position w:val="-4"/>
          <w:sz w:val="24"/>
          <w:szCs w:val="24"/>
        </w:rPr>
        <w:object w:dxaOrig="1500" w:dyaOrig="320">
          <v:shape id="_x0000_i1033" type="#_x0000_t75" alt="" style="width:74.4pt;height:16pt;mso-width-percent:0;mso-height-percent:0;mso-width-percent:0;mso-height-percent:0" o:ole="">
            <v:imagedata r:id="rId22" o:title=""/>
          </v:shape>
          <o:OLEObject Type="Embed" ProgID="Equation.3" ShapeID="_x0000_i1033" DrawAspect="Content" ObjectID="_1785055239" r:id="rId23"/>
        </w:objec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10"/>
          <w:sz w:val="24"/>
          <w:szCs w:val="24"/>
        </w:rPr>
        <w:object w:dxaOrig="5000" w:dyaOrig="380">
          <v:shape id="_x0000_i1034" type="#_x0000_t75" alt="" style="width:250.4pt;height:18.4pt;mso-width-percent:0;mso-height-percent:0;mso-width-percent:0;mso-height-percent:0" o:ole="">
            <v:imagedata r:id="rId24" o:title=""/>
          </v:shape>
          <o:OLEObject Type="Embed" ProgID="Equation.3" ShapeID="_x0000_i1034" DrawAspect="Content" ObjectID="_1785055240" r:id="rId25"/>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3. Формула полной вероятности. Формула Байеса.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В вычислительной лаборатории имеется шесть клавишных автомата и четыре полуавтомата. Вероятность того, что за время выполнения некоторого расчета автомат не выйдет из строя, равна 0,95. для полуавтомата эта вероятность равна 0,8. Студент производит расчет на наудачу выбранной машине. Найти вероятность того, что до окончания расчета машина не выйдет из строя.</w:t>
      </w:r>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10"/>
          <w:sz w:val="24"/>
          <w:szCs w:val="24"/>
        </w:rPr>
        <w:object w:dxaOrig="3240" w:dyaOrig="320">
          <v:shape id="_x0000_i1035" type="#_x0000_t75" alt="" style="width:162.4pt;height:16pt;mso-width-percent:0;mso-height-percent:0;mso-width-percent:0;mso-height-percent:0" o:ole="">
            <v:imagedata r:id="rId26" o:title=""/>
          </v:shape>
          <o:OLEObject Type="Embed" ProgID="Equation.3" ShapeID="_x0000_i1035" DrawAspect="Content" ObjectID="_1785055241" r:id="rId27"/>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4. Распределение дискретной случайной величины.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Найти моду, медиану, математическое ожидание, дисперсию и среднеквадратическое отклонение дискретной случайной величины </w:t>
      </w:r>
      <w:r w:rsidRPr="00E01E9F">
        <w:rPr>
          <w:rFonts w:ascii="Times New Roman" w:hAnsi="Times New Roman" w:cs="Times New Roman"/>
          <w:sz w:val="24"/>
          <w:szCs w:val="24"/>
        </w:rPr>
        <w:t>X</w:t>
      </w:r>
      <w:r w:rsidRPr="00E01E9F">
        <w:rPr>
          <w:rFonts w:ascii="Times New Roman" w:hAnsi="Times New Roman" w:cs="Times New Roman"/>
          <w:sz w:val="24"/>
          <w:szCs w:val="24"/>
          <w:lang w:val="ru-RU"/>
        </w:rPr>
        <w:t>, заданной законом распределения:</w:t>
      </w:r>
    </w:p>
    <w:p w:rsidR="00E2117A" w:rsidRPr="00E01E9F" w:rsidRDefault="00E2117A" w:rsidP="00E2117A">
      <w:pPr>
        <w:spacing w:after="0" w:line="240" w:lineRule="auto"/>
        <w:rPr>
          <w:rFonts w:ascii="Times New Roman" w:hAnsi="Times New Roman" w:cs="Times New Roman"/>
          <w:sz w:val="24"/>
          <w:szCs w:val="24"/>
          <w:lang w:val="ru-RU"/>
        </w:rPr>
      </w:pPr>
    </w:p>
    <w:tbl>
      <w:tblPr>
        <w:tblW w:w="0" w:type="auto"/>
        <w:tblInd w:w="-10" w:type="dxa"/>
        <w:tblLayout w:type="fixed"/>
        <w:tblLook w:val="0000"/>
      </w:tblPr>
      <w:tblGrid>
        <w:gridCol w:w="817"/>
        <w:gridCol w:w="851"/>
        <w:gridCol w:w="850"/>
        <w:gridCol w:w="992"/>
        <w:gridCol w:w="1013"/>
      </w:tblGrid>
      <w:tr w:rsidR="00E2117A" w:rsidRPr="00E01E9F" w:rsidTr="00FC1609">
        <w:tc>
          <w:tcPr>
            <w:tcW w:w="817"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 xml:space="preserve">X </w:t>
            </w:r>
          </w:p>
        </w:tc>
        <w:tc>
          <w:tcPr>
            <w:tcW w:w="851"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3</w:t>
            </w:r>
          </w:p>
        </w:tc>
        <w:tc>
          <w:tcPr>
            <w:tcW w:w="850"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5</w:t>
            </w:r>
          </w:p>
        </w:tc>
        <w:tc>
          <w:tcPr>
            <w:tcW w:w="992"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8</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11</w:t>
            </w:r>
          </w:p>
        </w:tc>
      </w:tr>
      <w:tr w:rsidR="00E2117A" w:rsidRPr="00E01E9F" w:rsidTr="00FC1609">
        <w:trPr>
          <w:trHeight w:val="504"/>
        </w:trPr>
        <w:tc>
          <w:tcPr>
            <w:tcW w:w="817"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proofErr w:type="spellStart"/>
            <w:proofErr w:type="gramStart"/>
            <w:r w:rsidRPr="00E01E9F">
              <w:rPr>
                <w:rFonts w:cs="Times New Roman"/>
                <w:sz w:val="24"/>
                <w:szCs w:val="24"/>
              </w:rPr>
              <w:t>р</w:t>
            </w:r>
            <w:proofErr w:type="spellEnd"/>
            <w:proofErr w:type="gramEnd"/>
            <w:r w:rsidRPr="00E01E9F">
              <w:rPr>
                <w:rFonts w:cs="Times New Roman"/>
                <w:sz w:val="24"/>
                <w:szCs w:val="24"/>
              </w:rPr>
              <w:t xml:space="preserve"> </w:t>
            </w:r>
          </w:p>
        </w:tc>
        <w:tc>
          <w:tcPr>
            <w:tcW w:w="851"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0,16</w:t>
            </w:r>
          </w:p>
        </w:tc>
        <w:tc>
          <w:tcPr>
            <w:tcW w:w="850"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0,18</w:t>
            </w:r>
          </w:p>
        </w:tc>
        <w:tc>
          <w:tcPr>
            <w:tcW w:w="992"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0,51</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0,15</w:t>
            </w:r>
          </w:p>
        </w:tc>
      </w:tr>
    </w:tbl>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E01E9F" w:rsidRDefault="00E2117A" w:rsidP="00E2117A">
      <w:pPr>
        <w:spacing w:after="0" w:line="240" w:lineRule="auto"/>
        <w:rPr>
          <w:rFonts w:ascii="Times New Roman" w:hAnsi="Times New Roman" w:cs="Times New Roman"/>
          <w:sz w:val="24"/>
          <w:szCs w:val="24"/>
        </w:rPr>
      </w:pPr>
    </w:p>
    <w:p w:rsidR="00E2117A" w:rsidRPr="00FF1161" w:rsidRDefault="00E2117A" w:rsidP="00E2117A">
      <w:pPr>
        <w:spacing w:after="0" w:line="240" w:lineRule="auto"/>
        <w:rPr>
          <w:rFonts w:ascii="Times New Roman" w:hAnsi="Times New Roman" w:cs="Times New Roman"/>
          <w:sz w:val="24"/>
          <w:szCs w:val="24"/>
          <w:lang w:val="ru-RU"/>
        </w:rPr>
      </w:pPr>
      <w:r w:rsidRPr="00FF1161">
        <w:rPr>
          <w:rFonts w:ascii="Times New Roman" w:hAnsi="Times New Roman" w:cs="Times New Roman"/>
          <w:sz w:val="24"/>
          <w:szCs w:val="24"/>
          <w:lang w:val="ru-RU"/>
        </w:rPr>
        <w:t>М</w:t>
      </w:r>
      <w:proofErr w:type="gramStart"/>
      <w:r w:rsidRPr="00FF1161">
        <w:rPr>
          <w:rFonts w:ascii="Times New Roman" w:hAnsi="Times New Roman" w:cs="Times New Roman"/>
          <w:sz w:val="24"/>
          <w:szCs w:val="24"/>
          <w:lang w:val="ru-RU"/>
        </w:rPr>
        <w:t>о(</w:t>
      </w:r>
      <w:proofErr w:type="gramEnd"/>
      <w:r w:rsidRPr="00FF1161">
        <w:rPr>
          <w:rFonts w:ascii="Times New Roman" w:hAnsi="Times New Roman" w:cs="Times New Roman"/>
          <w:sz w:val="24"/>
          <w:szCs w:val="24"/>
          <w:lang w:val="ru-RU"/>
        </w:rPr>
        <w:t>Х)=8</w:t>
      </w:r>
    </w:p>
    <w:p w:rsidR="00E2117A" w:rsidRPr="00FF1161" w:rsidRDefault="00E2117A" w:rsidP="00E2117A">
      <w:pPr>
        <w:spacing w:after="0" w:line="240" w:lineRule="auto"/>
        <w:rPr>
          <w:rFonts w:ascii="Times New Roman" w:hAnsi="Times New Roman" w:cs="Times New Roman"/>
          <w:sz w:val="24"/>
          <w:szCs w:val="24"/>
          <w:lang w:val="ru-RU"/>
        </w:rPr>
      </w:pPr>
      <w:proofErr w:type="spellStart"/>
      <w:r w:rsidRPr="00FF1161">
        <w:rPr>
          <w:rFonts w:ascii="Times New Roman" w:hAnsi="Times New Roman" w:cs="Times New Roman"/>
          <w:sz w:val="24"/>
          <w:szCs w:val="24"/>
          <w:lang w:val="ru-RU"/>
        </w:rPr>
        <w:t>М</w:t>
      </w:r>
      <w:proofErr w:type="gramStart"/>
      <w:r w:rsidRPr="00FF1161">
        <w:rPr>
          <w:rFonts w:ascii="Times New Roman" w:hAnsi="Times New Roman" w:cs="Times New Roman"/>
          <w:sz w:val="24"/>
          <w:szCs w:val="24"/>
          <w:lang w:val="ru-RU"/>
        </w:rPr>
        <w:t>е</w:t>
      </w:r>
      <w:proofErr w:type="spellEnd"/>
      <w:r w:rsidRPr="00FF1161">
        <w:rPr>
          <w:rFonts w:ascii="Times New Roman" w:hAnsi="Times New Roman" w:cs="Times New Roman"/>
          <w:sz w:val="24"/>
          <w:szCs w:val="24"/>
          <w:lang w:val="ru-RU"/>
        </w:rPr>
        <w:t>(</w:t>
      </w:r>
      <w:proofErr w:type="gramEnd"/>
      <w:r w:rsidRPr="00FF1161">
        <w:rPr>
          <w:rFonts w:ascii="Times New Roman" w:hAnsi="Times New Roman" w:cs="Times New Roman"/>
          <w:sz w:val="24"/>
          <w:szCs w:val="24"/>
          <w:lang w:val="ru-RU"/>
        </w:rPr>
        <w:t>Х)=6,5</w:t>
      </w:r>
    </w:p>
    <w:p w:rsidR="00E2117A" w:rsidRPr="00FF1161" w:rsidRDefault="00E2117A" w:rsidP="00E2117A">
      <w:pPr>
        <w:spacing w:after="0" w:line="240" w:lineRule="auto"/>
        <w:rPr>
          <w:rFonts w:ascii="Times New Roman" w:hAnsi="Times New Roman" w:cs="Times New Roman"/>
          <w:sz w:val="24"/>
          <w:szCs w:val="24"/>
          <w:lang w:val="ru-RU"/>
        </w:rPr>
      </w:pPr>
      <w:proofErr w:type="gramStart"/>
      <w:r w:rsidRPr="00FF1161">
        <w:rPr>
          <w:rFonts w:ascii="Times New Roman" w:hAnsi="Times New Roman" w:cs="Times New Roman"/>
          <w:sz w:val="24"/>
          <w:szCs w:val="24"/>
          <w:lang w:val="ru-RU"/>
        </w:rPr>
        <w:t>М(</w:t>
      </w:r>
      <w:proofErr w:type="gramEnd"/>
      <w:r w:rsidRPr="00FF1161">
        <w:rPr>
          <w:rFonts w:ascii="Times New Roman" w:hAnsi="Times New Roman" w:cs="Times New Roman"/>
          <w:sz w:val="24"/>
          <w:szCs w:val="24"/>
          <w:lang w:val="ru-RU"/>
        </w:rPr>
        <w:t>Х)=7,11</w:t>
      </w:r>
    </w:p>
    <w:p w:rsidR="00E2117A" w:rsidRPr="00FF1161"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rPr>
        <w:t>D</w:t>
      </w:r>
      <w:r w:rsidRPr="00FF1161">
        <w:rPr>
          <w:rFonts w:ascii="Times New Roman" w:hAnsi="Times New Roman" w:cs="Times New Roman"/>
          <w:sz w:val="24"/>
          <w:szCs w:val="24"/>
          <w:lang w:val="ru-RU"/>
        </w:rPr>
        <w:t>(</w:t>
      </w:r>
      <w:r w:rsidRPr="00E01E9F">
        <w:rPr>
          <w:rFonts w:ascii="Times New Roman" w:hAnsi="Times New Roman" w:cs="Times New Roman"/>
          <w:sz w:val="24"/>
          <w:szCs w:val="24"/>
        </w:rPr>
        <w:t>x</w:t>
      </w:r>
      <w:proofErr w:type="gramStart"/>
      <w:r w:rsidRPr="00FF1161">
        <w:rPr>
          <w:rFonts w:ascii="Times New Roman" w:hAnsi="Times New Roman" w:cs="Times New Roman"/>
          <w:sz w:val="24"/>
          <w:szCs w:val="24"/>
          <w:lang w:val="ru-RU"/>
        </w:rPr>
        <w:t>)=</w:t>
      </w:r>
      <w:proofErr w:type="gramEnd"/>
      <w:r w:rsidRPr="00FF1161">
        <w:rPr>
          <w:rFonts w:ascii="Times New Roman" w:hAnsi="Times New Roman" w:cs="Times New Roman"/>
          <w:sz w:val="24"/>
          <w:szCs w:val="24"/>
          <w:lang w:val="ru-RU"/>
        </w:rPr>
        <w:t xml:space="preserve"> 6,1779</w:t>
      </w:r>
    </w:p>
    <w:p w:rsidR="00E2117A" w:rsidRPr="00FF1161" w:rsidRDefault="00E2117A" w:rsidP="00E2117A">
      <w:pPr>
        <w:spacing w:after="0" w:line="240" w:lineRule="auto"/>
        <w:rPr>
          <w:rFonts w:ascii="Times New Roman" w:hAnsi="Times New Roman" w:cs="Times New Roman"/>
          <w:sz w:val="24"/>
          <w:szCs w:val="24"/>
          <w:lang w:val="ru-RU"/>
        </w:rPr>
      </w:pPr>
      <w:proofErr w:type="gramStart"/>
      <w:r w:rsidRPr="00E01E9F">
        <w:rPr>
          <w:rFonts w:ascii="Times New Roman" w:hAnsi="Times New Roman" w:cs="Times New Roman"/>
          <w:sz w:val="24"/>
          <w:szCs w:val="24"/>
        </w:rPr>
        <w:t>σ</w:t>
      </w:r>
      <w:r w:rsidRPr="00FF1161">
        <w:rPr>
          <w:rFonts w:ascii="Times New Roman" w:hAnsi="Times New Roman" w:cs="Times New Roman"/>
          <w:sz w:val="24"/>
          <w:szCs w:val="24"/>
          <w:lang w:val="ru-RU"/>
        </w:rPr>
        <w:t>(</w:t>
      </w:r>
      <w:proofErr w:type="gramEnd"/>
      <w:r w:rsidRPr="00E01E9F">
        <w:rPr>
          <w:rFonts w:ascii="Times New Roman" w:hAnsi="Times New Roman" w:cs="Times New Roman"/>
          <w:sz w:val="24"/>
          <w:szCs w:val="24"/>
        </w:rPr>
        <w:t>X</w:t>
      </w:r>
      <w:r w:rsidRPr="00FF1161">
        <w:rPr>
          <w:rFonts w:ascii="Times New Roman" w:hAnsi="Times New Roman" w:cs="Times New Roman"/>
          <w:sz w:val="24"/>
          <w:szCs w:val="24"/>
          <w:lang w:val="ru-RU"/>
        </w:rPr>
        <w:t>)=2,49</w:t>
      </w:r>
    </w:p>
    <w:p w:rsidR="00E2117A" w:rsidRPr="00FF1161" w:rsidRDefault="00E2117A" w:rsidP="00E2117A">
      <w:pPr>
        <w:spacing w:after="0" w:line="240" w:lineRule="auto"/>
        <w:rPr>
          <w:rFonts w:ascii="Times New Roman" w:hAnsi="Times New Roman" w:cs="Times New Roman"/>
          <w:b/>
          <w:sz w:val="24"/>
          <w:szCs w:val="24"/>
          <w:lang w:val="ru-RU"/>
        </w:rPr>
      </w:pPr>
    </w:p>
    <w:p w:rsidR="00E2117A" w:rsidRPr="00FF1161" w:rsidRDefault="00E2117A" w:rsidP="00E2117A">
      <w:pPr>
        <w:spacing w:after="0" w:line="240" w:lineRule="auto"/>
        <w:rPr>
          <w:rFonts w:ascii="Times New Roman" w:hAnsi="Times New Roman" w:cs="Times New Roman"/>
          <w:b/>
          <w:sz w:val="24"/>
          <w:szCs w:val="24"/>
          <w:lang w:val="ru-RU"/>
        </w:rPr>
      </w:pPr>
      <w:r w:rsidRPr="00FF1161">
        <w:rPr>
          <w:rFonts w:ascii="Times New Roman" w:hAnsi="Times New Roman" w:cs="Times New Roman"/>
          <w:b/>
          <w:sz w:val="24"/>
          <w:szCs w:val="24"/>
          <w:lang w:val="ru-RU"/>
        </w:rPr>
        <w:t xml:space="preserve">Вариант 3. </w:t>
      </w:r>
    </w:p>
    <w:p w:rsidR="00E2117A" w:rsidRPr="00FF1161" w:rsidRDefault="00E2117A" w:rsidP="00E2117A">
      <w:pPr>
        <w:spacing w:after="0" w:line="240" w:lineRule="auto"/>
        <w:rPr>
          <w:rFonts w:ascii="Times New Roman" w:hAnsi="Times New Roman" w:cs="Times New Roman"/>
          <w:sz w:val="24"/>
          <w:szCs w:val="24"/>
          <w:lang w:val="ru-RU"/>
        </w:rPr>
      </w:pPr>
    </w:p>
    <w:p w:rsidR="00E2117A" w:rsidRPr="00FF1161" w:rsidRDefault="00E2117A" w:rsidP="00E2117A">
      <w:pPr>
        <w:spacing w:after="0" w:line="240" w:lineRule="auto"/>
        <w:rPr>
          <w:rFonts w:ascii="Times New Roman" w:hAnsi="Times New Roman" w:cs="Times New Roman"/>
          <w:sz w:val="24"/>
          <w:szCs w:val="24"/>
          <w:lang w:val="ru-RU"/>
        </w:rPr>
      </w:pPr>
      <w:r w:rsidRPr="00FF1161">
        <w:rPr>
          <w:rFonts w:ascii="Times New Roman" w:hAnsi="Times New Roman" w:cs="Times New Roman"/>
          <w:sz w:val="24"/>
          <w:szCs w:val="24"/>
          <w:lang w:val="ru-RU"/>
        </w:rPr>
        <w:t xml:space="preserve">1. Комбинаторика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Сколькими  способами в бригаде из 6 операторов можно распределить три билета в театр?</w:t>
      </w:r>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24"/>
          <w:sz w:val="24"/>
          <w:szCs w:val="24"/>
        </w:rPr>
        <w:object w:dxaOrig="2340" w:dyaOrig="620">
          <v:shape id="_x0000_i1036" type="#_x0000_t75" alt="" style="width:116.8pt;height:31.2pt;mso-width-percent:0;mso-height-percent:0;mso-width-percent:0;mso-height-percent:0" o:ole="">
            <v:imagedata r:id="rId28" o:title=""/>
          </v:shape>
          <o:OLEObject Type="Embed" ProgID="Equation.3" ShapeID="_x0000_i1036" DrawAspect="Content" ObjectID="_1785055242" r:id="rId29"/>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2. Вероятность суммы и произведения событий.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В ящике лежат 12 красных, 8 зеленых, 10 синих шаров. Наудачу вынимается два шара. Найти вероятность того, что будут вынуты шары разного цвета.</w:t>
      </w:r>
    </w:p>
    <w:p w:rsidR="00E2117A" w:rsidRPr="00E01E9F" w:rsidRDefault="00E2117A" w:rsidP="00E2117A">
      <w:pPr>
        <w:spacing w:after="0" w:line="240" w:lineRule="auto"/>
        <w:rPr>
          <w:rFonts w:ascii="Times New Roman" w:hAnsi="Times New Roman" w:cs="Times New Roman"/>
          <w:position w:val="-24"/>
          <w:sz w:val="24"/>
          <w:szCs w:val="24"/>
          <w:lang w:val="ru-RU"/>
        </w:rPr>
      </w:pPr>
      <w:r w:rsidRPr="00E01E9F">
        <w:rPr>
          <w:rFonts w:ascii="Times New Roman" w:hAnsi="Times New Roman" w:cs="Times New Roman"/>
          <w:position w:val="-24"/>
          <w:sz w:val="24"/>
          <w:szCs w:val="24"/>
          <w:lang w:val="ru-RU"/>
        </w:rPr>
        <w:t>Решение:</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А- первый шар красный</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rPr>
        <w:t>B</w:t>
      </w:r>
      <w:r w:rsidRPr="00E01E9F">
        <w:rPr>
          <w:rFonts w:ascii="Times New Roman" w:hAnsi="Times New Roman" w:cs="Times New Roman"/>
          <w:sz w:val="24"/>
          <w:szCs w:val="24"/>
          <w:lang w:val="ru-RU"/>
        </w:rPr>
        <w:t xml:space="preserve"> – </w:t>
      </w:r>
      <w:proofErr w:type="gramStart"/>
      <w:r w:rsidRPr="00E01E9F">
        <w:rPr>
          <w:rFonts w:ascii="Times New Roman" w:hAnsi="Times New Roman" w:cs="Times New Roman"/>
          <w:sz w:val="24"/>
          <w:szCs w:val="24"/>
          <w:lang w:val="ru-RU"/>
        </w:rPr>
        <w:t>первый</w:t>
      </w:r>
      <w:proofErr w:type="gramEnd"/>
      <w:r w:rsidRPr="00E01E9F">
        <w:rPr>
          <w:rFonts w:ascii="Times New Roman" w:hAnsi="Times New Roman" w:cs="Times New Roman"/>
          <w:sz w:val="24"/>
          <w:szCs w:val="24"/>
          <w:lang w:val="ru-RU"/>
        </w:rPr>
        <w:t xml:space="preserve"> шар синий</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С первый шар зеленый</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rPr>
        <w:t>D</w:t>
      </w:r>
      <w:r w:rsidRPr="00E01E9F">
        <w:rPr>
          <w:rFonts w:ascii="Times New Roman" w:hAnsi="Times New Roman" w:cs="Times New Roman"/>
          <w:sz w:val="24"/>
          <w:szCs w:val="24"/>
          <w:lang w:val="ru-RU"/>
        </w:rPr>
        <w:t xml:space="preserve"> – </w:t>
      </w:r>
      <w:proofErr w:type="gramStart"/>
      <w:r w:rsidRPr="00E01E9F">
        <w:rPr>
          <w:rFonts w:ascii="Times New Roman" w:hAnsi="Times New Roman" w:cs="Times New Roman"/>
          <w:sz w:val="24"/>
          <w:szCs w:val="24"/>
          <w:lang w:val="ru-RU"/>
        </w:rPr>
        <w:t>два</w:t>
      </w:r>
      <w:proofErr w:type="gramEnd"/>
      <w:r w:rsidRPr="00E01E9F">
        <w:rPr>
          <w:rFonts w:ascii="Times New Roman" w:hAnsi="Times New Roman" w:cs="Times New Roman"/>
          <w:sz w:val="24"/>
          <w:szCs w:val="24"/>
          <w:lang w:val="ru-RU"/>
        </w:rPr>
        <w:t xml:space="preserve"> шара разного цвета</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rPr>
        <w:t>D</w:t>
      </w:r>
      <w:r w:rsidRPr="00E01E9F">
        <w:rPr>
          <w:rFonts w:ascii="Times New Roman" w:hAnsi="Times New Roman" w:cs="Times New Roman"/>
          <w:sz w:val="24"/>
          <w:szCs w:val="24"/>
          <w:lang w:val="ru-RU"/>
        </w:rPr>
        <w:t>=</w:t>
      </w:r>
      <w:r w:rsidR="00EE549E" w:rsidRPr="00EE549E">
        <w:rPr>
          <w:rFonts w:ascii="Times New Roman" w:hAnsi="Times New Roman" w:cs="Times New Roman"/>
          <w:noProof/>
          <w:position w:val="-6"/>
          <w:sz w:val="24"/>
          <w:szCs w:val="24"/>
        </w:rPr>
        <w:object w:dxaOrig="1520" w:dyaOrig="340">
          <v:shape id="_x0000_i1037" type="#_x0000_t75" alt="" style="width:76pt;height:17.6pt;mso-width-percent:0;mso-height-percent:0;mso-width-percent:0;mso-height-percent:0" o:ole="">
            <v:imagedata r:id="rId30" o:title=""/>
          </v:shape>
          <o:OLEObject Type="Embed" ProgID="Equation.3" ShapeID="_x0000_i1037" DrawAspect="Content" ObjectID="_1785055243" r:id="rId31"/>
        </w:object>
      </w:r>
    </w:p>
    <w:p w:rsidR="00E2117A" w:rsidRPr="00E01E9F" w:rsidRDefault="00E2117A" w:rsidP="00E2117A">
      <w:pPr>
        <w:spacing w:after="0" w:line="240" w:lineRule="auto"/>
        <w:rPr>
          <w:rFonts w:ascii="Times New Roman" w:hAnsi="Times New Roman" w:cs="Times New Roman"/>
          <w:sz w:val="24"/>
          <w:szCs w:val="24"/>
          <w:lang w:val="ru-RU"/>
        </w:rPr>
      </w:pPr>
      <w:proofErr w:type="gramStart"/>
      <w:r w:rsidRPr="00E01E9F">
        <w:rPr>
          <w:rFonts w:ascii="Times New Roman" w:hAnsi="Times New Roman" w:cs="Times New Roman"/>
          <w:sz w:val="24"/>
          <w:szCs w:val="24"/>
        </w:rPr>
        <w:t>P</w:t>
      </w:r>
      <w:r w:rsidRPr="00E01E9F">
        <w:rPr>
          <w:rFonts w:ascii="Times New Roman" w:hAnsi="Times New Roman" w:cs="Times New Roman"/>
          <w:sz w:val="24"/>
          <w:szCs w:val="24"/>
          <w:lang w:val="ru-RU"/>
        </w:rPr>
        <w:t>(</w:t>
      </w:r>
      <w:proofErr w:type="gramEnd"/>
      <w:r w:rsidRPr="00E01E9F">
        <w:rPr>
          <w:rFonts w:ascii="Times New Roman" w:hAnsi="Times New Roman" w:cs="Times New Roman"/>
          <w:sz w:val="24"/>
          <w:szCs w:val="24"/>
        </w:rPr>
        <w:t>D</w:t>
      </w:r>
      <w:r w:rsidRPr="00E01E9F">
        <w:rPr>
          <w:rFonts w:ascii="Times New Roman" w:hAnsi="Times New Roman" w:cs="Times New Roman"/>
          <w:sz w:val="24"/>
          <w:szCs w:val="24"/>
          <w:lang w:val="ru-RU"/>
        </w:rPr>
        <w:t xml:space="preserve">)= </w:t>
      </w:r>
      <w:r w:rsidR="00EE549E" w:rsidRPr="00EE549E">
        <w:rPr>
          <w:rFonts w:ascii="Times New Roman" w:hAnsi="Times New Roman" w:cs="Times New Roman"/>
          <w:noProof/>
          <w:position w:val="-24"/>
          <w:sz w:val="24"/>
          <w:szCs w:val="24"/>
        </w:rPr>
        <w:object w:dxaOrig="5700" w:dyaOrig="620">
          <v:shape id="_x0000_i1038" type="#_x0000_t75" alt="" style="width:285.6pt;height:31.2pt;mso-width-percent:0;mso-height-percent:0;mso-width-percent:0;mso-height-percent:0" o:ole="">
            <v:imagedata r:id="rId32" o:title=""/>
          </v:shape>
          <o:OLEObject Type="Embed" ProgID="Equation.3" ShapeID="_x0000_i1038" DrawAspect="Content" ObjectID="_1785055244" r:id="rId33"/>
        </w:object>
      </w:r>
    </w:p>
    <w:p w:rsidR="00E2117A" w:rsidRPr="00E01E9F" w:rsidRDefault="00E2117A" w:rsidP="00E2117A">
      <w:pPr>
        <w:spacing w:after="0" w:line="240" w:lineRule="auto"/>
        <w:rPr>
          <w:rFonts w:ascii="Times New Roman" w:hAnsi="Times New Roman" w:cs="Times New Roman"/>
          <w:sz w:val="24"/>
          <w:szCs w:val="24"/>
          <w:lang w:val="ru-RU"/>
        </w:rPr>
      </w:pP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3. Формула полной вероятности. Формула Байеса.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В продажу поступают телевизоры трех заводов. Продукция первого завода содержит 20% телевизоров со скрытым дефектом, второго -10%, третьего 5%. Какова вероятность приобрести исправный телевизор, если в магазин поступило 30 телевизоров первого завода, 20 второго, 50 третьего.</w:t>
      </w:r>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lastRenderedPageBreak/>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10"/>
          <w:sz w:val="24"/>
          <w:szCs w:val="24"/>
        </w:rPr>
        <w:object w:dxaOrig="6340" w:dyaOrig="320">
          <v:shape id="_x0000_i1039" type="#_x0000_t75" alt="" style="width:316pt;height:16pt;mso-width-percent:0;mso-height-percent:0;mso-width-percent:0;mso-height-percent:0" o:ole="">
            <v:imagedata r:id="rId34" o:title=""/>
          </v:shape>
          <o:OLEObject Type="Embed" ProgID="Equation.3" ShapeID="_x0000_i1039" DrawAspect="Content" ObjectID="_1785055245" r:id="rId35"/>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4. Распределение дискретной случайной величины.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Найти моду, медиану, математическое ожидание, дисперсию и среднеквадратическое отклонение дискретной случайной величины </w:t>
      </w:r>
      <w:r w:rsidRPr="00E01E9F">
        <w:rPr>
          <w:rFonts w:ascii="Times New Roman" w:hAnsi="Times New Roman" w:cs="Times New Roman"/>
          <w:sz w:val="24"/>
          <w:szCs w:val="24"/>
        </w:rPr>
        <w:t>X</w:t>
      </w:r>
      <w:r w:rsidRPr="00E01E9F">
        <w:rPr>
          <w:rFonts w:ascii="Times New Roman" w:hAnsi="Times New Roman" w:cs="Times New Roman"/>
          <w:sz w:val="24"/>
          <w:szCs w:val="24"/>
          <w:lang w:val="ru-RU"/>
        </w:rPr>
        <w:t>, заданной законом распределения:</w:t>
      </w:r>
    </w:p>
    <w:p w:rsidR="00E2117A" w:rsidRPr="00E01E9F" w:rsidRDefault="00E2117A" w:rsidP="00E2117A">
      <w:pPr>
        <w:spacing w:after="0" w:line="240" w:lineRule="auto"/>
        <w:rPr>
          <w:rFonts w:ascii="Times New Roman" w:hAnsi="Times New Roman" w:cs="Times New Roman"/>
          <w:sz w:val="24"/>
          <w:szCs w:val="24"/>
          <w:lang w:val="ru-RU"/>
        </w:rPr>
      </w:pPr>
    </w:p>
    <w:tbl>
      <w:tblPr>
        <w:tblW w:w="0" w:type="auto"/>
        <w:tblInd w:w="530" w:type="dxa"/>
        <w:tblLayout w:type="fixed"/>
        <w:tblLook w:val="0000"/>
      </w:tblPr>
      <w:tblGrid>
        <w:gridCol w:w="817"/>
        <w:gridCol w:w="851"/>
        <w:gridCol w:w="850"/>
        <w:gridCol w:w="992"/>
        <w:gridCol w:w="1013"/>
      </w:tblGrid>
      <w:tr w:rsidR="00E2117A" w:rsidRPr="00E01E9F" w:rsidTr="00FC1609">
        <w:tc>
          <w:tcPr>
            <w:tcW w:w="817"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 xml:space="preserve">X </w:t>
            </w:r>
          </w:p>
        </w:tc>
        <w:tc>
          <w:tcPr>
            <w:tcW w:w="851"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1</w:t>
            </w:r>
          </w:p>
        </w:tc>
        <w:tc>
          <w:tcPr>
            <w:tcW w:w="850"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3</w:t>
            </w:r>
          </w:p>
        </w:tc>
        <w:tc>
          <w:tcPr>
            <w:tcW w:w="992"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5</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8</w:t>
            </w:r>
          </w:p>
        </w:tc>
      </w:tr>
      <w:tr w:rsidR="00E2117A" w:rsidRPr="00E01E9F" w:rsidTr="00FC1609">
        <w:trPr>
          <w:trHeight w:val="397"/>
        </w:trPr>
        <w:tc>
          <w:tcPr>
            <w:tcW w:w="817"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proofErr w:type="spellStart"/>
            <w:proofErr w:type="gramStart"/>
            <w:r w:rsidRPr="00E01E9F">
              <w:rPr>
                <w:rFonts w:cs="Times New Roman"/>
                <w:sz w:val="24"/>
                <w:szCs w:val="24"/>
              </w:rPr>
              <w:t>р</w:t>
            </w:r>
            <w:proofErr w:type="spellEnd"/>
            <w:proofErr w:type="gramEnd"/>
            <w:r w:rsidRPr="00E01E9F">
              <w:rPr>
                <w:rFonts w:cs="Times New Roman"/>
                <w:sz w:val="24"/>
                <w:szCs w:val="24"/>
              </w:rPr>
              <w:t xml:space="preserve"> </w:t>
            </w:r>
          </w:p>
        </w:tc>
        <w:tc>
          <w:tcPr>
            <w:tcW w:w="851"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0,12</w:t>
            </w:r>
          </w:p>
        </w:tc>
        <w:tc>
          <w:tcPr>
            <w:tcW w:w="850"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0,38</w:t>
            </w:r>
          </w:p>
        </w:tc>
        <w:tc>
          <w:tcPr>
            <w:tcW w:w="992"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0,27</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0,23</w:t>
            </w:r>
          </w:p>
        </w:tc>
      </w:tr>
    </w:tbl>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FF1161" w:rsidRDefault="00E2117A" w:rsidP="00E2117A">
      <w:pPr>
        <w:spacing w:after="0" w:line="240" w:lineRule="auto"/>
        <w:rPr>
          <w:rFonts w:ascii="Times New Roman" w:hAnsi="Times New Roman" w:cs="Times New Roman"/>
          <w:sz w:val="24"/>
          <w:szCs w:val="24"/>
          <w:lang w:val="ru-RU"/>
        </w:rPr>
      </w:pPr>
      <w:r w:rsidRPr="00FF1161">
        <w:rPr>
          <w:rFonts w:ascii="Times New Roman" w:hAnsi="Times New Roman" w:cs="Times New Roman"/>
          <w:sz w:val="24"/>
          <w:szCs w:val="24"/>
          <w:lang w:val="ru-RU"/>
        </w:rPr>
        <w:t>М</w:t>
      </w:r>
      <w:proofErr w:type="gramStart"/>
      <w:r w:rsidRPr="00FF1161">
        <w:rPr>
          <w:rFonts w:ascii="Times New Roman" w:hAnsi="Times New Roman" w:cs="Times New Roman"/>
          <w:sz w:val="24"/>
          <w:szCs w:val="24"/>
          <w:lang w:val="ru-RU"/>
        </w:rPr>
        <w:t>о(</w:t>
      </w:r>
      <w:proofErr w:type="gramEnd"/>
      <w:r w:rsidRPr="00FF1161">
        <w:rPr>
          <w:rFonts w:ascii="Times New Roman" w:hAnsi="Times New Roman" w:cs="Times New Roman"/>
          <w:sz w:val="24"/>
          <w:szCs w:val="24"/>
          <w:lang w:val="ru-RU"/>
        </w:rPr>
        <w:t>Х)=3</w:t>
      </w:r>
    </w:p>
    <w:p w:rsidR="00E2117A" w:rsidRPr="00FF1161" w:rsidRDefault="00E2117A" w:rsidP="00E2117A">
      <w:pPr>
        <w:spacing w:after="0" w:line="240" w:lineRule="auto"/>
        <w:rPr>
          <w:rFonts w:ascii="Times New Roman" w:hAnsi="Times New Roman" w:cs="Times New Roman"/>
          <w:sz w:val="24"/>
          <w:szCs w:val="24"/>
          <w:lang w:val="ru-RU"/>
        </w:rPr>
      </w:pPr>
      <w:proofErr w:type="spellStart"/>
      <w:r w:rsidRPr="00FF1161">
        <w:rPr>
          <w:rFonts w:ascii="Times New Roman" w:hAnsi="Times New Roman" w:cs="Times New Roman"/>
          <w:sz w:val="24"/>
          <w:szCs w:val="24"/>
          <w:lang w:val="ru-RU"/>
        </w:rPr>
        <w:t>М</w:t>
      </w:r>
      <w:proofErr w:type="gramStart"/>
      <w:r w:rsidRPr="00FF1161">
        <w:rPr>
          <w:rFonts w:ascii="Times New Roman" w:hAnsi="Times New Roman" w:cs="Times New Roman"/>
          <w:sz w:val="24"/>
          <w:szCs w:val="24"/>
          <w:lang w:val="ru-RU"/>
        </w:rPr>
        <w:t>е</w:t>
      </w:r>
      <w:proofErr w:type="spellEnd"/>
      <w:r w:rsidRPr="00FF1161">
        <w:rPr>
          <w:rFonts w:ascii="Times New Roman" w:hAnsi="Times New Roman" w:cs="Times New Roman"/>
          <w:sz w:val="24"/>
          <w:szCs w:val="24"/>
          <w:lang w:val="ru-RU"/>
        </w:rPr>
        <w:t>(</w:t>
      </w:r>
      <w:proofErr w:type="gramEnd"/>
      <w:r w:rsidRPr="00FF1161">
        <w:rPr>
          <w:rFonts w:ascii="Times New Roman" w:hAnsi="Times New Roman" w:cs="Times New Roman"/>
          <w:sz w:val="24"/>
          <w:szCs w:val="24"/>
          <w:lang w:val="ru-RU"/>
        </w:rPr>
        <w:t>Х)=4</w:t>
      </w:r>
    </w:p>
    <w:p w:rsidR="00E2117A" w:rsidRPr="00FF1161" w:rsidRDefault="00E2117A" w:rsidP="00E2117A">
      <w:pPr>
        <w:spacing w:after="0" w:line="240" w:lineRule="auto"/>
        <w:rPr>
          <w:rFonts w:ascii="Times New Roman" w:hAnsi="Times New Roman" w:cs="Times New Roman"/>
          <w:sz w:val="24"/>
          <w:szCs w:val="24"/>
          <w:lang w:val="ru-RU"/>
        </w:rPr>
      </w:pPr>
      <w:proofErr w:type="gramStart"/>
      <w:r w:rsidRPr="00FF1161">
        <w:rPr>
          <w:rFonts w:ascii="Times New Roman" w:hAnsi="Times New Roman" w:cs="Times New Roman"/>
          <w:sz w:val="24"/>
          <w:szCs w:val="24"/>
          <w:lang w:val="ru-RU"/>
        </w:rPr>
        <w:t>М(</w:t>
      </w:r>
      <w:proofErr w:type="gramEnd"/>
      <w:r w:rsidRPr="00FF1161">
        <w:rPr>
          <w:rFonts w:ascii="Times New Roman" w:hAnsi="Times New Roman" w:cs="Times New Roman"/>
          <w:sz w:val="24"/>
          <w:szCs w:val="24"/>
          <w:lang w:val="ru-RU"/>
        </w:rPr>
        <w:t>Х)=4,45</w:t>
      </w:r>
    </w:p>
    <w:p w:rsidR="00E2117A" w:rsidRPr="00FF1161"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rPr>
        <w:t>D</w:t>
      </w:r>
      <w:r w:rsidRPr="00FF1161">
        <w:rPr>
          <w:rFonts w:ascii="Times New Roman" w:hAnsi="Times New Roman" w:cs="Times New Roman"/>
          <w:sz w:val="24"/>
          <w:szCs w:val="24"/>
          <w:lang w:val="ru-RU"/>
        </w:rPr>
        <w:t>(</w:t>
      </w:r>
      <w:r w:rsidRPr="00E01E9F">
        <w:rPr>
          <w:rFonts w:ascii="Times New Roman" w:hAnsi="Times New Roman" w:cs="Times New Roman"/>
          <w:sz w:val="24"/>
          <w:szCs w:val="24"/>
        </w:rPr>
        <w:t>x</w:t>
      </w:r>
      <w:proofErr w:type="gramStart"/>
      <w:r w:rsidRPr="00FF1161">
        <w:rPr>
          <w:rFonts w:ascii="Times New Roman" w:hAnsi="Times New Roman" w:cs="Times New Roman"/>
          <w:sz w:val="24"/>
          <w:szCs w:val="24"/>
          <w:lang w:val="ru-RU"/>
        </w:rPr>
        <w:t>)=</w:t>
      </w:r>
      <w:proofErr w:type="gramEnd"/>
      <w:r w:rsidRPr="00FF1161">
        <w:rPr>
          <w:rFonts w:ascii="Times New Roman" w:hAnsi="Times New Roman" w:cs="Times New Roman"/>
          <w:sz w:val="24"/>
          <w:szCs w:val="24"/>
          <w:lang w:val="ru-RU"/>
        </w:rPr>
        <w:t>5,2075</w:t>
      </w:r>
    </w:p>
    <w:p w:rsidR="00E2117A" w:rsidRPr="00FF1161" w:rsidRDefault="00E2117A" w:rsidP="00E2117A">
      <w:pPr>
        <w:spacing w:after="0" w:line="240" w:lineRule="auto"/>
        <w:rPr>
          <w:rFonts w:ascii="Times New Roman" w:hAnsi="Times New Roman" w:cs="Times New Roman"/>
          <w:sz w:val="24"/>
          <w:szCs w:val="24"/>
          <w:lang w:val="ru-RU"/>
        </w:rPr>
      </w:pPr>
      <w:proofErr w:type="gramStart"/>
      <w:r w:rsidRPr="00E01E9F">
        <w:rPr>
          <w:rFonts w:ascii="Times New Roman" w:hAnsi="Times New Roman" w:cs="Times New Roman"/>
          <w:sz w:val="24"/>
          <w:szCs w:val="24"/>
        </w:rPr>
        <w:t>σ</w:t>
      </w:r>
      <w:r w:rsidRPr="00FF1161">
        <w:rPr>
          <w:rFonts w:ascii="Times New Roman" w:hAnsi="Times New Roman" w:cs="Times New Roman"/>
          <w:sz w:val="24"/>
          <w:szCs w:val="24"/>
          <w:lang w:val="ru-RU"/>
        </w:rPr>
        <w:t>(</w:t>
      </w:r>
      <w:proofErr w:type="gramEnd"/>
      <w:r w:rsidRPr="00E01E9F">
        <w:rPr>
          <w:rFonts w:ascii="Times New Roman" w:hAnsi="Times New Roman" w:cs="Times New Roman"/>
          <w:sz w:val="24"/>
          <w:szCs w:val="24"/>
        </w:rPr>
        <w:t>X</w:t>
      </w:r>
      <w:r w:rsidRPr="00FF1161">
        <w:rPr>
          <w:rFonts w:ascii="Times New Roman" w:hAnsi="Times New Roman" w:cs="Times New Roman"/>
          <w:sz w:val="24"/>
          <w:szCs w:val="24"/>
          <w:lang w:val="ru-RU"/>
        </w:rPr>
        <w:t>)=2,282</w:t>
      </w:r>
    </w:p>
    <w:p w:rsidR="00E2117A" w:rsidRPr="00FF1161" w:rsidRDefault="00E2117A" w:rsidP="00E2117A">
      <w:pPr>
        <w:spacing w:after="0" w:line="240" w:lineRule="auto"/>
        <w:rPr>
          <w:rFonts w:ascii="Times New Roman" w:hAnsi="Times New Roman" w:cs="Times New Roman"/>
          <w:sz w:val="24"/>
          <w:szCs w:val="24"/>
          <w:lang w:val="ru-RU"/>
        </w:rPr>
      </w:pPr>
    </w:p>
    <w:p w:rsidR="00E2117A" w:rsidRPr="00FF1161" w:rsidRDefault="00E2117A" w:rsidP="00E2117A">
      <w:pPr>
        <w:spacing w:after="0" w:line="240" w:lineRule="auto"/>
        <w:rPr>
          <w:rFonts w:ascii="Times New Roman" w:hAnsi="Times New Roman" w:cs="Times New Roman"/>
          <w:b/>
          <w:sz w:val="24"/>
          <w:szCs w:val="24"/>
          <w:lang w:val="ru-RU"/>
        </w:rPr>
      </w:pPr>
      <w:r w:rsidRPr="00FF1161">
        <w:rPr>
          <w:rFonts w:ascii="Times New Roman" w:hAnsi="Times New Roman" w:cs="Times New Roman"/>
          <w:b/>
          <w:sz w:val="24"/>
          <w:szCs w:val="24"/>
          <w:lang w:val="ru-RU"/>
        </w:rPr>
        <w:t xml:space="preserve">Вариант 4, </w:t>
      </w:r>
    </w:p>
    <w:p w:rsidR="00E2117A" w:rsidRPr="00FF1161" w:rsidRDefault="00E2117A" w:rsidP="00E2117A">
      <w:pPr>
        <w:spacing w:after="0" w:line="240" w:lineRule="auto"/>
        <w:rPr>
          <w:rFonts w:ascii="Times New Roman" w:hAnsi="Times New Roman" w:cs="Times New Roman"/>
          <w:b/>
          <w:sz w:val="24"/>
          <w:szCs w:val="24"/>
          <w:lang w:val="ru-RU"/>
        </w:rPr>
      </w:pPr>
    </w:p>
    <w:p w:rsidR="00E2117A" w:rsidRPr="00FF1161" w:rsidRDefault="00E2117A" w:rsidP="00E2117A">
      <w:pPr>
        <w:spacing w:after="0" w:line="240" w:lineRule="auto"/>
        <w:rPr>
          <w:rFonts w:ascii="Times New Roman" w:hAnsi="Times New Roman" w:cs="Times New Roman"/>
          <w:sz w:val="24"/>
          <w:szCs w:val="24"/>
          <w:lang w:val="ru-RU"/>
        </w:rPr>
      </w:pPr>
      <w:r w:rsidRPr="00FF1161">
        <w:rPr>
          <w:rFonts w:ascii="Times New Roman" w:hAnsi="Times New Roman" w:cs="Times New Roman"/>
          <w:sz w:val="24"/>
          <w:szCs w:val="24"/>
          <w:lang w:val="ru-RU"/>
        </w:rPr>
        <w:t xml:space="preserve">1. Комбинаторика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Сколькими  способами можно выбрать троих членов жюри конкурса из 15 преподавателей колледжа?</w:t>
      </w:r>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24"/>
          <w:sz w:val="24"/>
          <w:szCs w:val="24"/>
        </w:rPr>
        <w:object w:dxaOrig="2880" w:dyaOrig="620">
          <v:shape id="_x0000_i1040" type="#_x0000_t75" alt="" style="width:2in;height:31.2pt;mso-width-percent:0;mso-height-percent:0;mso-width-percent:0;mso-height-percent:0" o:ole="">
            <v:imagedata r:id="rId36" o:title=""/>
          </v:shape>
          <o:OLEObject Type="Embed" ProgID="Equation.3" ShapeID="_x0000_i1040" DrawAspect="Content" ObjectID="_1785055246" r:id="rId37"/>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2. Вероятность суммы и произведения событий.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ОТК отбирает изделия высшего сорта. Вероятность того, что</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наудачу взятое изделие окажется высшего сорта, равна 0,8. Найти вероятность того, что из трех взятых изделий: хотя бы одно высшего сорта;</w:t>
      </w:r>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10"/>
          <w:sz w:val="24"/>
          <w:szCs w:val="24"/>
        </w:rPr>
        <w:object w:dxaOrig="3600" w:dyaOrig="380">
          <v:shape id="_x0000_i1041" type="#_x0000_t75" alt="" style="width:180.8pt;height:18.4pt;mso-width-percent:0;mso-height-percent:0;mso-width-percent:0;mso-height-percent:0" o:ole="">
            <v:imagedata r:id="rId38" o:title=""/>
          </v:shape>
          <o:OLEObject Type="Embed" ProgID="Equation.3" ShapeID="_x0000_i1041" DrawAspect="Content" ObjectID="_1785055247" r:id="rId39"/>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3. Формула полной вероятности. Формула Байеса.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В студенческой группе 3 отличника, 5 хорошо </w:t>
      </w:r>
      <w:proofErr w:type="gramStart"/>
      <w:r w:rsidRPr="00E01E9F">
        <w:rPr>
          <w:rFonts w:ascii="Times New Roman" w:hAnsi="Times New Roman" w:cs="Times New Roman"/>
          <w:sz w:val="24"/>
          <w:szCs w:val="24"/>
          <w:lang w:val="ru-RU"/>
        </w:rPr>
        <w:t>успевающих</w:t>
      </w:r>
      <w:proofErr w:type="gramEnd"/>
      <w:r w:rsidRPr="00E01E9F">
        <w:rPr>
          <w:rFonts w:ascii="Times New Roman" w:hAnsi="Times New Roman" w:cs="Times New Roman"/>
          <w:sz w:val="24"/>
          <w:szCs w:val="24"/>
          <w:lang w:val="ru-RU"/>
        </w:rPr>
        <w:t>, 12</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слабо </w:t>
      </w:r>
      <w:proofErr w:type="gramStart"/>
      <w:r w:rsidRPr="00E01E9F">
        <w:rPr>
          <w:rFonts w:ascii="Times New Roman" w:hAnsi="Times New Roman" w:cs="Times New Roman"/>
          <w:sz w:val="24"/>
          <w:szCs w:val="24"/>
          <w:lang w:val="ru-RU"/>
        </w:rPr>
        <w:t>успевающих</w:t>
      </w:r>
      <w:proofErr w:type="gramEnd"/>
      <w:r w:rsidRPr="00E01E9F">
        <w:rPr>
          <w:rFonts w:ascii="Times New Roman" w:hAnsi="Times New Roman" w:cs="Times New Roman"/>
          <w:sz w:val="24"/>
          <w:szCs w:val="24"/>
          <w:lang w:val="ru-RU"/>
        </w:rPr>
        <w:t xml:space="preserve"> студента. Отличник с равной вероятностью может получить на экзамене 5 или 4; хорошо успевающий студент - с равной вероятностью 5 или 4, или 3; </w:t>
      </w:r>
      <w:proofErr w:type="gramStart"/>
      <w:r w:rsidRPr="00E01E9F">
        <w:rPr>
          <w:rFonts w:ascii="Times New Roman" w:hAnsi="Times New Roman" w:cs="Times New Roman"/>
          <w:sz w:val="24"/>
          <w:szCs w:val="24"/>
          <w:lang w:val="ru-RU"/>
        </w:rPr>
        <w:t>слабо успевающий</w:t>
      </w:r>
      <w:proofErr w:type="gramEnd"/>
      <w:r w:rsidRPr="00E01E9F">
        <w:rPr>
          <w:rFonts w:ascii="Times New Roman" w:hAnsi="Times New Roman" w:cs="Times New Roman"/>
          <w:sz w:val="24"/>
          <w:szCs w:val="24"/>
          <w:lang w:val="ru-RU"/>
        </w:rPr>
        <w:t xml:space="preserve"> - с равной вероятностью 3или 2. Какова вероятность, что наугад вызванный сдавать экзамен студент получит оценку 4?</w:t>
      </w:r>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10"/>
          <w:sz w:val="24"/>
          <w:szCs w:val="24"/>
        </w:rPr>
        <w:object w:dxaOrig="5780" w:dyaOrig="320">
          <v:shape id="_x0000_i1042" type="#_x0000_t75" alt="" style="width:288.8pt;height:16pt;mso-width-percent:0;mso-height-percent:0;mso-width-percent:0;mso-height-percent:0" o:ole="">
            <v:imagedata r:id="rId40" o:title=""/>
          </v:shape>
          <o:OLEObject Type="Embed" ProgID="Equation.3" ShapeID="_x0000_i1042" DrawAspect="Content" ObjectID="_1785055248" r:id="rId41"/>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4. Распределение дискретной случайной величины.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Найти моду, медиану, математическое ожидание, дисперсию и среднеквадратическое отклонение дискретной случайной величины </w:t>
      </w:r>
      <w:r w:rsidRPr="00E01E9F">
        <w:rPr>
          <w:rFonts w:ascii="Times New Roman" w:hAnsi="Times New Roman" w:cs="Times New Roman"/>
          <w:sz w:val="24"/>
          <w:szCs w:val="24"/>
        </w:rPr>
        <w:t>X</w:t>
      </w:r>
      <w:r w:rsidRPr="00E01E9F">
        <w:rPr>
          <w:rFonts w:ascii="Times New Roman" w:hAnsi="Times New Roman" w:cs="Times New Roman"/>
          <w:sz w:val="24"/>
          <w:szCs w:val="24"/>
          <w:lang w:val="ru-RU"/>
        </w:rPr>
        <w:t>, заданной законом распределения:</w:t>
      </w:r>
    </w:p>
    <w:p w:rsidR="00E2117A" w:rsidRPr="00E01E9F" w:rsidRDefault="00E2117A" w:rsidP="00E2117A">
      <w:pPr>
        <w:spacing w:after="0" w:line="240" w:lineRule="auto"/>
        <w:rPr>
          <w:rFonts w:ascii="Times New Roman" w:hAnsi="Times New Roman" w:cs="Times New Roman"/>
          <w:sz w:val="24"/>
          <w:szCs w:val="24"/>
          <w:lang w:val="ru-RU"/>
        </w:rPr>
      </w:pPr>
    </w:p>
    <w:tbl>
      <w:tblPr>
        <w:tblW w:w="0" w:type="auto"/>
        <w:tblInd w:w="-10" w:type="dxa"/>
        <w:tblLayout w:type="fixed"/>
        <w:tblLook w:val="0000"/>
      </w:tblPr>
      <w:tblGrid>
        <w:gridCol w:w="817"/>
        <w:gridCol w:w="851"/>
        <w:gridCol w:w="850"/>
        <w:gridCol w:w="992"/>
        <w:gridCol w:w="1013"/>
      </w:tblGrid>
      <w:tr w:rsidR="00E2117A" w:rsidRPr="00E01E9F" w:rsidTr="00FC1609">
        <w:tc>
          <w:tcPr>
            <w:tcW w:w="817"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 xml:space="preserve">X </w:t>
            </w:r>
          </w:p>
        </w:tc>
        <w:tc>
          <w:tcPr>
            <w:tcW w:w="851"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2</w:t>
            </w:r>
          </w:p>
        </w:tc>
        <w:tc>
          <w:tcPr>
            <w:tcW w:w="992"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3</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5</w:t>
            </w:r>
          </w:p>
        </w:tc>
      </w:tr>
      <w:tr w:rsidR="00E2117A" w:rsidRPr="00E01E9F" w:rsidTr="00FC1609">
        <w:trPr>
          <w:trHeight w:val="504"/>
        </w:trPr>
        <w:tc>
          <w:tcPr>
            <w:tcW w:w="817"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proofErr w:type="spellStart"/>
            <w:proofErr w:type="gramStart"/>
            <w:r w:rsidRPr="00E01E9F">
              <w:rPr>
                <w:rFonts w:cs="Times New Roman"/>
                <w:sz w:val="24"/>
                <w:szCs w:val="24"/>
              </w:rPr>
              <w:t>р</w:t>
            </w:r>
            <w:proofErr w:type="spellEnd"/>
            <w:proofErr w:type="gramEnd"/>
            <w:r w:rsidRPr="00E01E9F">
              <w:rPr>
                <w:rFonts w:cs="Times New Roman"/>
                <w:sz w:val="24"/>
                <w:szCs w:val="24"/>
              </w:rPr>
              <w:t xml:space="preserve"> </w:t>
            </w:r>
          </w:p>
        </w:tc>
        <w:tc>
          <w:tcPr>
            <w:tcW w:w="851"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0,15</w:t>
            </w:r>
          </w:p>
        </w:tc>
        <w:tc>
          <w:tcPr>
            <w:tcW w:w="850"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0,17</w:t>
            </w:r>
          </w:p>
        </w:tc>
        <w:tc>
          <w:tcPr>
            <w:tcW w:w="992"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0,45</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0,23</w:t>
            </w:r>
          </w:p>
        </w:tc>
      </w:tr>
    </w:tbl>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FF1161" w:rsidRDefault="00E2117A" w:rsidP="00E2117A">
      <w:pPr>
        <w:spacing w:after="0" w:line="240" w:lineRule="auto"/>
        <w:rPr>
          <w:rFonts w:ascii="Times New Roman" w:hAnsi="Times New Roman" w:cs="Times New Roman"/>
          <w:sz w:val="24"/>
          <w:szCs w:val="24"/>
          <w:lang w:val="ru-RU"/>
        </w:rPr>
      </w:pPr>
      <w:r w:rsidRPr="00FF1161">
        <w:rPr>
          <w:rFonts w:ascii="Times New Roman" w:hAnsi="Times New Roman" w:cs="Times New Roman"/>
          <w:sz w:val="24"/>
          <w:szCs w:val="24"/>
          <w:lang w:val="ru-RU"/>
        </w:rPr>
        <w:t>М</w:t>
      </w:r>
      <w:proofErr w:type="gramStart"/>
      <w:r w:rsidRPr="00FF1161">
        <w:rPr>
          <w:rFonts w:ascii="Times New Roman" w:hAnsi="Times New Roman" w:cs="Times New Roman"/>
          <w:sz w:val="24"/>
          <w:szCs w:val="24"/>
          <w:lang w:val="ru-RU"/>
        </w:rPr>
        <w:t>о(</w:t>
      </w:r>
      <w:proofErr w:type="gramEnd"/>
      <w:r w:rsidRPr="00FF1161">
        <w:rPr>
          <w:rFonts w:ascii="Times New Roman" w:hAnsi="Times New Roman" w:cs="Times New Roman"/>
          <w:sz w:val="24"/>
          <w:szCs w:val="24"/>
          <w:lang w:val="ru-RU"/>
        </w:rPr>
        <w:t>Х)=3</w:t>
      </w:r>
    </w:p>
    <w:p w:rsidR="00E2117A" w:rsidRPr="00FF1161" w:rsidRDefault="00E2117A" w:rsidP="00E2117A">
      <w:pPr>
        <w:spacing w:after="0" w:line="240" w:lineRule="auto"/>
        <w:rPr>
          <w:rFonts w:ascii="Times New Roman" w:hAnsi="Times New Roman" w:cs="Times New Roman"/>
          <w:sz w:val="24"/>
          <w:szCs w:val="24"/>
          <w:lang w:val="ru-RU"/>
        </w:rPr>
      </w:pPr>
      <w:proofErr w:type="spellStart"/>
      <w:r w:rsidRPr="00FF1161">
        <w:rPr>
          <w:rFonts w:ascii="Times New Roman" w:hAnsi="Times New Roman" w:cs="Times New Roman"/>
          <w:sz w:val="24"/>
          <w:szCs w:val="24"/>
          <w:lang w:val="ru-RU"/>
        </w:rPr>
        <w:t>М</w:t>
      </w:r>
      <w:proofErr w:type="gramStart"/>
      <w:r w:rsidRPr="00FF1161">
        <w:rPr>
          <w:rFonts w:ascii="Times New Roman" w:hAnsi="Times New Roman" w:cs="Times New Roman"/>
          <w:sz w:val="24"/>
          <w:szCs w:val="24"/>
          <w:lang w:val="ru-RU"/>
        </w:rPr>
        <w:t>е</w:t>
      </w:r>
      <w:proofErr w:type="spellEnd"/>
      <w:r w:rsidRPr="00FF1161">
        <w:rPr>
          <w:rFonts w:ascii="Times New Roman" w:hAnsi="Times New Roman" w:cs="Times New Roman"/>
          <w:sz w:val="24"/>
          <w:szCs w:val="24"/>
          <w:lang w:val="ru-RU"/>
        </w:rPr>
        <w:t>(</w:t>
      </w:r>
      <w:proofErr w:type="gramEnd"/>
      <w:r w:rsidRPr="00FF1161">
        <w:rPr>
          <w:rFonts w:ascii="Times New Roman" w:hAnsi="Times New Roman" w:cs="Times New Roman"/>
          <w:sz w:val="24"/>
          <w:szCs w:val="24"/>
          <w:lang w:val="ru-RU"/>
        </w:rPr>
        <w:t>Х)=2,5</w:t>
      </w:r>
    </w:p>
    <w:p w:rsidR="00E2117A" w:rsidRPr="00FF1161" w:rsidRDefault="00E2117A" w:rsidP="00E2117A">
      <w:pPr>
        <w:spacing w:after="0" w:line="240" w:lineRule="auto"/>
        <w:rPr>
          <w:rFonts w:ascii="Times New Roman" w:hAnsi="Times New Roman" w:cs="Times New Roman"/>
          <w:sz w:val="24"/>
          <w:szCs w:val="24"/>
          <w:lang w:val="ru-RU"/>
        </w:rPr>
      </w:pPr>
      <w:proofErr w:type="gramStart"/>
      <w:r w:rsidRPr="00FF1161">
        <w:rPr>
          <w:rFonts w:ascii="Times New Roman" w:hAnsi="Times New Roman" w:cs="Times New Roman"/>
          <w:sz w:val="24"/>
          <w:szCs w:val="24"/>
          <w:lang w:val="ru-RU"/>
        </w:rPr>
        <w:t>М(</w:t>
      </w:r>
      <w:proofErr w:type="gramEnd"/>
      <w:r w:rsidRPr="00FF1161">
        <w:rPr>
          <w:rFonts w:ascii="Times New Roman" w:hAnsi="Times New Roman" w:cs="Times New Roman"/>
          <w:sz w:val="24"/>
          <w:szCs w:val="24"/>
          <w:lang w:val="ru-RU"/>
        </w:rPr>
        <w:t>Х)=2,99</w:t>
      </w:r>
    </w:p>
    <w:p w:rsidR="00E2117A" w:rsidRPr="00FF1161"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rPr>
        <w:t>D</w:t>
      </w:r>
      <w:r w:rsidRPr="00FF1161">
        <w:rPr>
          <w:rFonts w:ascii="Times New Roman" w:hAnsi="Times New Roman" w:cs="Times New Roman"/>
          <w:sz w:val="24"/>
          <w:szCs w:val="24"/>
          <w:lang w:val="ru-RU"/>
        </w:rPr>
        <w:t>(</w:t>
      </w:r>
      <w:r w:rsidRPr="00E01E9F">
        <w:rPr>
          <w:rFonts w:ascii="Times New Roman" w:hAnsi="Times New Roman" w:cs="Times New Roman"/>
          <w:sz w:val="24"/>
          <w:szCs w:val="24"/>
        </w:rPr>
        <w:t>x</w:t>
      </w:r>
      <w:proofErr w:type="gramStart"/>
      <w:r w:rsidRPr="00FF1161">
        <w:rPr>
          <w:rFonts w:ascii="Times New Roman" w:hAnsi="Times New Roman" w:cs="Times New Roman"/>
          <w:sz w:val="24"/>
          <w:szCs w:val="24"/>
          <w:lang w:val="ru-RU"/>
        </w:rPr>
        <w:t>)=</w:t>
      </w:r>
      <w:proofErr w:type="gramEnd"/>
      <w:r w:rsidRPr="00FF1161">
        <w:rPr>
          <w:rFonts w:ascii="Times New Roman" w:hAnsi="Times New Roman" w:cs="Times New Roman"/>
          <w:sz w:val="24"/>
          <w:szCs w:val="24"/>
          <w:lang w:val="ru-RU"/>
        </w:rPr>
        <w:t>1,6899</w:t>
      </w:r>
    </w:p>
    <w:p w:rsidR="00E2117A" w:rsidRPr="00E01E9F" w:rsidRDefault="00E2117A" w:rsidP="00E2117A">
      <w:pPr>
        <w:spacing w:after="0" w:line="240" w:lineRule="auto"/>
        <w:rPr>
          <w:rFonts w:ascii="Times New Roman" w:hAnsi="Times New Roman" w:cs="Times New Roman"/>
          <w:sz w:val="24"/>
          <w:szCs w:val="24"/>
        </w:rPr>
      </w:pPr>
      <w:proofErr w:type="gramStart"/>
      <w:r w:rsidRPr="00E01E9F">
        <w:rPr>
          <w:rFonts w:ascii="Times New Roman" w:hAnsi="Times New Roman" w:cs="Times New Roman"/>
          <w:sz w:val="24"/>
          <w:szCs w:val="24"/>
        </w:rPr>
        <w:t>σ(</w:t>
      </w:r>
      <w:proofErr w:type="gramEnd"/>
      <w:r w:rsidRPr="00E01E9F">
        <w:rPr>
          <w:rFonts w:ascii="Times New Roman" w:hAnsi="Times New Roman" w:cs="Times New Roman"/>
          <w:sz w:val="24"/>
          <w:szCs w:val="24"/>
        </w:rPr>
        <w:t>X)=1,3</w:t>
      </w:r>
    </w:p>
    <w:p w:rsidR="00E2117A" w:rsidRPr="00E01E9F" w:rsidRDefault="00E2117A" w:rsidP="00E2117A">
      <w:pPr>
        <w:spacing w:after="0" w:line="240" w:lineRule="auto"/>
        <w:rPr>
          <w:rFonts w:ascii="Times New Roman" w:hAnsi="Times New Roman" w:cs="Times New Roman"/>
          <w:b/>
          <w:sz w:val="24"/>
          <w:szCs w:val="24"/>
        </w:rPr>
      </w:pPr>
      <w:proofErr w:type="spellStart"/>
      <w:proofErr w:type="gramStart"/>
      <w:r w:rsidRPr="00E01E9F">
        <w:rPr>
          <w:rFonts w:ascii="Times New Roman" w:hAnsi="Times New Roman" w:cs="Times New Roman"/>
          <w:b/>
          <w:sz w:val="24"/>
          <w:szCs w:val="24"/>
        </w:rPr>
        <w:t>Вариант</w:t>
      </w:r>
      <w:proofErr w:type="spellEnd"/>
      <w:r w:rsidRPr="00E01E9F">
        <w:rPr>
          <w:rFonts w:ascii="Times New Roman" w:hAnsi="Times New Roman" w:cs="Times New Roman"/>
          <w:b/>
          <w:sz w:val="24"/>
          <w:szCs w:val="24"/>
        </w:rPr>
        <w:t xml:space="preserve"> 5.</w:t>
      </w:r>
      <w:proofErr w:type="gramEnd"/>
      <w:r w:rsidRPr="00E01E9F">
        <w:rPr>
          <w:rFonts w:ascii="Times New Roman" w:hAnsi="Times New Roman" w:cs="Times New Roman"/>
          <w:b/>
          <w:sz w:val="24"/>
          <w:szCs w:val="24"/>
        </w:rPr>
        <w:t xml:space="preserve"> </w:t>
      </w:r>
    </w:p>
    <w:p w:rsidR="00E2117A" w:rsidRPr="00E01E9F" w:rsidRDefault="00E2117A" w:rsidP="00E2117A">
      <w:pPr>
        <w:spacing w:after="0" w:line="240" w:lineRule="auto"/>
        <w:rPr>
          <w:rFonts w:ascii="Times New Roman" w:hAnsi="Times New Roman" w:cs="Times New Roman"/>
          <w:sz w:val="24"/>
          <w:szCs w:val="24"/>
        </w:rPr>
      </w:pPr>
    </w:p>
    <w:p w:rsidR="00E2117A" w:rsidRPr="00E01E9F" w:rsidRDefault="00E2117A" w:rsidP="00E2117A">
      <w:pPr>
        <w:spacing w:after="0" w:line="240" w:lineRule="auto"/>
        <w:rPr>
          <w:rFonts w:ascii="Times New Roman" w:hAnsi="Times New Roman" w:cs="Times New Roman"/>
          <w:sz w:val="24"/>
          <w:szCs w:val="24"/>
        </w:rPr>
      </w:pPr>
      <w:r w:rsidRPr="00E01E9F">
        <w:rPr>
          <w:rFonts w:ascii="Times New Roman" w:hAnsi="Times New Roman" w:cs="Times New Roman"/>
          <w:sz w:val="24"/>
          <w:szCs w:val="24"/>
        </w:rPr>
        <w:t xml:space="preserve">1. </w:t>
      </w:r>
      <w:proofErr w:type="spellStart"/>
      <w:r w:rsidRPr="00E01E9F">
        <w:rPr>
          <w:rFonts w:ascii="Times New Roman" w:hAnsi="Times New Roman" w:cs="Times New Roman"/>
          <w:sz w:val="24"/>
          <w:szCs w:val="24"/>
        </w:rPr>
        <w:t>Комбинаторика</w:t>
      </w:r>
      <w:proofErr w:type="spellEnd"/>
      <w:r w:rsidRPr="00E01E9F">
        <w:rPr>
          <w:rFonts w:ascii="Times New Roman" w:hAnsi="Times New Roman" w:cs="Times New Roman"/>
          <w:sz w:val="24"/>
          <w:szCs w:val="24"/>
        </w:rPr>
        <w:t xml:space="preserve"> </w:t>
      </w:r>
    </w:p>
    <w:p w:rsidR="00E2117A" w:rsidRPr="00E01E9F" w:rsidRDefault="00E2117A" w:rsidP="00E2117A">
      <w:pPr>
        <w:spacing w:after="0" w:line="240" w:lineRule="auto"/>
        <w:rPr>
          <w:rFonts w:ascii="Times New Roman" w:hAnsi="Times New Roman" w:cs="Times New Roman"/>
          <w:sz w:val="24"/>
          <w:szCs w:val="24"/>
        </w:rPr>
      </w:pPr>
      <w:r w:rsidRPr="00E01E9F">
        <w:rPr>
          <w:rFonts w:ascii="Times New Roman" w:hAnsi="Times New Roman" w:cs="Times New Roman"/>
          <w:sz w:val="24"/>
          <w:szCs w:val="24"/>
          <w:lang w:val="ru-RU"/>
        </w:rPr>
        <w:t xml:space="preserve">Из всех студентов группы из 20 человек на беседу с деканом приглашены 8. </w:t>
      </w:r>
      <w:proofErr w:type="spellStart"/>
      <w:proofErr w:type="gramStart"/>
      <w:r w:rsidRPr="00E01E9F">
        <w:rPr>
          <w:rFonts w:ascii="Times New Roman" w:hAnsi="Times New Roman" w:cs="Times New Roman"/>
          <w:sz w:val="24"/>
          <w:szCs w:val="24"/>
        </w:rPr>
        <w:t>Сколькими</w:t>
      </w:r>
      <w:proofErr w:type="spellEnd"/>
      <w:r w:rsidRPr="00E01E9F">
        <w:rPr>
          <w:rFonts w:ascii="Times New Roman" w:hAnsi="Times New Roman" w:cs="Times New Roman"/>
          <w:sz w:val="24"/>
          <w:szCs w:val="24"/>
        </w:rPr>
        <w:t xml:space="preserve"> </w:t>
      </w:r>
      <w:proofErr w:type="spellStart"/>
      <w:r w:rsidRPr="00E01E9F">
        <w:rPr>
          <w:rFonts w:ascii="Times New Roman" w:hAnsi="Times New Roman" w:cs="Times New Roman"/>
          <w:sz w:val="24"/>
          <w:szCs w:val="24"/>
        </w:rPr>
        <w:t>способами</w:t>
      </w:r>
      <w:proofErr w:type="spellEnd"/>
      <w:r w:rsidRPr="00E01E9F">
        <w:rPr>
          <w:rFonts w:ascii="Times New Roman" w:hAnsi="Times New Roman" w:cs="Times New Roman"/>
          <w:sz w:val="24"/>
          <w:szCs w:val="24"/>
        </w:rPr>
        <w:t xml:space="preserve"> </w:t>
      </w:r>
      <w:proofErr w:type="spellStart"/>
      <w:r w:rsidRPr="00E01E9F">
        <w:rPr>
          <w:rFonts w:ascii="Times New Roman" w:hAnsi="Times New Roman" w:cs="Times New Roman"/>
          <w:sz w:val="24"/>
          <w:szCs w:val="24"/>
        </w:rPr>
        <w:t>можно</w:t>
      </w:r>
      <w:proofErr w:type="spellEnd"/>
      <w:r w:rsidRPr="00E01E9F">
        <w:rPr>
          <w:rFonts w:ascii="Times New Roman" w:hAnsi="Times New Roman" w:cs="Times New Roman"/>
          <w:sz w:val="24"/>
          <w:szCs w:val="24"/>
        </w:rPr>
        <w:t xml:space="preserve"> </w:t>
      </w:r>
      <w:proofErr w:type="spellStart"/>
      <w:r w:rsidRPr="00E01E9F">
        <w:rPr>
          <w:rFonts w:ascii="Times New Roman" w:hAnsi="Times New Roman" w:cs="Times New Roman"/>
          <w:sz w:val="24"/>
          <w:szCs w:val="24"/>
        </w:rPr>
        <w:t>это</w:t>
      </w:r>
      <w:proofErr w:type="spellEnd"/>
      <w:r w:rsidRPr="00E01E9F">
        <w:rPr>
          <w:rFonts w:ascii="Times New Roman" w:hAnsi="Times New Roman" w:cs="Times New Roman"/>
          <w:sz w:val="24"/>
          <w:szCs w:val="24"/>
        </w:rPr>
        <w:t xml:space="preserve"> </w:t>
      </w:r>
      <w:proofErr w:type="spellStart"/>
      <w:r w:rsidRPr="00E01E9F">
        <w:rPr>
          <w:rFonts w:ascii="Times New Roman" w:hAnsi="Times New Roman" w:cs="Times New Roman"/>
          <w:sz w:val="24"/>
          <w:szCs w:val="24"/>
        </w:rPr>
        <w:t>сделать</w:t>
      </w:r>
      <w:proofErr w:type="spellEnd"/>
      <w:r w:rsidRPr="00E01E9F">
        <w:rPr>
          <w:rFonts w:ascii="Times New Roman" w:hAnsi="Times New Roman" w:cs="Times New Roman"/>
          <w:sz w:val="24"/>
          <w:szCs w:val="24"/>
        </w:rPr>
        <w:t>?</w:t>
      </w:r>
      <w:proofErr w:type="gramEnd"/>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lastRenderedPageBreak/>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24"/>
          <w:sz w:val="24"/>
          <w:szCs w:val="24"/>
        </w:rPr>
        <w:object w:dxaOrig="3879" w:dyaOrig="620">
          <v:shape id="_x0000_i1043" type="#_x0000_t75" alt="" style="width:193.6pt;height:31.2pt;mso-width-percent:0;mso-height-percent:0;mso-width-percent:0;mso-height-percent:0" o:ole="">
            <v:imagedata r:id="rId42" o:title=""/>
          </v:shape>
          <o:OLEObject Type="Embed" ProgID="Equation.3" ShapeID="_x0000_i1043" DrawAspect="Content" ObjectID="_1785055249" r:id="rId43"/>
        </w:object>
      </w:r>
    </w:p>
    <w:p w:rsidR="00E2117A" w:rsidRPr="00E01E9F" w:rsidRDefault="00E2117A" w:rsidP="00E2117A">
      <w:pPr>
        <w:spacing w:after="0" w:line="240" w:lineRule="auto"/>
        <w:rPr>
          <w:rFonts w:ascii="Times New Roman" w:hAnsi="Times New Roman" w:cs="Times New Roman"/>
          <w:sz w:val="24"/>
          <w:szCs w:val="24"/>
        </w:rPr>
      </w:pP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2. Вероятность суммы и произведения событий. </w:t>
      </w:r>
    </w:p>
    <w:p w:rsidR="00E2117A" w:rsidRPr="00E01E9F" w:rsidRDefault="00E2117A" w:rsidP="00E2117A">
      <w:pPr>
        <w:autoSpaceDN w:val="0"/>
        <w:adjustRightInd w:val="0"/>
        <w:spacing w:after="0" w:line="240" w:lineRule="auto"/>
        <w:rPr>
          <w:rFonts w:ascii="Times New Roman" w:eastAsia="TimesNewRoman" w:hAnsi="Times New Roman" w:cs="Times New Roman"/>
          <w:sz w:val="24"/>
          <w:szCs w:val="24"/>
          <w:lang w:val="ru-RU"/>
        </w:rPr>
      </w:pPr>
      <w:r w:rsidRPr="00E01E9F">
        <w:rPr>
          <w:rFonts w:ascii="Times New Roman" w:eastAsia="TimesNewRoman" w:hAnsi="Times New Roman" w:cs="Times New Roman"/>
          <w:sz w:val="24"/>
          <w:szCs w:val="24"/>
          <w:lang w:val="ru-RU"/>
        </w:rPr>
        <w:t>Вероятность обнаружения самолета за один обзор локатора равна 0,2. Найти вероятность того, что локатор обнаружит самолет ровно на пятом обзоре.</w:t>
      </w:r>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10"/>
          <w:sz w:val="24"/>
          <w:szCs w:val="24"/>
        </w:rPr>
        <w:object w:dxaOrig="2680" w:dyaOrig="360">
          <v:shape id="_x0000_i1044" type="#_x0000_t75" alt="" style="width:133.6pt;height:18.4pt;mso-width-percent:0;mso-height-percent:0;mso-width-percent:0;mso-height-percent:0" o:ole="">
            <v:imagedata r:id="rId44" o:title=""/>
          </v:shape>
          <o:OLEObject Type="Embed" ProgID="Equation.3" ShapeID="_x0000_i1044" DrawAspect="Content" ObjectID="_1785055250" r:id="rId45"/>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3. Формула полной вероятности. Формула Байеса.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Вероятность попадания в танк при одном выстреле составляет</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0,2. При одном попадании танк загорается с вероятностью 0,3, при двух - с вероятностью 0,5, при трех - с вероятностью 0,9. По танку сделано три выстрела. Какова вероятность его загорания?</w:t>
      </w:r>
    </w:p>
    <w:p w:rsidR="00E2117A" w:rsidRPr="00E01E9F" w:rsidRDefault="00E2117A" w:rsidP="00E2117A">
      <w:pPr>
        <w:spacing w:after="0" w:line="240" w:lineRule="auto"/>
        <w:rPr>
          <w:rFonts w:ascii="Times New Roman" w:hAnsi="Times New Roman" w:cs="Times New Roman"/>
          <w:position w:val="-24"/>
          <w:sz w:val="24"/>
          <w:szCs w:val="24"/>
          <w:lang w:val="ru-RU"/>
        </w:rPr>
      </w:pPr>
      <w:r w:rsidRPr="00E01E9F">
        <w:rPr>
          <w:rFonts w:ascii="Times New Roman" w:hAnsi="Times New Roman" w:cs="Times New Roman"/>
          <w:position w:val="-24"/>
          <w:sz w:val="24"/>
          <w:szCs w:val="24"/>
          <w:lang w:val="ru-RU"/>
        </w:rPr>
        <w:t>Решение:</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10"/>
          <w:sz w:val="24"/>
          <w:szCs w:val="24"/>
        </w:rPr>
        <w:object w:dxaOrig="5700" w:dyaOrig="320">
          <v:shape id="_x0000_i1045" type="#_x0000_t75" alt="" style="width:285.6pt;height:16pt;mso-width-percent:0;mso-height-percent:0;mso-width-percent:0;mso-height-percent:0" o:ole="">
            <v:imagedata r:id="rId46" o:title=""/>
          </v:shape>
          <o:OLEObject Type="Embed" ProgID="Equation.3" ShapeID="_x0000_i1045" DrawAspect="Content" ObjectID="_1785055251" r:id="rId47"/>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4. Распределение дискретной случайной величины.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Найти моду, медиану, математическое ожидание, дисперсию и среднеквадратическое отклонение дискретной случайной величины </w:t>
      </w:r>
      <w:r w:rsidRPr="00E01E9F">
        <w:rPr>
          <w:rFonts w:ascii="Times New Roman" w:hAnsi="Times New Roman" w:cs="Times New Roman"/>
          <w:sz w:val="24"/>
          <w:szCs w:val="24"/>
        </w:rPr>
        <w:t>X</w:t>
      </w:r>
      <w:r w:rsidRPr="00E01E9F">
        <w:rPr>
          <w:rFonts w:ascii="Times New Roman" w:hAnsi="Times New Roman" w:cs="Times New Roman"/>
          <w:sz w:val="24"/>
          <w:szCs w:val="24"/>
          <w:lang w:val="ru-RU"/>
        </w:rPr>
        <w:t>, заданной законом распределения:</w:t>
      </w:r>
    </w:p>
    <w:tbl>
      <w:tblPr>
        <w:tblW w:w="0" w:type="auto"/>
        <w:tblInd w:w="530" w:type="dxa"/>
        <w:tblLayout w:type="fixed"/>
        <w:tblLook w:val="0000"/>
      </w:tblPr>
      <w:tblGrid>
        <w:gridCol w:w="817"/>
        <w:gridCol w:w="851"/>
        <w:gridCol w:w="850"/>
        <w:gridCol w:w="992"/>
        <w:gridCol w:w="1013"/>
        <w:gridCol w:w="1013"/>
      </w:tblGrid>
      <w:tr w:rsidR="00E2117A" w:rsidRPr="00E01E9F" w:rsidTr="00FC1609">
        <w:tc>
          <w:tcPr>
            <w:tcW w:w="817"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 xml:space="preserve">X </w:t>
            </w:r>
          </w:p>
        </w:tc>
        <w:tc>
          <w:tcPr>
            <w:tcW w:w="851"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1</w:t>
            </w:r>
          </w:p>
        </w:tc>
        <w:tc>
          <w:tcPr>
            <w:tcW w:w="850"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4</w:t>
            </w:r>
          </w:p>
        </w:tc>
        <w:tc>
          <w:tcPr>
            <w:tcW w:w="992"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7</w:t>
            </w:r>
          </w:p>
        </w:tc>
        <w:tc>
          <w:tcPr>
            <w:tcW w:w="1013" w:type="dxa"/>
            <w:tcBorders>
              <w:top w:val="single" w:sz="4" w:space="0" w:color="000000"/>
              <w:left w:val="single" w:sz="4" w:space="0" w:color="000000"/>
              <w:bottom w:val="single" w:sz="4" w:space="0" w:color="000000"/>
            </w:tcBorders>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10</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12</w:t>
            </w:r>
          </w:p>
        </w:tc>
      </w:tr>
      <w:tr w:rsidR="00E2117A" w:rsidRPr="00E01E9F" w:rsidTr="00FC1609">
        <w:trPr>
          <w:trHeight w:val="397"/>
        </w:trPr>
        <w:tc>
          <w:tcPr>
            <w:tcW w:w="817"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proofErr w:type="spellStart"/>
            <w:proofErr w:type="gramStart"/>
            <w:r w:rsidRPr="00E01E9F">
              <w:rPr>
                <w:rFonts w:cs="Times New Roman"/>
                <w:sz w:val="24"/>
                <w:szCs w:val="24"/>
              </w:rPr>
              <w:t>р</w:t>
            </w:r>
            <w:proofErr w:type="spellEnd"/>
            <w:proofErr w:type="gramEnd"/>
            <w:r w:rsidRPr="00E01E9F">
              <w:rPr>
                <w:rFonts w:cs="Times New Roman"/>
                <w:sz w:val="24"/>
                <w:szCs w:val="24"/>
              </w:rPr>
              <w:t xml:space="preserve"> </w:t>
            </w:r>
          </w:p>
        </w:tc>
        <w:tc>
          <w:tcPr>
            <w:tcW w:w="851"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0,18</w:t>
            </w:r>
          </w:p>
        </w:tc>
        <w:tc>
          <w:tcPr>
            <w:tcW w:w="850"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0,25</w:t>
            </w:r>
          </w:p>
        </w:tc>
        <w:tc>
          <w:tcPr>
            <w:tcW w:w="992"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0,12</w:t>
            </w:r>
          </w:p>
        </w:tc>
        <w:tc>
          <w:tcPr>
            <w:tcW w:w="1013" w:type="dxa"/>
            <w:tcBorders>
              <w:top w:val="single" w:sz="4" w:space="0" w:color="000000"/>
              <w:left w:val="single" w:sz="4" w:space="0" w:color="000000"/>
              <w:bottom w:val="single" w:sz="4" w:space="0" w:color="000000"/>
            </w:tcBorders>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0,1</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0,35</w:t>
            </w:r>
          </w:p>
        </w:tc>
      </w:tr>
    </w:tbl>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FF1161" w:rsidRDefault="00E2117A" w:rsidP="00E2117A">
      <w:pPr>
        <w:spacing w:after="0" w:line="240" w:lineRule="auto"/>
        <w:rPr>
          <w:rFonts w:ascii="Times New Roman" w:hAnsi="Times New Roman" w:cs="Times New Roman"/>
          <w:sz w:val="24"/>
          <w:szCs w:val="24"/>
          <w:lang w:val="ru-RU"/>
        </w:rPr>
      </w:pPr>
      <w:r w:rsidRPr="00FF1161">
        <w:rPr>
          <w:rFonts w:ascii="Times New Roman" w:hAnsi="Times New Roman" w:cs="Times New Roman"/>
          <w:sz w:val="24"/>
          <w:szCs w:val="24"/>
          <w:lang w:val="ru-RU"/>
        </w:rPr>
        <w:t>М</w:t>
      </w:r>
      <w:proofErr w:type="gramStart"/>
      <w:r w:rsidRPr="00FF1161">
        <w:rPr>
          <w:rFonts w:ascii="Times New Roman" w:hAnsi="Times New Roman" w:cs="Times New Roman"/>
          <w:sz w:val="24"/>
          <w:szCs w:val="24"/>
          <w:lang w:val="ru-RU"/>
        </w:rPr>
        <w:t>о(</w:t>
      </w:r>
      <w:proofErr w:type="gramEnd"/>
      <w:r w:rsidRPr="00FF1161">
        <w:rPr>
          <w:rFonts w:ascii="Times New Roman" w:hAnsi="Times New Roman" w:cs="Times New Roman"/>
          <w:sz w:val="24"/>
          <w:szCs w:val="24"/>
          <w:lang w:val="ru-RU"/>
        </w:rPr>
        <w:t>Х)=12</w:t>
      </w:r>
    </w:p>
    <w:p w:rsidR="00E2117A" w:rsidRPr="00FF1161" w:rsidRDefault="00E2117A" w:rsidP="00E2117A">
      <w:pPr>
        <w:spacing w:after="0" w:line="240" w:lineRule="auto"/>
        <w:rPr>
          <w:rFonts w:ascii="Times New Roman" w:hAnsi="Times New Roman" w:cs="Times New Roman"/>
          <w:sz w:val="24"/>
          <w:szCs w:val="24"/>
          <w:lang w:val="ru-RU"/>
        </w:rPr>
      </w:pPr>
      <w:proofErr w:type="spellStart"/>
      <w:r w:rsidRPr="00FF1161">
        <w:rPr>
          <w:rFonts w:ascii="Times New Roman" w:hAnsi="Times New Roman" w:cs="Times New Roman"/>
          <w:sz w:val="24"/>
          <w:szCs w:val="24"/>
          <w:lang w:val="ru-RU"/>
        </w:rPr>
        <w:t>М</w:t>
      </w:r>
      <w:proofErr w:type="gramStart"/>
      <w:r w:rsidRPr="00FF1161">
        <w:rPr>
          <w:rFonts w:ascii="Times New Roman" w:hAnsi="Times New Roman" w:cs="Times New Roman"/>
          <w:sz w:val="24"/>
          <w:szCs w:val="24"/>
          <w:lang w:val="ru-RU"/>
        </w:rPr>
        <w:t>е</w:t>
      </w:r>
      <w:proofErr w:type="spellEnd"/>
      <w:r w:rsidRPr="00FF1161">
        <w:rPr>
          <w:rFonts w:ascii="Times New Roman" w:hAnsi="Times New Roman" w:cs="Times New Roman"/>
          <w:sz w:val="24"/>
          <w:szCs w:val="24"/>
          <w:lang w:val="ru-RU"/>
        </w:rPr>
        <w:t>(</w:t>
      </w:r>
      <w:proofErr w:type="gramEnd"/>
      <w:r w:rsidRPr="00FF1161">
        <w:rPr>
          <w:rFonts w:ascii="Times New Roman" w:hAnsi="Times New Roman" w:cs="Times New Roman"/>
          <w:sz w:val="24"/>
          <w:szCs w:val="24"/>
          <w:lang w:val="ru-RU"/>
        </w:rPr>
        <w:t>Х)=7</w:t>
      </w:r>
    </w:p>
    <w:p w:rsidR="00E2117A" w:rsidRPr="00FF1161" w:rsidRDefault="00E2117A" w:rsidP="00E2117A">
      <w:pPr>
        <w:spacing w:after="0" w:line="240" w:lineRule="auto"/>
        <w:rPr>
          <w:rFonts w:ascii="Times New Roman" w:hAnsi="Times New Roman" w:cs="Times New Roman"/>
          <w:sz w:val="24"/>
          <w:szCs w:val="24"/>
          <w:lang w:val="ru-RU"/>
        </w:rPr>
      </w:pPr>
      <w:proofErr w:type="gramStart"/>
      <w:r w:rsidRPr="00FF1161">
        <w:rPr>
          <w:rFonts w:ascii="Times New Roman" w:hAnsi="Times New Roman" w:cs="Times New Roman"/>
          <w:sz w:val="24"/>
          <w:szCs w:val="24"/>
          <w:lang w:val="ru-RU"/>
        </w:rPr>
        <w:t>М(</w:t>
      </w:r>
      <w:proofErr w:type="gramEnd"/>
      <w:r w:rsidRPr="00FF1161">
        <w:rPr>
          <w:rFonts w:ascii="Times New Roman" w:hAnsi="Times New Roman" w:cs="Times New Roman"/>
          <w:sz w:val="24"/>
          <w:szCs w:val="24"/>
          <w:lang w:val="ru-RU"/>
        </w:rPr>
        <w:t>Х)=7,22</w:t>
      </w:r>
    </w:p>
    <w:p w:rsidR="00E2117A" w:rsidRPr="00FF1161"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rPr>
        <w:t>D</w:t>
      </w:r>
      <w:r w:rsidRPr="00FF1161">
        <w:rPr>
          <w:rFonts w:ascii="Times New Roman" w:hAnsi="Times New Roman" w:cs="Times New Roman"/>
          <w:sz w:val="24"/>
          <w:szCs w:val="24"/>
          <w:lang w:val="ru-RU"/>
        </w:rPr>
        <w:t>(</w:t>
      </w:r>
      <w:r w:rsidRPr="00E01E9F">
        <w:rPr>
          <w:rFonts w:ascii="Times New Roman" w:hAnsi="Times New Roman" w:cs="Times New Roman"/>
          <w:sz w:val="24"/>
          <w:szCs w:val="24"/>
        </w:rPr>
        <w:t>x</w:t>
      </w:r>
      <w:proofErr w:type="gramStart"/>
      <w:r w:rsidRPr="00FF1161">
        <w:rPr>
          <w:rFonts w:ascii="Times New Roman" w:hAnsi="Times New Roman" w:cs="Times New Roman"/>
          <w:sz w:val="24"/>
          <w:szCs w:val="24"/>
          <w:lang w:val="ru-RU"/>
        </w:rPr>
        <w:t>)=</w:t>
      </w:r>
      <w:proofErr w:type="gramEnd"/>
      <w:r w:rsidRPr="00FF1161">
        <w:rPr>
          <w:rFonts w:ascii="Times New Roman" w:hAnsi="Times New Roman" w:cs="Times New Roman"/>
          <w:sz w:val="24"/>
          <w:szCs w:val="24"/>
          <w:lang w:val="ru-RU"/>
        </w:rPr>
        <w:t>18,3316</w:t>
      </w:r>
    </w:p>
    <w:p w:rsidR="00E2117A" w:rsidRPr="00FF1161" w:rsidRDefault="00E2117A" w:rsidP="00E2117A">
      <w:pPr>
        <w:spacing w:after="0" w:line="240" w:lineRule="auto"/>
        <w:rPr>
          <w:rFonts w:ascii="Times New Roman" w:hAnsi="Times New Roman" w:cs="Times New Roman"/>
          <w:sz w:val="24"/>
          <w:szCs w:val="24"/>
          <w:lang w:val="ru-RU"/>
        </w:rPr>
      </w:pPr>
      <w:proofErr w:type="gramStart"/>
      <w:r w:rsidRPr="00E01E9F">
        <w:rPr>
          <w:rFonts w:ascii="Times New Roman" w:hAnsi="Times New Roman" w:cs="Times New Roman"/>
          <w:sz w:val="24"/>
          <w:szCs w:val="24"/>
        </w:rPr>
        <w:t>σ</w:t>
      </w:r>
      <w:r w:rsidRPr="00FF1161">
        <w:rPr>
          <w:rFonts w:ascii="Times New Roman" w:hAnsi="Times New Roman" w:cs="Times New Roman"/>
          <w:sz w:val="24"/>
          <w:szCs w:val="24"/>
          <w:lang w:val="ru-RU"/>
        </w:rPr>
        <w:t>(</w:t>
      </w:r>
      <w:proofErr w:type="gramEnd"/>
      <w:r w:rsidRPr="00E01E9F">
        <w:rPr>
          <w:rFonts w:ascii="Times New Roman" w:hAnsi="Times New Roman" w:cs="Times New Roman"/>
          <w:sz w:val="24"/>
          <w:szCs w:val="24"/>
        </w:rPr>
        <w:t>X</w:t>
      </w:r>
      <w:r w:rsidRPr="00FF1161">
        <w:rPr>
          <w:rFonts w:ascii="Times New Roman" w:hAnsi="Times New Roman" w:cs="Times New Roman"/>
          <w:sz w:val="24"/>
          <w:szCs w:val="24"/>
          <w:lang w:val="ru-RU"/>
        </w:rPr>
        <w:t>)=4,28</w:t>
      </w:r>
    </w:p>
    <w:p w:rsidR="00E2117A" w:rsidRPr="00FF1161" w:rsidRDefault="00E2117A" w:rsidP="00E2117A">
      <w:pPr>
        <w:spacing w:after="0" w:line="240" w:lineRule="auto"/>
        <w:rPr>
          <w:rFonts w:ascii="Times New Roman" w:hAnsi="Times New Roman" w:cs="Times New Roman"/>
          <w:b/>
          <w:sz w:val="24"/>
          <w:szCs w:val="24"/>
          <w:lang w:val="ru-RU"/>
        </w:rPr>
      </w:pPr>
      <w:r w:rsidRPr="00FF1161">
        <w:rPr>
          <w:rFonts w:ascii="Times New Roman" w:hAnsi="Times New Roman" w:cs="Times New Roman"/>
          <w:b/>
          <w:sz w:val="24"/>
          <w:szCs w:val="24"/>
          <w:lang w:val="ru-RU"/>
        </w:rPr>
        <w:t xml:space="preserve">Вариант 6, </w:t>
      </w:r>
    </w:p>
    <w:p w:rsidR="00E2117A" w:rsidRPr="00FF1161" w:rsidRDefault="00E2117A" w:rsidP="00E2117A">
      <w:pPr>
        <w:spacing w:after="0" w:line="240" w:lineRule="auto"/>
        <w:rPr>
          <w:rFonts w:ascii="Times New Roman" w:hAnsi="Times New Roman" w:cs="Times New Roman"/>
          <w:sz w:val="24"/>
          <w:szCs w:val="24"/>
          <w:lang w:val="ru-RU"/>
        </w:rPr>
      </w:pPr>
    </w:p>
    <w:p w:rsidR="00E2117A" w:rsidRPr="00FF1161" w:rsidRDefault="00E2117A" w:rsidP="00E2117A">
      <w:pPr>
        <w:spacing w:after="0" w:line="240" w:lineRule="auto"/>
        <w:rPr>
          <w:rFonts w:ascii="Times New Roman" w:hAnsi="Times New Roman" w:cs="Times New Roman"/>
          <w:sz w:val="24"/>
          <w:szCs w:val="24"/>
          <w:lang w:val="ru-RU"/>
        </w:rPr>
      </w:pPr>
      <w:r w:rsidRPr="00FF1161">
        <w:rPr>
          <w:rFonts w:ascii="Times New Roman" w:hAnsi="Times New Roman" w:cs="Times New Roman"/>
          <w:sz w:val="24"/>
          <w:szCs w:val="24"/>
          <w:lang w:val="ru-RU"/>
        </w:rPr>
        <w:t xml:space="preserve">1. Комбинаторика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Сколько нужно провести матчей в групповом этапе турнира, если все команды разбиты на 4 группы по 8 команд?</w:t>
      </w:r>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10"/>
          <w:sz w:val="24"/>
          <w:szCs w:val="24"/>
        </w:rPr>
        <w:object w:dxaOrig="3980" w:dyaOrig="320">
          <v:shape id="_x0000_i1046" type="#_x0000_t75" alt="" style="width:200pt;height:16pt;mso-width-percent:0;mso-height-percent:0;mso-width-percent:0;mso-height-percent:0" o:ole="">
            <v:imagedata r:id="rId48" o:title=""/>
          </v:shape>
          <o:OLEObject Type="Embed" ProgID="Equation.3" ShapeID="_x0000_i1046" DrawAspect="Content" ObjectID="_1785055252" r:id="rId49"/>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2. Вероятность суммы и произведения событий. </w:t>
      </w:r>
    </w:p>
    <w:p w:rsidR="00E2117A" w:rsidRPr="00E01E9F" w:rsidRDefault="00E2117A" w:rsidP="00E2117A">
      <w:pPr>
        <w:autoSpaceDN w:val="0"/>
        <w:adjustRightInd w:val="0"/>
        <w:spacing w:after="0" w:line="240" w:lineRule="auto"/>
        <w:rPr>
          <w:rFonts w:ascii="Times New Roman" w:eastAsia="TimesNewRoman" w:hAnsi="Times New Roman" w:cs="Times New Roman"/>
          <w:sz w:val="24"/>
          <w:szCs w:val="24"/>
          <w:lang w:val="ru-RU"/>
        </w:rPr>
      </w:pPr>
      <w:r w:rsidRPr="00E01E9F">
        <w:rPr>
          <w:rFonts w:ascii="Times New Roman" w:eastAsia="TimesNewRoman" w:hAnsi="Times New Roman" w:cs="Times New Roman"/>
          <w:sz w:val="24"/>
          <w:szCs w:val="24"/>
          <w:lang w:val="ru-RU"/>
        </w:rPr>
        <w:t xml:space="preserve">По каналу связи передаются три сообщения. Каждое </w:t>
      </w:r>
      <w:proofErr w:type="gramStart"/>
      <w:r w:rsidRPr="00E01E9F">
        <w:rPr>
          <w:rFonts w:ascii="Times New Roman" w:eastAsia="TimesNewRoman" w:hAnsi="Times New Roman" w:cs="Times New Roman"/>
          <w:sz w:val="24"/>
          <w:szCs w:val="24"/>
          <w:lang w:val="ru-RU"/>
        </w:rPr>
        <w:t>из</w:t>
      </w:r>
      <w:proofErr w:type="gramEnd"/>
    </w:p>
    <w:p w:rsidR="00E2117A" w:rsidRPr="00E01E9F" w:rsidRDefault="00E2117A" w:rsidP="00E2117A">
      <w:pPr>
        <w:autoSpaceDN w:val="0"/>
        <w:adjustRightInd w:val="0"/>
        <w:spacing w:after="0" w:line="240" w:lineRule="auto"/>
        <w:rPr>
          <w:rFonts w:ascii="Times New Roman" w:eastAsia="TimesNewRoman" w:hAnsi="Times New Roman" w:cs="Times New Roman"/>
          <w:sz w:val="24"/>
          <w:szCs w:val="24"/>
          <w:lang w:val="ru-RU"/>
        </w:rPr>
      </w:pPr>
      <w:r w:rsidRPr="00E01E9F">
        <w:rPr>
          <w:rFonts w:ascii="Times New Roman" w:eastAsia="TimesNewRoman" w:hAnsi="Times New Roman" w:cs="Times New Roman"/>
          <w:sz w:val="24"/>
          <w:szCs w:val="24"/>
          <w:lang w:val="ru-RU"/>
        </w:rPr>
        <w:t xml:space="preserve">них независимо от других искажается с вероятностью 0,2. Найти вероятности события: </w:t>
      </w:r>
      <w:r w:rsidRPr="00E01E9F">
        <w:rPr>
          <w:rFonts w:ascii="Times New Roman" w:eastAsia="TimesNewRoman" w:hAnsi="Times New Roman" w:cs="Times New Roman"/>
          <w:i/>
          <w:iCs/>
          <w:sz w:val="24"/>
          <w:szCs w:val="24"/>
        </w:rPr>
        <w:t>A</w:t>
      </w:r>
      <w:proofErr w:type="gramStart"/>
      <w:r w:rsidRPr="00E01E9F">
        <w:rPr>
          <w:rFonts w:ascii="Times New Roman" w:eastAsia="TimesNewRoman" w:hAnsi="Times New Roman" w:cs="Times New Roman"/>
          <w:sz w:val="24"/>
          <w:szCs w:val="24"/>
          <w:lang w:val="ru-RU"/>
        </w:rPr>
        <w:t>=  {</w:t>
      </w:r>
      <w:proofErr w:type="gramEnd"/>
      <w:r w:rsidRPr="00E01E9F">
        <w:rPr>
          <w:rFonts w:ascii="Times New Roman" w:eastAsia="TimesNewRoman" w:hAnsi="Times New Roman" w:cs="Times New Roman"/>
          <w:sz w:val="24"/>
          <w:szCs w:val="24"/>
          <w:lang w:val="ru-RU"/>
        </w:rPr>
        <w:t>хотя бы одно сообщение искажено}</w:t>
      </w:r>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10"/>
          <w:sz w:val="24"/>
          <w:szCs w:val="24"/>
        </w:rPr>
        <w:object w:dxaOrig="3600" w:dyaOrig="380">
          <v:shape id="_x0000_i1047" type="#_x0000_t75" alt="" style="width:180.8pt;height:18.4pt;mso-width-percent:0;mso-height-percent:0;mso-width-percent:0;mso-height-percent:0" o:ole="">
            <v:imagedata r:id="rId50" o:title=""/>
          </v:shape>
          <o:OLEObject Type="Embed" ProgID="Equation.3" ShapeID="_x0000_i1047" DrawAspect="Content" ObjectID="_1785055253" r:id="rId51"/>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3. Формула полной вероятности. Формула Байеса.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В цехе 14 установок с автоматическим контролем и 6 с ручным.</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Вероятность изготовления некондиционной продукции для установок с автоматическим контролем составляет 0,001, с  ручным контролем - 0,002. Какова вероятность того, что взятая на лабораторный анализ продукция цеха оказалась кондиционной?</w:t>
      </w:r>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24"/>
          <w:sz w:val="24"/>
          <w:szCs w:val="24"/>
        </w:rPr>
        <w:object w:dxaOrig="4040" w:dyaOrig="620">
          <v:shape id="_x0000_i1048" type="#_x0000_t75" alt="" style="width:202.4pt;height:31.2pt;mso-width-percent:0;mso-height-percent:0;mso-width-percent:0;mso-height-percent:0" o:ole="">
            <v:imagedata r:id="rId52" o:title=""/>
          </v:shape>
          <o:OLEObject Type="Embed" ProgID="Equation.3" ShapeID="_x0000_i1048" DrawAspect="Content" ObjectID="_1785055254" r:id="rId53"/>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4. Распределение дискретной случайной величины.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Найти моду, медиану, математическое ожидание, дисперсию и среднеквадратическое отклонение дискретной случайной величины </w:t>
      </w:r>
      <w:r w:rsidRPr="00E01E9F">
        <w:rPr>
          <w:rFonts w:ascii="Times New Roman" w:hAnsi="Times New Roman" w:cs="Times New Roman"/>
          <w:sz w:val="24"/>
          <w:szCs w:val="24"/>
        </w:rPr>
        <w:t>X</w:t>
      </w:r>
      <w:r w:rsidRPr="00E01E9F">
        <w:rPr>
          <w:rFonts w:ascii="Times New Roman" w:hAnsi="Times New Roman" w:cs="Times New Roman"/>
          <w:sz w:val="24"/>
          <w:szCs w:val="24"/>
          <w:lang w:val="ru-RU"/>
        </w:rPr>
        <w:t>, заданной законом распределения:</w:t>
      </w:r>
    </w:p>
    <w:p w:rsidR="00E2117A" w:rsidRPr="00E01E9F" w:rsidRDefault="00E2117A" w:rsidP="00E2117A">
      <w:pPr>
        <w:spacing w:after="0" w:line="240" w:lineRule="auto"/>
        <w:rPr>
          <w:rFonts w:ascii="Times New Roman" w:hAnsi="Times New Roman" w:cs="Times New Roman"/>
          <w:sz w:val="24"/>
          <w:szCs w:val="24"/>
          <w:lang w:val="ru-RU"/>
        </w:rPr>
      </w:pPr>
    </w:p>
    <w:tbl>
      <w:tblPr>
        <w:tblW w:w="0" w:type="auto"/>
        <w:tblInd w:w="-10" w:type="dxa"/>
        <w:tblLayout w:type="fixed"/>
        <w:tblLook w:val="0000"/>
      </w:tblPr>
      <w:tblGrid>
        <w:gridCol w:w="817"/>
        <w:gridCol w:w="851"/>
        <w:gridCol w:w="850"/>
        <w:gridCol w:w="992"/>
        <w:gridCol w:w="1013"/>
        <w:gridCol w:w="1013"/>
      </w:tblGrid>
      <w:tr w:rsidR="00E2117A" w:rsidRPr="00E01E9F" w:rsidTr="00FC1609">
        <w:tc>
          <w:tcPr>
            <w:tcW w:w="817"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 xml:space="preserve">X </w:t>
            </w:r>
          </w:p>
        </w:tc>
        <w:tc>
          <w:tcPr>
            <w:tcW w:w="851"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3</w:t>
            </w:r>
          </w:p>
        </w:tc>
        <w:tc>
          <w:tcPr>
            <w:tcW w:w="850"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5</w:t>
            </w:r>
          </w:p>
        </w:tc>
        <w:tc>
          <w:tcPr>
            <w:tcW w:w="992"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8</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11</w:t>
            </w:r>
          </w:p>
        </w:tc>
        <w:tc>
          <w:tcPr>
            <w:tcW w:w="1013" w:type="dxa"/>
            <w:tcBorders>
              <w:top w:val="single" w:sz="4" w:space="0" w:color="000000"/>
              <w:left w:val="single" w:sz="4" w:space="0" w:color="000000"/>
              <w:bottom w:val="single" w:sz="4" w:space="0" w:color="000000"/>
              <w:right w:val="single" w:sz="4" w:space="0" w:color="000000"/>
            </w:tcBorders>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12</w:t>
            </w:r>
          </w:p>
        </w:tc>
      </w:tr>
      <w:tr w:rsidR="00E2117A" w:rsidRPr="00E01E9F" w:rsidTr="00FC1609">
        <w:trPr>
          <w:trHeight w:val="504"/>
        </w:trPr>
        <w:tc>
          <w:tcPr>
            <w:tcW w:w="817"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proofErr w:type="spellStart"/>
            <w:proofErr w:type="gramStart"/>
            <w:r w:rsidRPr="00E01E9F">
              <w:rPr>
                <w:rFonts w:cs="Times New Roman"/>
                <w:sz w:val="24"/>
                <w:szCs w:val="24"/>
              </w:rPr>
              <w:t>р</w:t>
            </w:r>
            <w:proofErr w:type="spellEnd"/>
            <w:proofErr w:type="gramEnd"/>
            <w:r w:rsidRPr="00E01E9F">
              <w:rPr>
                <w:rFonts w:cs="Times New Roman"/>
                <w:sz w:val="24"/>
                <w:szCs w:val="24"/>
              </w:rPr>
              <w:t xml:space="preserve"> </w:t>
            </w:r>
          </w:p>
        </w:tc>
        <w:tc>
          <w:tcPr>
            <w:tcW w:w="851"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0,16</w:t>
            </w:r>
          </w:p>
        </w:tc>
        <w:tc>
          <w:tcPr>
            <w:tcW w:w="850"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0,18</w:t>
            </w:r>
          </w:p>
        </w:tc>
        <w:tc>
          <w:tcPr>
            <w:tcW w:w="992"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0,35</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0,15</w:t>
            </w:r>
          </w:p>
        </w:tc>
        <w:tc>
          <w:tcPr>
            <w:tcW w:w="1013" w:type="dxa"/>
            <w:tcBorders>
              <w:top w:val="single" w:sz="4" w:space="0" w:color="000000"/>
              <w:left w:val="single" w:sz="4" w:space="0" w:color="000000"/>
              <w:bottom w:val="single" w:sz="4" w:space="0" w:color="000000"/>
              <w:right w:val="single" w:sz="4" w:space="0" w:color="000000"/>
            </w:tcBorders>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0,16</w:t>
            </w:r>
          </w:p>
        </w:tc>
      </w:tr>
    </w:tbl>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lastRenderedPageBreak/>
        <w:t>Решение</w:t>
      </w:r>
      <w:proofErr w:type="spellEnd"/>
      <w:r w:rsidRPr="00E01E9F">
        <w:rPr>
          <w:rFonts w:ascii="Times New Roman" w:hAnsi="Times New Roman" w:cs="Times New Roman"/>
          <w:position w:val="-24"/>
          <w:sz w:val="24"/>
          <w:szCs w:val="24"/>
        </w:rPr>
        <w:t>:</w:t>
      </w:r>
    </w:p>
    <w:p w:rsidR="00E2117A" w:rsidRPr="00FF1161" w:rsidRDefault="00E2117A" w:rsidP="00E2117A">
      <w:pPr>
        <w:spacing w:after="0" w:line="240" w:lineRule="auto"/>
        <w:rPr>
          <w:rFonts w:ascii="Times New Roman" w:hAnsi="Times New Roman" w:cs="Times New Roman"/>
          <w:sz w:val="24"/>
          <w:szCs w:val="24"/>
          <w:lang w:val="ru-RU"/>
        </w:rPr>
      </w:pPr>
      <w:r w:rsidRPr="00FF1161">
        <w:rPr>
          <w:rFonts w:ascii="Times New Roman" w:hAnsi="Times New Roman" w:cs="Times New Roman"/>
          <w:sz w:val="24"/>
          <w:szCs w:val="24"/>
          <w:lang w:val="ru-RU"/>
        </w:rPr>
        <w:t>М</w:t>
      </w:r>
      <w:proofErr w:type="gramStart"/>
      <w:r w:rsidRPr="00FF1161">
        <w:rPr>
          <w:rFonts w:ascii="Times New Roman" w:hAnsi="Times New Roman" w:cs="Times New Roman"/>
          <w:sz w:val="24"/>
          <w:szCs w:val="24"/>
          <w:lang w:val="ru-RU"/>
        </w:rPr>
        <w:t>о(</w:t>
      </w:r>
      <w:proofErr w:type="gramEnd"/>
      <w:r w:rsidRPr="00FF1161">
        <w:rPr>
          <w:rFonts w:ascii="Times New Roman" w:hAnsi="Times New Roman" w:cs="Times New Roman"/>
          <w:sz w:val="24"/>
          <w:szCs w:val="24"/>
          <w:lang w:val="ru-RU"/>
        </w:rPr>
        <w:t>Х)=8</w:t>
      </w:r>
    </w:p>
    <w:p w:rsidR="00E2117A" w:rsidRPr="00FF1161" w:rsidRDefault="00E2117A" w:rsidP="00E2117A">
      <w:pPr>
        <w:spacing w:after="0" w:line="240" w:lineRule="auto"/>
        <w:rPr>
          <w:rFonts w:ascii="Times New Roman" w:hAnsi="Times New Roman" w:cs="Times New Roman"/>
          <w:sz w:val="24"/>
          <w:szCs w:val="24"/>
          <w:lang w:val="ru-RU"/>
        </w:rPr>
      </w:pPr>
      <w:proofErr w:type="spellStart"/>
      <w:r w:rsidRPr="00FF1161">
        <w:rPr>
          <w:rFonts w:ascii="Times New Roman" w:hAnsi="Times New Roman" w:cs="Times New Roman"/>
          <w:sz w:val="24"/>
          <w:szCs w:val="24"/>
          <w:lang w:val="ru-RU"/>
        </w:rPr>
        <w:t>М</w:t>
      </w:r>
      <w:proofErr w:type="gramStart"/>
      <w:r w:rsidRPr="00FF1161">
        <w:rPr>
          <w:rFonts w:ascii="Times New Roman" w:hAnsi="Times New Roman" w:cs="Times New Roman"/>
          <w:sz w:val="24"/>
          <w:szCs w:val="24"/>
          <w:lang w:val="ru-RU"/>
        </w:rPr>
        <w:t>е</w:t>
      </w:r>
      <w:proofErr w:type="spellEnd"/>
      <w:r w:rsidRPr="00FF1161">
        <w:rPr>
          <w:rFonts w:ascii="Times New Roman" w:hAnsi="Times New Roman" w:cs="Times New Roman"/>
          <w:sz w:val="24"/>
          <w:szCs w:val="24"/>
          <w:lang w:val="ru-RU"/>
        </w:rPr>
        <w:t>(</w:t>
      </w:r>
      <w:proofErr w:type="gramEnd"/>
      <w:r w:rsidRPr="00FF1161">
        <w:rPr>
          <w:rFonts w:ascii="Times New Roman" w:hAnsi="Times New Roman" w:cs="Times New Roman"/>
          <w:sz w:val="24"/>
          <w:szCs w:val="24"/>
          <w:lang w:val="ru-RU"/>
        </w:rPr>
        <w:t>Х)=8</w:t>
      </w:r>
    </w:p>
    <w:p w:rsidR="00E2117A" w:rsidRPr="00FF1161" w:rsidRDefault="00E2117A" w:rsidP="00E2117A">
      <w:pPr>
        <w:spacing w:after="0" w:line="240" w:lineRule="auto"/>
        <w:rPr>
          <w:rFonts w:ascii="Times New Roman" w:hAnsi="Times New Roman" w:cs="Times New Roman"/>
          <w:sz w:val="24"/>
          <w:szCs w:val="24"/>
          <w:lang w:val="ru-RU"/>
        </w:rPr>
      </w:pPr>
      <w:proofErr w:type="gramStart"/>
      <w:r w:rsidRPr="00FF1161">
        <w:rPr>
          <w:rFonts w:ascii="Times New Roman" w:hAnsi="Times New Roman" w:cs="Times New Roman"/>
          <w:sz w:val="24"/>
          <w:szCs w:val="24"/>
          <w:lang w:val="ru-RU"/>
        </w:rPr>
        <w:t>М(</w:t>
      </w:r>
      <w:proofErr w:type="gramEnd"/>
      <w:r w:rsidRPr="00FF1161">
        <w:rPr>
          <w:rFonts w:ascii="Times New Roman" w:hAnsi="Times New Roman" w:cs="Times New Roman"/>
          <w:sz w:val="24"/>
          <w:szCs w:val="24"/>
          <w:lang w:val="ru-RU"/>
        </w:rPr>
        <w:t>Х)=7,27</w:t>
      </w:r>
    </w:p>
    <w:p w:rsidR="00E2117A" w:rsidRPr="00FF1161"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rPr>
        <w:t>D</w:t>
      </w:r>
      <w:r w:rsidRPr="00FF1161">
        <w:rPr>
          <w:rFonts w:ascii="Times New Roman" w:hAnsi="Times New Roman" w:cs="Times New Roman"/>
          <w:sz w:val="24"/>
          <w:szCs w:val="24"/>
          <w:lang w:val="ru-RU"/>
        </w:rPr>
        <w:t>(</w:t>
      </w:r>
      <w:r w:rsidRPr="00E01E9F">
        <w:rPr>
          <w:rFonts w:ascii="Times New Roman" w:hAnsi="Times New Roman" w:cs="Times New Roman"/>
          <w:sz w:val="24"/>
          <w:szCs w:val="24"/>
        </w:rPr>
        <w:t>x</w:t>
      </w:r>
      <w:proofErr w:type="gramStart"/>
      <w:r w:rsidRPr="00FF1161">
        <w:rPr>
          <w:rFonts w:ascii="Times New Roman" w:hAnsi="Times New Roman" w:cs="Times New Roman"/>
          <w:sz w:val="24"/>
          <w:szCs w:val="24"/>
          <w:lang w:val="ru-RU"/>
        </w:rPr>
        <w:t>)=</w:t>
      </w:r>
      <w:proofErr w:type="gramEnd"/>
      <w:r w:rsidRPr="00FF1161">
        <w:rPr>
          <w:rFonts w:ascii="Times New Roman" w:hAnsi="Times New Roman" w:cs="Times New Roman"/>
          <w:sz w:val="24"/>
          <w:szCs w:val="24"/>
          <w:lang w:val="ru-RU"/>
        </w:rPr>
        <w:t>15,2371</w:t>
      </w:r>
    </w:p>
    <w:p w:rsidR="00E2117A" w:rsidRPr="00FF1161" w:rsidRDefault="00E2117A" w:rsidP="00E2117A">
      <w:pPr>
        <w:spacing w:after="0" w:line="240" w:lineRule="auto"/>
        <w:rPr>
          <w:rFonts w:ascii="Times New Roman" w:hAnsi="Times New Roman" w:cs="Times New Roman"/>
          <w:sz w:val="24"/>
          <w:szCs w:val="24"/>
          <w:lang w:val="ru-RU"/>
        </w:rPr>
      </w:pPr>
      <w:proofErr w:type="gramStart"/>
      <w:r w:rsidRPr="00E01E9F">
        <w:rPr>
          <w:rFonts w:ascii="Times New Roman" w:hAnsi="Times New Roman" w:cs="Times New Roman"/>
          <w:sz w:val="24"/>
          <w:szCs w:val="24"/>
        </w:rPr>
        <w:t>σ</w:t>
      </w:r>
      <w:r w:rsidRPr="00FF1161">
        <w:rPr>
          <w:rFonts w:ascii="Times New Roman" w:hAnsi="Times New Roman" w:cs="Times New Roman"/>
          <w:sz w:val="24"/>
          <w:szCs w:val="24"/>
          <w:lang w:val="ru-RU"/>
        </w:rPr>
        <w:t>(</w:t>
      </w:r>
      <w:proofErr w:type="gramEnd"/>
      <w:r w:rsidRPr="00E01E9F">
        <w:rPr>
          <w:rFonts w:ascii="Times New Roman" w:hAnsi="Times New Roman" w:cs="Times New Roman"/>
          <w:sz w:val="24"/>
          <w:szCs w:val="24"/>
        </w:rPr>
        <w:t>X</w:t>
      </w:r>
      <w:r w:rsidRPr="00FF1161">
        <w:rPr>
          <w:rFonts w:ascii="Times New Roman" w:hAnsi="Times New Roman" w:cs="Times New Roman"/>
          <w:sz w:val="24"/>
          <w:szCs w:val="24"/>
          <w:lang w:val="ru-RU"/>
        </w:rPr>
        <w:t>)=3,9</w:t>
      </w:r>
    </w:p>
    <w:p w:rsidR="00E2117A" w:rsidRPr="00FF1161" w:rsidRDefault="00E2117A" w:rsidP="00E2117A">
      <w:pPr>
        <w:spacing w:after="0" w:line="240" w:lineRule="auto"/>
        <w:rPr>
          <w:rFonts w:ascii="Times New Roman" w:hAnsi="Times New Roman" w:cs="Times New Roman"/>
          <w:sz w:val="24"/>
          <w:szCs w:val="24"/>
          <w:lang w:val="ru-RU"/>
        </w:rPr>
      </w:pPr>
    </w:p>
    <w:p w:rsidR="00E2117A" w:rsidRPr="00FF1161" w:rsidRDefault="00E2117A" w:rsidP="00E2117A">
      <w:pPr>
        <w:spacing w:after="0" w:line="240" w:lineRule="auto"/>
        <w:rPr>
          <w:rFonts w:ascii="Times New Roman" w:hAnsi="Times New Roman" w:cs="Times New Roman"/>
          <w:b/>
          <w:sz w:val="24"/>
          <w:szCs w:val="24"/>
          <w:lang w:val="ru-RU"/>
        </w:rPr>
      </w:pPr>
      <w:r w:rsidRPr="00FF1161">
        <w:rPr>
          <w:rFonts w:ascii="Times New Roman" w:hAnsi="Times New Roman" w:cs="Times New Roman"/>
          <w:b/>
          <w:sz w:val="24"/>
          <w:szCs w:val="24"/>
          <w:lang w:val="ru-RU"/>
        </w:rPr>
        <w:t xml:space="preserve">Вариант 7. </w:t>
      </w:r>
    </w:p>
    <w:p w:rsidR="00E2117A" w:rsidRPr="00FF1161" w:rsidRDefault="00E2117A" w:rsidP="00E2117A">
      <w:pPr>
        <w:spacing w:after="0" w:line="240" w:lineRule="auto"/>
        <w:rPr>
          <w:rFonts w:ascii="Times New Roman" w:hAnsi="Times New Roman" w:cs="Times New Roman"/>
          <w:sz w:val="24"/>
          <w:szCs w:val="24"/>
          <w:lang w:val="ru-RU"/>
        </w:rPr>
      </w:pPr>
    </w:p>
    <w:p w:rsidR="00E2117A" w:rsidRPr="00FF1161" w:rsidRDefault="00E2117A" w:rsidP="00E2117A">
      <w:pPr>
        <w:spacing w:after="0" w:line="240" w:lineRule="auto"/>
        <w:rPr>
          <w:rFonts w:ascii="Times New Roman" w:hAnsi="Times New Roman" w:cs="Times New Roman"/>
          <w:sz w:val="24"/>
          <w:szCs w:val="24"/>
          <w:lang w:val="ru-RU"/>
        </w:rPr>
      </w:pPr>
      <w:r w:rsidRPr="00FF1161">
        <w:rPr>
          <w:rFonts w:ascii="Times New Roman" w:hAnsi="Times New Roman" w:cs="Times New Roman"/>
          <w:sz w:val="24"/>
          <w:szCs w:val="24"/>
          <w:lang w:val="ru-RU"/>
        </w:rPr>
        <w:t xml:space="preserve">1. Комбинаторика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Сколькими  способами можно расставить на полке четырехтомник Пушкина, двухтомник Ахматовой и трехтомник Лермонтова так, чтобы книги каждого автора стояли рядом?</w:t>
      </w:r>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12"/>
          <w:sz w:val="24"/>
          <w:szCs w:val="24"/>
        </w:rPr>
        <w:object w:dxaOrig="2620" w:dyaOrig="360">
          <v:shape id="_x0000_i1049" type="#_x0000_t75" alt="" style="width:131.2pt;height:18.4pt;mso-width-percent:0;mso-height-percent:0;mso-width-percent:0;mso-height-percent:0" o:ole="">
            <v:imagedata r:id="rId54" o:title=""/>
          </v:shape>
          <o:OLEObject Type="Embed" ProgID="Equation.3" ShapeID="_x0000_i1049" DrawAspect="Content" ObjectID="_1785055255" r:id="rId55"/>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2. Вероятность суммы и произведения событий. </w:t>
      </w:r>
    </w:p>
    <w:p w:rsidR="00E2117A" w:rsidRPr="00E01E9F" w:rsidRDefault="00E2117A" w:rsidP="00E2117A">
      <w:pPr>
        <w:autoSpaceDN w:val="0"/>
        <w:adjustRightInd w:val="0"/>
        <w:spacing w:after="0" w:line="240" w:lineRule="auto"/>
        <w:rPr>
          <w:rFonts w:ascii="Times New Roman" w:eastAsia="TimesNewRoman" w:hAnsi="Times New Roman" w:cs="Times New Roman"/>
          <w:sz w:val="24"/>
          <w:szCs w:val="24"/>
          <w:lang w:val="ru-RU"/>
        </w:rPr>
      </w:pPr>
      <w:r w:rsidRPr="00E01E9F">
        <w:rPr>
          <w:rFonts w:ascii="Times New Roman" w:eastAsia="TimesNewRoman" w:hAnsi="Times New Roman" w:cs="Times New Roman"/>
          <w:sz w:val="24"/>
          <w:szCs w:val="24"/>
          <w:lang w:val="ru-RU"/>
        </w:rPr>
        <w:t>Студент знает 40 из 60 вопросов программы. Экзаменационный</w:t>
      </w:r>
    </w:p>
    <w:p w:rsidR="00E2117A" w:rsidRPr="00E01E9F" w:rsidRDefault="00E2117A" w:rsidP="00E2117A">
      <w:pPr>
        <w:autoSpaceDN w:val="0"/>
        <w:adjustRightInd w:val="0"/>
        <w:spacing w:after="0" w:line="240" w:lineRule="auto"/>
        <w:rPr>
          <w:rFonts w:ascii="Times New Roman" w:eastAsia="TimesNewRoman" w:hAnsi="Times New Roman" w:cs="Times New Roman"/>
          <w:sz w:val="24"/>
          <w:szCs w:val="24"/>
          <w:lang w:val="ru-RU"/>
        </w:rPr>
      </w:pPr>
      <w:r w:rsidRPr="00E01E9F">
        <w:rPr>
          <w:rFonts w:ascii="Times New Roman" w:eastAsia="TimesNewRoman" w:hAnsi="Times New Roman" w:cs="Times New Roman"/>
          <w:sz w:val="24"/>
          <w:szCs w:val="24"/>
          <w:lang w:val="ru-RU"/>
        </w:rPr>
        <w:t>билет состоит из 3 вопросов, отобранных случайным образом. Какова вероятность того, что студент знает не менее двух вопросов билета?</w:t>
      </w:r>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28"/>
          <w:sz w:val="24"/>
          <w:szCs w:val="24"/>
        </w:rPr>
        <w:object w:dxaOrig="3280" w:dyaOrig="740">
          <v:shape id="_x0000_i1050" type="#_x0000_t75" alt="" style="width:164pt;height:37.6pt;mso-width-percent:0;mso-height-percent:0;mso-width-percent:0;mso-height-percent:0" o:ole="">
            <v:imagedata r:id="rId56" o:title=""/>
          </v:shape>
          <o:OLEObject Type="Embed" ProgID="Equation.3" ShapeID="_x0000_i1050" DrawAspect="Content" ObjectID="_1785055256" r:id="rId57"/>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3. Формула полной вероятности. Формула Байеса.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В ящике содержится 12 деталей, изготовленных на заводе №1, 20 деталей на заводе №2 и 18 деталей на заводе №3. Вероятность того, что деталь, изготовленная на заводе №1, отличного качества, равна 0,9; для деталей, изготовленных на заводах №2 и №3, эти вероятности соответственно равны 0,6 и 0,9. Найти вероятность того, что извлеченная наудачу деталь окажется отличного качества.</w:t>
      </w:r>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10"/>
          <w:sz w:val="24"/>
          <w:szCs w:val="24"/>
        </w:rPr>
        <w:object w:dxaOrig="6520" w:dyaOrig="320">
          <v:shape id="_x0000_i1051" type="#_x0000_t75" alt="" style="width:325.6pt;height:16pt;mso-width-percent:0;mso-height-percent:0;mso-width-percent:0;mso-height-percent:0" o:ole="">
            <v:imagedata r:id="rId58" o:title=""/>
          </v:shape>
          <o:OLEObject Type="Embed" ProgID="Equation.3" ShapeID="_x0000_i1051" DrawAspect="Content" ObjectID="_1785055257" r:id="rId59"/>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4. Распределение дискретной случайной величины.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Найти моду, медиану, математическое ожидание, дисперсию и среднеквадратическое отклонение дискретной случайной величины </w:t>
      </w:r>
      <w:r w:rsidRPr="00E01E9F">
        <w:rPr>
          <w:rFonts w:ascii="Times New Roman" w:hAnsi="Times New Roman" w:cs="Times New Roman"/>
          <w:sz w:val="24"/>
          <w:szCs w:val="24"/>
        </w:rPr>
        <w:t>X</w:t>
      </w:r>
      <w:r w:rsidRPr="00E01E9F">
        <w:rPr>
          <w:rFonts w:ascii="Times New Roman" w:hAnsi="Times New Roman" w:cs="Times New Roman"/>
          <w:sz w:val="24"/>
          <w:szCs w:val="24"/>
          <w:lang w:val="ru-RU"/>
        </w:rPr>
        <w:t>, заданной законом распределения:</w:t>
      </w:r>
    </w:p>
    <w:p w:rsidR="00E2117A" w:rsidRPr="00E01E9F" w:rsidRDefault="00E2117A" w:rsidP="00E2117A">
      <w:pPr>
        <w:spacing w:after="0" w:line="240" w:lineRule="auto"/>
        <w:rPr>
          <w:rFonts w:ascii="Times New Roman" w:hAnsi="Times New Roman" w:cs="Times New Roman"/>
          <w:sz w:val="24"/>
          <w:szCs w:val="24"/>
          <w:lang w:val="ru-RU"/>
        </w:rPr>
      </w:pPr>
    </w:p>
    <w:tbl>
      <w:tblPr>
        <w:tblW w:w="0" w:type="auto"/>
        <w:tblInd w:w="530" w:type="dxa"/>
        <w:tblLayout w:type="fixed"/>
        <w:tblLook w:val="0000"/>
      </w:tblPr>
      <w:tblGrid>
        <w:gridCol w:w="817"/>
        <w:gridCol w:w="851"/>
        <w:gridCol w:w="850"/>
        <w:gridCol w:w="992"/>
        <w:gridCol w:w="1013"/>
      </w:tblGrid>
      <w:tr w:rsidR="00E2117A" w:rsidRPr="00E01E9F" w:rsidTr="00FC1609">
        <w:tc>
          <w:tcPr>
            <w:tcW w:w="817"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 xml:space="preserve">X </w:t>
            </w:r>
          </w:p>
        </w:tc>
        <w:tc>
          <w:tcPr>
            <w:tcW w:w="851"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1</w:t>
            </w:r>
          </w:p>
        </w:tc>
        <w:tc>
          <w:tcPr>
            <w:tcW w:w="850"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4</w:t>
            </w:r>
          </w:p>
        </w:tc>
        <w:tc>
          <w:tcPr>
            <w:tcW w:w="992"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6</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8</w:t>
            </w:r>
          </w:p>
        </w:tc>
      </w:tr>
      <w:tr w:rsidR="00E2117A" w:rsidRPr="00E01E9F" w:rsidTr="00FC1609">
        <w:trPr>
          <w:trHeight w:val="397"/>
        </w:trPr>
        <w:tc>
          <w:tcPr>
            <w:tcW w:w="817"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proofErr w:type="spellStart"/>
            <w:proofErr w:type="gramStart"/>
            <w:r w:rsidRPr="00E01E9F">
              <w:rPr>
                <w:rFonts w:cs="Times New Roman"/>
                <w:sz w:val="24"/>
                <w:szCs w:val="24"/>
              </w:rPr>
              <w:t>р</w:t>
            </w:r>
            <w:proofErr w:type="spellEnd"/>
            <w:proofErr w:type="gramEnd"/>
            <w:r w:rsidRPr="00E01E9F">
              <w:rPr>
                <w:rFonts w:cs="Times New Roman"/>
                <w:sz w:val="24"/>
                <w:szCs w:val="24"/>
              </w:rPr>
              <w:t xml:space="preserve"> </w:t>
            </w:r>
          </w:p>
        </w:tc>
        <w:tc>
          <w:tcPr>
            <w:tcW w:w="851"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0,28</w:t>
            </w:r>
          </w:p>
        </w:tc>
        <w:tc>
          <w:tcPr>
            <w:tcW w:w="850"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0,25</w:t>
            </w:r>
          </w:p>
        </w:tc>
        <w:tc>
          <w:tcPr>
            <w:tcW w:w="992"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0,12</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0,35</w:t>
            </w:r>
          </w:p>
        </w:tc>
      </w:tr>
    </w:tbl>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FF1161" w:rsidRDefault="00E2117A" w:rsidP="00E2117A">
      <w:pPr>
        <w:spacing w:after="0" w:line="240" w:lineRule="auto"/>
        <w:rPr>
          <w:rFonts w:ascii="Times New Roman" w:hAnsi="Times New Roman" w:cs="Times New Roman"/>
          <w:sz w:val="24"/>
          <w:szCs w:val="24"/>
          <w:lang w:val="ru-RU"/>
        </w:rPr>
      </w:pPr>
      <w:r w:rsidRPr="00FF1161">
        <w:rPr>
          <w:rFonts w:ascii="Times New Roman" w:hAnsi="Times New Roman" w:cs="Times New Roman"/>
          <w:sz w:val="24"/>
          <w:szCs w:val="24"/>
          <w:lang w:val="ru-RU"/>
        </w:rPr>
        <w:t>М</w:t>
      </w:r>
      <w:proofErr w:type="gramStart"/>
      <w:r w:rsidRPr="00FF1161">
        <w:rPr>
          <w:rFonts w:ascii="Times New Roman" w:hAnsi="Times New Roman" w:cs="Times New Roman"/>
          <w:sz w:val="24"/>
          <w:szCs w:val="24"/>
          <w:lang w:val="ru-RU"/>
        </w:rPr>
        <w:t>о(</w:t>
      </w:r>
      <w:proofErr w:type="gramEnd"/>
      <w:r w:rsidRPr="00FF1161">
        <w:rPr>
          <w:rFonts w:ascii="Times New Roman" w:hAnsi="Times New Roman" w:cs="Times New Roman"/>
          <w:sz w:val="24"/>
          <w:szCs w:val="24"/>
          <w:lang w:val="ru-RU"/>
        </w:rPr>
        <w:t>Х)=8</w:t>
      </w:r>
    </w:p>
    <w:p w:rsidR="00E2117A" w:rsidRPr="00FF1161" w:rsidRDefault="00E2117A" w:rsidP="00E2117A">
      <w:pPr>
        <w:spacing w:after="0" w:line="240" w:lineRule="auto"/>
        <w:rPr>
          <w:rFonts w:ascii="Times New Roman" w:hAnsi="Times New Roman" w:cs="Times New Roman"/>
          <w:sz w:val="24"/>
          <w:szCs w:val="24"/>
          <w:lang w:val="ru-RU"/>
        </w:rPr>
      </w:pPr>
      <w:proofErr w:type="spellStart"/>
      <w:r w:rsidRPr="00FF1161">
        <w:rPr>
          <w:rFonts w:ascii="Times New Roman" w:hAnsi="Times New Roman" w:cs="Times New Roman"/>
          <w:sz w:val="24"/>
          <w:szCs w:val="24"/>
          <w:lang w:val="ru-RU"/>
        </w:rPr>
        <w:t>М</w:t>
      </w:r>
      <w:proofErr w:type="gramStart"/>
      <w:r w:rsidRPr="00FF1161">
        <w:rPr>
          <w:rFonts w:ascii="Times New Roman" w:hAnsi="Times New Roman" w:cs="Times New Roman"/>
          <w:sz w:val="24"/>
          <w:szCs w:val="24"/>
          <w:lang w:val="ru-RU"/>
        </w:rPr>
        <w:t>е</w:t>
      </w:r>
      <w:proofErr w:type="spellEnd"/>
      <w:r w:rsidRPr="00FF1161">
        <w:rPr>
          <w:rFonts w:ascii="Times New Roman" w:hAnsi="Times New Roman" w:cs="Times New Roman"/>
          <w:sz w:val="24"/>
          <w:szCs w:val="24"/>
          <w:lang w:val="ru-RU"/>
        </w:rPr>
        <w:t>(</w:t>
      </w:r>
      <w:proofErr w:type="gramEnd"/>
      <w:r w:rsidRPr="00FF1161">
        <w:rPr>
          <w:rFonts w:ascii="Times New Roman" w:hAnsi="Times New Roman" w:cs="Times New Roman"/>
          <w:sz w:val="24"/>
          <w:szCs w:val="24"/>
          <w:lang w:val="ru-RU"/>
        </w:rPr>
        <w:t>Х)=5</w:t>
      </w:r>
    </w:p>
    <w:p w:rsidR="00E2117A" w:rsidRPr="00FF1161" w:rsidRDefault="00E2117A" w:rsidP="00E2117A">
      <w:pPr>
        <w:spacing w:after="0" w:line="240" w:lineRule="auto"/>
        <w:rPr>
          <w:rFonts w:ascii="Times New Roman" w:hAnsi="Times New Roman" w:cs="Times New Roman"/>
          <w:sz w:val="24"/>
          <w:szCs w:val="24"/>
          <w:lang w:val="ru-RU"/>
        </w:rPr>
      </w:pPr>
      <w:proofErr w:type="gramStart"/>
      <w:r w:rsidRPr="00FF1161">
        <w:rPr>
          <w:rFonts w:ascii="Times New Roman" w:hAnsi="Times New Roman" w:cs="Times New Roman"/>
          <w:sz w:val="24"/>
          <w:szCs w:val="24"/>
          <w:lang w:val="ru-RU"/>
        </w:rPr>
        <w:t>М(</w:t>
      </w:r>
      <w:proofErr w:type="gramEnd"/>
      <w:r w:rsidRPr="00FF1161">
        <w:rPr>
          <w:rFonts w:ascii="Times New Roman" w:hAnsi="Times New Roman" w:cs="Times New Roman"/>
          <w:sz w:val="24"/>
          <w:szCs w:val="24"/>
          <w:lang w:val="ru-RU"/>
        </w:rPr>
        <w:t>Х)=4,8</w:t>
      </w:r>
    </w:p>
    <w:p w:rsidR="00E2117A" w:rsidRPr="00FF1161"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rPr>
        <w:t>D</w:t>
      </w:r>
      <w:r w:rsidRPr="00FF1161">
        <w:rPr>
          <w:rFonts w:ascii="Times New Roman" w:hAnsi="Times New Roman" w:cs="Times New Roman"/>
          <w:sz w:val="24"/>
          <w:szCs w:val="24"/>
          <w:lang w:val="ru-RU"/>
        </w:rPr>
        <w:t>(</w:t>
      </w:r>
      <w:r w:rsidRPr="00E01E9F">
        <w:rPr>
          <w:rFonts w:ascii="Times New Roman" w:hAnsi="Times New Roman" w:cs="Times New Roman"/>
          <w:sz w:val="24"/>
          <w:szCs w:val="24"/>
        </w:rPr>
        <w:t>x</w:t>
      </w:r>
      <w:proofErr w:type="gramStart"/>
      <w:r w:rsidRPr="00FF1161">
        <w:rPr>
          <w:rFonts w:ascii="Times New Roman" w:hAnsi="Times New Roman" w:cs="Times New Roman"/>
          <w:sz w:val="24"/>
          <w:szCs w:val="24"/>
          <w:lang w:val="ru-RU"/>
        </w:rPr>
        <w:t>)=</w:t>
      </w:r>
      <w:proofErr w:type="gramEnd"/>
      <w:r w:rsidRPr="00FF1161">
        <w:rPr>
          <w:rFonts w:ascii="Times New Roman" w:hAnsi="Times New Roman" w:cs="Times New Roman"/>
          <w:sz w:val="24"/>
          <w:szCs w:val="24"/>
          <w:lang w:val="ru-RU"/>
        </w:rPr>
        <w:t>7,96</w:t>
      </w:r>
    </w:p>
    <w:p w:rsidR="00E2117A" w:rsidRPr="00FF1161" w:rsidRDefault="00E2117A" w:rsidP="00E2117A">
      <w:pPr>
        <w:spacing w:after="0" w:line="240" w:lineRule="auto"/>
        <w:rPr>
          <w:rFonts w:ascii="Times New Roman" w:hAnsi="Times New Roman" w:cs="Times New Roman"/>
          <w:sz w:val="24"/>
          <w:szCs w:val="24"/>
          <w:lang w:val="ru-RU"/>
        </w:rPr>
      </w:pPr>
      <w:proofErr w:type="gramStart"/>
      <w:r w:rsidRPr="00E01E9F">
        <w:rPr>
          <w:rFonts w:ascii="Times New Roman" w:hAnsi="Times New Roman" w:cs="Times New Roman"/>
          <w:sz w:val="24"/>
          <w:szCs w:val="24"/>
        </w:rPr>
        <w:t>σ</w:t>
      </w:r>
      <w:r w:rsidRPr="00FF1161">
        <w:rPr>
          <w:rFonts w:ascii="Times New Roman" w:hAnsi="Times New Roman" w:cs="Times New Roman"/>
          <w:sz w:val="24"/>
          <w:szCs w:val="24"/>
          <w:lang w:val="ru-RU"/>
        </w:rPr>
        <w:t>(</w:t>
      </w:r>
      <w:proofErr w:type="gramEnd"/>
      <w:r w:rsidRPr="00E01E9F">
        <w:rPr>
          <w:rFonts w:ascii="Times New Roman" w:hAnsi="Times New Roman" w:cs="Times New Roman"/>
          <w:sz w:val="24"/>
          <w:szCs w:val="24"/>
        </w:rPr>
        <w:t>X</w:t>
      </w:r>
      <w:r w:rsidRPr="00FF1161">
        <w:rPr>
          <w:rFonts w:ascii="Times New Roman" w:hAnsi="Times New Roman" w:cs="Times New Roman"/>
          <w:sz w:val="24"/>
          <w:szCs w:val="24"/>
          <w:lang w:val="ru-RU"/>
        </w:rPr>
        <w:t>)=2,82</w:t>
      </w:r>
    </w:p>
    <w:p w:rsidR="00E2117A" w:rsidRPr="00FF1161" w:rsidRDefault="00E2117A" w:rsidP="00E2117A">
      <w:pPr>
        <w:spacing w:after="0" w:line="240" w:lineRule="auto"/>
        <w:rPr>
          <w:rFonts w:ascii="Times New Roman" w:hAnsi="Times New Roman" w:cs="Times New Roman"/>
          <w:sz w:val="24"/>
          <w:szCs w:val="24"/>
          <w:lang w:val="ru-RU"/>
        </w:rPr>
      </w:pPr>
    </w:p>
    <w:p w:rsidR="00E2117A" w:rsidRPr="00FF1161" w:rsidRDefault="00E2117A" w:rsidP="00E2117A">
      <w:pPr>
        <w:spacing w:after="0" w:line="240" w:lineRule="auto"/>
        <w:rPr>
          <w:rFonts w:ascii="Times New Roman" w:hAnsi="Times New Roman" w:cs="Times New Roman"/>
          <w:b/>
          <w:sz w:val="24"/>
          <w:szCs w:val="24"/>
          <w:lang w:val="ru-RU"/>
        </w:rPr>
      </w:pPr>
      <w:r w:rsidRPr="00FF1161">
        <w:rPr>
          <w:rFonts w:ascii="Times New Roman" w:hAnsi="Times New Roman" w:cs="Times New Roman"/>
          <w:b/>
          <w:sz w:val="24"/>
          <w:szCs w:val="24"/>
          <w:lang w:val="ru-RU"/>
        </w:rPr>
        <w:t xml:space="preserve">Вариант 8, </w:t>
      </w:r>
    </w:p>
    <w:p w:rsidR="00E2117A" w:rsidRPr="00FF1161" w:rsidRDefault="00E2117A" w:rsidP="00E2117A">
      <w:pPr>
        <w:spacing w:after="0" w:line="240" w:lineRule="auto"/>
        <w:rPr>
          <w:rFonts w:ascii="Times New Roman" w:hAnsi="Times New Roman" w:cs="Times New Roman"/>
          <w:sz w:val="24"/>
          <w:szCs w:val="24"/>
          <w:lang w:val="ru-RU"/>
        </w:rPr>
      </w:pPr>
    </w:p>
    <w:p w:rsidR="00E2117A" w:rsidRPr="00FF1161" w:rsidRDefault="00E2117A" w:rsidP="00E2117A">
      <w:pPr>
        <w:spacing w:after="0" w:line="240" w:lineRule="auto"/>
        <w:rPr>
          <w:rFonts w:ascii="Times New Roman" w:hAnsi="Times New Roman" w:cs="Times New Roman"/>
          <w:sz w:val="24"/>
          <w:szCs w:val="24"/>
          <w:lang w:val="ru-RU"/>
        </w:rPr>
      </w:pPr>
      <w:r w:rsidRPr="00FF1161">
        <w:rPr>
          <w:rFonts w:ascii="Times New Roman" w:hAnsi="Times New Roman" w:cs="Times New Roman"/>
          <w:sz w:val="24"/>
          <w:szCs w:val="24"/>
          <w:lang w:val="ru-RU"/>
        </w:rPr>
        <w:t xml:space="preserve">1. Комбинаторика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На полке стоит 10 книг, из них 5 – Собрание сочинений Л.Н. Толстого.  Сколько существует вариантов расставить книги на полке так, чтобы все 5 томов Л. Н.Толстого стояли рядом?</w:t>
      </w:r>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12"/>
          <w:sz w:val="24"/>
          <w:szCs w:val="24"/>
        </w:rPr>
        <w:object w:dxaOrig="1060" w:dyaOrig="360">
          <v:shape id="_x0000_i1052" type="#_x0000_t75" alt="" style="width:53.6pt;height:18.4pt;mso-width-percent:0;mso-height-percent:0;mso-width-percent:0;mso-height-percent:0" o:ole="">
            <v:imagedata r:id="rId60" o:title=""/>
          </v:shape>
          <o:OLEObject Type="Embed" ProgID="Equation.3" ShapeID="_x0000_i1052" DrawAspect="Content" ObjectID="_1785055258" r:id="rId61"/>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2. Вероятность суммы и произведения событий. </w:t>
      </w:r>
    </w:p>
    <w:p w:rsidR="00E2117A" w:rsidRPr="00E01E9F" w:rsidRDefault="00E2117A" w:rsidP="00E2117A">
      <w:pPr>
        <w:autoSpaceDN w:val="0"/>
        <w:adjustRightInd w:val="0"/>
        <w:spacing w:after="0" w:line="240" w:lineRule="auto"/>
        <w:rPr>
          <w:rFonts w:ascii="Times New Roman" w:eastAsia="TimesNewRoman" w:hAnsi="Times New Roman" w:cs="Times New Roman"/>
          <w:sz w:val="24"/>
          <w:szCs w:val="24"/>
          <w:lang w:val="ru-RU"/>
        </w:rPr>
      </w:pPr>
      <w:r w:rsidRPr="00E01E9F">
        <w:rPr>
          <w:rFonts w:ascii="Times New Roman" w:eastAsia="TimesNewRoman" w:hAnsi="Times New Roman" w:cs="Times New Roman"/>
          <w:sz w:val="24"/>
          <w:szCs w:val="24"/>
          <w:lang w:val="ru-RU"/>
        </w:rPr>
        <w:t>Самолет терпит аварию, если отказали оба двигателя, или вы-</w:t>
      </w:r>
    </w:p>
    <w:p w:rsidR="00E2117A" w:rsidRPr="00E01E9F" w:rsidRDefault="00E2117A" w:rsidP="00E2117A">
      <w:pPr>
        <w:autoSpaceDN w:val="0"/>
        <w:adjustRightInd w:val="0"/>
        <w:spacing w:after="0" w:line="240" w:lineRule="auto"/>
        <w:rPr>
          <w:rFonts w:ascii="Times New Roman" w:eastAsia="TimesNewRoman" w:hAnsi="Times New Roman" w:cs="Times New Roman"/>
          <w:sz w:val="24"/>
          <w:szCs w:val="24"/>
          <w:lang w:val="ru-RU"/>
        </w:rPr>
      </w:pPr>
      <w:r w:rsidRPr="00E01E9F">
        <w:rPr>
          <w:rFonts w:ascii="Times New Roman" w:eastAsia="TimesNewRoman" w:hAnsi="Times New Roman" w:cs="Times New Roman"/>
          <w:sz w:val="24"/>
          <w:szCs w:val="24"/>
          <w:lang w:val="ru-RU"/>
        </w:rPr>
        <w:t>шла из строя система управления, или вышли из строя системы навигации. Найти вероятность аварии самолета, если вероятность выхода из строя каждого двигателя составляет 0,005, системы управления - 0,001, систем навигации - 0,0002.</w:t>
      </w:r>
    </w:p>
    <w:p w:rsidR="00E2117A" w:rsidRPr="00E01E9F" w:rsidRDefault="00E2117A" w:rsidP="00E2117A">
      <w:pPr>
        <w:spacing w:after="0" w:line="240" w:lineRule="auto"/>
        <w:rPr>
          <w:rFonts w:ascii="Times New Roman" w:eastAsia="TimesNewRoman" w:hAnsi="Times New Roman" w:cs="Times New Roman"/>
          <w:sz w:val="24"/>
          <w:szCs w:val="24"/>
          <w:lang w:val="ru-RU"/>
        </w:rPr>
      </w:pP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lastRenderedPageBreak/>
        <w:t xml:space="preserve">3. Формула полной вероятности. Формула Байеса.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В вычислительной лаборатории имеется шесть клавишных автомата и четыре полуавтомата. Вероятность того, что за время выполнения некоторого расчета автомат не выйдет из строя, равна 0,95. для полуавтомата эта вероятность равна 0,8. Студент производит расчет на наудачу выбранной машине. Найти вероятность того, что до окончания расчета машина не выйдет из строя.</w:t>
      </w:r>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10"/>
          <w:sz w:val="24"/>
          <w:szCs w:val="24"/>
        </w:rPr>
        <w:object w:dxaOrig="4580" w:dyaOrig="320">
          <v:shape id="_x0000_i1053" type="#_x0000_t75" alt="" style="width:228.8pt;height:16pt;mso-width-percent:0;mso-height-percent:0;mso-width-percent:0;mso-height-percent:0" o:ole="">
            <v:imagedata r:id="rId62" o:title=""/>
          </v:shape>
          <o:OLEObject Type="Embed" ProgID="Equation.3" ShapeID="_x0000_i1053" DrawAspect="Content" ObjectID="_1785055259" r:id="rId63"/>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4. Распределение дискретной случайной величины.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Найти моду, медиану, математическое ожидание, дисперсию и среднеквадратическое отклонение дискретной случайной величины </w:t>
      </w:r>
      <w:r w:rsidRPr="00E01E9F">
        <w:rPr>
          <w:rFonts w:ascii="Times New Roman" w:hAnsi="Times New Roman" w:cs="Times New Roman"/>
          <w:sz w:val="24"/>
          <w:szCs w:val="24"/>
        </w:rPr>
        <w:t>X</w:t>
      </w:r>
      <w:r w:rsidRPr="00E01E9F">
        <w:rPr>
          <w:rFonts w:ascii="Times New Roman" w:hAnsi="Times New Roman" w:cs="Times New Roman"/>
          <w:sz w:val="24"/>
          <w:szCs w:val="24"/>
          <w:lang w:val="ru-RU"/>
        </w:rPr>
        <w:t>, заданной законом распределения:</w:t>
      </w:r>
    </w:p>
    <w:p w:rsidR="00E2117A" w:rsidRPr="00E01E9F" w:rsidRDefault="00E2117A" w:rsidP="00E2117A">
      <w:pPr>
        <w:spacing w:after="0" w:line="240" w:lineRule="auto"/>
        <w:rPr>
          <w:rFonts w:ascii="Times New Roman" w:hAnsi="Times New Roman" w:cs="Times New Roman"/>
          <w:sz w:val="24"/>
          <w:szCs w:val="24"/>
          <w:lang w:val="ru-RU"/>
        </w:rPr>
      </w:pPr>
    </w:p>
    <w:tbl>
      <w:tblPr>
        <w:tblW w:w="0" w:type="auto"/>
        <w:tblInd w:w="-10" w:type="dxa"/>
        <w:tblLayout w:type="fixed"/>
        <w:tblLook w:val="0000"/>
      </w:tblPr>
      <w:tblGrid>
        <w:gridCol w:w="817"/>
        <w:gridCol w:w="851"/>
        <w:gridCol w:w="850"/>
        <w:gridCol w:w="992"/>
        <w:gridCol w:w="1013"/>
      </w:tblGrid>
      <w:tr w:rsidR="00E2117A" w:rsidRPr="00E01E9F" w:rsidTr="00FC1609">
        <w:tc>
          <w:tcPr>
            <w:tcW w:w="817"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 xml:space="preserve">X </w:t>
            </w:r>
          </w:p>
        </w:tc>
        <w:tc>
          <w:tcPr>
            <w:tcW w:w="851"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3</w:t>
            </w:r>
          </w:p>
        </w:tc>
        <w:tc>
          <w:tcPr>
            <w:tcW w:w="850"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5</w:t>
            </w:r>
          </w:p>
        </w:tc>
        <w:tc>
          <w:tcPr>
            <w:tcW w:w="992"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6</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9</w:t>
            </w:r>
          </w:p>
        </w:tc>
      </w:tr>
      <w:tr w:rsidR="00E2117A" w:rsidRPr="00E01E9F" w:rsidTr="00FC1609">
        <w:trPr>
          <w:trHeight w:val="504"/>
        </w:trPr>
        <w:tc>
          <w:tcPr>
            <w:tcW w:w="817"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proofErr w:type="spellStart"/>
            <w:proofErr w:type="gramStart"/>
            <w:r w:rsidRPr="00E01E9F">
              <w:rPr>
                <w:rFonts w:cs="Times New Roman"/>
                <w:sz w:val="24"/>
                <w:szCs w:val="24"/>
              </w:rPr>
              <w:t>р</w:t>
            </w:r>
            <w:proofErr w:type="spellEnd"/>
            <w:proofErr w:type="gramEnd"/>
            <w:r w:rsidRPr="00E01E9F">
              <w:rPr>
                <w:rFonts w:cs="Times New Roman"/>
                <w:sz w:val="24"/>
                <w:szCs w:val="24"/>
              </w:rPr>
              <w:t xml:space="preserve"> </w:t>
            </w:r>
          </w:p>
        </w:tc>
        <w:tc>
          <w:tcPr>
            <w:tcW w:w="851"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0,18</w:t>
            </w:r>
          </w:p>
        </w:tc>
        <w:tc>
          <w:tcPr>
            <w:tcW w:w="850"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0,20</w:t>
            </w:r>
          </w:p>
        </w:tc>
        <w:tc>
          <w:tcPr>
            <w:tcW w:w="992" w:type="dxa"/>
            <w:tcBorders>
              <w:top w:val="single" w:sz="4" w:space="0" w:color="000000"/>
              <w:left w:val="single" w:sz="4" w:space="0" w:color="000000"/>
              <w:bottom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0,42</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117A" w:rsidRPr="00E01E9F" w:rsidRDefault="00E2117A" w:rsidP="00FC1609">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0,2</w:t>
            </w:r>
          </w:p>
        </w:tc>
      </w:tr>
    </w:tbl>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FF1161" w:rsidRDefault="00E2117A" w:rsidP="00E2117A">
      <w:pPr>
        <w:spacing w:after="0" w:line="240" w:lineRule="auto"/>
        <w:rPr>
          <w:rFonts w:ascii="Times New Roman" w:hAnsi="Times New Roman" w:cs="Times New Roman"/>
          <w:sz w:val="24"/>
          <w:szCs w:val="24"/>
          <w:lang w:val="ru-RU"/>
        </w:rPr>
      </w:pPr>
      <w:r w:rsidRPr="00FF1161">
        <w:rPr>
          <w:rFonts w:ascii="Times New Roman" w:hAnsi="Times New Roman" w:cs="Times New Roman"/>
          <w:sz w:val="24"/>
          <w:szCs w:val="24"/>
          <w:lang w:val="ru-RU"/>
        </w:rPr>
        <w:t>М</w:t>
      </w:r>
      <w:proofErr w:type="gramStart"/>
      <w:r w:rsidRPr="00FF1161">
        <w:rPr>
          <w:rFonts w:ascii="Times New Roman" w:hAnsi="Times New Roman" w:cs="Times New Roman"/>
          <w:sz w:val="24"/>
          <w:szCs w:val="24"/>
          <w:lang w:val="ru-RU"/>
        </w:rPr>
        <w:t>о(</w:t>
      </w:r>
      <w:proofErr w:type="gramEnd"/>
      <w:r w:rsidRPr="00FF1161">
        <w:rPr>
          <w:rFonts w:ascii="Times New Roman" w:hAnsi="Times New Roman" w:cs="Times New Roman"/>
          <w:sz w:val="24"/>
          <w:szCs w:val="24"/>
          <w:lang w:val="ru-RU"/>
        </w:rPr>
        <w:t>Х)=6</w:t>
      </w:r>
    </w:p>
    <w:p w:rsidR="00E2117A" w:rsidRPr="00FF1161" w:rsidRDefault="00E2117A" w:rsidP="00E2117A">
      <w:pPr>
        <w:spacing w:after="0" w:line="240" w:lineRule="auto"/>
        <w:rPr>
          <w:rFonts w:ascii="Times New Roman" w:hAnsi="Times New Roman" w:cs="Times New Roman"/>
          <w:sz w:val="24"/>
          <w:szCs w:val="24"/>
          <w:lang w:val="ru-RU"/>
        </w:rPr>
      </w:pPr>
      <w:proofErr w:type="spellStart"/>
      <w:r w:rsidRPr="00FF1161">
        <w:rPr>
          <w:rFonts w:ascii="Times New Roman" w:hAnsi="Times New Roman" w:cs="Times New Roman"/>
          <w:sz w:val="24"/>
          <w:szCs w:val="24"/>
          <w:lang w:val="ru-RU"/>
        </w:rPr>
        <w:t>М</w:t>
      </w:r>
      <w:proofErr w:type="gramStart"/>
      <w:r w:rsidRPr="00FF1161">
        <w:rPr>
          <w:rFonts w:ascii="Times New Roman" w:hAnsi="Times New Roman" w:cs="Times New Roman"/>
          <w:sz w:val="24"/>
          <w:szCs w:val="24"/>
          <w:lang w:val="ru-RU"/>
        </w:rPr>
        <w:t>е</w:t>
      </w:r>
      <w:proofErr w:type="spellEnd"/>
      <w:r w:rsidRPr="00FF1161">
        <w:rPr>
          <w:rFonts w:ascii="Times New Roman" w:hAnsi="Times New Roman" w:cs="Times New Roman"/>
          <w:sz w:val="24"/>
          <w:szCs w:val="24"/>
          <w:lang w:val="ru-RU"/>
        </w:rPr>
        <w:t>(</w:t>
      </w:r>
      <w:proofErr w:type="gramEnd"/>
      <w:r w:rsidRPr="00FF1161">
        <w:rPr>
          <w:rFonts w:ascii="Times New Roman" w:hAnsi="Times New Roman" w:cs="Times New Roman"/>
          <w:sz w:val="24"/>
          <w:szCs w:val="24"/>
          <w:lang w:val="ru-RU"/>
        </w:rPr>
        <w:t>Х)=5,5</w:t>
      </w:r>
    </w:p>
    <w:p w:rsidR="00E2117A" w:rsidRPr="00FF1161" w:rsidRDefault="00E2117A" w:rsidP="00E2117A">
      <w:pPr>
        <w:spacing w:after="0" w:line="240" w:lineRule="auto"/>
        <w:rPr>
          <w:rFonts w:ascii="Times New Roman" w:hAnsi="Times New Roman" w:cs="Times New Roman"/>
          <w:sz w:val="24"/>
          <w:szCs w:val="24"/>
          <w:lang w:val="ru-RU"/>
        </w:rPr>
      </w:pPr>
      <w:proofErr w:type="gramStart"/>
      <w:r w:rsidRPr="00FF1161">
        <w:rPr>
          <w:rFonts w:ascii="Times New Roman" w:hAnsi="Times New Roman" w:cs="Times New Roman"/>
          <w:sz w:val="24"/>
          <w:szCs w:val="24"/>
          <w:lang w:val="ru-RU"/>
        </w:rPr>
        <w:t>М(</w:t>
      </w:r>
      <w:proofErr w:type="gramEnd"/>
      <w:r w:rsidRPr="00FF1161">
        <w:rPr>
          <w:rFonts w:ascii="Times New Roman" w:hAnsi="Times New Roman" w:cs="Times New Roman"/>
          <w:sz w:val="24"/>
          <w:szCs w:val="24"/>
          <w:lang w:val="ru-RU"/>
        </w:rPr>
        <w:t>Х)=5,86</w:t>
      </w:r>
    </w:p>
    <w:p w:rsidR="00E2117A" w:rsidRPr="00FF1161"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rPr>
        <w:t>D</w:t>
      </w:r>
      <w:r w:rsidRPr="00FF1161">
        <w:rPr>
          <w:rFonts w:ascii="Times New Roman" w:hAnsi="Times New Roman" w:cs="Times New Roman"/>
          <w:sz w:val="24"/>
          <w:szCs w:val="24"/>
          <w:lang w:val="ru-RU"/>
        </w:rPr>
        <w:t>(</w:t>
      </w:r>
      <w:r w:rsidRPr="00E01E9F">
        <w:rPr>
          <w:rFonts w:ascii="Times New Roman" w:hAnsi="Times New Roman" w:cs="Times New Roman"/>
          <w:sz w:val="24"/>
          <w:szCs w:val="24"/>
        </w:rPr>
        <w:t>x</w:t>
      </w:r>
      <w:proofErr w:type="gramStart"/>
      <w:r w:rsidRPr="00FF1161">
        <w:rPr>
          <w:rFonts w:ascii="Times New Roman" w:hAnsi="Times New Roman" w:cs="Times New Roman"/>
          <w:sz w:val="24"/>
          <w:szCs w:val="24"/>
          <w:lang w:val="ru-RU"/>
        </w:rPr>
        <w:t>)=</w:t>
      </w:r>
      <w:proofErr w:type="gramEnd"/>
      <w:r w:rsidRPr="00FF1161">
        <w:rPr>
          <w:rFonts w:ascii="Times New Roman" w:hAnsi="Times New Roman" w:cs="Times New Roman"/>
          <w:sz w:val="24"/>
          <w:szCs w:val="24"/>
          <w:lang w:val="ru-RU"/>
        </w:rPr>
        <w:t>3,6</w:t>
      </w:r>
    </w:p>
    <w:p w:rsidR="00E2117A" w:rsidRPr="00FF1161" w:rsidRDefault="00E2117A" w:rsidP="00E2117A">
      <w:pPr>
        <w:spacing w:after="0" w:line="240" w:lineRule="auto"/>
        <w:rPr>
          <w:rFonts w:ascii="Times New Roman" w:hAnsi="Times New Roman" w:cs="Times New Roman"/>
          <w:sz w:val="24"/>
          <w:szCs w:val="24"/>
          <w:lang w:val="ru-RU"/>
        </w:rPr>
      </w:pPr>
      <w:proofErr w:type="gramStart"/>
      <w:r w:rsidRPr="00E01E9F">
        <w:rPr>
          <w:rFonts w:ascii="Times New Roman" w:hAnsi="Times New Roman" w:cs="Times New Roman"/>
          <w:sz w:val="24"/>
          <w:szCs w:val="24"/>
        </w:rPr>
        <w:t>σ</w:t>
      </w:r>
      <w:r w:rsidRPr="00FF1161">
        <w:rPr>
          <w:rFonts w:ascii="Times New Roman" w:hAnsi="Times New Roman" w:cs="Times New Roman"/>
          <w:sz w:val="24"/>
          <w:szCs w:val="24"/>
          <w:lang w:val="ru-RU"/>
        </w:rPr>
        <w:t>(</w:t>
      </w:r>
      <w:proofErr w:type="gramEnd"/>
      <w:r w:rsidRPr="00E01E9F">
        <w:rPr>
          <w:rFonts w:ascii="Times New Roman" w:hAnsi="Times New Roman" w:cs="Times New Roman"/>
          <w:sz w:val="24"/>
          <w:szCs w:val="24"/>
        </w:rPr>
        <w:t>X</w:t>
      </w:r>
      <w:r w:rsidRPr="00FF1161">
        <w:rPr>
          <w:rFonts w:ascii="Times New Roman" w:hAnsi="Times New Roman" w:cs="Times New Roman"/>
          <w:sz w:val="24"/>
          <w:szCs w:val="24"/>
          <w:lang w:val="ru-RU"/>
        </w:rPr>
        <w:t>)=1,89</w:t>
      </w:r>
    </w:p>
    <w:p w:rsidR="00E2117A" w:rsidRPr="00FF1161" w:rsidRDefault="00E2117A" w:rsidP="00E2117A">
      <w:pPr>
        <w:spacing w:after="0" w:line="240" w:lineRule="auto"/>
        <w:rPr>
          <w:rFonts w:ascii="Times New Roman" w:hAnsi="Times New Roman" w:cs="Times New Roman"/>
          <w:b/>
          <w:sz w:val="24"/>
          <w:szCs w:val="24"/>
          <w:lang w:val="ru-RU"/>
        </w:rPr>
      </w:pPr>
    </w:p>
    <w:p w:rsidR="00E2117A" w:rsidRPr="00FF1161" w:rsidRDefault="00E2117A" w:rsidP="00E2117A">
      <w:pPr>
        <w:spacing w:after="0" w:line="240" w:lineRule="auto"/>
        <w:rPr>
          <w:rFonts w:ascii="Times New Roman" w:hAnsi="Times New Roman" w:cs="Times New Roman"/>
          <w:b/>
          <w:sz w:val="24"/>
          <w:szCs w:val="24"/>
          <w:lang w:val="ru-RU"/>
        </w:rPr>
      </w:pPr>
      <w:r w:rsidRPr="00FF1161">
        <w:rPr>
          <w:rFonts w:ascii="Times New Roman" w:hAnsi="Times New Roman" w:cs="Times New Roman"/>
          <w:b/>
          <w:sz w:val="24"/>
          <w:szCs w:val="24"/>
          <w:lang w:val="ru-RU"/>
        </w:rPr>
        <w:t>Условия выполнения задания:</w:t>
      </w:r>
    </w:p>
    <w:p w:rsidR="00E2117A" w:rsidRPr="00E01E9F" w:rsidRDefault="00E2117A" w:rsidP="00E2117A">
      <w:pPr>
        <w:pStyle w:val="a3"/>
        <w:numPr>
          <w:ilvl w:val="0"/>
          <w:numId w:val="24"/>
        </w:numPr>
      </w:pPr>
      <w:r w:rsidRPr="00E01E9F">
        <w:t xml:space="preserve">Место, выполнения задания -  </w:t>
      </w:r>
      <w:r>
        <w:t>кабинет математических дисциплин</w:t>
      </w:r>
    </w:p>
    <w:p w:rsidR="00E2117A" w:rsidRPr="00E01E9F" w:rsidRDefault="00E2117A" w:rsidP="00E2117A">
      <w:pPr>
        <w:pStyle w:val="a3"/>
        <w:numPr>
          <w:ilvl w:val="0"/>
          <w:numId w:val="24"/>
        </w:numPr>
      </w:pPr>
      <w:r w:rsidRPr="00E01E9F">
        <w:t xml:space="preserve">Максимальное время выполнения задания – </w:t>
      </w:r>
      <w:r>
        <w:t>60</w:t>
      </w:r>
      <w:r w:rsidRPr="00E01E9F">
        <w:t xml:space="preserve"> мин.</w:t>
      </w:r>
    </w:p>
    <w:p w:rsidR="00E2117A" w:rsidRPr="00E01E9F" w:rsidRDefault="00E2117A" w:rsidP="00E2117A">
      <w:pPr>
        <w:spacing w:after="0" w:line="240" w:lineRule="auto"/>
        <w:rPr>
          <w:rFonts w:ascii="Times New Roman" w:hAnsi="Times New Roman" w:cs="Times New Roman"/>
          <w:b/>
          <w:sz w:val="24"/>
          <w:szCs w:val="24"/>
        </w:rPr>
      </w:pPr>
      <w:proofErr w:type="spellStart"/>
      <w:r w:rsidRPr="00E01E9F">
        <w:rPr>
          <w:rFonts w:ascii="Times New Roman" w:hAnsi="Times New Roman" w:cs="Times New Roman"/>
          <w:b/>
          <w:sz w:val="24"/>
          <w:szCs w:val="24"/>
        </w:rPr>
        <w:t>Критерии</w:t>
      </w:r>
      <w:proofErr w:type="spellEnd"/>
      <w:r w:rsidRPr="00E01E9F">
        <w:rPr>
          <w:rFonts w:ascii="Times New Roman" w:hAnsi="Times New Roman" w:cs="Times New Roman"/>
          <w:b/>
          <w:sz w:val="24"/>
          <w:szCs w:val="24"/>
        </w:rPr>
        <w:t xml:space="preserve"> </w:t>
      </w:r>
      <w:proofErr w:type="spellStart"/>
      <w:r w:rsidRPr="00E01E9F">
        <w:rPr>
          <w:rFonts w:ascii="Times New Roman" w:hAnsi="Times New Roman" w:cs="Times New Roman"/>
          <w:b/>
          <w:sz w:val="24"/>
          <w:szCs w:val="24"/>
        </w:rPr>
        <w:t>оценки</w:t>
      </w:r>
      <w:proofErr w:type="spellEnd"/>
      <w:r w:rsidRPr="00E01E9F">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4"/>
        <w:gridCol w:w="5491"/>
        <w:gridCol w:w="1607"/>
      </w:tblGrid>
      <w:tr w:rsidR="00E2117A" w:rsidRPr="00E01E9F" w:rsidTr="00FC1609">
        <w:tc>
          <w:tcPr>
            <w:tcW w:w="0" w:type="auto"/>
            <w:shd w:val="clear" w:color="auto" w:fill="auto"/>
          </w:tcPr>
          <w:p w:rsidR="00E2117A" w:rsidRPr="00E01E9F" w:rsidRDefault="00E2117A" w:rsidP="00FC1609">
            <w:pPr>
              <w:spacing w:after="0" w:line="240" w:lineRule="auto"/>
              <w:jc w:val="center"/>
              <w:rPr>
                <w:rFonts w:ascii="Times New Roman" w:eastAsia="Calibri" w:hAnsi="Times New Roman" w:cs="Times New Roman"/>
                <w:b/>
                <w:sz w:val="24"/>
                <w:szCs w:val="24"/>
              </w:rPr>
            </w:pPr>
            <w:proofErr w:type="spellStart"/>
            <w:r w:rsidRPr="00E01E9F">
              <w:rPr>
                <w:rFonts w:ascii="Times New Roman" w:eastAsia="Calibri" w:hAnsi="Times New Roman" w:cs="Times New Roman"/>
                <w:b/>
                <w:sz w:val="24"/>
                <w:szCs w:val="24"/>
              </w:rPr>
              <w:t>Оценка</w:t>
            </w:r>
            <w:proofErr w:type="spellEnd"/>
          </w:p>
        </w:tc>
        <w:tc>
          <w:tcPr>
            <w:tcW w:w="0" w:type="auto"/>
            <w:shd w:val="clear" w:color="auto" w:fill="auto"/>
          </w:tcPr>
          <w:p w:rsidR="00E2117A" w:rsidRPr="00E01E9F" w:rsidRDefault="00E2117A" w:rsidP="00FC1609">
            <w:pPr>
              <w:spacing w:after="0" w:line="240" w:lineRule="auto"/>
              <w:jc w:val="center"/>
              <w:rPr>
                <w:rFonts w:ascii="Times New Roman" w:eastAsia="Calibri" w:hAnsi="Times New Roman" w:cs="Times New Roman"/>
                <w:b/>
                <w:sz w:val="24"/>
                <w:szCs w:val="24"/>
              </w:rPr>
            </w:pPr>
            <w:proofErr w:type="spellStart"/>
            <w:r w:rsidRPr="00E01E9F">
              <w:rPr>
                <w:rFonts w:ascii="Times New Roman" w:eastAsia="Calibri" w:hAnsi="Times New Roman" w:cs="Times New Roman"/>
                <w:b/>
                <w:sz w:val="24"/>
                <w:szCs w:val="24"/>
              </w:rPr>
              <w:t>Критерии</w:t>
            </w:r>
            <w:proofErr w:type="spellEnd"/>
          </w:p>
        </w:tc>
        <w:tc>
          <w:tcPr>
            <w:tcW w:w="0" w:type="auto"/>
            <w:shd w:val="clear" w:color="auto" w:fill="auto"/>
          </w:tcPr>
          <w:p w:rsidR="00E2117A" w:rsidRPr="00E01E9F" w:rsidRDefault="00E2117A" w:rsidP="00FC1609">
            <w:pPr>
              <w:spacing w:after="0" w:line="240" w:lineRule="auto"/>
              <w:jc w:val="center"/>
              <w:rPr>
                <w:rFonts w:ascii="Times New Roman" w:eastAsia="Calibri" w:hAnsi="Times New Roman" w:cs="Times New Roman"/>
                <w:b/>
                <w:sz w:val="24"/>
                <w:szCs w:val="24"/>
              </w:rPr>
            </w:pPr>
            <w:proofErr w:type="spellStart"/>
            <w:r w:rsidRPr="00E01E9F">
              <w:rPr>
                <w:rFonts w:ascii="Times New Roman" w:eastAsia="Calibri" w:hAnsi="Times New Roman" w:cs="Times New Roman"/>
                <w:b/>
                <w:sz w:val="24"/>
                <w:szCs w:val="24"/>
              </w:rPr>
              <w:t>Примечания</w:t>
            </w:r>
            <w:proofErr w:type="spellEnd"/>
          </w:p>
        </w:tc>
      </w:tr>
      <w:tr w:rsidR="00E2117A" w:rsidRPr="00B57793" w:rsidTr="00FC1609">
        <w:tc>
          <w:tcPr>
            <w:tcW w:w="0" w:type="auto"/>
            <w:shd w:val="clear" w:color="auto" w:fill="auto"/>
          </w:tcPr>
          <w:p w:rsidR="00E2117A" w:rsidRPr="00E01E9F" w:rsidRDefault="00E2117A" w:rsidP="00FC1609">
            <w:pPr>
              <w:spacing w:after="0" w:line="240" w:lineRule="auto"/>
              <w:rPr>
                <w:rFonts w:ascii="Times New Roman" w:eastAsia="Calibri" w:hAnsi="Times New Roman" w:cs="Times New Roman"/>
                <w:sz w:val="24"/>
                <w:szCs w:val="24"/>
              </w:rPr>
            </w:pPr>
            <w:r w:rsidRPr="00E01E9F">
              <w:rPr>
                <w:rFonts w:ascii="Times New Roman" w:eastAsia="Calibri" w:hAnsi="Times New Roman" w:cs="Times New Roman"/>
                <w:sz w:val="24"/>
                <w:szCs w:val="24"/>
              </w:rPr>
              <w:t>«</w:t>
            </w:r>
            <w:proofErr w:type="spellStart"/>
            <w:r w:rsidRPr="00E01E9F">
              <w:rPr>
                <w:rFonts w:ascii="Times New Roman" w:eastAsia="Calibri" w:hAnsi="Times New Roman" w:cs="Times New Roman"/>
                <w:sz w:val="24"/>
                <w:szCs w:val="24"/>
              </w:rPr>
              <w:t>Отлично</w:t>
            </w:r>
            <w:proofErr w:type="spellEnd"/>
            <w:r w:rsidRPr="00E01E9F">
              <w:rPr>
                <w:rFonts w:ascii="Times New Roman" w:eastAsia="Calibri" w:hAnsi="Times New Roman" w:cs="Times New Roman"/>
                <w:sz w:val="24"/>
                <w:szCs w:val="24"/>
              </w:rPr>
              <w:t xml:space="preserve">» </w:t>
            </w:r>
          </w:p>
        </w:tc>
        <w:tc>
          <w:tcPr>
            <w:tcW w:w="0" w:type="auto"/>
            <w:shd w:val="clear" w:color="auto" w:fill="auto"/>
          </w:tcPr>
          <w:p w:rsidR="00E2117A" w:rsidRPr="00E01E9F" w:rsidRDefault="00E2117A" w:rsidP="00FC1609">
            <w:pPr>
              <w:spacing w:after="0" w:line="240" w:lineRule="auto"/>
              <w:rPr>
                <w:rFonts w:ascii="Times New Roman" w:eastAsia="Calibri" w:hAnsi="Times New Roman" w:cs="Times New Roman"/>
                <w:sz w:val="24"/>
                <w:szCs w:val="24"/>
                <w:lang w:val="ru-RU"/>
              </w:rPr>
            </w:pPr>
            <w:r w:rsidRPr="00E01E9F">
              <w:rPr>
                <w:rFonts w:ascii="Times New Roman" w:eastAsia="Calibri" w:hAnsi="Times New Roman" w:cs="Times New Roman"/>
                <w:sz w:val="24"/>
                <w:szCs w:val="24"/>
                <w:lang w:val="ru-RU"/>
              </w:rPr>
              <w:t>Правильно и полно выполнены все пункты задания</w:t>
            </w:r>
          </w:p>
        </w:tc>
        <w:tc>
          <w:tcPr>
            <w:tcW w:w="0" w:type="auto"/>
            <w:shd w:val="clear" w:color="auto" w:fill="auto"/>
          </w:tcPr>
          <w:p w:rsidR="00E2117A" w:rsidRPr="00E01E9F" w:rsidRDefault="00E2117A" w:rsidP="00FC1609">
            <w:pPr>
              <w:spacing w:after="0" w:line="240" w:lineRule="auto"/>
              <w:rPr>
                <w:rFonts w:ascii="Times New Roman" w:eastAsia="Calibri" w:hAnsi="Times New Roman" w:cs="Times New Roman"/>
                <w:sz w:val="24"/>
                <w:szCs w:val="24"/>
                <w:lang w:val="ru-RU"/>
              </w:rPr>
            </w:pPr>
          </w:p>
        </w:tc>
      </w:tr>
      <w:tr w:rsidR="00E2117A" w:rsidRPr="00B57793" w:rsidTr="00FC1609">
        <w:tc>
          <w:tcPr>
            <w:tcW w:w="0" w:type="auto"/>
            <w:shd w:val="clear" w:color="auto" w:fill="auto"/>
          </w:tcPr>
          <w:p w:rsidR="00E2117A" w:rsidRPr="00E01E9F" w:rsidRDefault="00E2117A" w:rsidP="00FC1609">
            <w:pPr>
              <w:spacing w:after="0" w:line="240" w:lineRule="auto"/>
              <w:rPr>
                <w:rFonts w:ascii="Times New Roman" w:eastAsia="Calibri" w:hAnsi="Times New Roman" w:cs="Times New Roman"/>
                <w:sz w:val="24"/>
                <w:szCs w:val="24"/>
              </w:rPr>
            </w:pPr>
            <w:r w:rsidRPr="00E01E9F">
              <w:rPr>
                <w:rFonts w:ascii="Times New Roman" w:eastAsia="Calibri" w:hAnsi="Times New Roman" w:cs="Times New Roman"/>
                <w:sz w:val="24"/>
                <w:szCs w:val="24"/>
              </w:rPr>
              <w:t>«</w:t>
            </w:r>
            <w:proofErr w:type="spellStart"/>
            <w:r w:rsidRPr="00E01E9F">
              <w:rPr>
                <w:rFonts w:ascii="Times New Roman" w:eastAsia="Calibri" w:hAnsi="Times New Roman" w:cs="Times New Roman"/>
                <w:sz w:val="24"/>
                <w:szCs w:val="24"/>
              </w:rPr>
              <w:t>Хорошо</w:t>
            </w:r>
            <w:proofErr w:type="spellEnd"/>
            <w:r w:rsidRPr="00E01E9F">
              <w:rPr>
                <w:rFonts w:ascii="Times New Roman" w:eastAsia="Calibri" w:hAnsi="Times New Roman" w:cs="Times New Roman"/>
                <w:sz w:val="24"/>
                <w:szCs w:val="24"/>
              </w:rPr>
              <w:t>»</w:t>
            </w:r>
          </w:p>
        </w:tc>
        <w:tc>
          <w:tcPr>
            <w:tcW w:w="0" w:type="auto"/>
            <w:shd w:val="clear" w:color="auto" w:fill="auto"/>
          </w:tcPr>
          <w:p w:rsidR="00E2117A" w:rsidRPr="00E01E9F" w:rsidRDefault="00E2117A" w:rsidP="00FC1609">
            <w:pPr>
              <w:spacing w:after="0" w:line="240" w:lineRule="auto"/>
              <w:rPr>
                <w:rFonts w:ascii="Times New Roman" w:eastAsia="Calibri" w:hAnsi="Times New Roman" w:cs="Times New Roman"/>
                <w:sz w:val="24"/>
                <w:szCs w:val="24"/>
                <w:lang w:val="ru-RU"/>
              </w:rPr>
            </w:pPr>
            <w:r w:rsidRPr="00E01E9F">
              <w:rPr>
                <w:rFonts w:ascii="Times New Roman" w:eastAsia="Calibri" w:hAnsi="Times New Roman" w:cs="Times New Roman"/>
                <w:sz w:val="24"/>
                <w:szCs w:val="24"/>
                <w:lang w:val="ru-RU"/>
              </w:rPr>
              <w:t>Допускается ошибка в одном пункте.</w:t>
            </w:r>
          </w:p>
        </w:tc>
        <w:tc>
          <w:tcPr>
            <w:tcW w:w="0" w:type="auto"/>
            <w:shd w:val="clear" w:color="auto" w:fill="auto"/>
          </w:tcPr>
          <w:p w:rsidR="00E2117A" w:rsidRPr="00E01E9F" w:rsidRDefault="00E2117A" w:rsidP="00FC1609">
            <w:pPr>
              <w:spacing w:after="0" w:line="240" w:lineRule="auto"/>
              <w:rPr>
                <w:rFonts w:ascii="Times New Roman" w:eastAsia="Calibri" w:hAnsi="Times New Roman" w:cs="Times New Roman"/>
                <w:sz w:val="24"/>
                <w:szCs w:val="24"/>
                <w:lang w:val="ru-RU"/>
              </w:rPr>
            </w:pPr>
          </w:p>
        </w:tc>
      </w:tr>
      <w:tr w:rsidR="00E2117A" w:rsidRPr="00B57793" w:rsidTr="00FC1609">
        <w:tc>
          <w:tcPr>
            <w:tcW w:w="0" w:type="auto"/>
            <w:shd w:val="clear" w:color="auto" w:fill="auto"/>
          </w:tcPr>
          <w:p w:rsidR="00E2117A" w:rsidRPr="00E01E9F" w:rsidRDefault="00E2117A" w:rsidP="00FC1609">
            <w:pPr>
              <w:spacing w:after="0" w:line="240" w:lineRule="auto"/>
              <w:rPr>
                <w:rFonts w:ascii="Times New Roman" w:eastAsia="Calibri" w:hAnsi="Times New Roman" w:cs="Times New Roman"/>
                <w:sz w:val="24"/>
                <w:szCs w:val="24"/>
              </w:rPr>
            </w:pPr>
            <w:r w:rsidRPr="00E01E9F">
              <w:rPr>
                <w:rFonts w:ascii="Times New Roman" w:eastAsia="Calibri" w:hAnsi="Times New Roman" w:cs="Times New Roman"/>
                <w:sz w:val="24"/>
                <w:szCs w:val="24"/>
              </w:rPr>
              <w:t>«</w:t>
            </w:r>
            <w:proofErr w:type="spellStart"/>
            <w:r w:rsidRPr="00E01E9F">
              <w:rPr>
                <w:rFonts w:ascii="Times New Roman" w:eastAsia="Calibri" w:hAnsi="Times New Roman" w:cs="Times New Roman"/>
                <w:sz w:val="24"/>
                <w:szCs w:val="24"/>
              </w:rPr>
              <w:t>Удовлетворительно</w:t>
            </w:r>
            <w:proofErr w:type="spellEnd"/>
            <w:r w:rsidRPr="00E01E9F">
              <w:rPr>
                <w:rFonts w:ascii="Times New Roman" w:eastAsia="Calibri" w:hAnsi="Times New Roman" w:cs="Times New Roman"/>
                <w:sz w:val="24"/>
                <w:szCs w:val="24"/>
              </w:rPr>
              <w:t>»</w:t>
            </w:r>
          </w:p>
        </w:tc>
        <w:tc>
          <w:tcPr>
            <w:tcW w:w="0" w:type="auto"/>
            <w:shd w:val="clear" w:color="auto" w:fill="auto"/>
          </w:tcPr>
          <w:p w:rsidR="00E2117A" w:rsidRPr="00E01E9F" w:rsidRDefault="00E2117A" w:rsidP="00FC1609">
            <w:pPr>
              <w:spacing w:after="0" w:line="240" w:lineRule="auto"/>
              <w:rPr>
                <w:rFonts w:ascii="Times New Roman" w:eastAsia="Calibri" w:hAnsi="Times New Roman" w:cs="Times New Roman"/>
                <w:sz w:val="24"/>
                <w:szCs w:val="24"/>
                <w:lang w:val="ru-RU"/>
              </w:rPr>
            </w:pPr>
            <w:r w:rsidRPr="00E01E9F">
              <w:rPr>
                <w:rFonts w:ascii="Times New Roman" w:eastAsia="Calibri" w:hAnsi="Times New Roman" w:cs="Times New Roman"/>
                <w:sz w:val="24"/>
                <w:szCs w:val="24"/>
                <w:lang w:val="ru-RU"/>
              </w:rPr>
              <w:t>Допускается ошибка в двух пунктах задания</w:t>
            </w:r>
          </w:p>
        </w:tc>
        <w:tc>
          <w:tcPr>
            <w:tcW w:w="0" w:type="auto"/>
            <w:shd w:val="clear" w:color="auto" w:fill="auto"/>
          </w:tcPr>
          <w:p w:rsidR="00E2117A" w:rsidRPr="00E01E9F" w:rsidRDefault="00E2117A" w:rsidP="00FC1609">
            <w:pPr>
              <w:spacing w:after="0" w:line="240" w:lineRule="auto"/>
              <w:rPr>
                <w:rFonts w:ascii="Times New Roman" w:eastAsia="Calibri" w:hAnsi="Times New Roman" w:cs="Times New Roman"/>
                <w:sz w:val="24"/>
                <w:szCs w:val="24"/>
                <w:lang w:val="ru-RU"/>
              </w:rPr>
            </w:pPr>
          </w:p>
        </w:tc>
      </w:tr>
      <w:tr w:rsidR="00E2117A" w:rsidRPr="00B57793" w:rsidTr="00FC1609">
        <w:tc>
          <w:tcPr>
            <w:tcW w:w="0" w:type="auto"/>
            <w:shd w:val="clear" w:color="auto" w:fill="auto"/>
          </w:tcPr>
          <w:p w:rsidR="00E2117A" w:rsidRPr="00E01E9F" w:rsidRDefault="00E2117A" w:rsidP="00FC1609">
            <w:pPr>
              <w:spacing w:after="0" w:line="240" w:lineRule="auto"/>
              <w:rPr>
                <w:rFonts w:ascii="Times New Roman" w:eastAsia="Calibri" w:hAnsi="Times New Roman" w:cs="Times New Roman"/>
                <w:sz w:val="24"/>
                <w:szCs w:val="24"/>
              </w:rPr>
            </w:pPr>
            <w:r w:rsidRPr="00E01E9F">
              <w:rPr>
                <w:rFonts w:ascii="Times New Roman" w:eastAsia="Calibri" w:hAnsi="Times New Roman" w:cs="Times New Roman"/>
                <w:sz w:val="24"/>
                <w:szCs w:val="24"/>
              </w:rPr>
              <w:t>«</w:t>
            </w:r>
            <w:proofErr w:type="spellStart"/>
            <w:r w:rsidRPr="00E01E9F">
              <w:rPr>
                <w:rFonts w:ascii="Times New Roman" w:eastAsia="Calibri" w:hAnsi="Times New Roman" w:cs="Times New Roman"/>
                <w:sz w:val="24"/>
                <w:szCs w:val="24"/>
              </w:rPr>
              <w:t>Неудовлетворительно</w:t>
            </w:r>
            <w:proofErr w:type="spellEnd"/>
            <w:r w:rsidRPr="00E01E9F">
              <w:rPr>
                <w:rFonts w:ascii="Times New Roman" w:eastAsia="Calibri" w:hAnsi="Times New Roman" w:cs="Times New Roman"/>
                <w:sz w:val="24"/>
                <w:szCs w:val="24"/>
              </w:rPr>
              <w:t>»</w:t>
            </w:r>
          </w:p>
        </w:tc>
        <w:tc>
          <w:tcPr>
            <w:tcW w:w="0" w:type="auto"/>
            <w:shd w:val="clear" w:color="auto" w:fill="auto"/>
          </w:tcPr>
          <w:p w:rsidR="00E2117A" w:rsidRPr="00E01E9F" w:rsidRDefault="00E2117A" w:rsidP="00FC1609">
            <w:pPr>
              <w:spacing w:after="0" w:line="240" w:lineRule="auto"/>
              <w:rPr>
                <w:rFonts w:ascii="Times New Roman" w:eastAsia="Calibri" w:hAnsi="Times New Roman" w:cs="Times New Roman"/>
                <w:sz w:val="24"/>
                <w:szCs w:val="24"/>
                <w:lang w:val="ru-RU"/>
              </w:rPr>
            </w:pPr>
            <w:r w:rsidRPr="00E01E9F">
              <w:rPr>
                <w:rFonts w:ascii="Times New Roman" w:eastAsia="Calibri" w:hAnsi="Times New Roman" w:cs="Times New Roman"/>
                <w:sz w:val="24"/>
                <w:szCs w:val="24"/>
                <w:lang w:val="ru-RU"/>
              </w:rPr>
              <w:t>Допущена ошибка в трех и более пунктах задания</w:t>
            </w:r>
          </w:p>
        </w:tc>
        <w:tc>
          <w:tcPr>
            <w:tcW w:w="0" w:type="auto"/>
            <w:shd w:val="clear" w:color="auto" w:fill="auto"/>
          </w:tcPr>
          <w:p w:rsidR="00E2117A" w:rsidRPr="00E01E9F" w:rsidRDefault="00E2117A" w:rsidP="00FC1609">
            <w:pPr>
              <w:spacing w:after="0" w:line="240" w:lineRule="auto"/>
              <w:rPr>
                <w:rFonts w:ascii="Times New Roman" w:eastAsia="Calibri" w:hAnsi="Times New Roman" w:cs="Times New Roman"/>
                <w:sz w:val="24"/>
                <w:szCs w:val="24"/>
                <w:lang w:val="ru-RU"/>
              </w:rPr>
            </w:pPr>
          </w:p>
        </w:tc>
      </w:tr>
    </w:tbl>
    <w:p w:rsidR="00E2117A" w:rsidRPr="00E01E9F" w:rsidRDefault="00E2117A" w:rsidP="00E2117A">
      <w:pPr>
        <w:spacing w:after="0" w:line="240" w:lineRule="auto"/>
        <w:rPr>
          <w:rFonts w:ascii="Times New Roman" w:hAnsi="Times New Roman" w:cs="Times New Roman"/>
          <w:sz w:val="24"/>
          <w:szCs w:val="24"/>
          <w:lang w:val="ru-RU"/>
        </w:rPr>
      </w:pPr>
    </w:p>
    <w:p w:rsidR="00E2117A" w:rsidRPr="00E01E9F" w:rsidRDefault="00E2117A" w:rsidP="00E2117A">
      <w:pPr>
        <w:spacing w:after="0" w:line="240" w:lineRule="auto"/>
        <w:jc w:val="center"/>
        <w:rPr>
          <w:rFonts w:ascii="Times New Roman" w:hAnsi="Times New Roman" w:cs="Times New Roman"/>
          <w:b/>
          <w:sz w:val="24"/>
          <w:szCs w:val="24"/>
          <w:lang w:val="ru-RU" w:eastAsia="ru-RU"/>
        </w:rPr>
      </w:pPr>
    </w:p>
    <w:p w:rsidR="00E2117A" w:rsidRPr="00E01E9F" w:rsidRDefault="00E2117A" w:rsidP="00E2117A">
      <w:pPr>
        <w:spacing w:after="0" w:line="240" w:lineRule="auto"/>
        <w:rPr>
          <w:rFonts w:ascii="Times New Roman" w:hAnsi="Times New Roman" w:cs="Times New Roman"/>
          <w:b/>
          <w:sz w:val="24"/>
          <w:szCs w:val="24"/>
          <w:lang w:val="ru-RU"/>
        </w:rPr>
      </w:pPr>
    </w:p>
    <w:p w:rsidR="00E2117A" w:rsidRPr="00E01E9F" w:rsidRDefault="00E2117A" w:rsidP="00E2117A">
      <w:pPr>
        <w:spacing w:after="0" w:line="240" w:lineRule="auto"/>
        <w:rPr>
          <w:rFonts w:ascii="Times New Roman" w:hAnsi="Times New Roman" w:cs="Times New Roman"/>
          <w:sz w:val="24"/>
          <w:szCs w:val="24"/>
          <w:lang w:val="ru-RU"/>
        </w:rPr>
      </w:pPr>
    </w:p>
    <w:p w:rsidR="00E2117A" w:rsidRPr="00E01E9F" w:rsidRDefault="00E2117A" w:rsidP="00E2117A">
      <w:pPr>
        <w:spacing w:after="0" w:line="240" w:lineRule="auto"/>
        <w:rPr>
          <w:rFonts w:ascii="Times New Roman" w:hAnsi="Times New Roman" w:cs="Times New Roman"/>
          <w:sz w:val="24"/>
          <w:szCs w:val="24"/>
          <w:lang w:val="ru-RU"/>
        </w:rPr>
      </w:pPr>
    </w:p>
    <w:p w:rsidR="00845AC1" w:rsidRPr="00E01E9F" w:rsidRDefault="00845AC1" w:rsidP="00E01E9F">
      <w:pPr>
        <w:spacing w:after="0" w:line="240" w:lineRule="auto"/>
        <w:rPr>
          <w:rFonts w:ascii="Times New Roman" w:hAnsi="Times New Roman" w:cs="Times New Roman"/>
          <w:sz w:val="24"/>
          <w:szCs w:val="24"/>
          <w:lang w:val="ru-RU"/>
        </w:rPr>
      </w:pPr>
    </w:p>
    <w:sectPr w:rsidR="00845AC1" w:rsidRPr="00E01E9F" w:rsidSect="003C768A">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5"/>
    <w:lvl w:ilvl="0">
      <w:start w:val="1"/>
      <w:numFmt w:val="decimal"/>
      <w:lvlText w:val="%1."/>
      <w:lvlJc w:val="left"/>
      <w:pPr>
        <w:tabs>
          <w:tab w:val="num" w:pos="644"/>
        </w:tabs>
        <w:ind w:left="644" w:hanging="360"/>
      </w:pPr>
      <w:rPr>
        <w:rFonts w:cs="Times New Roman"/>
        <w:b/>
      </w:rPr>
    </w:lvl>
  </w:abstractNum>
  <w:abstractNum w:abstractNumId="2">
    <w:nsid w:val="03B679D7"/>
    <w:multiLevelType w:val="hybridMultilevel"/>
    <w:tmpl w:val="7F4C0DE4"/>
    <w:lvl w:ilvl="0" w:tplc="1C900112">
      <w:start w:val="1"/>
      <w:numFmt w:val="decimal"/>
      <w:lvlText w:val="Вариант %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3E22C8D"/>
    <w:multiLevelType w:val="hybridMultilevel"/>
    <w:tmpl w:val="96107118"/>
    <w:lvl w:ilvl="0" w:tplc="8888691A">
      <w:start w:val="1"/>
      <w:numFmt w:val="decimal"/>
      <w:lvlText w:val="%1."/>
      <w:lvlJc w:val="left"/>
      <w:pPr>
        <w:ind w:left="720" w:hanging="360"/>
      </w:pPr>
      <w:rPr>
        <w:rFonts w:ascii="Cambria" w:hAnsi="Cambria" w:cs="Times New Roman"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6305D0"/>
    <w:multiLevelType w:val="multilevel"/>
    <w:tmpl w:val="2EB6730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nsid w:val="0AC145FC"/>
    <w:multiLevelType w:val="hybridMultilevel"/>
    <w:tmpl w:val="4CA60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F721C4"/>
    <w:multiLevelType w:val="hybridMultilevel"/>
    <w:tmpl w:val="4C3875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372326"/>
    <w:multiLevelType w:val="hybridMultilevel"/>
    <w:tmpl w:val="68867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576487"/>
    <w:multiLevelType w:val="hybridMultilevel"/>
    <w:tmpl w:val="3702B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6A303F"/>
    <w:multiLevelType w:val="hybridMultilevel"/>
    <w:tmpl w:val="3AFA06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DB7214"/>
    <w:multiLevelType w:val="multilevel"/>
    <w:tmpl w:val="74C07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F51A66"/>
    <w:multiLevelType w:val="multilevel"/>
    <w:tmpl w:val="FAD095BC"/>
    <w:lvl w:ilvl="0">
      <w:start w:val="1"/>
      <w:numFmt w:val="upperRoman"/>
      <w:lvlText w:val="%1."/>
      <w:lvlJc w:val="left"/>
      <w:pPr>
        <w:ind w:left="360" w:hanging="360"/>
      </w:pPr>
      <w:rPr>
        <w:rFonts w:hint="default"/>
      </w:rPr>
    </w:lvl>
    <w:lvl w:ilvl="1">
      <w:start w:val="1"/>
      <w:numFmt w:val="decimal"/>
      <w:lvlText w:val="%2."/>
      <w:lvlJc w:val="left"/>
      <w:pPr>
        <w:ind w:left="792" w:hanging="792"/>
      </w:pPr>
      <w:rPr>
        <w:rFonts w:hint="default"/>
      </w:rPr>
    </w:lvl>
    <w:lvl w:ilvl="2">
      <w:start w:val="1"/>
      <w:numFmt w:val="decimal"/>
      <w:lvlText w:val="%2.%3."/>
      <w:lvlJc w:val="left"/>
      <w:pPr>
        <w:ind w:left="794"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FA207AC"/>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41DC4D6D"/>
    <w:multiLevelType w:val="hybridMultilevel"/>
    <w:tmpl w:val="29309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CF0E56"/>
    <w:multiLevelType w:val="hybridMultilevel"/>
    <w:tmpl w:val="A942EF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8E36616"/>
    <w:multiLevelType w:val="hybridMultilevel"/>
    <w:tmpl w:val="67603F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233A56"/>
    <w:multiLevelType w:val="hybridMultilevel"/>
    <w:tmpl w:val="8DDA7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3253FA"/>
    <w:multiLevelType w:val="hybridMultilevel"/>
    <w:tmpl w:val="7F4C0DE4"/>
    <w:lvl w:ilvl="0" w:tplc="1C900112">
      <w:start w:val="1"/>
      <w:numFmt w:val="decimal"/>
      <w:lvlText w:val="Вариант %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0E642A0"/>
    <w:multiLevelType w:val="hybridMultilevel"/>
    <w:tmpl w:val="7F4C0DE4"/>
    <w:lvl w:ilvl="0" w:tplc="1C900112">
      <w:start w:val="1"/>
      <w:numFmt w:val="decimal"/>
      <w:lvlText w:val="Вариант %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31B71E0"/>
    <w:multiLevelType w:val="hybridMultilevel"/>
    <w:tmpl w:val="F6A6FB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C7C3B75"/>
    <w:multiLevelType w:val="hybridMultilevel"/>
    <w:tmpl w:val="A942EF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5F4B79E9"/>
    <w:multiLevelType w:val="hybridMultilevel"/>
    <w:tmpl w:val="6D748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EB57D2"/>
    <w:multiLevelType w:val="hybridMultilevel"/>
    <w:tmpl w:val="FA2E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A3701F"/>
    <w:multiLevelType w:val="hybridMultilevel"/>
    <w:tmpl w:val="26247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4181DD3"/>
    <w:multiLevelType w:val="hybridMultilevel"/>
    <w:tmpl w:val="7F4C0DE4"/>
    <w:lvl w:ilvl="0" w:tplc="1C900112">
      <w:start w:val="1"/>
      <w:numFmt w:val="decimal"/>
      <w:lvlText w:val="Вариант %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1"/>
  </w:num>
  <w:num w:numId="4">
    <w:abstractNumId w:val="14"/>
  </w:num>
  <w:num w:numId="5">
    <w:abstractNumId w:val="20"/>
  </w:num>
  <w:num w:numId="6">
    <w:abstractNumId w:val="8"/>
  </w:num>
  <w:num w:numId="7">
    <w:abstractNumId w:val="6"/>
  </w:num>
  <w:num w:numId="8">
    <w:abstractNumId w:val="3"/>
  </w:num>
  <w:num w:numId="9">
    <w:abstractNumId w:val="22"/>
  </w:num>
  <w:num w:numId="10">
    <w:abstractNumId w:val="15"/>
  </w:num>
  <w:num w:numId="11">
    <w:abstractNumId w:val="19"/>
  </w:num>
  <w:num w:numId="12">
    <w:abstractNumId w:val="5"/>
  </w:num>
  <w:num w:numId="13">
    <w:abstractNumId w:val="23"/>
  </w:num>
  <w:num w:numId="14">
    <w:abstractNumId w:val="4"/>
  </w:num>
  <w:num w:numId="15">
    <w:abstractNumId w:val="24"/>
  </w:num>
  <w:num w:numId="16">
    <w:abstractNumId w:val="17"/>
  </w:num>
  <w:num w:numId="17">
    <w:abstractNumId w:val="2"/>
  </w:num>
  <w:num w:numId="18">
    <w:abstractNumId w:val="18"/>
  </w:num>
  <w:num w:numId="19">
    <w:abstractNumId w:val="21"/>
  </w:num>
  <w:num w:numId="20">
    <w:abstractNumId w:val="9"/>
  </w:num>
  <w:num w:numId="21">
    <w:abstractNumId w:val="16"/>
  </w:num>
  <w:num w:numId="22">
    <w:abstractNumId w:val="13"/>
  </w:num>
  <w:num w:numId="23">
    <w:abstractNumId w:val="10"/>
  </w:num>
  <w:num w:numId="24">
    <w:abstractNumId w:val="7"/>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17861"/>
    <w:rsid w:val="0002418B"/>
    <w:rsid w:val="00164AD6"/>
    <w:rsid w:val="0019709E"/>
    <w:rsid w:val="001D7CC3"/>
    <w:rsid w:val="001F0BC7"/>
    <w:rsid w:val="002411A2"/>
    <w:rsid w:val="002D0B81"/>
    <w:rsid w:val="00353BCC"/>
    <w:rsid w:val="003766BD"/>
    <w:rsid w:val="003A0375"/>
    <w:rsid w:val="003C768A"/>
    <w:rsid w:val="004641D3"/>
    <w:rsid w:val="00464BB2"/>
    <w:rsid w:val="004E537C"/>
    <w:rsid w:val="004F0A6F"/>
    <w:rsid w:val="00557B0A"/>
    <w:rsid w:val="005F1362"/>
    <w:rsid w:val="006A643B"/>
    <w:rsid w:val="00845AC1"/>
    <w:rsid w:val="00847E8C"/>
    <w:rsid w:val="00860C07"/>
    <w:rsid w:val="008D5F9F"/>
    <w:rsid w:val="00951DD0"/>
    <w:rsid w:val="009F2EF6"/>
    <w:rsid w:val="00A85678"/>
    <w:rsid w:val="00AA2DBE"/>
    <w:rsid w:val="00B57793"/>
    <w:rsid w:val="00BE0689"/>
    <w:rsid w:val="00CA0E22"/>
    <w:rsid w:val="00CD06F1"/>
    <w:rsid w:val="00D31453"/>
    <w:rsid w:val="00DC43E1"/>
    <w:rsid w:val="00E01E9F"/>
    <w:rsid w:val="00E11981"/>
    <w:rsid w:val="00E209E2"/>
    <w:rsid w:val="00E2117A"/>
    <w:rsid w:val="00EC4867"/>
    <w:rsid w:val="00EE549E"/>
    <w:rsid w:val="00F53250"/>
    <w:rsid w:val="00F64A31"/>
    <w:rsid w:val="00F866DC"/>
    <w:rsid w:val="00FE6AA9"/>
    <w:rsid w:val="00FF11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68A"/>
  </w:style>
  <w:style w:type="paragraph" w:styleId="1">
    <w:name w:val="heading 1"/>
    <w:basedOn w:val="a"/>
    <w:next w:val="a"/>
    <w:link w:val="10"/>
    <w:qFormat/>
    <w:rsid w:val="00845AC1"/>
    <w:pPr>
      <w:keepNext/>
      <w:numPr>
        <w:numId w:val="1"/>
      </w:numPr>
      <w:suppressAutoHyphens/>
      <w:autoSpaceDE w:val="0"/>
      <w:spacing w:after="0" w:line="240" w:lineRule="auto"/>
      <w:ind w:left="0" w:firstLine="284"/>
      <w:outlineLvl w:val="0"/>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5AC1"/>
    <w:rPr>
      <w:rFonts w:ascii="Times New Roman" w:eastAsia="Times New Roman" w:hAnsi="Times New Roman" w:cs="Times New Roman"/>
      <w:sz w:val="24"/>
      <w:szCs w:val="24"/>
      <w:lang w:val="ru-RU" w:eastAsia="ar-SA"/>
    </w:rPr>
  </w:style>
  <w:style w:type="paragraph" w:styleId="a3">
    <w:name w:val="List Paragraph"/>
    <w:basedOn w:val="a"/>
    <w:uiPriority w:val="34"/>
    <w:qFormat/>
    <w:rsid w:val="00845AC1"/>
    <w:pPr>
      <w:spacing w:after="0" w:line="240" w:lineRule="auto"/>
      <w:ind w:left="720"/>
      <w:contextualSpacing/>
    </w:pPr>
    <w:rPr>
      <w:rFonts w:ascii="Times New Roman" w:eastAsia="Times New Roman" w:hAnsi="Times New Roman" w:cs="Times New Roman"/>
      <w:sz w:val="24"/>
      <w:szCs w:val="24"/>
      <w:lang w:val="ru-RU" w:eastAsia="ru-RU"/>
    </w:rPr>
  </w:style>
  <w:style w:type="table" w:styleId="a4">
    <w:name w:val="Table Grid"/>
    <w:basedOn w:val="a1"/>
    <w:uiPriority w:val="59"/>
    <w:rsid w:val="00845A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a"/>
    <w:next w:val="a"/>
    <w:link w:val="MTDisplayEquation0"/>
    <w:rsid w:val="00845AC1"/>
    <w:pPr>
      <w:widowControl w:val="0"/>
      <w:tabs>
        <w:tab w:val="center" w:pos="5100"/>
        <w:tab w:val="right" w:pos="10200"/>
      </w:tabs>
      <w:suppressAutoHyphens/>
      <w:autoSpaceDE w:val="0"/>
      <w:spacing w:after="0" w:line="240" w:lineRule="auto"/>
    </w:pPr>
    <w:rPr>
      <w:rFonts w:ascii="Times New Roman" w:eastAsia="Times New Roman" w:hAnsi="Times New Roman" w:cs="Calibri"/>
      <w:sz w:val="24"/>
      <w:szCs w:val="24"/>
      <w:lang w:val="ru-RU" w:eastAsia="ar-SA"/>
    </w:rPr>
  </w:style>
  <w:style w:type="character" w:customStyle="1" w:styleId="MTDisplayEquation0">
    <w:name w:val="MTDisplayEquation Знак"/>
    <w:link w:val="MTDisplayEquation"/>
    <w:rsid w:val="00845AC1"/>
    <w:rPr>
      <w:rFonts w:ascii="Times New Roman" w:eastAsia="Times New Roman" w:hAnsi="Times New Roman" w:cs="Calibri"/>
      <w:sz w:val="24"/>
      <w:szCs w:val="24"/>
      <w:lang w:val="ru-RU" w:eastAsia="ar-SA"/>
    </w:rPr>
  </w:style>
  <w:style w:type="paragraph" w:styleId="a5">
    <w:name w:val="Normal (Web)"/>
    <w:basedOn w:val="a"/>
    <w:uiPriority w:val="99"/>
    <w:semiHidden/>
    <w:unhideWhenUsed/>
    <w:rsid w:val="00847E8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text">
    <w:name w:val="text"/>
    <w:basedOn w:val="a0"/>
    <w:rsid w:val="004641D3"/>
  </w:style>
  <w:style w:type="paragraph" w:customStyle="1" w:styleId="2">
    <w:name w:val="Основной текст2"/>
    <w:basedOn w:val="a"/>
    <w:rsid w:val="00E01E9F"/>
    <w:pPr>
      <w:widowControl w:val="0"/>
      <w:shd w:val="clear" w:color="auto" w:fill="FFFFFF"/>
      <w:suppressAutoHyphens/>
      <w:spacing w:after="0" w:line="274" w:lineRule="exact"/>
      <w:ind w:hanging="340"/>
    </w:pPr>
    <w:rPr>
      <w:rFonts w:ascii="Times New Roman" w:eastAsia="Times New Roman" w:hAnsi="Times New Roman" w:cs="Calibri"/>
      <w:color w:val="000000"/>
      <w:lang w:val="ru-RU" w:eastAsia="ar-SA"/>
    </w:rPr>
  </w:style>
  <w:style w:type="paragraph" w:styleId="a6">
    <w:name w:val="Balloon Text"/>
    <w:basedOn w:val="a"/>
    <w:link w:val="a7"/>
    <w:uiPriority w:val="99"/>
    <w:semiHidden/>
    <w:unhideWhenUsed/>
    <w:rsid w:val="00F5325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532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7164937">
      <w:bodyDiv w:val="1"/>
      <w:marLeft w:val="0"/>
      <w:marRight w:val="0"/>
      <w:marTop w:val="0"/>
      <w:marBottom w:val="0"/>
      <w:divBdr>
        <w:top w:val="none" w:sz="0" w:space="0" w:color="auto"/>
        <w:left w:val="none" w:sz="0" w:space="0" w:color="auto"/>
        <w:bottom w:val="none" w:sz="0" w:space="0" w:color="auto"/>
        <w:right w:val="none" w:sz="0" w:space="0" w:color="auto"/>
      </w:divBdr>
    </w:div>
    <w:div w:id="454523721">
      <w:bodyDiv w:val="1"/>
      <w:marLeft w:val="0"/>
      <w:marRight w:val="0"/>
      <w:marTop w:val="0"/>
      <w:marBottom w:val="0"/>
      <w:divBdr>
        <w:top w:val="none" w:sz="0" w:space="0" w:color="auto"/>
        <w:left w:val="none" w:sz="0" w:space="0" w:color="auto"/>
        <w:bottom w:val="none" w:sz="0" w:space="0" w:color="auto"/>
        <w:right w:val="none" w:sz="0" w:space="0" w:color="auto"/>
      </w:divBdr>
    </w:div>
    <w:div w:id="565341263">
      <w:bodyDiv w:val="1"/>
      <w:marLeft w:val="0"/>
      <w:marRight w:val="0"/>
      <w:marTop w:val="0"/>
      <w:marBottom w:val="0"/>
      <w:divBdr>
        <w:top w:val="none" w:sz="0" w:space="0" w:color="auto"/>
        <w:left w:val="none" w:sz="0" w:space="0" w:color="auto"/>
        <w:bottom w:val="none" w:sz="0" w:space="0" w:color="auto"/>
        <w:right w:val="none" w:sz="0" w:space="0" w:color="auto"/>
      </w:divBdr>
    </w:div>
    <w:div w:id="795638697">
      <w:bodyDiv w:val="1"/>
      <w:marLeft w:val="0"/>
      <w:marRight w:val="0"/>
      <w:marTop w:val="0"/>
      <w:marBottom w:val="0"/>
      <w:divBdr>
        <w:top w:val="none" w:sz="0" w:space="0" w:color="auto"/>
        <w:left w:val="none" w:sz="0" w:space="0" w:color="auto"/>
        <w:bottom w:val="none" w:sz="0" w:space="0" w:color="auto"/>
        <w:right w:val="none" w:sz="0" w:space="0" w:color="auto"/>
      </w:divBdr>
    </w:div>
    <w:div w:id="1187715137">
      <w:bodyDiv w:val="1"/>
      <w:marLeft w:val="0"/>
      <w:marRight w:val="0"/>
      <w:marTop w:val="0"/>
      <w:marBottom w:val="0"/>
      <w:divBdr>
        <w:top w:val="none" w:sz="0" w:space="0" w:color="auto"/>
        <w:left w:val="none" w:sz="0" w:space="0" w:color="auto"/>
        <w:bottom w:val="none" w:sz="0" w:space="0" w:color="auto"/>
        <w:right w:val="none" w:sz="0" w:space="0" w:color="auto"/>
      </w:divBdr>
    </w:div>
    <w:div w:id="1187907529">
      <w:bodyDiv w:val="1"/>
      <w:marLeft w:val="0"/>
      <w:marRight w:val="0"/>
      <w:marTop w:val="0"/>
      <w:marBottom w:val="0"/>
      <w:divBdr>
        <w:top w:val="none" w:sz="0" w:space="0" w:color="auto"/>
        <w:left w:val="none" w:sz="0" w:space="0" w:color="auto"/>
        <w:bottom w:val="none" w:sz="0" w:space="0" w:color="auto"/>
        <w:right w:val="none" w:sz="0" w:space="0" w:color="auto"/>
      </w:divBdr>
    </w:div>
    <w:div w:id="1423718952">
      <w:bodyDiv w:val="1"/>
      <w:marLeft w:val="0"/>
      <w:marRight w:val="0"/>
      <w:marTop w:val="0"/>
      <w:marBottom w:val="0"/>
      <w:divBdr>
        <w:top w:val="none" w:sz="0" w:space="0" w:color="auto"/>
        <w:left w:val="none" w:sz="0" w:space="0" w:color="auto"/>
        <w:bottom w:val="none" w:sz="0" w:space="0" w:color="auto"/>
        <w:right w:val="none" w:sz="0" w:space="0" w:color="auto"/>
      </w:divBdr>
      <w:divsChild>
        <w:div w:id="824710913">
          <w:marLeft w:val="0"/>
          <w:marRight w:val="0"/>
          <w:marTop w:val="0"/>
          <w:marBottom w:val="0"/>
          <w:divBdr>
            <w:top w:val="none" w:sz="0" w:space="0" w:color="auto"/>
            <w:left w:val="none" w:sz="0" w:space="0" w:color="auto"/>
            <w:bottom w:val="none" w:sz="0" w:space="0" w:color="auto"/>
            <w:right w:val="none" w:sz="0" w:space="0" w:color="auto"/>
          </w:divBdr>
          <w:divsChild>
            <w:div w:id="1618218041">
              <w:marLeft w:val="0"/>
              <w:marRight w:val="0"/>
              <w:marTop w:val="0"/>
              <w:marBottom w:val="0"/>
              <w:divBdr>
                <w:top w:val="none" w:sz="0" w:space="0" w:color="auto"/>
                <w:left w:val="none" w:sz="0" w:space="0" w:color="auto"/>
                <w:bottom w:val="none" w:sz="0" w:space="0" w:color="auto"/>
                <w:right w:val="none" w:sz="0" w:space="0" w:color="auto"/>
              </w:divBdr>
            </w:div>
            <w:div w:id="772937557">
              <w:marLeft w:val="0"/>
              <w:marRight w:val="0"/>
              <w:marTop w:val="0"/>
              <w:marBottom w:val="0"/>
              <w:divBdr>
                <w:top w:val="none" w:sz="0" w:space="0" w:color="auto"/>
                <w:left w:val="none" w:sz="0" w:space="0" w:color="auto"/>
                <w:bottom w:val="none" w:sz="0" w:space="0" w:color="auto"/>
                <w:right w:val="none" w:sz="0" w:space="0" w:color="auto"/>
              </w:divBdr>
              <w:divsChild>
                <w:div w:id="166685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2710">
          <w:marLeft w:val="0"/>
          <w:marRight w:val="0"/>
          <w:marTop w:val="0"/>
          <w:marBottom w:val="0"/>
          <w:divBdr>
            <w:top w:val="none" w:sz="0" w:space="0" w:color="auto"/>
            <w:left w:val="none" w:sz="0" w:space="0" w:color="auto"/>
            <w:bottom w:val="none" w:sz="0" w:space="0" w:color="auto"/>
            <w:right w:val="none" w:sz="0" w:space="0" w:color="auto"/>
          </w:divBdr>
          <w:divsChild>
            <w:div w:id="1735394215">
              <w:marLeft w:val="0"/>
              <w:marRight w:val="0"/>
              <w:marTop w:val="0"/>
              <w:marBottom w:val="0"/>
              <w:divBdr>
                <w:top w:val="none" w:sz="0" w:space="0" w:color="auto"/>
                <w:left w:val="none" w:sz="0" w:space="0" w:color="auto"/>
                <w:bottom w:val="none" w:sz="0" w:space="0" w:color="auto"/>
                <w:right w:val="none" w:sz="0" w:space="0" w:color="auto"/>
              </w:divBdr>
              <w:divsChild>
                <w:div w:id="1107653296">
                  <w:marLeft w:val="0"/>
                  <w:marRight w:val="0"/>
                  <w:marTop w:val="0"/>
                  <w:marBottom w:val="0"/>
                  <w:divBdr>
                    <w:top w:val="none" w:sz="0" w:space="0" w:color="auto"/>
                    <w:left w:val="none" w:sz="0" w:space="0" w:color="auto"/>
                    <w:bottom w:val="none" w:sz="0" w:space="0" w:color="auto"/>
                    <w:right w:val="none" w:sz="0" w:space="0" w:color="auto"/>
                  </w:divBdr>
                  <w:divsChild>
                    <w:div w:id="1795909154">
                      <w:marLeft w:val="0"/>
                      <w:marRight w:val="0"/>
                      <w:marTop w:val="0"/>
                      <w:marBottom w:val="0"/>
                      <w:divBdr>
                        <w:top w:val="none" w:sz="0" w:space="0" w:color="auto"/>
                        <w:left w:val="none" w:sz="0" w:space="0" w:color="auto"/>
                        <w:bottom w:val="none" w:sz="0" w:space="0" w:color="auto"/>
                        <w:right w:val="none" w:sz="0" w:space="0" w:color="auto"/>
                      </w:divBdr>
                      <w:divsChild>
                        <w:div w:id="9779905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887373387">
      <w:bodyDiv w:val="1"/>
      <w:marLeft w:val="0"/>
      <w:marRight w:val="0"/>
      <w:marTop w:val="0"/>
      <w:marBottom w:val="0"/>
      <w:divBdr>
        <w:top w:val="none" w:sz="0" w:space="0" w:color="auto"/>
        <w:left w:val="none" w:sz="0" w:space="0" w:color="auto"/>
        <w:bottom w:val="none" w:sz="0" w:space="0" w:color="auto"/>
        <w:right w:val="none" w:sz="0" w:space="0" w:color="auto"/>
      </w:divBdr>
    </w:div>
    <w:div w:id="2020694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https://images.onlinetestpad.com/86/c9/ed442b7f432baddef895987119c7.jpg" TargetMode="External"/><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7.bin"/><Relationship Id="rId50" Type="http://schemas.openxmlformats.org/officeDocument/2006/relationships/image" Target="media/image23.wmf"/><Relationship Id="rId55" Type="http://schemas.openxmlformats.org/officeDocument/2006/relationships/oleObject" Target="embeddings/oleObject21.bin"/><Relationship Id="rId63" Type="http://schemas.openxmlformats.org/officeDocument/2006/relationships/oleObject" Target="embeddings/oleObject25.bin"/><Relationship Id="rId7" Type="http://schemas.openxmlformats.org/officeDocument/2006/relationships/package" Target="embeddings/_________Microsoft_Office_Word1.docx"/><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8.bin"/><Relationship Id="rId41" Type="http://schemas.openxmlformats.org/officeDocument/2006/relationships/oleObject" Target="embeddings/oleObject14.bin"/><Relationship Id="rId54" Type="http://schemas.openxmlformats.org/officeDocument/2006/relationships/image" Target="media/image25.wmf"/><Relationship Id="rId62" Type="http://schemas.openxmlformats.org/officeDocument/2006/relationships/image" Target="media/image29.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https://images.onlinetestpad.com/39/18/df90f38b4438a06d1c06c42c4ffe.jpg" TargetMode="External"/><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2.bin"/><Relationship Id="rId40" Type="http://schemas.openxmlformats.org/officeDocument/2006/relationships/image" Target="media/image18.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7.w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18.bin"/><Relationship Id="rId57" Type="http://schemas.openxmlformats.org/officeDocument/2006/relationships/oleObject" Target="embeddings/oleObject22.bin"/><Relationship Id="rId61" Type="http://schemas.openxmlformats.org/officeDocument/2006/relationships/oleObject" Target="embeddings/oleObject24.bin"/><Relationship Id="rId10" Type="http://schemas.openxmlformats.org/officeDocument/2006/relationships/image" Target="media/image3.jpeg"/><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s://images.onlinetestpad.com/24/56/0631c5fa43d5ac9cd1d563d980ed.jpg" TargetMode="Externa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7.bin"/><Relationship Id="rId30" Type="http://schemas.openxmlformats.org/officeDocument/2006/relationships/image" Target="media/image13.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oleObject" Target="embeddings/oleObject19.bin"/><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8926DF03-D276-408A-BBC1-09045D889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4417</Words>
  <Characters>31508</Characters>
  <Application>Microsoft Office Word</Application>
  <DocSecurity>0</DocSecurity>
  <Lines>262</Lines>
  <Paragraphs>71</Paragraphs>
  <ScaleCrop>false</ScaleCrop>
  <HeadingPairs>
    <vt:vector size="2" baseType="variant">
      <vt:variant>
        <vt:lpstr>Название</vt:lpstr>
      </vt:variant>
      <vt:variant>
        <vt:i4>1</vt:i4>
      </vt:variant>
    </vt:vector>
  </HeadingPairs>
  <TitlesOfParts>
    <vt:vector size="1" baseType="lpstr">
      <vt:lpstr>2022-2023_09_02_07-16-1-2022-23 - ИС_plx_Теория вероятностей и математическая статистика</vt:lpstr>
    </vt:vector>
  </TitlesOfParts>
  <Company>Reanimator Extreme Edition</Company>
  <LinksUpToDate>false</LinksUpToDate>
  <CharactersWithSpaces>35854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2022-2023_09_02_07-16-1-2022-23 - ИС_plx_Теория вероятностей и математическая статистика</dc:title>
  <dc:creator>FastReport.NET</dc:creator>
  <cp:lastModifiedBy>Metodist</cp:lastModifiedBy>
  <cp:revision>6</cp:revision>
  <dcterms:created xsi:type="dcterms:W3CDTF">2024-03-31T05:48:00Z</dcterms:created>
  <dcterms:modified xsi:type="dcterms:W3CDTF">2024-08-13T08:54:00Z</dcterms:modified>
</cp:coreProperties>
</file>