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8" w:rsidRDefault="00372E28" w:rsidP="00372E28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372E28" w:rsidRDefault="00372E28" w:rsidP="00372E28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372E28" w:rsidRDefault="00372E28" w:rsidP="00372E28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B20A1D" w:rsidRDefault="00B20A1D" w:rsidP="00B20A1D">
      <w:pPr>
        <w:rPr>
          <w:rFonts w:ascii="Times New Roman" w:hAnsi="Times New Roman" w:cs="Times New Roman"/>
          <w:sz w:val="24"/>
          <w:szCs w:val="24"/>
        </w:rPr>
      </w:pPr>
    </w:p>
    <w:p w:rsidR="00372E28" w:rsidRDefault="00372E28" w:rsidP="00B20A1D">
      <w:pPr>
        <w:rPr>
          <w:rFonts w:ascii="Times New Roman" w:hAnsi="Times New Roman" w:cs="Times New Roman"/>
          <w:sz w:val="24"/>
          <w:szCs w:val="24"/>
        </w:rPr>
      </w:pPr>
    </w:p>
    <w:p w:rsidR="00372E28" w:rsidRDefault="00372E28" w:rsidP="00B20A1D">
      <w:pPr>
        <w:rPr>
          <w:rFonts w:ascii="Times New Roman" w:hAnsi="Times New Roman" w:cs="Times New Roman"/>
          <w:sz w:val="24"/>
          <w:szCs w:val="24"/>
        </w:rPr>
      </w:pPr>
    </w:p>
    <w:p w:rsidR="00372E28" w:rsidRDefault="00372E28" w:rsidP="00B20A1D">
      <w:pPr>
        <w:rPr>
          <w:rFonts w:ascii="Times New Roman" w:hAnsi="Times New Roman" w:cs="Times New Roman"/>
          <w:sz w:val="24"/>
          <w:szCs w:val="24"/>
        </w:rPr>
      </w:pPr>
    </w:p>
    <w:p w:rsidR="00B20A1D" w:rsidRPr="00744FB2" w:rsidRDefault="00594C18" w:rsidP="0059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Фонд оценочных средств</w:t>
      </w:r>
    </w:p>
    <w:p w:rsidR="00B20A1D" w:rsidRPr="00744FB2" w:rsidRDefault="00B20A1D" w:rsidP="00594C1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4FB2">
        <w:rPr>
          <w:rFonts w:ascii="Times New Roman" w:hAnsi="Times New Roman" w:cs="Times New Roman"/>
          <w:b/>
          <w:sz w:val="44"/>
          <w:szCs w:val="44"/>
        </w:rPr>
        <w:t>по учебной дисциплине</w:t>
      </w:r>
    </w:p>
    <w:p w:rsidR="00B20A1D" w:rsidRPr="00B1529F" w:rsidRDefault="00B1529F" w:rsidP="00594C1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29F">
        <w:rPr>
          <w:rFonts w:ascii="Times New Roman" w:hAnsi="Times New Roman" w:cs="Times New Roman"/>
          <w:b/>
          <w:sz w:val="36"/>
          <w:szCs w:val="36"/>
        </w:rPr>
        <w:t>ОП.09 Стандартизация, сертификация и техническое документоведение</w:t>
      </w:r>
    </w:p>
    <w:p w:rsidR="00AE434A" w:rsidRDefault="00B20A1D" w:rsidP="00AE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E434A" w:rsidRPr="005D421E" w:rsidRDefault="00AE434A" w:rsidP="00AE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1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ППССЗ </w:t>
      </w:r>
      <w:r w:rsidRPr="005D421E">
        <w:rPr>
          <w:rFonts w:ascii="Times New Roman" w:hAnsi="Times New Roman" w:cs="Times New Roman"/>
          <w:color w:val="000000"/>
          <w:sz w:val="28"/>
          <w:szCs w:val="28"/>
        </w:rPr>
        <w:t>по специальности  СПО</w:t>
      </w:r>
      <w:r w:rsidRPr="005D42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529F" w:rsidRPr="006C1688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B20A1D" w:rsidRDefault="00B20A1D" w:rsidP="0074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A1D" w:rsidRDefault="00B20A1D" w:rsidP="00B20A1D">
      <w:pPr>
        <w:tabs>
          <w:tab w:val="left" w:pos="637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20A1D" w:rsidRPr="00B1529F" w:rsidRDefault="00B20A1D" w:rsidP="00B1529F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B1529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1529F" w:rsidRPr="00B1529F" w:rsidRDefault="00B1529F" w:rsidP="00B152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29F">
        <w:rPr>
          <w:rFonts w:ascii="Times New Roman" w:hAnsi="Times New Roman" w:cs="Times New Roman"/>
          <w:sz w:val="24"/>
          <w:szCs w:val="24"/>
        </w:rPr>
        <w:t xml:space="preserve">профиль </w:t>
      </w:r>
      <w:proofErr w:type="gramStart"/>
      <w:r w:rsidRPr="00B1529F">
        <w:rPr>
          <w:rFonts w:ascii="Times New Roman" w:hAnsi="Times New Roman" w:cs="Times New Roman"/>
          <w:sz w:val="24"/>
          <w:szCs w:val="24"/>
        </w:rPr>
        <w:t>получаемого</w:t>
      </w:r>
      <w:proofErr w:type="gramEnd"/>
      <w:r w:rsidRPr="00B1529F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</w:p>
    <w:p w:rsidR="00B20A1D" w:rsidRPr="00B1529F" w:rsidRDefault="00B1529F" w:rsidP="00B152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29F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proofErr w:type="gramStart"/>
      <w:r w:rsidRPr="00B1529F"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</w:p>
    <w:p w:rsidR="0085293A" w:rsidRDefault="0085293A" w:rsidP="00B20A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27F" w:rsidRDefault="0061327F" w:rsidP="00B20A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C18" w:rsidRDefault="00594C18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4C18" w:rsidRDefault="00594C18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0A1D" w:rsidRPr="0061327F" w:rsidRDefault="00742C3A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327F">
        <w:rPr>
          <w:rFonts w:ascii="Times New Roman" w:hAnsi="Times New Roman" w:cs="Times New Roman"/>
          <w:sz w:val="32"/>
          <w:szCs w:val="32"/>
        </w:rPr>
        <w:t>Ветлужский</w:t>
      </w:r>
      <w:r w:rsidR="00B1529F">
        <w:rPr>
          <w:rFonts w:ascii="Times New Roman" w:hAnsi="Times New Roman" w:cs="Times New Roman"/>
          <w:sz w:val="32"/>
          <w:szCs w:val="32"/>
        </w:rPr>
        <w:t xml:space="preserve"> муниципальный округ</w:t>
      </w:r>
    </w:p>
    <w:p w:rsidR="00B20A1D" w:rsidRDefault="00B1529F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2024</w:t>
      </w:r>
      <w:r w:rsidR="00B20A1D" w:rsidRPr="0061327F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372E28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72E28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72E28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72E28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72E28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72E28" w:rsidRPr="0061327F" w:rsidRDefault="00372E28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B20A1D" w:rsidRDefault="008E07DA" w:rsidP="00B1529F">
      <w:pPr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Комплект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оценочных средств </w:t>
      </w:r>
      <w:proofErr w:type="gramStart"/>
      <w:r w:rsidR="00B152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B1529F">
        <w:rPr>
          <w:rFonts w:ascii="Times New Roman" w:eastAsia="Times New Roman" w:hAnsi="Times New Roman" w:cs="Times New Roman"/>
          <w:sz w:val="28"/>
          <w:szCs w:val="28"/>
        </w:rPr>
        <w:t xml:space="preserve"> ОП.09</w:t>
      </w:r>
      <w:r w:rsidR="00B20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</w:t>
      </w:r>
      <w:proofErr w:type="gramEnd"/>
      <w:r w:rsidR="00B1529F" w:rsidRPr="00B1529F">
        <w:rPr>
          <w:rFonts w:ascii="Times New Roman" w:hAnsi="Times New Roman" w:cs="Times New Roman"/>
          <w:sz w:val="28"/>
          <w:szCs w:val="28"/>
        </w:rPr>
        <w:t>, сертификация и техническое документоведение</w:t>
      </w:r>
      <w:r w:rsidR="00B15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1D">
        <w:rPr>
          <w:rFonts w:ascii="Times New Roman" w:eastAsia="Times New Roman" w:hAnsi="Times New Roman" w:cs="Times New Roman"/>
          <w:sz w:val="28"/>
          <w:szCs w:val="28"/>
        </w:rPr>
        <w:t xml:space="preserve">разработан на основе ФГОС СПО по специальности  </w:t>
      </w:r>
      <w:r w:rsidR="00B1529F" w:rsidRPr="00B1529F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2538D0" w:rsidRPr="00FA41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3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41ED" w:rsidRPr="00D456DC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 w:rsidR="00B1529F" w:rsidRPr="00D456DC">
        <w:rPr>
          <w:rFonts w:ascii="Times New Roman" w:hAnsi="Times New Roman" w:cs="Times New Roman"/>
          <w:sz w:val="28"/>
          <w:szCs w:val="28"/>
        </w:rPr>
        <w:t xml:space="preserve">от </w:t>
      </w:r>
      <w:r w:rsidR="00B1529F">
        <w:rPr>
          <w:rFonts w:ascii="Times New Roman" w:eastAsia="Calibri" w:hAnsi="Times New Roman" w:cs="Times New Roman"/>
          <w:sz w:val="28"/>
          <w:szCs w:val="28"/>
        </w:rPr>
        <w:t>09.12.2016 г. № 1547</w:t>
      </w:r>
      <w:r w:rsidR="00B1529F" w:rsidRPr="00D45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1ED" w:rsidRDefault="00FA41ED" w:rsidP="00FA41E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A1D" w:rsidRDefault="00B20A1D" w:rsidP="00B20A1D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ГБПОУ  «Ветлужский лесоагротехнический техникум»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A1D" w:rsidRDefault="00B20A1D" w:rsidP="00B20A1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 –  И.В. Ясинская, преподаватель   общепрофессионал</w:t>
      </w:r>
      <w:r w:rsidR="00317A7C">
        <w:rPr>
          <w:rFonts w:ascii="Times New Roman" w:hAnsi="Times New Roman" w:cs="Times New Roman"/>
          <w:bCs/>
          <w:sz w:val="28"/>
          <w:szCs w:val="28"/>
        </w:rPr>
        <w:t>ьных дисциплин, ГБПОУ ВЛАТТ, 1 кв. категория.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0910E4" w:rsidRDefault="000910E4" w:rsidP="00B20A1D"/>
    <w:p w:rsidR="000910E4" w:rsidRDefault="000910E4" w:rsidP="00B20A1D"/>
    <w:p w:rsidR="00B20A1D" w:rsidRDefault="00B20A1D" w:rsidP="00B20A1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комплекта </w:t>
      </w:r>
      <w:r w:rsidR="007C30A1">
        <w:rPr>
          <w:rFonts w:ascii="Times New Roman" w:hAnsi="Times New Roman"/>
          <w:sz w:val="28"/>
          <w:szCs w:val="28"/>
        </w:rPr>
        <w:t>фонда оценочных средств……………...</w:t>
      </w:r>
      <w:r>
        <w:rPr>
          <w:rFonts w:ascii="Times New Roman" w:hAnsi="Times New Roman"/>
          <w:sz w:val="28"/>
          <w:szCs w:val="28"/>
        </w:rPr>
        <w:t>…………...4</w:t>
      </w:r>
    </w:p>
    <w:p w:rsidR="00B20A1D" w:rsidRDefault="007C30A1" w:rsidP="00B20A1D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</w:t>
      </w:r>
      <w:r w:rsidR="00883E3F">
        <w:rPr>
          <w:rFonts w:ascii="Times New Roman" w:hAnsi="Times New Roman"/>
          <w:sz w:val="28"/>
          <w:szCs w:val="28"/>
        </w:rPr>
        <w:t xml:space="preserve"> </w:t>
      </w:r>
      <w:r w:rsidR="00B20A1D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>………</w:t>
      </w:r>
      <w:r w:rsidR="00883E3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……………………………………………..</w:t>
      </w:r>
      <w:r w:rsidR="00B20A1D">
        <w:rPr>
          <w:rFonts w:ascii="Times New Roman" w:hAnsi="Times New Roman"/>
          <w:sz w:val="28"/>
          <w:szCs w:val="28"/>
        </w:rPr>
        <w:t>4</w:t>
      </w:r>
    </w:p>
    <w:p w:rsidR="00B20A1D" w:rsidRDefault="00B20A1D" w:rsidP="00B20A1D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контроля и оценки освоения програ</w:t>
      </w:r>
      <w:r w:rsidR="00B1529F">
        <w:rPr>
          <w:rFonts w:ascii="Times New Roman" w:hAnsi="Times New Roman"/>
          <w:sz w:val="28"/>
          <w:szCs w:val="28"/>
        </w:rPr>
        <w:t>ммы учебной  дисциплины   ОП. 09</w:t>
      </w:r>
      <w:r>
        <w:rPr>
          <w:rFonts w:ascii="Times New Roman" w:hAnsi="Times New Roman"/>
          <w:sz w:val="28"/>
          <w:szCs w:val="28"/>
        </w:rPr>
        <w:t xml:space="preserve">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/>
          <w:sz w:val="28"/>
          <w:szCs w:val="28"/>
        </w:rPr>
        <w:t xml:space="preserve"> </w:t>
      </w:r>
      <w:r w:rsidR="007C30A1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4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материалов для оценки освоенных умений и усвоенных </w:t>
      </w:r>
      <w:r w:rsidR="00B1529F">
        <w:rPr>
          <w:rFonts w:ascii="Times New Roman" w:hAnsi="Times New Roman"/>
          <w:sz w:val="28"/>
          <w:szCs w:val="28"/>
        </w:rPr>
        <w:t xml:space="preserve">знаний по ОП.09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</w:t>
      </w:r>
      <w:r w:rsidR="007C30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Пакет экзаменатора</w:t>
      </w:r>
      <w:r w:rsidR="007C30A1">
        <w:rPr>
          <w:rFonts w:ascii="Times New Roman" w:hAnsi="Times New Roman"/>
          <w:sz w:val="28"/>
          <w:szCs w:val="28"/>
        </w:rPr>
        <w:t>………………………………………………………….</w:t>
      </w:r>
      <w:r w:rsidR="00742C3A">
        <w:rPr>
          <w:rFonts w:ascii="Times New Roman" w:hAnsi="Times New Roman"/>
          <w:sz w:val="28"/>
          <w:szCs w:val="28"/>
        </w:rPr>
        <w:t>13</w:t>
      </w:r>
    </w:p>
    <w:p w:rsidR="00B20A1D" w:rsidRDefault="00B20A1D" w:rsidP="00B20A1D">
      <w:pPr>
        <w:spacing w:after="0" w:line="360" w:lineRule="auto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Условия.</w:t>
      </w:r>
    </w:p>
    <w:p w:rsidR="00B20A1D" w:rsidRDefault="00B20A1D" w:rsidP="00B20A1D">
      <w:pPr>
        <w:spacing w:after="0" w:line="360" w:lineRule="auto"/>
        <w:ind w:left="45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Критерии оценки.</w:t>
      </w:r>
    </w:p>
    <w:p w:rsidR="00B20A1D" w:rsidRDefault="00B20A1D" w:rsidP="00B20A1D"/>
    <w:p w:rsidR="00B20A1D" w:rsidRDefault="00B20A1D" w:rsidP="00B20A1D"/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07DA" w:rsidRDefault="008E07DA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Паспорт комплекта </w:t>
      </w:r>
      <w:r w:rsidR="00B15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фонда оценочных средств</w:t>
      </w:r>
    </w:p>
    <w:p w:rsidR="00B20A1D" w:rsidRDefault="00B20A1D" w:rsidP="002538D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 Область применения.</w:t>
      </w:r>
    </w:p>
    <w:p w:rsidR="00B20A1D" w:rsidRDefault="00B20A1D" w:rsidP="00B20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934CA">
        <w:rPr>
          <w:rFonts w:ascii="Times New Roman" w:eastAsia="Times New Roman" w:hAnsi="Times New Roman"/>
          <w:sz w:val="28"/>
          <w:szCs w:val="28"/>
          <w:lang w:eastAsia="ru-RU"/>
        </w:rPr>
        <w:t>Фонд оценочных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934CA"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предназначены для контроля и оценки образовательных достижений обучающихся, освоивших программу учебной дисциплины </w:t>
      </w:r>
      <w:r w:rsidR="00B1529F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744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 w:cs="Times New Roman"/>
          <w:sz w:val="28"/>
          <w:szCs w:val="28"/>
        </w:rPr>
        <w:t>.</w:t>
      </w:r>
    </w:p>
    <w:p w:rsidR="008E07DA" w:rsidRPr="00CF19CC" w:rsidRDefault="00C934CA" w:rsidP="008E07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 w:rsidR="00B20A1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контрольные материалы для проведения промежуточной аттестации в форме </w:t>
      </w:r>
      <w:r w:rsidR="008E07DA" w:rsidRPr="005B7B46">
        <w:rPr>
          <w:rStyle w:val="FontStyle52"/>
          <w:sz w:val="28"/>
          <w:szCs w:val="28"/>
          <w:u w:val="single"/>
        </w:rPr>
        <w:t>теоретического вопроса</w:t>
      </w:r>
    </w:p>
    <w:p w:rsidR="00B20A1D" w:rsidRDefault="00C934CA" w:rsidP="00C934C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 w:rsidR="008E07DA" w:rsidRPr="00CF19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в соответствии с рабочей программой учебной дисциплины </w:t>
      </w:r>
      <w:r w:rsidR="008E0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AC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</w:p>
    <w:p w:rsidR="00B20A1D" w:rsidRDefault="008E07DA" w:rsidP="00B20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9C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применения </w:t>
      </w:r>
      <w:r w:rsidR="00C934CA">
        <w:rPr>
          <w:rFonts w:ascii="Times New Roman" w:hAnsi="Times New Roman"/>
          <w:sz w:val="28"/>
          <w:szCs w:val="28"/>
        </w:rPr>
        <w:t>ФОС</w:t>
      </w:r>
      <w:r w:rsidR="00B20A1D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="00B20A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 проведении дифференцированного зачёта 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FontStyle52"/>
          <w:sz w:val="28"/>
          <w:szCs w:val="28"/>
        </w:rPr>
        <w:t>1.2. Система контроля и оценки освоения программы учебной дисциплины: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Форма </w:t>
      </w:r>
      <w:r w:rsidR="008E07DA">
        <w:rPr>
          <w:rStyle w:val="FontStyle52"/>
          <w:sz w:val="28"/>
          <w:szCs w:val="28"/>
        </w:rPr>
        <w:t>промежуточной</w:t>
      </w:r>
      <w:r w:rsidR="003B58AC">
        <w:rPr>
          <w:rStyle w:val="FontStyle52"/>
          <w:sz w:val="28"/>
          <w:szCs w:val="28"/>
        </w:rPr>
        <w:t xml:space="preserve"> аттестации при освоении ОП. 09 </w:t>
      </w:r>
      <w:r>
        <w:rPr>
          <w:rStyle w:val="FontStyle52"/>
          <w:sz w:val="28"/>
          <w:szCs w:val="28"/>
        </w:rPr>
        <w:t xml:space="preserve">–дифференцированный зачет. 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rStyle w:val="FontStyle52"/>
          <w:b/>
          <w:sz w:val="28"/>
          <w:szCs w:val="28"/>
        </w:rPr>
      </w:pPr>
      <w:r>
        <w:rPr>
          <w:rStyle w:val="FontStyle52"/>
          <w:sz w:val="28"/>
          <w:szCs w:val="28"/>
        </w:rPr>
        <w:t>1.2.1. Организация контроля и оценки освоения программы учебной дисциплины:</w:t>
      </w:r>
    </w:p>
    <w:p w:rsidR="00B20A1D" w:rsidRDefault="00B20A1D" w:rsidP="00C934CA">
      <w:pPr>
        <w:spacing w:after="0"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Итоговый контроль освоения умений  и усвоенных знаний </w:t>
      </w:r>
      <w:r w:rsidRPr="003B58AC">
        <w:rPr>
          <w:rFonts w:ascii="Times New Roman" w:hAnsi="Times New Roman"/>
          <w:sz w:val="28"/>
          <w:szCs w:val="28"/>
          <w:u w:val="single"/>
        </w:rPr>
        <w:t>ОП</w:t>
      </w:r>
      <w:r w:rsidR="003B58AC" w:rsidRPr="003B58AC">
        <w:rPr>
          <w:rFonts w:ascii="Times New Roman" w:hAnsi="Times New Roman"/>
          <w:sz w:val="28"/>
          <w:szCs w:val="28"/>
          <w:u w:val="single"/>
        </w:rPr>
        <w:t>.09</w:t>
      </w:r>
      <w:r w:rsidRPr="003B58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58AC" w:rsidRPr="003B58AC">
        <w:rPr>
          <w:rFonts w:ascii="Times New Roman" w:hAnsi="Times New Roman" w:cs="Times New Roman"/>
          <w:sz w:val="28"/>
          <w:szCs w:val="28"/>
          <w:u w:val="single"/>
        </w:rPr>
        <w:t>Стандартизация, сертификация и техническое документоведение</w:t>
      </w:r>
      <w:r w:rsidR="003B58AC" w:rsidRPr="003B58AC">
        <w:rPr>
          <w:rStyle w:val="FontStyle52"/>
          <w:sz w:val="28"/>
          <w:szCs w:val="28"/>
          <w:u w:val="single"/>
        </w:rPr>
        <w:t xml:space="preserve"> </w:t>
      </w:r>
      <w:r>
        <w:rPr>
          <w:rStyle w:val="FontStyle52"/>
          <w:sz w:val="28"/>
          <w:szCs w:val="28"/>
        </w:rPr>
        <w:t>осуществляется на дифференцированном зачете.</w:t>
      </w:r>
    </w:p>
    <w:p w:rsidR="00B20A1D" w:rsidRDefault="00B20A1D" w:rsidP="00C934CA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Освобождение преподавателем студента от зачета по учебной дисциплине допускается при соблюдении следующих условий: </w:t>
      </w:r>
    </w:p>
    <w:p w:rsidR="00B20A1D" w:rsidRDefault="00B20A1D" w:rsidP="00C934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наличия более 50% текущих оценок «отлично»,</w:t>
      </w:r>
    </w:p>
    <w:p w:rsidR="00B20A1D" w:rsidRDefault="00B20A1D" w:rsidP="00C934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–отсутствия пропусков занятий.  </w:t>
      </w:r>
    </w:p>
    <w:p w:rsidR="00B20A1D" w:rsidRDefault="00B20A1D" w:rsidP="00C934CA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Дифференцированный зачет проводиться по вариантам. Каждый обучающийся  выполняет один вариант, по содержанию которого можно оценить все знания и умения.</w:t>
      </w:r>
    </w:p>
    <w:p w:rsidR="008E07DA" w:rsidRDefault="008E07DA" w:rsidP="00C93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A1D" w:rsidRDefault="00B20A1D" w:rsidP="00E2762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Комплект материалов для оценки освоенных умений и усвоенных знаний по</w:t>
      </w:r>
      <w:r w:rsidR="0047324B">
        <w:rPr>
          <w:rFonts w:ascii="Times New Roman" w:hAnsi="Times New Roman"/>
          <w:b/>
          <w:sz w:val="28"/>
          <w:szCs w:val="28"/>
        </w:rPr>
        <w:t xml:space="preserve"> ОП.09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324B" w:rsidRPr="0047324B">
        <w:rPr>
          <w:rFonts w:ascii="Times New Roman" w:hAnsi="Times New Roman" w:cs="Times New Roman"/>
          <w:b/>
          <w:sz w:val="28"/>
          <w:szCs w:val="28"/>
        </w:rPr>
        <w:t>Стандартизация, сертификация и техническое документоведение</w:t>
      </w:r>
    </w:p>
    <w:p w:rsidR="0047324B" w:rsidRDefault="0047324B" w:rsidP="00B20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1D" w:rsidRPr="00742C3A" w:rsidRDefault="00B20A1D" w:rsidP="00B20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10B32" w:rsidRPr="00742C3A" w:rsidRDefault="00A10B32" w:rsidP="00A10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A10B32" w:rsidP="00A10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 w:rsidR="0047324B"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A10B32" w:rsidRPr="00742C3A" w:rsidRDefault="0047324B" w:rsidP="00A1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такое стандартизация? </w:t>
      </w:r>
    </w:p>
    <w:p w:rsidR="0047324B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Цель стандартизации -? </w:t>
      </w:r>
    </w:p>
    <w:p w:rsidR="00A10B32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Стандартизации можно подразделить?</w:t>
      </w:r>
      <w:r w:rsidR="00A10B32" w:rsidRPr="0047324B">
        <w:rPr>
          <w:rFonts w:ascii="Times New Roman" w:hAnsi="Times New Roman" w:cs="Times New Roman"/>
          <w:sz w:val="24"/>
          <w:szCs w:val="24"/>
        </w:rPr>
        <w:br/>
      </w:r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ab/>
      </w:r>
      <w:r w:rsidRPr="00742C3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Региональная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Национальная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3. Стандарт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>то?</w:t>
      </w:r>
    </w:p>
    <w:p w:rsidR="00A10B32" w:rsidRPr="00742C3A" w:rsidRDefault="00A10B32" w:rsidP="00A10B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br/>
      </w:r>
      <w:r w:rsidRPr="00742C3A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A10B32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br/>
      </w:r>
      <w:r w:rsidR="0047324B" w:rsidRPr="0047324B">
        <w:rPr>
          <w:rFonts w:ascii="Times New Roman" w:hAnsi="Times New Roman" w:cs="Times New Roman"/>
          <w:sz w:val="24"/>
          <w:szCs w:val="24"/>
        </w:rPr>
        <w:t xml:space="preserve">1. Нормативный документ – это? </w:t>
      </w:r>
    </w:p>
    <w:p w:rsidR="0047324B" w:rsidRPr="0047324B" w:rsidRDefault="0047324B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Современная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базируется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на какие принципы? </w:t>
      </w:r>
    </w:p>
    <w:p w:rsidR="00A10B32" w:rsidRPr="0047324B" w:rsidRDefault="0047324B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Что определяет принцип системности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означает принцип повторяемости?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2. Что означает принцип вариантности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Что предусматривает принцип взаимозаменяемости?</w:t>
      </w:r>
    </w:p>
    <w:p w:rsidR="0047324B" w:rsidRDefault="0047324B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является целью метрологической экспертизы документации? 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Метрологическая экспертиза технической документации – это? 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Предмет стандартизации – это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F31" w:rsidRPr="00742C3A" w:rsidRDefault="00C43F31" w:rsidP="00C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1. Виды стандартизации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Национальная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3. Международная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>то?</w:t>
      </w:r>
    </w:p>
    <w:p w:rsidR="00C43F31" w:rsidRPr="00742C3A" w:rsidRDefault="00C43F31" w:rsidP="00C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 xml:space="preserve">1. Нормативно-технический документ (НТД) – это?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 xml:space="preserve">2. Что относятся к НТД? </w:t>
      </w:r>
    </w:p>
    <w:p w:rsidR="0047324B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>3. Согласно национальной стандартизации, стандарт (</w:t>
      </w:r>
      <w:proofErr w:type="gramStart"/>
      <w:r w:rsidRPr="00DD150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D1504">
        <w:rPr>
          <w:rFonts w:ascii="Times New Roman" w:hAnsi="Times New Roman" w:cs="Times New Roman"/>
          <w:sz w:val="24"/>
          <w:szCs w:val="24"/>
        </w:rPr>
        <w:t>) – это?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CFD" w:rsidRPr="00742C3A" w:rsidRDefault="00186CFD" w:rsidP="00E27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04" w:rsidRPr="00DD1504" w:rsidRDefault="00DD1504" w:rsidP="0047324B">
      <w:pPr>
        <w:spacing w:after="0"/>
        <w:rPr>
          <w:rFonts w:ascii="Times New Roman" w:hAnsi="Times New Roman" w:cs="Times New Roman"/>
        </w:rPr>
      </w:pPr>
      <w:r w:rsidRPr="00DD1504">
        <w:rPr>
          <w:rFonts w:ascii="Times New Roman" w:hAnsi="Times New Roman" w:cs="Times New Roman"/>
        </w:rPr>
        <w:t xml:space="preserve">1. Что является целью метрологической экспертизы документации?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</w:rPr>
      </w:pPr>
      <w:r w:rsidRPr="00DD1504">
        <w:rPr>
          <w:rFonts w:ascii="Times New Roman" w:hAnsi="Times New Roman" w:cs="Times New Roman"/>
        </w:rPr>
        <w:t xml:space="preserve">2. Метрологическая экспертиза технической документации – это?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</w:rPr>
        <w:t>3. Предмет стандартизации – это?</w:t>
      </w:r>
    </w:p>
    <w:p w:rsid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168" w:rsidRPr="00742C3A" w:rsidRDefault="00253168" w:rsidP="00253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Технические условия (ТУ) – это?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Руководящий нормативный документ (РТД) – это?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Что является объектами стандартизации?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10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Что является объектами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Что называют показателями стандартов?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Какими характеристиками выражается размер объекта?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11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Кто является Членами ISO?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Состав и члены ISO?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Кто является разработчиками международных стандартов?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Расшифруйте (МЭК, СЕН, ЕЭС, МОМВ, МОЗМ, ЕОК, ЕЭК)?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2. На что направлена международная стандартизация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Чему содействует международная стандартизация?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Что позволяет использовать международная стандартизация?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Что осуществляет организация работ по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3. Функции национального органа по стандартизации 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>то?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Кто 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 xml:space="preserve"> входит в состав технических комитетов по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Какие правила в процессе проведения работ по стандартизации вырабатываются?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Какие документы в области стандартизации, используемым на территории РФ, относятся?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15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 xml:space="preserve">1. Обозначение национального стандарта? </w:t>
      </w: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 xml:space="preserve">2. Как применяют национальный стандарт? </w:t>
      </w: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>3. Что проводят технические комитеты по стандартизации?</w:t>
      </w:r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Создание международной организации по стандартизации?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2. Что служит базовыми документами международные стандарты? </w:t>
      </w:r>
    </w:p>
    <w:p w:rsidR="006B27F2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Система ИСО/МЭК является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Что служит базовыми документами международные стандарты?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2. Система ИСО/МЭК является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Какие основные условия являются организаций-членов?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Общероссийские классификаторы это? 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2. Каких видов существуют стандарты и спецификации в области информационной безопасности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Политика безопасности это?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E27623">
      <w:pPr>
        <w:tabs>
          <w:tab w:val="left" w:pos="210"/>
          <w:tab w:val="left" w:pos="338"/>
        </w:tabs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Уровень гарантированности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Концепция доверенной вычислительной базы является? </w:t>
      </w:r>
    </w:p>
    <w:p w:rsidR="00CE0777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Основное назначение доверенной вычислительной базы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20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1. Какими качествами должен обладать монитор обращений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2. Ядро безопасности – это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Границу доверенной вычислительной базы называют.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Сертификация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Сертификат соответствия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Знак соответствия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>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22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Целью сертификации является?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Добровольную сертификацию часто называют?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На что распространяется обязательная сертификация?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При какой форме используется декларирование соответствия?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Заявление – декларация облегчает что?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Систематизация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актов-это?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Учет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В чем могут быть выражены принципы организации учета законодательства?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Журнальный учет это?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Картотечный учет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Официозную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(полуофициальную) –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Неофициальную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– это?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Консолидация – это?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Кодификация – это?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Какими признаками кодификация законодательства характеризуется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26E23" w:rsidRDefault="00226E23" w:rsidP="00226E23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226E23">
      <w:pPr>
        <w:tabs>
          <w:tab w:val="left" w:pos="990"/>
        </w:tabs>
      </w:pP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</w:rPr>
      </w:pPr>
      <w:r w:rsidRPr="00226E23">
        <w:rPr>
          <w:rFonts w:ascii="Times New Roman" w:hAnsi="Times New Roman" w:cs="Times New Roman"/>
        </w:rPr>
        <w:t>1. Виды кодификации</w:t>
      </w:r>
      <w:proofErr w:type="gramStart"/>
      <w:r w:rsidRPr="00226E23">
        <w:rPr>
          <w:rFonts w:ascii="Times New Roman" w:hAnsi="Times New Roman" w:cs="Times New Roman"/>
        </w:rPr>
        <w:t xml:space="preserve"> ?</w:t>
      </w:r>
      <w:proofErr w:type="gramEnd"/>
      <w:r w:rsidRPr="00226E23">
        <w:rPr>
          <w:rFonts w:ascii="Times New Roman" w:hAnsi="Times New Roman" w:cs="Times New Roman"/>
        </w:rPr>
        <w:t xml:space="preserve">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</w:rPr>
      </w:pPr>
      <w:r w:rsidRPr="00226E23">
        <w:rPr>
          <w:rFonts w:ascii="Times New Roman" w:hAnsi="Times New Roman" w:cs="Times New Roman"/>
        </w:rPr>
        <w:t xml:space="preserve">2. Экологическая сертификация </w:t>
      </w:r>
      <w:proofErr w:type="gramStart"/>
      <w:r w:rsidRPr="00226E23">
        <w:rPr>
          <w:rFonts w:ascii="Times New Roman" w:hAnsi="Times New Roman" w:cs="Times New Roman"/>
        </w:rPr>
        <w:t>-э</w:t>
      </w:r>
      <w:proofErr w:type="gramEnd"/>
      <w:r w:rsidRPr="00226E23">
        <w:rPr>
          <w:rFonts w:ascii="Times New Roman" w:hAnsi="Times New Roman" w:cs="Times New Roman"/>
        </w:rPr>
        <w:t xml:space="preserve">то? </w:t>
      </w:r>
    </w:p>
    <w:p w:rsidR="0047324B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E23">
        <w:rPr>
          <w:rFonts w:ascii="Times New Roman" w:hAnsi="Times New Roman" w:cs="Times New Roman"/>
        </w:rPr>
        <w:t xml:space="preserve">3. В каких случаях проводится </w:t>
      </w:r>
      <w:proofErr w:type="gramStart"/>
      <w:r w:rsidRPr="00226E23">
        <w:rPr>
          <w:rFonts w:ascii="Times New Roman" w:hAnsi="Times New Roman" w:cs="Times New Roman"/>
        </w:rPr>
        <w:t>добровольная</w:t>
      </w:r>
      <w:proofErr w:type="gramEnd"/>
      <w:r w:rsidRPr="00226E23">
        <w:rPr>
          <w:rFonts w:ascii="Times New Roman" w:hAnsi="Times New Roman" w:cs="Times New Roman"/>
        </w:rPr>
        <w:t xml:space="preserve"> экологическая?</w:t>
      </w:r>
    </w:p>
    <w:p w:rsidR="00742C3A" w:rsidRDefault="00742C3A" w:rsidP="00226E23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FDB" w:rsidRPr="00C934CA" w:rsidRDefault="00D62FDB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CA">
        <w:rPr>
          <w:rFonts w:ascii="Times New Roman" w:hAnsi="Times New Roman" w:cs="Times New Roman"/>
          <w:b/>
          <w:sz w:val="28"/>
          <w:szCs w:val="28"/>
        </w:rPr>
        <w:lastRenderedPageBreak/>
        <w:t>Пакет экзаменатора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А. Условия</w:t>
      </w:r>
    </w:p>
    <w:p w:rsidR="00D62FDB" w:rsidRPr="00742C3A" w:rsidRDefault="00D62FDB" w:rsidP="00D62F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 xml:space="preserve">Дифференцированный зачет проводится одновременно для всей группы </w:t>
      </w:r>
      <w:proofErr w:type="gramStart"/>
      <w:r w:rsidRPr="00742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2C3A">
        <w:rPr>
          <w:rFonts w:ascii="Times New Roman" w:hAnsi="Times New Roman" w:cs="Times New Roman"/>
          <w:sz w:val="24"/>
          <w:szCs w:val="24"/>
        </w:rPr>
        <w:t xml:space="preserve"> в форме письменного ответа. Вр</w:t>
      </w:r>
      <w:r w:rsidR="008E07DA" w:rsidRPr="00742C3A">
        <w:rPr>
          <w:rFonts w:ascii="Times New Roman" w:hAnsi="Times New Roman" w:cs="Times New Roman"/>
          <w:sz w:val="24"/>
          <w:szCs w:val="24"/>
        </w:rPr>
        <w:t>емя для выполнения задания до 45</w:t>
      </w:r>
      <w:r w:rsidRPr="00742C3A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В. Критерии оценки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5 «отлично»</w:t>
      </w:r>
      <w:r w:rsidRPr="00C21862">
        <w:rPr>
          <w:color w:val="222222"/>
        </w:rPr>
        <w:t> - студент последовательно и исчер</w:t>
      </w:r>
      <w:r>
        <w:rPr>
          <w:color w:val="222222"/>
        </w:rPr>
        <w:t>пывающе отвечает на поставленные</w:t>
      </w:r>
      <w:r w:rsidRPr="00C21862">
        <w:rPr>
          <w:color w:val="222222"/>
        </w:rPr>
        <w:t xml:space="preserve"> вопрос</w:t>
      </w:r>
      <w:r>
        <w:rPr>
          <w:color w:val="222222"/>
        </w:rPr>
        <w:t>ы</w:t>
      </w:r>
      <w:r w:rsidRPr="00C21862">
        <w:rPr>
          <w:color w:val="222222"/>
        </w:rPr>
        <w:t xml:space="preserve"> на научно-профессиональном уровне, знает теоретический материал с учётом междисциплинарных связей, излагает грамотно.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4 «хорошо</w:t>
      </w:r>
      <w:r w:rsidRPr="00C21862">
        <w:rPr>
          <w:color w:val="222222"/>
        </w:rPr>
        <w:t>»- студент 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3 «удовлетворительно»</w:t>
      </w:r>
      <w:r w:rsidRPr="00C21862">
        <w:rPr>
          <w:color w:val="222222"/>
        </w:rPr>
        <w:t> - студент 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2 «неудовлетворительно</w:t>
      </w:r>
      <w:r w:rsidRPr="00C21862">
        <w:rPr>
          <w:color w:val="222222"/>
        </w:rPr>
        <w:t>» студент не смог достаточно полно и чётко ответить на поставленный вопрос, путается в проблеме.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Количество вариантов</w:t>
      </w:r>
      <w:r w:rsidR="00E132A1">
        <w:rPr>
          <w:rFonts w:ascii="Times New Roman" w:hAnsi="Times New Roman" w:cs="Times New Roman"/>
          <w:sz w:val="24"/>
          <w:szCs w:val="24"/>
        </w:rPr>
        <w:t xml:space="preserve">  27 варианта по 3 вопроса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42C3A">
        <w:rPr>
          <w:rFonts w:ascii="Times New Roman" w:hAnsi="Times New Roman" w:cs="Times New Roman"/>
          <w:sz w:val="24"/>
          <w:szCs w:val="24"/>
        </w:rPr>
        <w:t>: 4</w:t>
      </w:r>
      <w:r w:rsidR="008E07DA" w:rsidRPr="00742C3A">
        <w:rPr>
          <w:rFonts w:ascii="Times New Roman" w:hAnsi="Times New Roman" w:cs="Times New Roman"/>
          <w:sz w:val="24"/>
          <w:szCs w:val="24"/>
        </w:rPr>
        <w:t>5</w:t>
      </w:r>
      <w:r w:rsidRPr="00742C3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62FDB" w:rsidRPr="00742C3A" w:rsidRDefault="00D62FDB" w:rsidP="00D62FDB">
      <w:pPr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Условия выполнения заданий:</w:t>
      </w:r>
    </w:p>
    <w:p w:rsidR="00D62FDB" w:rsidRPr="00742C3A" w:rsidRDefault="00D62FDB" w:rsidP="00D62FDB">
      <w:pPr>
        <w:rPr>
          <w:rFonts w:ascii="Times New Roman" w:hAnsi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Требования охраны труда: соблюдение санитарных нор</w:t>
      </w:r>
      <w:r w:rsidRPr="00742C3A">
        <w:rPr>
          <w:rFonts w:ascii="Times New Roman" w:hAnsi="Times New Roman"/>
          <w:sz w:val="24"/>
          <w:szCs w:val="24"/>
        </w:rPr>
        <w:t>м и правил пожарной безопасности в учебной аудитории, на рабочем месте обучающегося.</w:t>
      </w:r>
    </w:p>
    <w:p w:rsidR="00D62FDB" w:rsidRPr="00742C3A" w:rsidRDefault="00D62FDB" w:rsidP="00D62FDB">
      <w:pPr>
        <w:rPr>
          <w:rFonts w:ascii="Times New Roman" w:hAnsi="Times New Roman"/>
          <w:sz w:val="24"/>
          <w:szCs w:val="24"/>
        </w:rPr>
      </w:pPr>
      <w:r w:rsidRPr="00742C3A">
        <w:rPr>
          <w:rFonts w:ascii="Times New Roman" w:hAnsi="Times New Roman"/>
          <w:sz w:val="24"/>
          <w:szCs w:val="24"/>
        </w:rPr>
        <w:t>Оснащение:</w:t>
      </w:r>
      <w:r w:rsidR="008E07DA" w:rsidRPr="00742C3A">
        <w:rPr>
          <w:rFonts w:ascii="Times New Roman" w:hAnsi="Times New Roman"/>
          <w:sz w:val="24"/>
          <w:szCs w:val="24"/>
        </w:rPr>
        <w:t xml:space="preserve"> </w:t>
      </w:r>
      <w:r w:rsidRPr="00742C3A">
        <w:rPr>
          <w:rFonts w:ascii="Times New Roman" w:hAnsi="Times New Roman"/>
          <w:sz w:val="24"/>
          <w:szCs w:val="24"/>
        </w:rPr>
        <w:t>бумага, шариковая ручка.</w:t>
      </w:r>
    </w:p>
    <w:sectPr w:rsidR="00D62FDB" w:rsidRPr="00742C3A" w:rsidSect="00D15D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3A" w:rsidRDefault="00742C3A" w:rsidP="00742C3A">
      <w:pPr>
        <w:spacing w:after="0" w:line="240" w:lineRule="auto"/>
      </w:pPr>
      <w:r>
        <w:separator/>
      </w:r>
    </w:p>
  </w:endnote>
  <w:endnote w:type="continuationSeparator" w:id="0">
    <w:p w:rsidR="00742C3A" w:rsidRDefault="00742C3A" w:rsidP="0074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3A" w:rsidRDefault="00742C3A">
    <w:pPr>
      <w:pStyle w:val="a8"/>
      <w:jc w:val="center"/>
    </w:pPr>
  </w:p>
  <w:p w:rsidR="00742C3A" w:rsidRDefault="00742C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3A" w:rsidRDefault="00742C3A" w:rsidP="00742C3A">
      <w:pPr>
        <w:spacing w:after="0" w:line="240" w:lineRule="auto"/>
      </w:pPr>
      <w:r>
        <w:separator/>
      </w:r>
    </w:p>
  </w:footnote>
  <w:footnote w:type="continuationSeparator" w:id="0">
    <w:p w:rsidR="00742C3A" w:rsidRDefault="00742C3A" w:rsidP="0074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35BA"/>
    <w:multiLevelType w:val="multilevel"/>
    <w:tmpl w:val="E7B81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1D"/>
    <w:rsid w:val="000910E4"/>
    <w:rsid w:val="0015257D"/>
    <w:rsid w:val="00186CFD"/>
    <w:rsid w:val="00226E23"/>
    <w:rsid w:val="00253168"/>
    <w:rsid w:val="002538D0"/>
    <w:rsid w:val="002614D6"/>
    <w:rsid w:val="002D7BB3"/>
    <w:rsid w:val="00306C6B"/>
    <w:rsid w:val="00317A7C"/>
    <w:rsid w:val="00322268"/>
    <w:rsid w:val="00372E28"/>
    <w:rsid w:val="0038751F"/>
    <w:rsid w:val="003907A0"/>
    <w:rsid w:val="003B58AC"/>
    <w:rsid w:val="0047324B"/>
    <w:rsid w:val="00594C18"/>
    <w:rsid w:val="005D22F7"/>
    <w:rsid w:val="00606170"/>
    <w:rsid w:val="0061327F"/>
    <w:rsid w:val="006B27F2"/>
    <w:rsid w:val="00742C3A"/>
    <w:rsid w:val="00744FB2"/>
    <w:rsid w:val="00770BA3"/>
    <w:rsid w:val="007C30A1"/>
    <w:rsid w:val="007D7998"/>
    <w:rsid w:val="007F1618"/>
    <w:rsid w:val="0085293A"/>
    <w:rsid w:val="00866B63"/>
    <w:rsid w:val="00883E3F"/>
    <w:rsid w:val="008C1078"/>
    <w:rsid w:val="008C7185"/>
    <w:rsid w:val="008E07DA"/>
    <w:rsid w:val="008F1CF1"/>
    <w:rsid w:val="00977503"/>
    <w:rsid w:val="00A10B32"/>
    <w:rsid w:val="00A94B72"/>
    <w:rsid w:val="00AD75FE"/>
    <w:rsid w:val="00AE434A"/>
    <w:rsid w:val="00B1529F"/>
    <w:rsid w:val="00B20A1D"/>
    <w:rsid w:val="00BA0C4E"/>
    <w:rsid w:val="00C02A66"/>
    <w:rsid w:val="00C21862"/>
    <w:rsid w:val="00C43F31"/>
    <w:rsid w:val="00C46704"/>
    <w:rsid w:val="00C934CA"/>
    <w:rsid w:val="00CE0777"/>
    <w:rsid w:val="00D15DF9"/>
    <w:rsid w:val="00D62FDB"/>
    <w:rsid w:val="00D66F7F"/>
    <w:rsid w:val="00D95837"/>
    <w:rsid w:val="00DD1504"/>
    <w:rsid w:val="00DF5679"/>
    <w:rsid w:val="00E03487"/>
    <w:rsid w:val="00E1108B"/>
    <w:rsid w:val="00E132A1"/>
    <w:rsid w:val="00E27623"/>
    <w:rsid w:val="00E9119D"/>
    <w:rsid w:val="00EC4298"/>
    <w:rsid w:val="00EC71F7"/>
    <w:rsid w:val="00EE752C"/>
    <w:rsid w:val="00F24EF2"/>
    <w:rsid w:val="00F435F5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B20A1D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D66F7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E1108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4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C3A"/>
  </w:style>
  <w:style w:type="paragraph" w:styleId="a8">
    <w:name w:val="footer"/>
    <w:basedOn w:val="a"/>
    <w:link w:val="a9"/>
    <w:uiPriority w:val="99"/>
    <w:unhideWhenUsed/>
    <w:rsid w:val="0074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BFD5-804F-4D95-AB8A-DB182B44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2020-10-21T03:56:00Z</cp:lastPrinted>
  <dcterms:created xsi:type="dcterms:W3CDTF">2024-04-20T08:45:00Z</dcterms:created>
  <dcterms:modified xsi:type="dcterms:W3CDTF">2024-12-06T11:55:00Z</dcterms:modified>
</cp:coreProperties>
</file>