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60" w:rsidRPr="004E6889" w:rsidRDefault="00C01C60" w:rsidP="00C01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E6889">
        <w:rPr>
          <w:rFonts w:ascii="Times New Roman" w:eastAsia="Times New Roman" w:hAnsi="Times New Roman" w:cs="Times New Roman"/>
          <w:sz w:val="36"/>
          <w:szCs w:val="36"/>
        </w:rPr>
        <w:t>Министерство образования Нижегородской области</w:t>
      </w:r>
    </w:p>
    <w:p w:rsidR="00C01C60" w:rsidRPr="004E6889" w:rsidRDefault="00C01C60" w:rsidP="00C01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E688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Государственное бюджетное профессиональное </w:t>
      </w:r>
    </w:p>
    <w:p w:rsidR="00C01C60" w:rsidRPr="004E6889" w:rsidRDefault="00C01C60" w:rsidP="00C01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E6889">
        <w:rPr>
          <w:rFonts w:ascii="Times New Roman" w:eastAsia="Times New Roman" w:hAnsi="Times New Roman" w:cs="Times New Roman"/>
          <w:color w:val="000000"/>
          <w:sz w:val="36"/>
          <w:szCs w:val="36"/>
        </w:rPr>
        <w:t>образовательное учреждение</w:t>
      </w:r>
    </w:p>
    <w:p w:rsidR="00C01C60" w:rsidRPr="004E6889" w:rsidRDefault="00C01C60" w:rsidP="00C01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4E688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«Ветлужский </w:t>
      </w:r>
      <w:proofErr w:type="spellStart"/>
      <w:r w:rsidRPr="004E688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лесоагротехнический</w:t>
      </w:r>
      <w:proofErr w:type="spellEnd"/>
      <w:r w:rsidRPr="004E688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техникум»</w:t>
      </w:r>
    </w:p>
    <w:p w:rsidR="00C01C60" w:rsidRDefault="00C01C60" w:rsidP="00C01C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06084" w:rsidRPr="004E6889" w:rsidRDefault="00806084" w:rsidP="00C01C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06084" w:rsidRPr="00806084" w:rsidRDefault="00806084" w:rsidP="00806084">
      <w:pPr>
        <w:tabs>
          <w:tab w:val="left" w:pos="5175"/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084">
        <w:rPr>
          <w:rFonts w:ascii="Times New Roman" w:eastAsia="Times New Roman" w:hAnsi="Times New Roman" w:cs="Times New Roman"/>
          <w:sz w:val="24"/>
          <w:szCs w:val="24"/>
        </w:rPr>
        <w:t>РАССМОТРЕНА</w:t>
      </w:r>
      <w:r w:rsidRPr="00806084">
        <w:rPr>
          <w:rFonts w:ascii="Times New Roman" w:eastAsia="Times New Roman" w:hAnsi="Times New Roman" w:cs="Times New Roman"/>
          <w:sz w:val="24"/>
          <w:szCs w:val="24"/>
        </w:rPr>
        <w:tab/>
        <w:t>СОГЛАСОВАНО</w:t>
      </w:r>
    </w:p>
    <w:p w:rsidR="00806084" w:rsidRPr="00806084" w:rsidRDefault="00806084" w:rsidP="0080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084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МК </w:t>
      </w:r>
    </w:p>
    <w:p w:rsidR="00806084" w:rsidRPr="00806084" w:rsidRDefault="00806084" w:rsidP="0080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084">
        <w:rPr>
          <w:rFonts w:ascii="Times New Roman" w:eastAsia="Times New Roman" w:hAnsi="Times New Roman" w:cs="Times New Roman"/>
          <w:sz w:val="24"/>
          <w:szCs w:val="24"/>
        </w:rPr>
        <w:t>технолого-экономического цикла                            Заместитель директора</w:t>
      </w:r>
    </w:p>
    <w:p w:rsidR="00806084" w:rsidRPr="00806084" w:rsidRDefault="00806084" w:rsidP="00806084">
      <w:pPr>
        <w:tabs>
          <w:tab w:val="left" w:pos="5115"/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084">
        <w:rPr>
          <w:rFonts w:ascii="Times New Roman" w:eastAsia="Times New Roman" w:hAnsi="Times New Roman" w:cs="Times New Roman"/>
          <w:sz w:val="24"/>
          <w:szCs w:val="24"/>
        </w:rPr>
        <w:t>Руководитель МК</w:t>
      </w:r>
      <w:r w:rsidRPr="00806084">
        <w:rPr>
          <w:rFonts w:ascii="Times New Roman" w:eastAsia="Times New Roman" w:hAnsi="Times New Roman" w:cs="Times New Roman"/>
          <w:sz w:val="24"/>
          <w:szCs w:val="24"/>
        </w:rPr>
        <w:tab/>
        <w:t xml:space="preserve"> по учебно-производственной работе</w:t>
      </w:r>
    </w:p>
    <w:p w:rsidR="00806084" w:rsidRPr="00806084" w:rsidRDefault="00806084" w:rsidP="0080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084">
        <w:rPr>
          <w:rFonts w:ascii="Times New Roman" w:eastAsia="Times New Roman" w:hAnsi="Times New Roman" w:cs="Times New Roman"/>
          <w:sz w:val="24"/>
          <w:szCs w:val="24"/>
        </w:rPr>
        <w:t xml:space="preserve">________________Т.А. </w:t>
      </w:r>
      <w:proofErr w:type="spellStart"/>
      <w:r w:rsidRPr="00806084">
        <w:rPr>
          <w:rFonts w:ascii="Times New Roman" w:eastAsia="Times New Roman" w:hAnsi="Times New Roman" w:cs="Times New Roman"/>
          <w:sz w:val="24"/>
          <w:szCs w:val="24"/>
        </w:rPr>
        <w:t>Лаврёнова</w:t>
      </w:r>
      <w:proofErr w:type="spellEnd"/>
    </w:p>
    <w:p w:rsidR="00806084" w:rsidRPr="00806084" w:rsidRDefault="00806084" w:rsidP="00806084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608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806084">
        <w:rPr>
          <w:rFonts w:ascii="Times New Roman" w:eastAsia="Times New Roman" w:hAnsi="Times New Roman" w:cs="Times New Roman"/>
          <w:i/>
        </w:rPr>
        <w:t>подпись</w:t>
      </w:r>
      <w:r w:rsidRPr="00806084">
        <w:rPr>
          <w:rFonts w:ascii="Times New Roman" w:eastAsia="Times New Roman" w:hAnsi="Times New Roman" w:cs="Times New Roman"/>
          <w:i/>
          <w:sz w:val="24"/>
          <w:szCs w:val="24"/>
        </w:rPr>
        <w:tab/>
        <w:t>__________________Т.Б. Александрова</w:t>
      </w:r>
    </w:p>
    <w:p w:rsidR="00806084" w:rsidRPr="00806084" w:rsidRDefault="00806084" w:rsidP="00806084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6084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Pr="0080608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8060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6084">
        <w:rPr>
          <w:rFonts w:ascii="Times New Roman" w:eastAsia="Times New Roman" w:hAnsi="Times New Roman" w:cs="Times New Roman"/>
          <w:i/>
        </w:rPr>
        <w:t>подпись</w:t>
      </w:r>
    </w:p>
    <w:p w:rsidR="00806084" w:rsidRPr="00806084" w:rsidRDefault="00806084" w:rsidP="0080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084"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r w:rsidRPr="00806084">
        <w:rPr>
          <w:rFonts w:ascii="Times New Roman" w:eastAsia="Times New Roman" w:hAnsi="Times New Roman" w:cs="Times New Roman"/>
          <w:sz w:val="24"/>
          <w:szCs w:val="24"/>
        </w:rPr>
        <w:t xml:space="preserve"> «         »                    2</w:t>
      </w:r>
      <w:r w:rsidRPr="00806084">
        <w:rPr>
          <w:rFonts w:ascii="Times New Roman" w:eastAsia="Times New Roman" w:hAnsi="Times New Roman" w:cs="Times New Roman"/>
          <w:i/>
          <w:sz w:val="24"/>
          <w:szCs w:val="24"/>
        </w:rPr>
        <w:t>019 г.                                        от «    »____________________2019г.</w:t>
      </w:r>
    </w:p>
    <w:p w:rsidR="00C01C60" w:rsidRPr="004E6889" w:rsidRDefault="00C01C60" w:rsidP="00C01C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C01C60" w:rsidRPr="004E6889" w:rsidRDefault="00C01C60" w:rsidP="00C01C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C01C60" w:rsidRPr="004E6889" w:rsidRDefault="00C01C60" w:rsidP="00C01C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C01C60" w:rsidRPr="004E6889" w:rsidRDefault="00C01C60" w:rsidP="00C01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</w:rPr>
      </w:pPr>
      <w:r w:rsidRPr="004E6889">
        <w:rPr>
          <w:rFonts w:ascii="Times New Roman" w:eastAsia="Times New Roman" w:hAnsi="Times New Roman" w:cs="Times New Roman"/>
          <w:b/>
          <w:caps/>
          <w:sz w:val="44"/>
          <w:szCs w:val="44"/>
        </w:rPr>
        <w:t xml:space="preserve">РАБОЧая ПРОГРАММа </w:t>
      </w:r>
    </w:p>
    <w:p w:rsidR="00C01C60" w:rsidRDefault="00C01C60" w:rsidP="00C01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</w:rPr>
      </w:pPr>
      <w:r w:rsidRPr="00C01C60"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</w:rPr>
        <w:t xml:space="preserve">Учебной практики </w:t>
      </w:r>
    </w:p>
    <w:p w:rsidR="00C01C60" w:rsidRPr="004E6889" w:rsidRDefault="00C01C60" w:rsidP="00C01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>У</w:t>
      </w:r>
      <w:r w:rsidRPr="004E6889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>П.01</w:t>
      </w:r>
      <w:r w:rsidRPr="004E6889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по </w:t>
      </w:r>
      <w:r w:rsidRPr="004E6889">
        <w:rPr>
          <w:rFonts w:ascii="Times New Roman" w:eastAsia="Times New Roman" w:hAnsi="Times New Roman" w:cs="Times New Roman"/>
          <w:b/>
          <w:sz w:val="44"/>
          <w:szCs w:val="44"/>
        </w:rPr>
        <w:t>ПМ. 01 Разработка и внедрение технологических процессов лесозаготовок</w:t>
      </w:r>
    </w:p>
    <w:p w:rsidR="00111686" w:rsidRPr="00111686" w:rsidRDefault="00111686" w:rsidP="00111686">
      <w:pPr>
        <w:spacing w:after="0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  <w:r w:rsidRPr="00111686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 xml:space="preserve">образовательной программы СПО по ППССЗ </w:t>
      </w:r>
    </w:p>
    <w:p w:rsidR="00111686" w:rsidRPr="00111686" w:rsidRDefault="00111686" w:rsidP="00111686">
      <w:pPr>
        <w:spacing w:after="0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  <w:r w:rsidRPr="00111686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 xml:space="preserve">для специальности </w:t>
      </w:r>
    </w:p>
    <w:p w:rsidR="00111686" w:rsidRPr="00111686" w:rsidRDefault="00111686" w:rsidP="0011168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 w:rsidRPr="00111686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 xml:space="preserve">35.02.02. Технология лесозаготовок </w:t>
      </w:r>
    </w:p>
    <w:p w:rsidR="00111686" w:rsidRPr="00111686" w:rsidRDefault="00111686" w:rsidP="00111686">
      <w:pPr>
        <w:spacing w:after="0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  <w:r w:rsidRPr="00111686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>по программе</w:t>
      </w:r>
      <w:r w:rsidRPr="00111686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 xml:space="preserve"> </w:t>
      </w:r>
      <w:r w:rsidRPr="00111686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>базовой подготовки</w:t>
      </w:r>
    </w:p>
    <w:p w:rsidR="00111686" w:rsidRDefault="00111686" w:rsidP="00111686">
      <w:pPr>
        <w:spacing w:after="0"/>
        <w:jc w:val="right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</w:p>
    <w:p w:rsidR="003076AB" w:rsidRDefault="003076AB" w:rsidP="00111686">
      <w:pPr>
        <w:spacing w:after="0"/>
        <w:jc w:val="right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</w:p>
    <w:p w:rsidR="003076AB" w:rsidRPr="00111686" w:rsidRDefault="003076AB" w:rsidP="00111686">
      <w:pPr>
        <w:spacing w:after="0"/>
        <w:jc w:val="right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</w:p>
    <w:p w:rsidR="00C01C60" w:rsidRPr="004E6889" w:rsidRDefault="00C01C60" w:rsidP="00C01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E6889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Форма обучения: заочная</w:t>
      </w:r>
    </w:p>
    <w:p w:rsidR="00C01C60" w:rsidRPr="004E6889" w:rsidRDefault="00C01C60" w:rsidP="00C01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1C60" w:rsidRPr="004E6889" w:rsidRDefault="00C01C60" w:rsidP="00C01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1C60" w:rsidRPr="004E6889" w:rsidRDefault="00C01C60" w:rsidP="00C01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1C60" w:rsidRPr="004E6889" w:rsidRDefault="00C01C60" w:rsidP="00C01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1C60" w:rsidRPr="004E6889" w:rsidRDefault="00C01C60" w:rsidP="00C01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1C60" w:rsidRPr="004E6889" w:rsidRDefault="00C01C60" w:rsidP="00C01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084" w:rsidRPr="00806084" w:rsidRDefault="00806084" w:rsidP="00806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6084">
        <w:rPr>
          <w:rFonts w:ascii="Times New Roman" w:eastAsia="Times New Roman" w:hAnsi="Times New Roman" w:cs="Times New Roman"/>
          <w:b/>
          <w:sz w:val="32"/>
          <w:szCs w:val="32"/>
        </w:rPr>
        <w:t>Ветлужский район</w:t>
      </w:r>
    </w:p>
    <w:p w:rsidR="00806084" w:rsidRPr="00806084" w:rsidRDefault="00806084" w:rsidP="00806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06084">
        <w:rPr>
          <w:rFonts w:ascii="Times New Roman" w:eastAsia="Times New Roman" w:hAnsi="Times New Roman" w:cs="Times New Roman"/>
          <w:b/>
          <w:bCs/>
          <w:sz w:val="32"/>
          <w:szCs w:val="32"/>
        </w:rPr>
        <w:t>2019 г.</w:t>
      </w:r>
    </w:p>
    <w:p w:rsidR="00806084" w:rsidRDefault="00806084" w:rsidP="00DE69B4">
      <w:pPr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ar-SA"/>
        </w:rPr>
        <w:sectPr w:rsidR="00806084" w:rsidSect="00CC61FC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6084" w:rsidRPr="00806084" w:rsidRDefault="00806084" w:rsidP="00806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60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учебной практики </w:t>
      </w:r>
      <w:r w:rsidRPr="00806084">
        <w:rPr>
          <w:rFonts w:ascii="Times New Roman" w:eastAsia="Times New Roman" w:hAnsi="Times New Roman" w:cs="Times New Roman"/>
          <w:sz w:val="24"/>
          <w:szCs w:val="24"/>
        </w:rPr>
        <w:t xml:space="preserve">УП.01 по ПМ.01 </w:t>
      </w:r>
      <w:r w:rsidRPr="00806084">
        <w:rPr>
          <w:rFonts w:ascii="Times New Roman" w:eastAsia="Times New Roman" w:hAnsi="Times New Roman" w:cs="Times New Roman"/>
          <w:caps/>
          <w:sz w:val="24"/>
          <w:szCs w:val="24"/>
        </w:rPr>
        <w:t>«</w:t>
      </w:r>
      <w:r w:rsidRPr="00806084">
        <w:rPr>
          <w:rFonts w:ascii="Times New Roman" w:eastAsia="Times New Roman" w:hAnsi="Times New Roman" w:cs="Times New Roman"/>
          <w:sz w:val="24"/>
          <w:szCs w:val="24"/>
        </w:rPr>
        <w:t>Разработка и внедрение технологических процессов лесозаготовок»</w:t>
      </w:r>
      <w:r w:rsidRPr="00806084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806084">
        <w:rPr>
          <w:rFonts w:ascii="Times New Roman" w:eastAsia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35.02.02 Технология лесозаготовок (базовой подготовки), утвержденного приказом Министерства образования и науки Российской Федерации от 7 мая 2014г. № 451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 соответствии с рабочей программой ПМ.01</w:t>
      </w:r>
      <w:proofErr w:type="gramEnd"/>
    </w:p>
    <w:p w:rsidR="00806084" w:rsidRPr="00806084" w:rsidRDefault="00806084" w:rsidP="00806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806084" w:rsidRPr="00806084" w:rsidRDefault="00806084" w:rsidP="00806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6084" w:rsidRPr="00806084" w:rsidRDefault="00806084" w:rsidP="00806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6084" w:rsidRPr="00806084" w:rsidRDefault="00806084" w:rsidP="00806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- разработчик: Государственное бюджетное профессиональное </w:t>
      </w:r>
    </w:p>
    <w:p w:rsidR="00806084" w:rsidRPr="00806084" w:rsidRDefault="00806084" w:rsidP="00806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образовательное учреждение «Ветлужский </w:t>
      </w:r>
    </w:p>
    <w:p w:rsidR="00806084" w:rsidRPr="00806084" w:rsidRDefault="00806084" w:rsidP="00806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proofErr w:type="spellStart"/>
      <w:r w:rsidRPr="00806084">
        <w:rPr>
          <w:rFonts w:ascii="Times New Roman" w:eastAsia="Times New Roman" w:hAnsi="Times New Roman" w:cs="Times New Roman"/>
          <w:color w:val="000000"/>
          <w:sz w:val="24"/>
          <w:szCs w:val="24"/>
        </w:rPr>
        <w:t>лесоагротехнический</w:t>
      </w:r>
      <w:proofErr w:type="spellEnd"/>
      <w:r w:rsidRPr="00806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техникум»</w:t>
      </w:r>
    </w:p>
    <w:p w:rsidR="00806084" w:rsidRPr="00806084" w:rsidRDefault="00806084" w:rsidP="00806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6084" w:rsidRPr="00806084" w:rsidRDefault="00806084" w:rsidP="00806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Разработчики:  </w:t>
      </w:r>
    </w:p>
    <w:p w:rsidR="00806084" w:rsidRPr="00806084" w:rsidRDefault="00806084" w:rsidP="00806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06084">
        <w:rPr>
          <w:rFonts w:ascii="Times New Roman" w:eastAsia="Times New Roman" w:hAnsi="Times New Roman" w:cs="Times New Roman"/>
          <w:color w:val="000000"/>
          <w:sz w:val="24"/>
          <w:szCs w:val="24"/>
        </w:rPr>
        <w:t>Попадинец</w:t>
      </w:r>
      <w:proofErr w:type="spellEnd"/>
      <w:r w:rsidRPr="00806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П.П. – преподаватель профессиональных модулей ГБПОУ ВЛАТТ, </w:t>
      </w:r>
      <w:r w:rsidRPr="00806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первая  кв. категория </w:t>
      </w:r>
    </w:p>
    <w:p w:rsidR="00806084" w:rsidRPr="00806084" w:rsidRDefault="00806084" w:rsidP="00806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Соловьёва Н.Г. – преподаватель профессиональных модулей ГБПОУ ВЛАТТ, </w:t>
      </w:r>
      <w:r w:rsidRPr="00806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высшая  кв. категория </w:t>
      </w:r>
    </w:p>
    <w:p w:rsidR="00806084" w:rsidRPr="00806084" w:rsidRDefault="00806084" w:rsidP="00806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sectPr w:rsidR="00806084" w:rsidRPr="00806084" w:rsidSect="00806084">
          <w:headerReference w:type="default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E69B4" w:rsidRPr="00C92BA5" w:rsidRDefault="00DE69B4" w:rsidP="00DE69B4">
      <w:pPr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ar-SA"/>
        </w:rPr>
        <w:lastRenderedPageBreak/>
        <w:t>СОДЕРЖАНИЕ</w:t>
      </w:r>
    </w:p>
    <w:tbl>
      <w:tblPr>
        <w:tblW w:w="9464" w:type="dxa"/>
        <w:tblLook w:val="01E0"/>
      </w:tblPr>
      <w:tblGrid>
        <w:gridCol w:w="675"/>
        <w:gridCol w:w="7655"/>
        <w:gridCol w:w="1134"/>
      </w:tblGrid>
      <w:tr w:rsidR="00DE69B4" w:rsidRPr="00C92BA5" w:rsidTr="00086C1C">
        <w:tc>
          <w:tcPr>
            <w:tcW w:w="675" w:type="dxa"/>
          </w:tcPr>
          <w:p w:rsidR="00DE69B4" w:rsidRPr="00C92BA5" w:rsidRDefault="00DE69B4" w:rsidP="00086C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2BA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DE69B4" w:rsidRPr="00C92BA5" w:rsidRDefault="00DE69B4" w:rsidP="00086C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C92BA5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  <w:t>Паспорт программы учебной практики</w:t>
            </w:r>
          </w:p>
        </w:tc>
        <w:tc>
          <w:tcPr>
            <w:tcW w:w="1134" w:type="dxa"/>
          </w:tcPr>
          <w:p w:rsidR="00DE69B4" w:rsidRPr="004C2FED" w:rsidRDefault="00DE69B4" w:rsidP="00086C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C2FE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E69B4" w:rsidRPr="00C92BA5" w:rsidTr="00086C1C">
        <w:tc>
          <w:tcPr>
            <w:tcW w:w="675" w:type="dxa"/>
          </w:tcPr>
          <w:p w:rsidR="00DE69B4" w:rsidRPr="00C92BA5" w:rsidRDefault="00DE69B4" w:rsidP="00086C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2BA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DE69B4" w:rsidRPr="00C92BA5" w:rsidRDefault="00DE69B4" w:rsidP="00086C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C92BA5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  <w:t>Структура и содержание учебной практики</w:t>
            </w:r>
          </w:p>
        </w:tc>
        <w:tc>
          <w:tcPr>
            <w:tcW w:w="1134" w:type="dxa"/>
          </w:tcPr>
          <w:p w:rsidR="00DE69B4" w:rsidRPr="004C2FED" w:rsidRDefault="00C62FBC" w:rsidP="00086C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DE69B4" w:rsidRPr="00C92BA5" w:rsidTr="00086C1C">
        <w:tc>
          <w:tcPr>
            <w:tcW w:w="675" w:type="dxa"/>
          </w:tcPr>
          <w:p w:rsidR="00DE69B4" w:rsidRPr="00C92BA5" w:rsidRDefault="00DE69B4" w:rsidP="00086C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2BA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DE69B4" w:rsidRPr="00C92BA5" w:rsidRDefault="00DE69B4" w:rsidP="00086C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C92BA5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  <w:t>Условия реализации программы учебной практики</w:t>
            </w:r>
          </w:p>
        </w:tc>
        <w:tc>
          <w:tcPr>
            <w:tcW w:w="1134" w:type="dxa"/>
          </w:tcPr>
          <w:p w:rsidR="00DE69B4" w:rsidRPr="004C2FED" w:rsidRDefault="00DE69B4" w:rsidP="00C62FB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C2FE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C62F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DE69B4" w:rsidRPr="00C92BA5" w:rsidTr="00086C1C">
        <w:tc>
          <w:tcPr>
            <w:tcW w:w="675" w:type="dxa"/>
          </w:tcPr>
          <w:p w:rsidR="00DE69B4" w:rsidRPr="00C92BA5" w:rsidRDefault="00DE69B4" w:rsidP="00086C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2BA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DE69B4" w:rsidRPr="00C92BA5" w:rsidRDefault="00DE69B4" w:rsidP="00086C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C92BA5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  <w:t>Контроль и оценка результатов освоения учебной практики</w:t>
            </w:r>
          </w:p>
        </w:tc>
        <w:tc>
          <w:tcPr>
            <w:tcW w:w="1134" w:type="dxa"/>
          </w:tcPr>
          <w:p w:rsidR="00DE69B4" w:rsidRPr="004C2FED" w:rsidRDefault="00DE69B4" w:rsidP="00C62FB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C2FE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C62F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58403F" w:rsidRDefault="0058403F"/>
    <w:p w:rsidR="00DE69B4" w:rsidRDefault="00DE69B4"/>
    <w:p w:rsidR="00DE69B4" w:rsidRDefault="00DE69B4"/>
    <w:p w:rsidR="00DE69B4" w:rsidRDefault="00DE69B4"/>
    <w:p w:rsidR="00DE69B4" w:rsidRDefault="00DE69B4"/>
    <w:p w:rsidR="00DE69B4" w:rsidRDefault="00DE69B4"/>
    <w:p w:rsidR="00DE69B4" w:rsidRDefault="00DE69B4"/>
    <w:p w:rsidR="00DE69B4" w:rsidRDefault="00DE69B4"/>
    <w:p w:rsidR="00DE69B4" w:rsidRDefault="00DE69B4"/>
    <w:p w:rsidR="00DE69B4" w:rsidRDefault="00DE69B4"/>
    <w:p w:rsidR="00DE69B4" w:rsidRDefault="00DE69B4"/>
    <w:p w:rsidR="00DE69B4" w:rsidRDefault="00DE69B4"/>
    <w:p w:rsidR="00DE69B4" w:rsidRDefault="00DE69B4"/>
    <w:p w:rsidR="00DE69B4" w:rsidRDefault="00DE69B4"/>
    <w:p w:rsidR="00DE69B4" w:rsidRDefault="00DE69B4"/>
    <w:p w:rsidR="00DE69B4" w:rsidRDefault="00DE69B4"/>
    <w:p w:rsidR="00DE69B4" w:rsidRDefault="00DE69B4"/>
    <w:p w:rsidR="00DE69B4" w:rsidRDefault="00DE69B4"/>
    <w:p w:rsidR="00DE69B4" w:rsidRDefault="00DE69B4"/>
    <w:p w:rsidR="00DE69B4" w:rsidRDefault="00DE69B4"/>
    <w:p w:rsidR="00DE69B4" w:rsidRDefault="00DE69B4"/>
    <w:p w:rsidR="005B2E60" w:rsidRPr="00431248" w:rsidRDefault="005B2E60" w:rsidP="005B2E6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1 ПАСПОРТ ПРОГРАММЫ </w:t>
      </w: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5B2E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УЧЕБНОЙ</w:t>
      </w: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ПРАКТИКИ</w:t>
      </w:r>
    </w:p>
    <w:p w:rsidR="005B2E60" w:rsidRPr="00431248" w:rsidRDefault="005B2E60" w:rsidP="005B2E60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ar-SA"/>
        </w:rPr>
        <w:t xml:space="preserve">1.1 </w:t>
      </w: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Область применения программы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учебно</w:t>
      </w: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й практики</w:t>
      </w:r>
    </w:p>
    <w:p w:rsidR="005B2E60" w:rsidRPr="008B1E56" w:rsidRDefault="005B2E60" w:rsidP="005B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 w:rsidRPr="005B2E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учебной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практики является </w:t>
      </w:r>
      <w:r w:rsidRPr="008B1E56">
        <w:rPr>
          <w:rFonts w:ascii="Times New Roman" w:eastAsia="Times New Roman" w:hAnsi="Times New Roman" w:cs="Times New Roman"/>
          <w:sz w:val="28"/>
          <w:szCs w:val="28"/>
        </w:rPr>
        <w:t xml:space="preserve">частью программы подготовки специалистов среднего звена в соответствии с ФГОС по специальности </w:t>
      </w:r>
      <w:r w:rsidRPr="008B1E56">
        <w:rPr>
          <w:rFonts w:ascii="Times New Roman" w:eastAsia="Times New Roman" w:hAnsi="Times New Roman" w:cs="Times New Roman"/>
          <w:b/>
          <w:sz w:val="28"/>
          <w:szCs w:val="28"/>
        </w:rPr>
        <w:t>35.02.02 Технология лесозаготовок</w:t>
      </w:r>
      <w:r w:rsidRPr="008B1E56">
        <w:rPr>
          <w:rFonts w:ascii="Times New Roman" w:eastAsia="Times New Roman" w:hAnsi="Times New Roman" w:cs="Times New Roman"/>
          <w:sz w:val="28"/>
          <w:szCs w:val="28"/>
        </w:rPr>
        <w:t xml:space="preserve">  (базовой  подготовки) укрупненной группы специальностей </w:t>
      </w:r>
      <w:r w:rsidRPr="008B1E56">
        <w:rPr>
          <w:rFonts w:ascii="Times New Roman" w:eastAsia="Times New Roman" w:hAnsi="Times New Roman" w:cs="Times New Roman"/>
          <w:b/>
          <w:sz w:val="28"/>
          <w:szCs w:val="28"/>
        </w:rPr>
        <w:t xml:space="preserve">35.00.00 Сельское, лесное и рыбное хозяйство </w:t>
      </w:r>
      <w:r w:rsidRPr="008B1E56">
        <w:rPr>
          <w:rFonts w:ascii="Times New Roman" w:eastAsia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 Разработка  и  внедрение  технологических  процессов  лесозаготовок</w:t>
      </w:r>
      <w:r w:rsidRPr="008B1E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B2E60" w:rsidRPr="00431248" w:rsidRDefault="005B2E60" w:rsidP="005B2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ar-SA"/>
        </w:rPr>
        <w:t xml:space="preserve">1.2 </w:t>
      </w: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Цели </w:t>
      </w:r>
      <w:r w:rsidRPr="005B2E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учебной</w:t>
      </w: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практики  </w:t>
      </w:r>
    </w:p>
    <w:p w:rsidR="005B2E60" w:rsidRPr="005B2E60" w:rsidRDefault="005B2E60" w:rsidP="005B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Целью учебной практики по ПМ 01 является </w:t>
      </w:r>
      <w:r w:rsidRPr="005B2E60">
        <w:rPr>
          <w:rFonts w:ascii="Times New Roman" w:hAnsi="Times New Roman" w:cs="Times New Roman"/>
          <w:sz w:val="28"/>
          <w:szCs w:val="28"/>
        </w:rPr>
        <w:t>приобретение обучающимися профессиональных навыков в сфере разработки и внедрения технологических процессов лесозаготовок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B2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7CA" w:rsidRPr="001717CA" w:rsidRDefault="001717CA" w:rsidP="00171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7CA">
        <w:rPr>
          <w:rFonts w:ascii="Times New Roman" w:eastAsia="Times New Roman" w:hAnsi="Times New Roman" w:cs="Times New Roman"/>
          <w:sz w:val="28"/>
          <w:szCs w:val="28"/>
        </w:rPr>
        <w:t>ПК 1.1</w:t>
      </w:r>
      <w:proofErr w:type="gramStart"/>
      <w:r w:rsidRPr="001717C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1717CA">
        <w:rPr>
          <w:rFonts w:ascii="Times New Roman" w:eastAsia="Times New Roman" w:hAnsi="Times New Roman" w:cs="Times New Roman"/>
          <w:sz w:val="28"/>
          <w:szCs w:val="28"/>
        </w:rPr>
        <w:t>роводить геодезические и таксационные измерения.</w:t>
      </w:r>
    </w:p>
    <w:p w:rsidR="001717CA" w:rsidRPr="001717CA" w:rsidRDefault="001717CA" w:rsidP="00171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7CA">
        <w:rPr>
          <w:rFonts w:ascii="Times New Roman" w:eastAsia="Times New Roman" w:hAnsi="Times New Roman" w:cs="Times New Roman"/>
          <w:sz w:val="28"/>
          <w:szCs w:val="28"/>
        </w:rPr>
        <w:t>ПК 1.2</w:t>
      </w:r>
      <w:proofErr w:type="gramStart"/>
      <w:r w:rsidRPr="001717C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1717CA">
        <w:rPr>
          <w:rFonts w:ascii="Times New Roman" w:eastAsia="Times New Roman" w:hAnsi="Times New Roman" w:cs="Times New Roman"/>
          <w:sz w:val="28"/>
          <w:szCs w:val="28"/>
        </w:rPr>
        <w:t xml:space="preserve">ланировать и организовывать </w:t>
      </w:r>
      <w:r w:rsidR="00170DFD">
        <w:rPr>
          <w:rFonts w:ascii="Times New Roman" w:eastAsia="Times New Roman" w:hAnsi="Times New Roman" w:cs="Times New Roman"/>
          <w:sz w:val="28"/>
          <w:szCs w:val="28"/>
        </w:rPr>
        <w:t>техноло</w:t>
      </w:r>
      <w:r w:rsidRPr="001717CA">
        <w:rPr>
          <w:rFonts w:ascii="Times New Roman" w:eastAsia="Times New Roman" w:hAnsi="Times New Roman" w:cs="Times New Roman"/>
          <w:sz w:val="28"/>
          <w:szCs w:val="28"/>
        </w:rPr>
        <w:t>гические процессы заготовки и хранения древесины, выбирать лесозаготовительную технику и оборудование в рамках структурного подразделения.</w:t>
      </w:r>
    </w:p>
    <w:p w:rsidR="001717CA" w:rsidRPr="001717CA" w:rsidRDefault="001717CA" w:rsidP="00171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7CA">
        <w:rPr>
          <w:rFonts w:ascii="Times New Roman" w:eastAsia="Times New Roman" w:hAnsi="Times New Roman" w:cs="Times New Roman"/>
          <w:sz w:val="28"/>
          <w:szCs w:val="28"/>
        </w:rPr>
        <w:t>ПК 1.3</w:t>
      </w:r>
      <w:proofErr w:type="gramStart"/>
      <w:r w:rsidRPr="001717C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1717CA">
        <w:rPr>
          <w:rFonts w:ascii="Times New Roman" w:eastAsia="Times New Roman" w:hAnsi="Times New Roman" w:cs="Times New Roman"/>
          <w:sz w:val="28"/>
          <w:szCs w:val="28"/>
        </w:rPr>
        <w:t>ыбирать технологию и систему машин для комплексной переработки низкокачественной древесины и отходов лесозаготовок в рамках структурного подразделения.</w:t>
      </w:r>
    </w:p>
    <w:p w:rsidR="001717CA" w:rsidRPr="001717CA" w:rsidRDefault="001717CA" w:rsidP="00171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7CA">
        <w:rPr>
          <w:rFonts w:ascii="Times New Roman" w:eastAsia="Times New Roman" w:hAnsi="Times New Roman" w:cs="Times New Roman"/>
          <w:sz w:val="28"/>
          <w:szCs w:val="28"/>
        </w:rPr>
        <w:t>ПК 1.4</w:t>
      </w:r>
      <w:proofErr w:type="gramStart"/>
      <w:r w:rsidRPr="001717C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1717CA">
        <w:rPr>
          <w:rFonts w:ascii="Times New Roman" w:eastAsia="Times New Roman" w:hAnsi="Times New Roman" w:cs="Times New Roman"/>
          <w:sz w:val="28"/>
          <w:szCs w:val="28"/>
        </w:rPr>
        <w:t xml:space="preserve">рганизовывать </w:t>
      </w:r>
      <w:proofErr w:type="spellStart"/>
      <w:r w:rsidRPr="001717CA">
        <w:rPr>
          <w:rFonts w:ascii="Times New Roman" w:eastAsia="Times New Roman" w:hAnsi="Times New Roman" w:cs="Times New Roman"/>
          <w:sz w:val="28"/>
          <w:szCs w:val="28"/>
        </w:rPr>
        <w:t>лесовосстановление</w:t>
      </w:r>
      <w:proofErr w:type="spellEnd"/>
      <w:r w:rsidRPr="001717CA">
        <w:rPr>
          <w:rFonts w:ascii="Times New Roman" w:eastAsia="Times New Roman" w:hAnsi="Times New Roman" w:cs="Times New Roman"/>
          <w:sz w:val="28"/>
          <w:szCs w:val="28"/>
        </w:rPr>
        <w:t xml:space="preserve"> на вырубленных участках.</w:t>
      </w:r>
    </w:p>
    <w:p w:rsidR="005B2E60" w:rsidRPr="00E963D2" w:rsidRDefault="005B2E60" w:rsidP="005B2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целью 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освоения основного вида профессиональной деятельности «</w:t>
      </w:r>
      <w:r w:rsidRPr="008B1E56">
        <w:rPr>
          <w:rFonts w:ascii="Times New Roman" w:eastAsia="Times New Roman" w:hAnsi="Times New Roman" w:cs="Times New Roman"/>
          <w:sz w:val="28"/>
          <w:szCs w:val="28"/>
        </w:rPr>
        <w:t>Разработка  и  внедрение  технологических  процессов  лесозаготовок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и </w:t>
      </w:r>
      <w:r w:rsidRPr="00E96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овладения указанным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96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профессиональными компетенциями </w:t>
      </w:r>
      <w:proofErr w:type="gramStart"/>
      <w:r w:rsidRPr="00E96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обучающийся</w:t>
      </w:r>
      <w:proofErr w:type="gramEnd"/>
      <w:r w:rsidRPr="00E96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ходе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учебной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практики</w:t>
      </w:r>
      <w:r w:rsidRPr="00E96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должен:</w:t>
      </w:r>
    </w:p>
    <w:p w:rsidR="005B2E60" w:rsidRPr="00E963D2" w:rsidRDefault="005B2E60" w:rsidP="005B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963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иметь практический опыт:</w:t>
      </w:r>
    </w:p>
    <w:p w:rsidR="00415508" w:rsidRPr="00415508" w:rsidRDefault="00415508" w:rsidP="0041550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08">
        <w:rPr>
          <w:rFonts w:ascii="Times New Roman" w:eastAsia="Times New Roman" w:hAnsi="Times New Roman" w:cs="Times New Roman"/>
          <w:sz w:val="28"/>
          <w:szCs w:val="28"/>
        </w:rPr>
        <w:t xml:space="preserve">таксационных измерений; </w:t>
      </w:r>
    </w:p>
    <w:p w:rsidR="00415508" w:rsidRPr="00415508" w:rsidRDefault="00415508" w:rsidP="0041550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08">
        <w:rPr>
          <w:rFonts w:ascii="Times New Roman" w:eastAsia="Times New Roman" w:hAnsi="Times New Roman" w:cs="Times New Roman"/>
          <w:sz w:val="28"/>
          <w:szCs w:val="28"/>
        </w:rPr>
        <w:t>использования машин, механизмов и оборудования при проведении лесозаготовительных работ;</w:t>
      </w:r>
    </w:p>
    <w:p w:rsidR="00415508" w:rsidRPr="00415508" w:rsidRDefault="00415508" w:rsidP="0041550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08">
        <w:rPr>
          <w:rFonts w:ascii="Times New Roman" w:eastAsia="Times New Roman" w:hAnsi="Times New Roman" w:cs="Times New Roman"/>
          <w:sz w:val="28"/>
          <w:szCs w:val="28"/>
        </w:rPr>
        <w:t xml:space="preserve">определения основных древесных пород и сортов древесных материалов; </w:t>
      </w:r>
    </w:p>
    <w:p w:rsidR="00415508" w:rsidRPr="00415508" w:rsidRDefault="00415508" w:rsidP="0041550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08">
        <w:rPr>
          <w:rFonts w:ascii="Times New Roman" w:eastAsia="Times New Roman" w:hAnsi="Times New Roman" w:cs="Times New Roman"/>
          <w:sz w:val="28"/>
          <w:szCs w:val="28"/>
        </w:rPr>
        <w:t xml:space="preserve">проведения лесовосстановительных мероприятий; </w:t>
      </w:r>
    </w:p>
    <w:p w:rsidR="00415508" w:rsidRPr="00415508" w:rsidRDefault="00415508" w:rsidP="0041550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08">
        <w:rPr>
          <w:rFonts w:ascii="Times New Roman" w:eastAsia="Times New Roman" w:hAnsi="Times New Roman" w:cs="Times New Roman"/>
          <w:sz w:val="28"/>
          <w:szCs w:val="28"/>
        </w:rPr>
        <w:t>использования технической документации и норм.</w:t>
      </w:r>
    </w:p>
    <w:p w:rsidR="00415508" w:rsidRPr="00415508" w:rsidRDefault="00415508" w:rsidP="004155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5508">
        <w:rPr>
          <w:rFonts w:ascii="Times New Roman" w:hAnsi="Times New Roman" w:cs="Times New Roman"/>
          <w:b/>
          <w:i/>
          <w:sz w:val="28"/>
          <w:szCs w:val="28"/>
        </w:rPr>
        <w:t xml:space="preserve">уметь: </w:t>
      </w:r>
    </w:p>
    <w:p w:rsidR="00415508" w:rsidRPr="00415508" w:rsidRDefault="00415508" w:rsidP="0041550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разрабатывать технологические процессы лесосечных работ; </w:t>
      </w:r>
    </w:p>
    <w:p w:rsidR="00415508" w:rsidRPr="00415508" w:rsidRDefault="00415508" w:rsidP="0041550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составлять технологические карты на проведение рубок лесных насаждений; </w:t>
      </w:r>
    </w:p>
    <w:p w:rsidR="00415508" w:rsidRPr="00415508" w:rsidRDefault="00415508" w:rsidP="0041550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пользоваться нормативно-технологической документацией, справочной литературой и другими источниками в процессе профессиональной деятельности; </w:t>
      </w:r>
    </w:p>
    <w:p w:rsidR="00415508" w:rsidRPr="00415508" w:rsidRDefault="00415508" w:rsidP="0041550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определять основные древесные породы; </w:t>
      </w:r>
    </w:p>
    <w:p w:rsidR="00415508" w:rsidRPr="00415508" w:rsidRDefault="00415508" w:rsidP="0041550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проводить измерения и испытания лесоматериалов в соответствии с требованиями </w:t>
      </w:r>
      <w:proofErr w:type="spellStart"/>
      <w:r w:rsidRPr="00415508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Pr="004155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5508" w:rsidRPr="00415508" w:rsidRDefault="00415508" w:rsidP="0041550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lastRenderedPageBreak/>
        <w:t xml:space="preserve">вычислять параметры жидкости в статике и динамике; </w:t>
      </w:r>
    </w:p>
    <w:p w:rsidR="00415508" w:rsidRPr="00415508" w:rsidRDefault="00415508" w:rsidP="0041550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рассчитывать основные характеристики насосов </w:t>
      </w:r>
      <w:proofErr w:type="spellStart"/>
      <w:r w:rsidRPr="00415508">
        <w:rPr>
          <w:rFonts w:ascii="Times New Roman" w:hAnsi="Times New Roman" w:cs="Times New Roman"/>
          <w:sz w:val="28"/>
          <w:szCs w:val="28"/>
        </w:rPr>
        <w:t>гидродвигателей</w:t>
      </w:r>
      <w:proofErr w:type="spellEnd"/>
      <w:r w:rsidRPr="00415508">
        <w:rPr>
          <w:rFonts w:ascii="Times New Roman" w:hAnsi="Times New Roman" w:cs="Times New Roman"/>
          <w:sz w:val="28"/>
          <w:szCs w:val="28"/>
        </w:rPr>
        <w:t xml:space="preserve">, подбирать элементы гидропривода по каталогу; </w:t>
      </w:r>
    </w:p>
    <w:p w:rsidR="00415508" w:rsidRPr="00415508" w:rsidRDefault="00415508" w:rsidP="0041550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формулировать требования к средствам автоматизации, исходя из конкретных условий; </w:t>
      </w:r>
    </w:p>
    <w:p w:rsidR="00415508" w:rsidRPr="00415508" w:rsidRDefault="00415508" w:rsidP="0041550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определять таксационные показатели; </w:t>
      </w:r>
    </w:p>
    <w:p w:rsidR="00415508" w:rsidRPr="00415508" w:rsidRDefault="00415508" w:rsidP="0041550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пользоваться таксационными таблицами; </w:t>
      </w:r>
    </w:p>
    <w:p w:rsidR="00415508" w:rsidRPr="00415508" w:rsidRDefault="00415508" w:rsidP="0041550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читать гидравлические схемы; </w:t>
      </w:r>
    </w:p>
    <w:p w:rsidR="00415508" w:rsidRPr="00415508" w:rsidRDefault="00415508" w:rsidP="004155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508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4155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5508" w:rsidRPr="00415508" w:rsidRDefault="00415508" w:rsidP="0041550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правила отвода и таксации лесосек; </w:t>
      </w:r>
    </w:p>
    <w:p w:rsidR="00415508" w:rsidRPr="00415508" w:rsidRDefault="00415508" w:rsidP="0041550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устройство и технику применения приборов, применяемых в лесной таксации; </w:t>
      </w:r>
    </w:p>
    <w:p w:rsidR="00415508" w:rsidRPr="00415508" w:rsidRDefault="00415508" w:rsidP="0041550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методы определения таксационных показателей древостоев; </w:t>
      </w:r>
    </w:p>
    <w:p w:rsidR="00415508" w:rsidRPr="00415508" w:rsidRDefault="00415508" w:rsidP="0041550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содержание таксационных таблиц; </w:t>
      </w:r>
    </w:p>
    <w:p w:rsidR="00415508" w:rsidRPr="00415508" w:rsidRDefault="00415508" w:rsidP="0041550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основные понятия и термины лесозаготовительного производства; </w:t>
      </w:r>
    </w:p>
    <w:p w:rsidR="00415508" w:rsidRPr="00415508" w:rsidRDefault="00415508" w:rsidP="0041550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состав лесосечных работ; </w:t>
      </w:r>
    </w:p>
    <w:p w:rsidR="00415508" w:rsidRPr="00415508" w:rsidRDefault="00415508" w:rsidP="0041550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методы заготовки древесины; </w:t>
      </w:r>
    </w:p>
    <w:p w:rsidR="00415508" w:rsidRPr="00415508" w:rsidRDefault="00415508" w:rsidP="0041550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свойства жидкости; </w:t>
      </w:r>
    </w:p>
    <w:p w:rsidR="00415508" w:rsidRPr="00415508" w:rsidRDefault="00415508" w:rsidP="0041550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основные законы гидростатики, гидродинамики и их практическое применение в лесной отрасли; </w:t>
      </w:r>
    </w:p>
    <w:p w:rsidR="00415508" w:rsidRPr="00415508" w:rsidRDefault="00415508" w:rsidP="0041550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конструкцию приборов для измерения параметров жидкости; </w:t>
      </w:r>
    </w:p>
    <w:p w:rsidR="00415508" w:rsidRPr="00415508" w:rsidRDefault="00415508" w:rsidP="0041550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конструкцию элементов гидропривода лесозаготовительных машин, принцип работы, технические характеристики; </w:t>
      </w:r>
    </w:p>
    <w:p w:rsidR="00415508" w:rsidRPr="00415508" w:rsidRDefault="00415508" w:rsidP="0041550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машины и механизмы для проведения лесосечных работ; </w:t>
      </w:r>
    </w:p>
    <w:p w:rsidR="00415508" w:rsidRPr="00415508" w:rsidRDefault="00415508" w:rsidP="0041550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устройство, принцип действия, характеристики и область применения элементов автоматики; </w:t>
      </w:r>
    </w:p>
    <w:p w:rsidR="00415508" w:rsidRPr="00415508" w:rsidRDefault="00415508" w:rsidP="0041550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правила чтения и построения схем автоматического управления лесозаготовительных машин; </w:t>
      </w:r>
    </w:p>
    <w:p w:rsidR="00415508" w:rsidRPr="00415508" w:rsidRDefault="00415508" w:rsidP="0041550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особенности технологии и организации лесозаготовок при различных видах рубок; </w:t>
      </w:r>
    </w:p>
    <w:p w:rsidR="00415508" w:rsidRPr="00415508" w:rsidRDefault="00415508" w:rsidP="0041550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специальную терминологию; </w:t>
      </w:r>
    </w:p>
    <w:p w:rsidR="00415508" w:rsidRPr="00415508" w:rsidRDefault="00415508" w:rsidP="0041550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особенности макро- и микроскопического строения древесины, её химические, физические, механические и технологические свойства; </w:t>
      </w:r>
    </w:p>
    <w:p w:rsidR="00415508" w:rsidRPr="00415508" w:rsidRDefault="00415508" w:rsidP="0041550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классификацию пороков, их измерение и влияние на качество древесины; </w:t>
      </w:r>
    </w:p>
    <w:p w:rsidR="00415508" w:rsidRPr="00415508" w:rsidRDefault="00415508" w:rsidP="0041550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характеристику древесины основных лесохозяйственных пород; </w:t>
      </w:r>
    </w:p>
    <w:p w:rsidR="00415508" w:rsidRPr="00415508" w:rsidRDefault="00415508" w:rsidP="0041550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классификацию лесных товаров и их основные характеристики; </w:t>
      </w:r>
    </w:p>
    <w:p w:rsidR="00415508" w:rsidRPr="00415508" w:rsidRDefault="00415508" w:rsidP="0041550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>приборы и оборудование для испытания свой</w:t>
      </w:r>
      <w:proofErr w:type="gramStart"/>
      <w:r w:rsidRPr="00415508">
        <w:rPr>
          <w:rFonts w:ascii="Times New Roman" w:hAnsi="Times New Roman" w:cs="Times New Roman"/>
          <w:sz w:val="28"/>
          <w:szCs w:val="28"/>
        </w:rPr>
        <w:t>ств др</w:t>
      </w:r>
      <w:proofErr w:type="gramEnd"/>
      <w:r w:rsidRPr="00415508">
        <w:rPr>
          <w:rFonts w:ascii="Times New Roman" w:hAnsi="Times New Roman" w:cs="Times New Roman"/>
          <w:sz w:val="28"/>
          <w:szCs w:val="28"/>
        </w:rPr>
        <w:t xml:space="preserve">евесины; </w:t>
      </w:r>
    </w:p>
    <w:p w:rsidR="00415508" w:rsidRPr="00415508" w:rsidRDefault="00415508" w:rsidP="0041550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классификацию круглых лесоматериалов, требования к сортиментам в соответствии с </w:t>
      </w:r>
      <w:proofErr w:type="spellStart"/>
      <w:r w:rsidRPr="00415508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Pr="00415508">
        <w:rPr>
          <w:rFonts w:ascii="Times New Roman" w:hAnsi="Times New Roman" w:cs="Times New Roman"/>
          <w:sz w:val="28"/>
          <w:szCs w:val="28"/>
        </w:rPr>
        <w:t xml:space="preserve">, правила определения размеров, сортности, обмера и учёта, маркировки, транспортирования, сортировки, приёмки; </w:t>
      </w:r>
    </w:p>
    <w:p w:rsidR="00415508" w:rsidRPr="00415508" w:rsidRDefault="00415508" w:rsidP="0041550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практическое применение древесины с учётом механических свойств; </w:t>
      </w:r>
    </w:p>
    <w:p w:rsidR="00415508" w:rsidRPr="00415508" w:rsidRDefault="00415508" w:rsidP="0041550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виды естественного восстановления леса; </w:t>
      </w:r>
    </w:p>
    <w:p w:rsidR="00415508" w:rsidRPr="00415508" w:rsidRDefault="00415508" w:rsidP="0041550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lastRenderedPageBreak/>
        <w:t xml:space="preserve">виды семян хозяйственно-ценных пород, способы их заготовки, переработки и хранения; </w:t>
      </w:r>
    </w:p>
    <w:p w:rsidR="00415508" w:rsidRPr="00415508" w:rsidRDefault="00415508" w:rsidP="0041550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способы содействия </w:t>
      </w:r>
      <w:proofErr w:type="spellStart"/>
      <w:r w:rsidRPr="00415508">
        <w:rPr>
          <w:rFonts w:ascii="Times New Roman" w:hAnsi="Times New Roman" w:cs="Times New Roman"/>
          <w:sz w:val="28"/>
          <w:szCs w:val="28"/>
        </w:rPr>
        <w:t>лесовосстановлению</w:t>
      </w:r>
      <w:proofErr w:type="spellEnd"/>
      <w:r w:rsidRPr="004155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5508" w:rsidRPr="00415508" w:rsidRDefault="00415508" w:rsidP="0041550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назначение и виды питомников; </w:t>
      </w:r>
    </w:p>
    <w:p w:rsidR="00415508" w:rsidRPr="00415508" w:rsidRDefault="00415508" w:rsidP="0041550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виды и способы создания лесных культур; </w:t>
      </w:r>
    </w:p>
    <w:p w:rsidR="00415508" w:rsidRPr="00415508" w:rsidRDefault="00415508" w:rsidP="0041550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общую конструкцию машин и механизмов для </w:t>
      </w:r>
      <w:proofErr w:type="spellStart"/>
      <w:r w:rsidRPr="00415508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4155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5508" w:rsidRPr="00415508" w:rsidRDefault="00415508" w:rsidP="0041550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условия применения машин, механизмов и оборудования; </w:t>
      </w:r>
    </w:p>
    <w:p w:rsidR="00415508" w:rsidRPr="00415508" w:rsidRDefault="00415508" w:rsidP="0041550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классификацию, общее устройство, принцип работы, технологическое оборудование лесозаготовительных машин; </w:t>
      </w:r>
    </w:p>
    <w:p w:rsidR="00415508" w:rsidRPr="00415508" w:rsidRDefault="00415508" w:rsidP="0041550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08">
        <w:rPr>
          <w:rFonts w:ascii="Times New Roman" w:hAnsi="Times New Roman" w:cs="Times New Roman"/>
          <w:sz w:val="28"/>
          <w:szCs w:val="28"/>
        </w:rPr>
        <w:t xml:space="preserve">классификацию, общее устройство, принцип работы механизированных инструментов для лесозаготовок. </w:t>
      </w:r>
    </w:p>
    <w:p w:rsidR="005B2E60" w:rsidRPr="00431248" w:rsidRDefault="005B2E60" w:rsidP="005B2E60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ar-SA"/>
        </w:rPr>
        <w:t xml:space="preserve">1.3 </w:t>
      </w: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Требования к результатам </w:t>
      </w:r>
      <w:r w:rsidR="00CC61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учебн</w:t>
      </w:r>
      <w:r w:rsidR="00CC61FC"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ой</w:t>
      </w: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практики</w:t>
      </w:r>
    </w:p>
    <w:p w:rsidR="005B2E60" w:rsidRPr="00431248" w:rsidRDefault="005B2E60" w:rsidP="005B2E60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результате прохождения </w:t>
      </w:r>
      <w:r w:rsidR="00CC6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практики по ВПД обучающийся должен освоить:</w:t>
      </w:r>
    </w:p>
    <w:tbl>
      <w:tblPr>
        <w:tblStyle w:val="a6"/>
        <w:tblW w:w="0" w:type="auto"/>
        <w:tblLook w:val="04A0"/>
      </w:tblPr>
      <w:tblGrid>
        <w:gridCol w:w="3227"/>
        <w:gridCol w:w="6344"/>
      </w:tblGrid>
      <w:tr w:rsidR="005B2E60" w:rsidRPr="00431248" w:rsidTr="00A25EDF">
        <w:tc>
          <w:tcPr>
            <w:tcW w:w="3227" w:type="dxa"/>
            <w:vAlign w:val="center"/>
          </w:tcPr>
          <w:p w:rsidR="005B2E60" w:rsidRPr="00431248" w:rsidRDefault="005B2E60" w:rsidP="00A25E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ВПД</w:t>
            </w:r>
          </w:p>
        </w:tc>
        <w:tc>
          <w:tcPr>
            <w:tcW w:w="6344" w:type="dxa"/>
            <w:vAlign w:val="center"/>
          </w:tcPr>
          <w:p w:rsidR="005B2E60" w:rsidRPr="00431248" w:rsidRDefault="005B2E60" w:rsidP="00A25E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Профессиональные компетенции</w:t>
            </w:r>
          </w:p>
        </w:tc>
      </w:tr>
      <w:tr w:rsidR="005B2E60" w:rsidRPr="00431248" w:rsidTr="00A25EDF">
        <w:tc>
          <w:tcPr>
            <w:tcW w:w="3227" w:type="dxa"/>
            <w:vAlign w:val="center"/>
          </w:tcPr>
          <w:p w:rsidR="005B2E60" w:rsidRPr="00431248" w:rsidRDefault="005B2E60" w:rsidP="00A25E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 и  внедрение  технологических  процессов  лесозаготовок</w:t>
            </w:r>
          </w:p>
        </w:tc>
        <w:tc>
          <w:tcPr>
            <w:tcW w:w="6344" w:type="dxa"/>
            <w:vAlign w:val="center"/>
          </w:tcPr>
          <w:p w:rsidR="005B2E60" w:rsidRDefault="005B2E60" w:rsidP="00A2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1.1</w:t>
            </w:r>
            <w:proofErr w:type="gramStart"/>
            <w:r w:rsidRPr="008B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1E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1E56">
              <w:rPr>
                <w:rFonts w:ascii="Times New Roman" w:hAnsi="Times New Roman"/>
                <w:sz w:val="24"/>
                <w:szCs w:val="24"/>
              </w:rPr>
              <w:t>роводить геодезические и таксационные измерения.</w:t>
            </w:r>
          </w:p>
          <w:p w:rsidR="005B2E60" w:rsidRPr="008B1E56" w:rsidRDefault="005B2E60" w:rsidP="00A2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E60" w:rsidRDefault="005B2E60" w:rsidP="00A2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1.2</w:t>
            </w:r>
            <w:proofErr w:type="gramStart"/>
            <w:r w:rsidRPr="008B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1E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1E56">
              <w:rPr>
                <w:rFonts w:ascii="Times New Roman" w:hAnsi="Times New Roman"/>
                <w:sz w:val="24"/>
                <w:szCs w:val="24"/>
              </w:rPr>
              <w:t xml:space="preserve">ланировать и организовывать </w:t>
            </w:r>
            <w:r w:rsidR="00170DFD">
              <w:rPr>
                <w:rFonts w:ascii="Times New Roman" w:hAnsi="Times New Roman"/>
                <w:sz w:val="24"/>
                <w:szCs w:val="24"/>
              </w:rPr>
              <w:t>технол</w:t>
            </w:r>
            <w:r w:rsidRPr="008B1E56">
              <w:rPr>
                <w:rFonts w:ascii="Times New Roman" w:hAnsi="Times New Roman"/>
                <w:sz w:val="24"/>
                <w:szCs w:val="24"/>
              </w:rPr>
              <w:t>огические процессы заготовки и хранения древесины, выбирать лесозаготовительную технику и оборудование в рамках структурного подразделения.</w:t>
            </w:r>
          </w:p>
          <w:p w:rsidR="001717CA" w:rsidRDefault="001717CA" w:rsidP="00A2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E60" w:rsidRPr="008B1E56" w:rsidRDefault="001717CA" w:rsidP="00A2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proofErr w:type="gramStart"/>
            <w:r w:rsidRPr="008B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717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717CA">
              <w:rPr>
                <w:rFonts w:ascii="Times New Roman" w:hAnsi="Times New Roman"/>
                <w:sz w:val="24"/>
                <w:szCs w:val="24"/>
              </w:rPr>
              <w:t>ыбирать технологию и систему машин для комплексной переработки низкокачественной древесины и отходов лесозаготовок в рамках структурного подразделения.</w:t>
            </w:r>
          </w:p>
          <w:p w:rsidR="001717CA" w:rsidRDefault="001717CA" w:rsidP="00A2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E60" w:rsidRPr="00431248" w:rsidRDefault="005B2E60" w:rsidP="00A2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1.4</w:t>
            </w:r>
            <w:proofErr w:type="gramStart"/>
            <w:r w:rsidRPr="008B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1E5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B1E56">
              <w:rPr>
                <w:rFonts w:ascii="Times New Roman" w:hAnsi="Times New Roman"/>
                <w:sz w:val="24"/>
                <w:szCs w:val="24"/>
              </w:rPr>
              <w:t xml:space="preserve">рганизовывать </w:t>
            </w:r>
            <w:proofErr w:type="spellStart"/>
            <w:r w:rsidRPr="008B1E56">
              <w:rPr>
                <w:rFonts w:ascii="Times New Roman" w:hAnsi="Times New Roman"/>
                <w:sz w:val="24"/>
                <w:szCs w:val="24"/>
              </w:rPr>
              <w:t>лесовосстановление</w:t>
            </w:r>
            <w:proofErr w:type="spellEnd"/>
            <w:r w:rsidRPr="008B1E56">
              <w:rPr>
                <w:rFonts w:ascii="Times New Roman" w:hAnsi="Times New Roman"/>
                <w:sz w:val="24"/>
                <w:szCs w:val="24"/>
              </w:rPr>
              <w:t xml:space="preserve"> на вырубленных участках.</w:t>
            </w:r>
          </w:p>
        </w:tc>
      </w:tr>
    </w:tbl>
    <w:p w:rsidR="00C62FBC" w:rsidRDefault="00C62FBC" w:rsidP="005B2E60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2FBC" w:rsidRDefault="00C62FBC" w:rsidP="005B2E60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2FBC" w:rsidRDefault="00C62FBC" w:rsidP="005B2E60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2FBC" w:rsidRDefault="00C62FBC" w:rsidP="005B2E60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2FBC" w:rsidRDefault="00C62FBC" w:rsidP="005B2E60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2FBC" w:rsidRDefault="00C62FBC" w:rsidP="005B2E60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7EF5" w:rsidRPr="00C87EF5" w:rsidRDefault="00C87EF5" w:rsidP="00C87EF5">
      <w:pPr>
        <w:keepNext/>
        <w:spacing w:after="24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87EF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Планируемые личностные результаты в ходе </w:t>
      </w:r>
      <w:r w:rsidR="00B955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прохождения учебной практики</w:t>
      </w:r>
    </w:p>
    <w:p w:rsidR="00C87EF5" w:rsidRPr="00C87EF5" w:rsidRDefault="00C87EF5" w:rsidP="00C87EF5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87E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ЛР 17</w:t>
      </w:r>
    </w:p>
    <w:p w:rsidR="00C87EF5" w:rsidRPr="00C87EF5" w:rsidRDefault="00C87EF5" w:rsidP="00C87EF5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C87E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Демонстрирующий</w:t>
      </w:r>
      <w:proofErr w:type="gramEnd"/>
      <w:r w:rsidRPr="00C87E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навыки анализа и интерпретации информации из различных источников с учетом нормативно-правовых норм</w:t>
      </w:r>
    </w:p>
    <w:p w:rsidR="00C87EF5" w:rsidRPr="00C87EF5" w:rsidRDefault="00C87EF5" w:rsidP="00C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F5">
        <w:rPr>
          <w:rFonts w:ascii="Times New Roman" w:eastAsia="Times New Roman" w:hAnsi="Times New Roman" w:cs="Times New Roman"/>
          <w:sz w:val="28"/>
          <w:szCs w:val="28"/>
        </w:rPr>
        <w:t>ЛР 23</w:t>
      </w:r>
    </w:p>
    <w:p w:rsidR="00C87EF5" w:rsidRPr="00C87EF5" w:rsidRDefault="00C87EF5" w:rsidP="00C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F5">
        <w:rPr>
          <w:rFonts w:ascii="Times New Roman" w:eastAsia="Times New Roman" w:hAnsi="Times New Roman" w:cs="Times New Roman"/>
          <w:sz w:val="28"/>
          <w:szCs w:val="28"/>
        </w:rPr>
        <w:t xml:space="preserve">Активно </w:t>
      </w:r>
      <w:proofErr w:type="gramStart"/>
      <w:r w:rsidRPr="00C87EF5">
        <w:rPr>
          <w:rFonts w:ascii="Times New Roman" w:eastAsia="Times New Roman" w:hAnsi="Times New Roman" w:cs="Times New Roman"/>
          <w:sz w:val="28"/>
          <w:szCs w:val="28"/>
        </w:rPr>
        <w:t>применяющий</w:t>
      </w:r>
      <w:proofErr w:type="gramEnd"/>
      <w:r w:rsidRPr="00C87EF5">
        <w:rPr>
          <w:rFonts w:ascii="Times New Roman" w:eastAsia="Times New Roman" w:hAnsi="Times New Roman" w:cs="Times New Roman"/>
          <w:sz w:val="28"/>
          <w:szCs w:val="28"/>
        </w:rPr>
        <w:t xml:space="preserve"> полученные знания на практике</w:t>
      </w:r>
    </w:p>
    <w:p w:rsidR="00C87EF5" w:rsidRPr="00C87EF5" w:rsidRDefault="00C87EF5" w:rsidP="00C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F5">
        <w:rPr>
          <w:rFonts w:ascii="Times New Roman" w:eastAsia="Times New Roman" w:hAnsi="Times New Roman" w:cs="Times New Roman"/>
          <w:sz w:val="28"/>
          <w:szCs w:val="28"/>
        </w:rPr>
        <w:t>ЛР 24</w:t>
      </w:r>
    </w:p>
    <w:p w:rsidR="00C87EF5" w:rsidRPr="00C87EF5" w:rsidRDefault="00C87EF5" w:rsidP="00C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7EF5">
        <w:rPr>
          <w:rFonts w:ascii="Times New Roman" w:eastAsia="Times New Roman" w:hAnsi="Times New Roman" w:cs="Times New Roman"/>
          <w:sz w:val="28"/>
          <w:szCs w:val="28"/>
        </w:rPr>
        <w:t>Способный</w:t>
      </w:r>
      <w:proofErr w:type="gramEnd"/>
      <w:r w:rsidRPr="00C87EF5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производственную ситуацию, быстро принимать решения</w:t>
      </w:r>
    </w:p>
    <w:p w:rsidR="00C87EF5" w:rsidRPr="00C87EF5" w:rsidRDefault="00C87EF5" w:rsidP="00C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F5">
        <w:rPr>
          <w:rFonts w:ascii="Times New Roman" w:eastAsia="Times New Roman" w:hAnsi="Times New Roman" w:cs="Times New Roman"/>
          <w:sz w:val="28"/>
          <w:szCs w:val="28"/>
        </w:rPr>
        <w:t>ЛР 25</w:t>
      </w:r>
    </w:p>
    <w:p w:rsidR="00C87EF5" w:rsidRPr="00C87EF5" w:rsidRDefault="00C87EF5" w:rsidP="00C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F5">
        <w:rPr>
          <w:rFonts w:ascii="Times New Roman" w:eastAsia="Times New Roman" w:hAnsi="Times New Roman" w:cs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C87EF5" w:rsidRPr="00C87EF5" w:rsidRDefault="00C87EF5" w:rsidP="00C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F5">
        <w:rPr>
          <w:rFonts w:ascii="Times New Roman" w:eastAsia="Times New Roman" w:hAnsi="Times New Roman" w:cs="Times New Roman"/>
          <w:sz w:val="28"/>
          <w:szCs w:val="28"/>
        </w:rPr>
        <w:t>ЛР 28</w:t>
      </w:r>
    </w:p>
    <w:p w:rsidR="00C87EF5" w:rsidRPr="00C87EF5" w:rsidRDefault="00C87EF5" w:rsidP="00C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F5">
        <w:rPr>
          <w:rFonts w:ascii="Times New Roman" w:eastAsia="Times New Roman" w:hAnsi="Times New Roman" w:cs="Times New Roman"/>
          <w:sz w:val="28"/>
          <w:szCs w:val="28"/>
        </w:rPr>
        <w:t>Проявлять доброжелательность к окружающим, деликатность, чувство такта и готовность оказать услугу каждому кто в ней нуждается.</w:t>
      </w:r>
    </w:p>
    <w:p w:rsidR="00C87EF5" w:rsidRPr="00C87EF5" w:rsidRDefault="00C87EF5" w:rsidP="00C87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87EF5" w:rsidRPr="00C87EF5" w:rsidSect="00C87EF5">
          <w:type w:val="continuous"/>
          <w:pgSz w:w="11907" w:h="16840"/>
          <w:pgMar w:top="1134" w:right="851" w:bottom="992" w:left="1418" w:header="709" w:footer="709" w:gutter="0"/>
          <w:cols w:space="720"/>
        </w:sectPr>
      </w:pPr>
    </w:p>
    <w:p w:rsidR="005B2E60" w:rsidRPr="00431248" w:rsidRDefault="005B2E60" w:rsidP="005B2E60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1.4 Формы контроля:</w:t>
      </w:r>
    </w:p>
    <w:p w:rsidR="005B2E60" w:rsidRPr="00431248" w:rsidRDefault="005B2E60" w:rsidP="005B2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Рекомендуемые формы отчетности студентов по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учебной</w:t>
      </w:r>
      <w:r w:rsidRPr="00431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практике: дневник, характеристика, результаты работы, выполненной в период практики в соответствии с тематикой заданий практики по ходу работы (отчет по практике).</w:t>
      </w:r>
    </w:p>
    <w:p w:rsidR="005B2E60" w:rsidRPr="00431248" w:rsidRDefault="005B2E60" w:rsidP="005B2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Формой аттестации по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учебной</w:t>
      </w:r>
      <w:r w:rsidRPr="00431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практике является дифференцированный зачет.</w:t>
      </w:r>
    </w:p>
    <w:p w:rsidR="005B2E60" w:rsidRPr="00431248" w:rsidRDefault="005B2E60" w:rsidP="005B2E60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1.5 Количество часов на освоение программы </w:t>
      </w:r>
      <w:r w:rsidR="00CC61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учеб</w:t>
      </w: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ной практики</w:t>
      </w:r>
    </w:p>
    <w:p w:rsidR="005B2E60" w:rsidRPr="00431248" w:rsidRDefault="005B2E60" w:rsidP="005B2E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Рабочая программа рассчитана на прохождение </w:t>
      </w:r>
      <w:proofErr w:type="gramStart"/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обучающимися</w:t>
      </w:r>
      <w:proofErr w:type="gramEnd"/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практики  в объеме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216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ов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5B2E60" w:rsidRPr="00431248" w:rsidRDefault="005B2E60" w:rsidP="005B2E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Распределение разделов и тем по часам  приведено в тематическом плане. </w:t>
      </w:r>
    </w:p>
    <w:p w:rsidR="001717CA" w:rsidRDefault="001717CA" w:rsidP="005B2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2FBC" w:rsidRDefault="00C62FBC" w:rsidP="005B2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2FBC" w:rsidRDefault="00C62FBC" w:rsidP="005B2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2FBC" w:rsidRDefault="00C62FBC" w:rsidP="005B2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2FBC" w:rsidRDefault="00C62FBC" w:rsidP="005B2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2FBC" w:rsidRDefault="00C62FBC" w:rsidP="005B2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2FBC" w:rsidRDefault="00C62FBC" w:rsidP="005B2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2FBC" w:rsidRDefault="00C62FBC" w:rsidP="005B2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2FBC" w:rsidRDefault="00C62FBC" w:rsidP="005B2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2FBC" w:rsidRDefault="00C62FBC" w:rsidP="005B2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2FBC" w:rsidRDefault="00C62FBC" w:rsidP="005B2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2FBC" w:rsidRDefault="00C62FBC" w:rsidP="005B2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2FBC" w:rsidRDefault="00C62FBC" w:rsidP="005B2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2FBC" w:rsidRDefault="00C62FBC" w:rsidP="005B2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2FBC" w:rsidRDefault="00C62FBC" w:rsidP="005B2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2FBC" w:rsidRDefault="00C62FBC" w:rsidP="005B2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2FBC" w:rsidRDefault="00C62FBC" w:rsidP="005B2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B2E60" w:rsidRPr="00431248" w:rsidRDefault="005B2E60" w:rsidP="005B2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2 СТРУКТУРА И СОДЕРЖАНИЕ </w:t>
      </w:r>
      <w:r w:rsidR="00CC61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УЧЕБ</w:t>
      </w: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НОЙ ПРАКТИКИ </w:t>
      </w:r>
    </w:p>
    <w:p w:rsidR="005B2E60" w:rsidRDefault="005B2E60" w:rsidP="005B2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2.1 Задание на практику </w:t>
      </w:r>
    </w:p>
    <w:p w:rsidR="005B2E60" w:rsidRDefault="005B2E60" w:rsidP="005B2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B2E60" w:rsidRPr="005B2E60" w:rsidRDefault="005B2E60" w:rsidP="005B2E60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B2E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Определение древесных пород, пороков древесины, лесных сортиментов, их размеров, сорта, маркировка, сортировка, укладка, обмер, учёт древесины, проверка качества лесоматериалов, изучение методов рационального раскроя;</w:t>
      </w:r>
      <w:proofErr w:type="gramEnd"/>
    </w:p>
    <w:p w:rsidR="005B2E60" w:rsidRPr="005B2E60" w:rsidRDefault="005B2E60" w:rsidP="005B2E60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B2E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Таксация растущего дерева, насаждений, пробной площади сплошным перечислительным способом, таксация лесосек;</w:t>
      </w:r>
    </w:p>
    <w:p w:rsidR="005B2E60" w:rsidRPr="005B2E60" w:rsidRDefault="005B2E60" w:rsidP="005B2E60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B2E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Глазомерная таксация лесного фонда;</w:t>
      </w:r>
    </w:p>
    <w:p w:rsidR="005B2E60" w:rsidRPr="005B2E60" w:rsidRDefault="005B2E60" w:rsidP="005B2E60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B2E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Участие в ведении работ по отводу лесосек;</w:t>
      </w:r>
    </w:p>
    <w:p w:rsidR="005B2E60" w:rsidRPr="005B2E60" w:rsidRDefault="005B2E60" w:rsidP="005B2E60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B2E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Участие в ведении работ по перечёту подроста, оценке </w:t>
      </w:r>
      <w:proofErr w:type="spellStart"/>
      <w:r w:rsidRPr="005B2E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лесовозобновления</w:t>
      </w:r>
      <w:proofErr w:type="spellEnd"/>
      <w:r w:rsidRPr="005B2E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освидетельствованию мест рубок;</w:t>
      </w:r>
    </w:p>
    <w:p w:rsidR="005B2E60" w:rsidRPr="005B2E60" w:rsidRDefault="005B2E60" w:rsidP="005B2E60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B2E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Ознакомление с </w:t>
      </w:r>
      <w:proofErr w:type="spellStart"/>
      <w:r w:rsidRPr="005B2E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лесокультурными</w:t>
      </w:r>
      <w:proofErr w:type="spellEnd"/>
      <w:r w:rsidRPr="005B2E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работами;</w:t>
      </w:r>
    </w:p>
    <w:p w:rsidR="005B2E60" w:rsidRPr="005B2E60" w:rsidRDefault="005B2E60" w:rsidP="005B2E60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B2E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Участие в организации работ по </w:t>
      </w:r>
      <w:proofErr w:type="spellStart"/>
      <w:r w:rsidRPr="005B2E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лесовосстановлению</w:t>
      </w:r>
      <w:proofErr w:type="spellEnd"/>
      <w:r w:rsidRPr="005B2E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B2E60" w:rsidRPr="005B2E60" w:rsidRDefault="005B2E60" w:rsidP="005B2E60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B2E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Ознакомление с организацией противопожарных мероприятий на лесосеках и мероприятий по </w:t>
      </w:r>
      <w:proofErr w:type="spellStart"/>
      <w:r w:rsidRPr="005B2E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лесозащите</w:t>
      </w:r>
      <w:proofErr w:type="spellEnd"/>
      <w:r w:rsidRPr="005B2E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717CA" w:rsidRDefault="001717CA" w:rsidP="005B2E6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717CA" w:rsidRDefault="001717CA" w:rsidP="005B2E6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717CA" w:rsidRDefault="001717CA" w:rsidP="005B2E6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717CA" w:rsidRDefault="001717CA" w:rsidP="005B2E6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717CA" w:rsidRDefault="001717CA" w:rsidP="005B2E6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62FBC" w:rsidRDefault="00C62FBC" w:rsidP="005B2E6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62FBC" w:rsidRDefault="00C62FBC" w:rsidP="005B2E6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62FBC" w:rsidRDefault="00C62FBC" w:rsidP="005B2E6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62FBC" w:rsidRDefault="00C62FBC" w:rsidP="005B2E6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62FBC" w:rsidRDefault="00C62FBC" w:rsidP="005B2E6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62FBC" w:rsidRDefault="00C62FBC" w:rsidP="005B2E6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62FBC" w:rsidRDefault="00C62FBC" w:rsidP="005B2E6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62FBC" w:rsidRDefault="00C62FBC" w:rsidP="005B2E6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62FBC" w:rsidRDefault="00C62FBC" w:rsidP="005B2E6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62FBC" w:rsidRDefault="00C62FBC" w:rsidP="005B2E6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B2E60" w:rsidRPr="00431248" w:rsidRDefault="005B2E60" w:rsidP="005B2E6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2.2 Тематический план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2411"/>
        <w:gridCol w:w="6378"/>
        <w:gridCol w:w="1134"/>
      </w:tblGrid>
      <w:tr w:rsidR="000A11A5" w:rsidRPr="000A11A5" w:rsidTr="003A7428">
        <w:tc>
          <w:tcPr>
            <w:tcW w:w="2411" w:type="dxa"/>
            <w:vAlign w:val="center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</w:t>
            </w:r>
          </w:p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(ПМ), междисциплинарных курсов (МДК) и тем</w:t>
            </w:r>
          </w:p>
        </w:tc>
        <w:tc>
          <w:tcPr>
            <w:tcW w:w="6378" w:type="dxa"/>
            <w:vAlign w:val="center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виды работ на </w:t>
            </w:r>
            <w:proofErr w:type="gramStart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</w:t>
            </w:r>
          </w:p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1A5" w:rsidRPr="000A11A5" w:rsidTr="003A7428">
        <w:tc>
          <w:tcPr>
            <w:tcW w:w="2411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УП. 01</w:t>
            </w:r>
          </w:p>
        </w:tc>
        <w:tc>
          <w:tcPr>
            <w:tcW w:w="6378" w:type="dxa"/>
            <w:vAlign w:val="center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  <w:tr w:rsidR="000A11A5" w:rsidRPr="000A11A5" w:rsidTr="003A7428">
        <w:tc>
          <w:tcPr>
            <w:tcW w:w="2411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Подготовительный этап  </w:t>
            </w: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по технике безопасности и противопожарным мероприятиям. Ознакомление с содержанием и графиком проведения практики, порядком проведения работ, отчетной документацией по практике.</w:t>
            </w: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A11A5" w:rsidRPr="000A11A5" w:rsidTr="003A7428">
        <w:tc>
          <w:tcPr>
            <w:tcW w:w="2411" w:type="dxa"/>
            <w:tcBorders>
              <w:top w:val="nil"/>
            </w:tcBorders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</w:t>
            </w:r>
            <w:proofErr w:type="spellStart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Древесиноведение</w:t>
            </w:r>
            <w:proofErr w:type="spellEnd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таксация</w:t>
            </w: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0A11A5" w:rsidRPr="000A11A5" w:rsidTr="003A7428">
        <w:tc>
          <w:tcPr>
            <w:tcW w:w="2411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 Определение </w:t>
            </w:r>
          </w:p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древесных пород и изучение особенностей их строения</w:t>
            </w: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древесных пород растущих деревьев по наружным признакам. Определение древесных пород по внутреннему строению древесины на лесных сортиментах. Составление таблиц по видам древесных пород.</w:t>
            </w: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1A5" w:rsidRPr="000A11A5" w:rsidTr="003A7428">
        <w:tc>
          <w:tcPr>
            <w:tcW w:w="2411" w:type="dxa"/>
            <w:vMerge w:val="restart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 Определение </w:t>
            </w:r>
          </w:p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пороков древесины и </w:t>
            </w:r>
          </w:p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поражения</w:t>
            </w: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навыков распознавания пороков на сортиментах и растущих деревьях. Определение причин </w:t>
            </w:r>
          </w:p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возникновения пороков, влияние их на качество лесных сортиментов. Определение пороков древесины соответственно </w:t>
            </w:r>
            <w:proofErr w:type="spellStart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ГОСТу</w:t>
            </w:r>
            <w:proofErr w:type="spellEnd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1A5" w:rsidRPr="000A11A5" w:rsidTr="003A7428">
        <w:tc>
          <w:tcPr>
            <w:tcW w:w="2411" w:type="dxa"/>
            <w:vMerge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приёмами обмера пороков. Определение степени поражения древесины пороками. Составление таблиц с описанием пороков древесины и результатами обмера и степени поражения древесины пороками.</w:t>
            </w: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1A5" w:rsidRPr="000A11A5" w:rsidTr="003A7428">
        <w:tc>
          <w:tcPr>
            <w:tcW w:w="2411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Определение лесных сортиментов, размеров, сорта</w:t>
            </w: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на складах размеров и сорта различных видов лесных сортиментов: круглых, колотых, пиленых. Определение качества и соответствия фактических  размеров сортиментов требованиям ГОСТ. Составление таблиц с результатами определения размеров и сорта сортиментов и разметки хлыстов. </w:t>
            </w: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1A5" w:rsidRPr="000A11A5" w:rsidTr="003A7428">
        <w:tc>
          <w:tcPr>
            <w:tcW w:w="2411" w:type="dxa"/>
            <w:vMerge w:val="restart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Маркировка, </w:t>
            </w:r>
          </w:p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сортировка, укладка и учёт древесины</w:t>
            </w: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в штабелях сортиментов на складе отклонений от требований </w:t>
            </w:r>
            <w:proofErr w:type="spellStart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ГОСТа</w:t>
            </w:r>
            <w:proofErr w:type="spellEnd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нарушений правил маркировки. Отработка правил нанесения марки с соблюдением очередности обозначения знаков на торцах круглого лесоматериала. Выявление фактов нарушения правил сортировки на лесном складе. </w:t>
            </w: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1A5" w:rsidRPr="000A11A5" w:rsidTr="003A7428">
        <w:tc>
          <w:tcPr>
            <w:tcW w:w="2411" w:type="dxa"/>
            <w:vMerge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правильности укладки лесоматериалов методом осмотра поленниц и штабелей. Приобретение навыков измерения материалов в складочной и плотной мере глазомерно и путем обмера. Определение объемов штабелей и коэффициента </w:t>
            </w:r>
            <w:proofErr w:type="spellStart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полнодревесности</w:t>
            </w:r>
            <w:proofErr w:type="spellEnd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штабелей.</w:t>
            </w: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1A5" w:rsidRPr="000A11A5" w:rsidTr="003A7428">
        <w:tc>
          <w:tcPr>
            <w:tcW w:w="2411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Проверка качества лесоматериалов</w:t>
            </w: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качества всей партии лесоматериалов. Приобретение навыков приёмки, сдачи, учета древесины. Определение правильности хранения лесоматериалов на </w:t>
            </w: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складе. Составление акта технической приёмки партии лесоматериалов.</w:t>
            </w: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0A11A5" w:rsidRPr="000A11A5" w:rsidTr="003A7428">
        <w:tc>
          <w:tcPr>
            <w:tcW w:w="2411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="001116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Геодезические </w:t>
            </w:r>
          </w:p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при отводах лесосек</w:t>
            </w: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поверок буссоли.  Выполнение буссольной съёмки участка в лесном квартале. Применение навигационных приборов при отводах лесосек. Выполнение абриса и плана участка.   </w:t>
            </w: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1A5" w:rsidRPr="000A11A5" w:rsidTr="003A7428">
        <w:tc>
          <w:tcPr>
            <w:tcW w:w="2411" w:type="dxa"/>
            <w:vMerge w:val="restart"/>
          </w:tcPr>
          <w:p w:rsidR="000A11A5" w:rsidRPr="000A11A5" w:rsidRDefault="000A11A5" w:rsidP="0011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1116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. Таксация растущего дерева</w:t>
            </w: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диаметра с требуемой точностью, высоты дерева различными приборами. Определение возраста дерева глазомерно и возрастным буравом. </w:t>
            </w: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1A5" w:rsidRPr="000A11A5" w:rsidTr="003A7428">
        <w:tc>
          <w:tcPr>
            <w:tcW w:w="2411" w:type="dxa"/>
            <w:vMerge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 по результатам измерений, выполнение расчёта объёма растущего дерева.</w:t>
            </w: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1A5" w:rsidRPr="000A11A5" w:rsidTr="003A7428">
        <w:tc>
          <w:tcPr>
            <w:tcW w:w="2411" w:type="dxa"/>
            <w:vMerge w:val="restart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1116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Таксация </w:t>
            </w:r>
          </w:p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насаждений простейшими </w:t>
            </w:r>
          </w:p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Закладка круговых площадок призмой Анучина. Закладка круговых площадок </w:t>
            </w:r>
            <w:proofErr w:type="spellStart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полнотомером</w:t>
            </w:r>
            <w:proofErr w:type="spellEnd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1A5" w:rsidRPr="000A11A5" w:rsidTr="003A7428">
        <w:tc>
          <w:tcPr>
            <w:tcW w:w="2411" w:type="dxa"/>
            <w:vMerge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 по результатам измерений. Определение таксационных признаков насаждения.</w:t>
            </w: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1A5" w:rsidRPr="000A11A5" w:rsidTr="003A7428">
        <w:tc>
          <w:tcPr>
            <w:tcW w:w="2411" w:type="dxa"/>
            <w:vMerge w:val="restart"/>
          </w:tcPr>
          <w:p w:rsidR="000A11A5" w:rsidRPr="000A11A5" w:rsidRDefault="000A11A5" w:rsidP="0011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1116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. Таксация пробной площади сплошным перечислительным способом</w:t>
            </w: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места для закладки пробной площади, установление  ее размера. Отграничение площади. Привязка пробной площади к квартальной или визирной сети. Сплошной перечет деревьев. Измерение высот для построения графика «Кривая высот». Выбор, рубка модельных деревьев. Определение объемов моделей. Вычисление </w:t>
            </w:r>
          </w:p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запаса древостоя по способу среднего модельного дерева.</w:t>
            </w: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1A5" w:rsidRPr="000A11A5" w:rsidTr="003A7428">
        <w:tc>
          <w:tcPr>
            <w:tcW w:w="2411" w:type="dxa"/>
            <w:vMerge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Глазомерное таксационное описание </w:t>
            </w:r>
          </w:p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насаждения. Определение типа леса. Учет самосева и подроста на </w:t>
            </w:r>
            <w:proofErr w:type="gramStart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пробной</w:t>
            </w:r>
            <w:proofErr w:type="gramEnd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площади Установление способа очистки. Определение запаса на 1 га </w:t>
            </w:r>
            <w:proofErr w:type="spellStart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полнотомером</w:t>
            </w:r>
            <w:proofErr w:type="spellEnd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Биттерлиха</w:t>
            </w:r>
            <w:proofErr w:type="spellEnd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призмой Анучина.</w:t>
            </w: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1A5" w:rsidRPr="000A11A5" w:rsidTr="003A7428">
        <w:tc>
          <w:tcPr>
            <w:tcW w:w="2411" w:type="dxa"/>
            <w:vMerge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камеральной обработки пробной площади. Составление сличительных ведомостей для сопоставления </w:t>
            </w:r>
          </w:p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результатов, полученных при определении таксационных показателей глазомерно и перечислительным способом. Вычисление среднего диаметра древостоя, средней высоты древостоя. Выполнение плана отвода пробной площади. Составление таблиц по данным глазомерного таксационного описания древостоя, типам леса, учёту подроста, расчёта запаса на 1 га. Заполнение карточки </w:t>
            </w:r>
          </w:p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модельного дерева.</w:t>
            </w: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1A5" w:rsidRPr="000A11A5" w:rsidTr="003A7428">
        <w:tc>
          <w:tcPr>
            <w:tcW w:w="2411" w:type="dxa"/>
            <w:vMerge w:val="restart"/>
          </w:tcPr>
          <w:p w:rsidR="000A11A5" w:rsidRPr="000A11A5" w:rsidRDefault="000A11A5" w:rsidP="0011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1116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Таксация лесосек   </w:t>
            </w: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работы по отводам лесосек. Отвод лесосеки сплошным перечетом. Отвод лесосеки ленточным перечетом. Таксация лесосек методом круговых площадок с перечетом деревьев на  узких лентах. Составление ведомости материально-денежной оценки.</w:t>
            </w: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1A5" w:rsidRPr="000A11A5" w:rsidTr="003A7428">
        <w:tc>
          <w:tcPr>
            <w:tcW w:w="2411" w:type="dxa"/>
            <w:vMerge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жизнеспособного подроста на делянке по породам, происхождению и по группам высот. Выделение </w:t>
            </w:r>
            <w:proofErr w:type="spellStart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обсеменителей</w:t>
            </w:r>
            <w:proofErr w:type="spellEnd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делянке и их учет. Установление способа очистки делянки и способа ее  </w:t>
            </w:r>
            <w:proofErr w:type="spellStart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Приёмка лесосек после рубки. Камеральная обработка собранного материала. Составление сводной ведомости </w:t>
            </w:r>
          </w:p>
          <w:p w:rsid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запасов на делянке.</w:t>
            </w:r>
          </w:p>
          <w:p w:rsidR="00C62FBC" w:rsidRPr="000A11A5" w:rsidRDefault="00C62FBC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1A5" w:rsidRPr="000A11A5" w:rsidTr="003A7428">
        <w:tc>
          <w:tcPr>
            <w:tcW w:w="2411" w:type="dxa"/>
            <w:vMerge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 делянки и схематического чертежа пробы, абриса делянки. Расчет площади. Составление таблиц сплошного перечёта деревьев и учёта подроста Вычисление разрядов высот, запаса древостоя и среднего объёма хлыста на делянке.</w:t>
            </w: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1A5" w:rsidRPr="000A11A5" w:rsidTr="003A7428">
        <w:tc>
          <w:tcPr>
            <w:tcW w:w="2411" w:type="dxa"/>
            <w:vMerge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сортиментации</w:t>
            </w:r>
            <w:proofErr w:type="spellEnd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материально </w:t>
            </w:r>
            <w:proofErr w:type="gramStart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енежной оценки лесосек. Составление сводной таблицы запасов на делянке. Составление акта приёмки лесосек.  </w:t>
            </w: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1A5" w:rsidRPr="000A11A5" w:rsidTr="003A7428">
        <w:tc>
          <w:tcPr>
            <w:tcW w:w="2411" w:type="dxa"/>
            <w:vMerge w:val="restart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1116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. Глазомерная</w:t>
            </w:r>
          </w:p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таксация лесного фонда</w:t>
            </w: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и таксация участков по квартальным просекам и визирам одного квартала. Ведение абриса таксации и таксационных карточек. </w:t>
            </w: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1A5" w:rsidRPr="000A11A5" w:rsidTr="003A7428">
        <w:tc>
          <w:tcPr>
            <w:tcW w:w="2411" w:type="dxa"/>
            <w:vMerge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планшета таксационного описания, плана лесонасаждения на данный квартал. Ведение журнала таксации. Выполнение расчетов площади квартала и таксационных участков. Составление вспомогательных таблиц и их корректировка.</w:t>
            </w: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1A5" w:rsidRPr="000A11A5" w:rsidTr="003A7428">
        <w:tc>
          <w:tcPr>
            <w:tcW w:w="2411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2. Лесное хозяйство и </w:t>
            </w:r>
            <w:proofErr w:type="spellStart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лесовосстановление</w:t>
            </w:r>
            <w:proofErr w:type="spellEnd"/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0A11A5" w:rsidRPr="000A11A5" w:rsidTr="003A7428">
        <w:tc>
          <w:tcPr>
            <w:tcW w:w="2411" w:type="dxa"/>
            <w:vMerge w:val="restart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 Лесничества и лесные питомники</w:t>
            </w: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Сбор, обработка и систематизация материалов по структуре лесничества и лесного питомника. Сбор, обработка и систематизация материалов по технической оснащённости, </w:t>
            </w:r>
            <w:proofErr w:type="gramStart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механизации работ лесничества и </w:t>
            </w:r>
          </w:p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лесного питомника. Сбор, обработка и систематизация материалов о направлениях деятельности лесничества и лесного питомника.</w:t>
            </w: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1A5" w:rsidRPr="000A11A5" w:rsidTr="003A7428">
        <w:tc>
          <w:tcPr>
            <w:tcW w:w="2411" w:type="dxa"/>
            <w:vMerge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организационно-хозяйственного плана питомника.</w:t>
            </w: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1A5" w:rsidRPr="000A11A5" w:rsidTr="003A7428">
        <w:tc>
          <w:tcPr>
            <w:tcW w:w="2411" w:type="dxa"/>
            <w:vMerge w:val="restart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Посев семян и уходы за посевами</w:t>
            </w: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приёмов  заготовки лесосеменного сырья, определение семян. Расчёт нормы высева лесных семян и расхода лесных семян на 1 га. </w:t>
            </w: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1A5" w:rsidRPr="000A11A5" w:rsidTr="003A7428">
        <w:tc>
          <w:tcPr>
            <w:tcW w:w="2411" w:type="dxa"/>
            <w:vMerge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семян к посеву. Посев лесных семян. Уходы за посевами.  </w:t>
            </w: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1A5" w:rsidRPr="000A11A5" w:rsidTr="003A7428">
        <w:tc>
          <w:tcPr>
            <w:tcW w:w="2411" w:type="dxa"/>
            <w:vMerge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технической приёмки и инвентаризации посевов. Составление технологической схемы ухода за посевами. Составление акта технической приёмки, карточки инвентаризации посевов. </w:t>
            </w: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1A5" w:rsidRPr="000A11A5" w:rsidTr="003A7428">
        <w:tc>
          <w:tcPr>
            <w:tcW w:w="2411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Выкопка посадочного материала</w:t>
            </w: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Выкопка, сортировка, </w:t>
            </w:r>
            <w:proofErr w:type="spellStart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прикопка</w:t>
            </w:r>
            <w:proofErr w:type="spellEnd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посадочного материала. Упаковка посадочного материала и подготовка его к транспортировке на </w:t>
            </w:r>
            <w:proofErr w:type="spellStart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лесокультурные</w:t>
            </w:r>
            <w:proofErr w:type="spellEnd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площади региона. Заполнение наряда на отпуск продукции.</w:t>
            </w: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1A5" w:rsidRPr="000A11A5" w:rsidTr="003A7428">
        <w:tc>
          <w:tcPr>
            <w:tcW w:w="2411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</w:t>
            </w:r>
            <w:proofErr w:type="spellStart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Лесозащита</w:t>
            </w:r>
            <w:proofErr w:type="spellEnd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охрана лесов</w:t>
            </w:r>
          </w:p>
        </w:tc>
        <w:tc>
          <w:tcPr>
            <w:tcW w:w="6378" w:type="dxa"/>
          </w:tcPr>
          <w:p w:rsid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основными видами растений и животных в лесном фонде лесничества. Болезни и повреждения. Оценка санитарного состояния питомника, молодняков. Надзор за стволовыми вредителями леса и их очагами. Практическое проведение опыливания, опрыскивания, почвенных раскопок, выбор </w:t>
            </w:r>
            <w:proofErr w:type="spellStart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свежезараженных</w:t>
            </w:r>
            <w:proofErr w:type="spellEnd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деревьев. Составление таблицы оценки санитарного состояния питомника, молодняков.</w:t>
            </w:r>
          </w:p>
          <w:p w:rsidR="00C62FBC" w:rsidRDefault="00C62FBC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FBC" w:rsidRPr="000A11A5" w:rsidRDefault="00C62FBC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1A5" w:rsidRPr="000A11A5" w:rsidTr="003A7428">
        <w:tc>
          <w:tcPr>
            <w:tcW w:w="2411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5. Противопожарные</w:t>
            </w:r>
          </w:p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на лесосеках</w:t>
            </w: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пожарно-химической станции, машин и оборудования, используемых при борьбе с лесными пожарами. Осмотр противопожарных объектов на лесных площадях. Составление таблицы характеристик машин и </w:t>
            </w:r>
          </w:p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оборудования.</w:t>
            </w: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1A5" w:rsidRPr="000A11A5" w:rsidTr="003A7428">
        <w:tc>
          <w:tcPr>
            <w:tcW w:w="2411" w:type="dxa"/>
            <w:vMerge w:val="restart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6. Лесные культуры  </w:t>
            </w: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отвода участка под </w:t>
            </w:r>
            <w:proofErr w:type="spellStart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лесовосстановление</w:t>
            </w:r>
            <w:proofErr w:type="spellEnd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Составление проекта лесных культур Проведение посадки или посева леса.  </w:t>
            </w: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1A5" w:rsidRPr="000A11A5" w:rsidTr="003A7428">
        <w:tc>
          <w:tcPr>
            <w:tcW w:w="2411" w:type="dxa"/>
            <w:vMerge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технической приёмки лесных культур. Выполнение инвентаризации лесных культур. Проектирование и проведение мероприятий по уходу за лесными культурами.</w:t>
            </w: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1A5" w:rsidRPr="000A11A5" w:rsidTr="003A7428">
        <w:tc>
          <w:tcPr>
            <w:tcW w:w="2411" w:type="dxa"/>
            <w:vMerge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технической приёмки выполненных работ. Выполнение схемы </w:t>
            </w:r>
            <w:proofErr w:type="spellStart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лесокультурного</w:t>
            </w:r>
            <w:proofErr w:type="spellEnd"/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участка, акта технической приёмки. Выполнение инвентаризации лесных культур и акта технической приёмки выполненных </w:t>
            </w:r>
          </w:p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1A5" w:rsidRPr="000A11A5" w:rsidTr="003A7428">
        <w:tc>
          <w:tcPr>
            <w:tcW w:w="2411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7. Механизация </w:t>
            </w:r>
          </w:p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лесного хозяйства</w:t>
            </w: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машинами и механизмами лесного хозяйства. Ознакомление с ремонтно-профилактической базой лесного хозяйства. Заполнение таблицы характеристик машин и оборудования.</w:t>
            </w: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1A5" w:rsidRPr="000A11A5" w:rsidTr="003A7428">
        <w:tc>
          <w:tcPr>
            <w:tcW w:w="2411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A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A11A5" w:rsidRPr="000A11A5" w:rsidTr="003A7428">
        <w:tc>
          <w:tcPr>
            <w:tcW w:w="2411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отчёта</w:t>
            </w: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1A5" w:rsidRPr="000A11A5" w:rsidTr="003A7428">
        <w:tc>
          <w:tcPr>
            <w:tcW w:w="2411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A11A5" w:rsidRPr="000A11A5" w:rsidRDefault="000A11A5" w:rsidP="000A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отчёта</w:t>
            </w:r>
          </w:p>
        </w:tc>
        <w:tc>
          <w:tcPr>
            <w:tcW w:w="1134" w:type="dxa"/>
          </w:tcPr>
          <w:p w:rsidR="000A11A5" w:rsidRPr="000A11A5" w:rsidRDefault="000A11A5" w:rsidP="000A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E69B4" w:rsidRDefault="00DE69B4"/>
    <w:p w:rsidR="00DE69B4" w:rsidRDefault="00DE69B4"/>
    <w:p w:rsidR="001717CA" w:rsidRDefault="001717CA"/>
    <w:p w:rsidR="001717CA" w:rsidRDefault="001717CA"/>
    <w:p w:rsidR="001717CA" w:rsidRDefault="001717CA"/>
    <w:p w:rsidR="001717CA" w:rsidRDefault="001717CA"/>
    <w:p w:rsidR="001717CA" w:rsidRDefault="001717CA"/>
    <w:p w:rsidR="001717CA" w:rsidRDefault="001717CA"/>
    <w:p w:rsidR="001717CA" w:rsidRDefault="001717CA"/>
    <w:p w:rsidR="001717CA" w:rsidRDefault="001717CA"/>
    <w:p w:rsidR="001717CA" w:rsidRDefault="001717CA"/>
    <w:p w:rsidR="001717CA" w:rsidRDefault="001717CA"/>
    <w:p w:rsidR="001717CA" w:rsidRDefault="001717CA"/>
    <w:p w:rsidR="00111686" w:rsidRDefault="00111686"/>
    <w:p w:rsidR="00111686" w:rsidRDefault="00111686"/>
    <w:p w:rsidR="00415508" w:rsidRPr="00431248" w:rsidRDefault="00415508" w:rsidP="00415508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  <w:lastRenderedPageBreak/>
        <w:t xml:space="preserve">3 Условия реализации программы </w:t>
      </w:r>
      <w:r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  <w:t>УЧЕБ</w:t>
      </w:r>
      <w:r w:rsidRPr="00431248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  <w:t>НОЙ практики</w:t>
      </w:r>
    </w:p>
    <w:p w:rsidR="00415508" w:rsidRPr="00431248" w:rsidRDefault="00415508" w:rsidP="00415508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1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 Требования к минимальному материально-техническому обеспечению</w:t>
      </w:r>
    </w:p>
    <w:p w:rsidR="00415508" w:rsidRDefault="00415508" w:rsidP="00415508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Style w:val="s4"/>
          <w:color w:val="000000"/>
          <w:sz w:val="28"/>
          <w:szCs w:val="28"/>
        </w:rPr>
      </w:pPr>
      <w:r w:rsidRPr="00431248">
        <w:rPr>
          <w:color w:val="000000" w:themeColor="text1"/>
          <w:sz w:val="28"/>
          <w:szCs w:val="28"/>
        </w:rPr>
        <w:t xml:space="preserve">Реализация рабочей программы </w:t>
      </w:r>
      <w:r>
        <w:rPr>
          <w:color w:val="000000" w:themeColor="text1"/>
          <w:sz w:val="28"/>
          <w:szCs w:val="28"/>
        </w:rPr>
        <w:t>учебной</w:t>
      </w:r>
      <w:r w:rsidRPr="00431248">
        <w:rPr>
          <w:color w:val="000000" w:themeColor="text1"/>
          <w:sz w:val="28"/>
          <w:szCs w:val="28"/>
        </w:rPr>
        <w:t xml:space="preserve"> практики предполагает проведение практики </w:t>
      </w:r>
      <w:r w:rsidRPr="00415508">
        <w:rPr>
          <w:rStyle w:val="s4"/>
          <w:color w:val="000000"/>
          <w:sz w:val="28"/>
          <w:szCs w:val="28"/>
        </w:rPr>
        <w:t>на базе техникума, на иных предприятиях, учреждениях, организациях и объединениях по профилю специальности.</w:t>
      </w:r>
    </w:p>
    <w:p w:rsidR="00415508" w:rsidRDefault="00415508" w:rsidP="00415508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Style w:val="s4"/>
          <w:color w:val="000000"/>
          <w:sz w:val="28"/>
          <w:szCs w:val="28"/>
        </w:rPr>
      </w:pPr>
    </w:p>
    <w:p w:rsidR="00415508" w:rsidRDefault="00415508" w:rsidP="00415508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431248">
        <w:rPr>
          <w:b/>
          <w:color w:val="000000" w:themeColor="text1"/>
          <w:sz w:val="28"/>
          <w:szCs w:val="28"/>
        </w:rPr>
        <w:t>3.2 Общие требования к организации образовательного процесса</w:t>
      </w:r>
    </w:p>
    <w:p w:rsidR="00415508" w:rsidRPr="00431248" w:rsidRDefault="00415508" w:rsidP="00415508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26B9F" w:rsidRDefault="00415508" w:rsidP="00126B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Учебная практика проводится в межсессионный период. </w:t>
      </w:r>
      <w:r w:rsidR="00126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Обучающиеся заочного отделения проходят учебную практику во время 2 курса обучения самостоятельно с представлением и последующей защитой отчета. </w:t>
      </w:r>
    </w:p>
    <w:p w:rsidR="00415508" w:rsidRPr="00431248" w:rsidRDefault="00415508" w:rsidP="004155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учебной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практике допускаются обучающиеся, освоившие </w:t>
      </w:r>
      <w:r w:rsidRPr="00135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МДК 01.01 Технологические процессы  лесозаготовок</w:t>
      </w:r>
    </w:p>
    <w:p w:rsidR="00415508" w:rsidRPr="00431248" w:rsidRDefault="00415508" w:rsidP="004155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Обучающиеся при прохождении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учебной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практики обязаны:</w:t>
      </w:r>
      <w:proofErr w:type="gramEnd"/>
    </w:p>
    <w:p w:rsidR="00415508" w:rsidRPr="00431248" w:rsidRDefault="00415508" w:rsidP="00415508">
      <w:pPr>
        <w:widowControl w:val="0"/>
        <w:numPr>
          <w:ilvl w:val="0"/>
          <w:numId w:val="9"/>
        </w:numPr>
        <w:tabs>
          <w:tab w:val="left" w:pos="57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полностью выполнять задания, предусмотренные программой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учебной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практики;</w:t>
      </w:r>
    </w:p>
    <w:p w:rsidR="00415508" w:rsidRPr="00431248" w:rsidRDefault="00415508" w:rsidP="00415508">
      <w:pPr>
        <w:widowControl w:val="0"/>
        <w:numPr>
          <w:ilvl w:val="0"/>
          <w:numId w:val="9"/>
        </w:numPr>
        <w:tabs>
          <w:tab w:val="left" w:pos="57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соблюдать действующие правила внутреннего трудового распорядка;</w:t>
      </w:r>
    </w:p>
    <w:p w:rsidR="00415508" w:rsidRPr="00431248" w:rsidRDefault="00415508" w:rsidP="00415508">
      <w:pPr>
        <w:widowControl w:val="0"/>
        <w:numPr>
          <w:ilvl w:val="0"/>
          <w:numId w:val="9"/>
        </w:numPr>
        <w:tabs>
          <w:tab w:val="left" w:pos="57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соблюдать нормы охраны труда и правила пожарной безопасности.</w:t>
      </w:r>
    </w:p>
    <w:p w:rsidR="00415508" w:rsidRPr="00431248" w:rsidRDefault="00415508" w:rsidP="00415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Сокращение сроков практики не допускается.</w:t>
      </w:r>
    </w:p>
    <w:p w:rsidR="00415508" w:rsidRPr="00431248" w:rsidRDefault="00415508" w:rsidP="00415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Если обучающийся не успел выполнить программу практики в отведенные сроки по болезни или по другим уважительным причинам, он проходит практику по индивидуальному плану.</w:t>
      </w:r>
    </w:p>
    <w:p w:rsidR="00C811E9" w:rsidRPr="00C92BA5" w:rsidRDefault="00C811E9" w:rsidP="00C811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3</w:t>
      </w:r>
      <w:r w:rsidRPr="00C92B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Информационное обеспечение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учебной</w:t>
      </w:r>
      <w:r w:rsidRPr="00C92B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практики</w:t>
      </w:r>
    </w:p>
    <w:p w:rsidR="003076AB" w:rsidRPr="003076AB" w:rsidRDefault="003076AB" w:rsidP="0030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076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Основные источники:</w:t>
      </w:r>
    </w:p>
    <w:p w:rsidR="003076AB" w:rsidRPr="003076AB" w:rsidRDefault="003076AB" w:rsidP="003076A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076AB">
        <w:rPr>
          <w:rFonts w:ascii="Times New Roman" w:eastAsia="Times New Roman" w:hAnsi="Times New Roman" w:cs="Times New Roman"/>
          <w:sz w:val="28"/>
        </w:rPr>
        <w:t xml:space="preserve">Лесной кодекс Российской Федерации. – Москва: </w:t>
      </w:r>
      <w:r w:rsidRPr="003076AB">
        <w:rPr>
          <w:rFonts w:ascii="Times New Roman" w:eastAsia="Times New Roman" w:hAnsi="Times New Roman" w:cs="Times New Roman"/>
          <w:sz w:val="28"/>
        </w:rPr>
        <w:tab/>
        <w:t xml:space="preserve">Омега-Л, 2016. – 80 </w:t>
      </w:r>
      <w:proofErr w:type="gramStart"/>
      <w:r w:rsidRPr="003076AB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3076AB">
        <w:rPr>
          <w:rFonts w:ascii="Times New Roman" w:eastAsia="Times New Roman" w:hAnsi="Times New Roman" w:cs="Times New Roman"/>
          <w:sz w:val="28"/>
        </w:rPr>
        <w:t>.</w:t>
      </w:r>
    </w:p>
    <w:p w:rsidR="003076AB" w:rsidRPr="003076AB" w:rsidRDefault="003076AB" w:rsidP="003076AB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>Захаренко</w:t>
      </w:r>
      <w:proofErr w:type="spellEnd"/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 xml:space="preserve">, Г.П. Комплексное использование древесины: учебное пособие / Г.П. </w:t>
      </w:r>
      <w:proofErr w:type="spellStart"/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>Захаренко</w:t>
      </w:r>
      <w:proofErr w:type="spellEnd"/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 xml:space="preserve">; Поволжский государственный технологический университет. </w:t>
      </w:r>
      <w:r w:rsidRPr="003076A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 xml:space="preserve"> Йошкар-Ола: ПГТУ, 2015. </w:t>
      </w:r>
      <w:r w:rsidRPr="003076A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 xml:space="preserve"> 112 с. [Электронный ресурс]. – Режим доступа – </w:t>
      </w:r>
      <w:hyperlink r:id="rId10" w:history="1">
        <w:r w:rsidRPr="003076AB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http://biblioclub.ru/index.php?page=book_red&amp;id=477329&amp;sr=1</w:t>
        </w:r>
      </w:hyperlink>
    </w:p>
    <w:p w:rsidR="003076AB" w:rsidRPr="003076AB" w:rsidRDefault="003076AB" w:rsidP="003076AB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Колодий, П.В. Организация и технология лесосечных работ: учебное пособие/ П.В. Колодий, Е.П. </w:t>
      </w:r>
      <w:proofErr w:type="gramStart"/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>Сигай</w:t>
      </w:r>
      <w:proofErr w:type="gramEnd"/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 xml:space="preserve">, Т.А. Колодий. </w:t>
      </w:r>
      <w:r w:rsidRPr="003076A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Минск: РИПО, 2015. </w:t>
      </w:r>
      <w:r w:rsidRPr="003076A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 xml:space="preserve"> 162с. [Электронный ресурс]. – Режим доступа – </w:t>
      </w:r>
      <w:hyperlink r:id="rId11" w:history="1">
        <w:r w:rsidRPr="003076AB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http://biblioclub.ru/index.php?page=book_red&amp;id=463624&amp;sr=1</w:t>
        </w:r>
      </w:hyperlink>
    </w:p>
    <w:p w:rsidR="003076AB" w:rsidRPr="003076AB" w:rsidRDefault="003076AB" w:rsidP="003076AB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>Хинчук</w:t>
      </w:r>
      <w:proofErr w:type="spellEnd"/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 xml:space="preserve">, Д.Г. Лесосечное и </w:t>
      </w:r>
      <w:proofErr w:type="spellStart"/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>верхнескладское</w:t>
      </w:r>
      <w:proofErr w:type="spellEnd"/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оборудование лесозаготовительных предприятий: учебное пособие/ Д.Г. </w:t>
      </w:r>
      <w:proofErr w:type="spellStart"/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>Хинчук</w:t>
      </w:r>
      <w:proofErr w:type="spellEnd"/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В.Б. Желудков.  Архангельск: САФУ, 2014. </w:t>
      </w:r>
      <w:r w:rsidRPr="003076A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 xml:space="preserve"> 204 с.</w:t>
      </w:r>
      <w:r w:rsidRPr="00307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 xml:space="preserve">[Электронный ресурс]. </w:t>
      </w:r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– Режим доступа –</w:t>
      </w:r>
      <w:hyperlink r:id="rId12" w:history="1">
        <w:r w:rsidRPr="003076AB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http://biblioclub.ru/index.php?page=book_red&amp;id=436415&amp;sr=1</w:t>
        </w:r>
      </w:hyperlink>
    </w:p>
    <w:p w:rsidR="003076AB" w:rsidRPr="003076AB" w:rsidRDefault="003076AB" w:rsidP="0030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076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Ресурсы Интернета:</w:t>
      </w:r>
    </w:p>
    <w:p w:rsidR="003076AB" w:rsidRPr="003076AB" w:rsidRDefault="003076AB" w:rsidP="003076A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 xml:space="preserve">Журнал о лесной и деревообрабатывающей промышленности    [Электронный ресурс]. – Режим доступа – </w:t>
      </w:r>
      <w:hyperlink r:id="rId13" w:history="1">
        <w:r w:rsidRPr="003076AB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http://www.derewo.ru/</w:t>
        </w:r>
      </w:hyperlink>
    </w:p>
    <w:p w:rsidR="003076AB" w:rsidRPr="003076AB" w:rsidRDefault="003076AB" w:rsidP="003076AB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Интернет-журнал «Лесопромышленник [Электронный ресурс]. – Режим доступа – </w:t>
      </w:r>
      <w:hyperlink r:id="rId14" w:history="1">
        <w:r w:rsidRPr="003076AB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  <w:lang w:val="en-US"/>
          </w:rPr>
          <w:t>http</w:t>
        </w:r>
        <w:r w:rsidRPr="003076AB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://</w:t>
        </w:r>
        <w:r w:rsidRPr="003076AB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  <w:lang w:val="en-US"/>
          </w:rPr>
          <w:t>www</w:t>
        </w:r>
        <w:r w:rsidRPr="003076AB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.</w:t>
        </w:r>
        <w:proofErr w:type="spellStart"/>
        <w:r w:rsidRPr="003076AB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  <w:lang w:val="en-US"/>
          </w:rPr>
          <w:t>lesopromyshlennik</w:t>
        </w:r>
        <w:proofErr w:type="spellEnd"/>
        <w:r w:rsidRPr="003076AB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.</w:t>
        </w:r>
        <w:proofErr w:type="spellStart"/>
        <w:r w:rsidRPr="003076AB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  <w:lang w:val="en-US"/>
          </w:rPr>
          <w:t>ru</w:t>
        </w:r>
        <w:proofErr w:type="spellEnd"/>
        <w:r w:rsidRPr="003076AB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./</w:t>
        </w:r>
      </w:hyperlink>
    </w:p>
    <w:p w:rsidR="003076AB" w:rsidRPr="003076AB" w:rsidRDefault="003076AB" w:rsidP="003076A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 xml:space="preserve">Лесная и лесозаготовительная техника [Электронный ресурс]. – Режим доступа – </w:t>
      </w:r>
      <w:hyperlink r:id="rId15" w:history="1">
        <w:r w:rsidRPr="003076AB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http://forest-technic.ru/</w:t>
        </w:r>
      </w:hyperlink>
    </w:p>
    <w:p w:rsidR="003076AB" w:rsidRPr="003076AB" w:rsidRDefault="003076AB" w:rsidP="003076AB">
      <w:pPr>
        <w:numPr>
          <w:ilvl w:val="0"/>
          <w:numId w:val="1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>Отраслевой информационно-аналитический журнал «Лесозаготовка. Бизнес и профессия» [Электронный ресурс]. – Режим доступа –</w:t>
      </w:r>
      <w:r w:rsidRPr="003076AB">
        <w:rPr>
          <w:rFonts w:ascii="Calibri" w:eastAsia="Times New Roman" w:hAnsi="Calibri" w:cs="Times New Roman"/>
        </w:rPr>
        <w:t xml:space="preserve"> </w:t>
      </w:r>
      <w:hyperlink r:id="rId16" w:history="1">
        <w:r w:rsidRPr="003076AB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http://lesozagotovka.com/</w:t>
        </w:r>
      </w:hyperlink>
    </w:p>
    <w:p w:rsidR="003076AB" w:rsidRPr="003076AB" w:rsidRDefault="003076AB" w:rsidP="003076AB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Электронно-библиотечная система «Университетская библиотека </w:t>
      </w:r>
      <w:proofErr w:type="spellStart"/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>онлайн</w:t>
      </w:r>
      <w:proofErr w:type="spellEnd"/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 xml:space="preserve">»  [Электронный ресурс]. – Режим доступа – </w:t>
      </w:r>
      <w:hyperlink r:id="rId17" w:history="1">
        <w:r w:rsidRPr="003076AB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http://biblioclub.ru/</w:t>
        </w:r>
      </w:hyperlink>
    </w:p>
    <w:p w:rsidR="003076AB" w:rsidRPr="003076AB" w:rsidRDefault="003076AB" w:rsidP="0030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076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Дополнительные источники:</w:t>
      </w:r>
    </w:p>
    <w:p w:rsidR="003076AB" w:rsidRPr="003076AB" w:rsidRDefault="003076AB" w:rsidP="003076AB">
      <w:pPr>
        <w:numPr>
          <w:ilvl w:val="0"/>
          <w:numId w:val="18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076AB">
        <w:rPr>
          <w:rFonts w:ascii="Times New Roman" w:eastAsia="Times New Roman" w:hAnsi="Times New Roman" w:cs="Times New Roman"/>
          <w:sz w:val="28"/>
        </w:rPr>
        <w:t xml:space="preserve">Зарубежные машины и оборудование для лесозаготовок и </w:t>
      </w:r>
      <w:proofErr w:type="spellStart"/>
      <w:r w:rsidRPr="003076AB">
        <w:rPr>
          <w:rFonts w:ascii="Times New Roman" w:eastAsia="Times New Roman" w:hAnsi="Times New Roman" w:cs="Times New Roman"/>
          <w:sz w:val="28"/>
        </w:rPr>
        <w:t>лесовосстановления</w:t>
      </w:r>
      <w:proofErr w:type="spellEnd"/>
      <w:r w:rsidRPr="003076AB">
        <w:rPr>
          <w:rFonts w:ascii="Times New Roman" w:eastAsia="Times New Roman" w:hAnsi="Times New Roman" w:cs="Times New Roman"/>
          <w:sz w:val="28"/>
        </w:rPr>
        <w:t xml:space="preserve">/ В. Д. </w:t>
      </w:r>
      <w:proofErr w:type="spellStart"/>
      <w:r w:rsidRPr="003076AB">
        <w:rPr>
          <w:rFonts w:ascii="Times New Roman" w:eastAsia="Times New Roman" w:hAnsi="Times New Roman" w:cs="Times New Roman"/>
          <w:sz w:val="28"/>
        </w:rPr>
        <w:t>Валяжонков</w:t>
      </w:r>
      <w:proofErr w:type="spellEnd"/>
      <w:r w:rsidRPr="003076AB">
        <w:rPr>
          <w:rFonts w:ascii="Times New Roman" w:eastAsia="Times New Roman" w:hAnsi="Times New Roman" w:cs="Times New Roman"/>
          <w:sz w:val="28"/>
        </w:rPr>
        <w:t xml:space="preserve">, Ю. Д. Добрынин, О. С. Лебедь  </w:t>
      </w:r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др.</w:t>
      </w:r>
      <w:r w:rsidRPr="003076AB">
        <w:rPr>
          <w:rFonts w:ascii="Times New Roman" w:eastAsia="Times New Roman" w:hAnsi="Times New Roman" w:cs="Times New Roman"/>
          <w:sz w:val="28"/>
        </w:rPr>
        <w:t>; под ред. А. К. Редькина. – Москва: МГУЛ, 2006. – 238 с.</w:t>
      </w:r>
    </w:p>
    <w:p w:rsidR="003076AB" w:rsidRPr="003076AB" w:rsidRDefault="003076AB" w:rsidP="003076AB">
      <w:pPr>
        <w:numPr>
          <w:ilvl w:val="0"/>
          <w:numId w:val="18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076AB">
        <w:rPr>
          <w:rFonts w:ascii="Times New Roman" w:eastAsia="Times New Roman" w:hAnsi="Times New Roman" w:cs="Times New Roman"/>
          <w:sz w:val="28"/>
        </w:rPr>
        <w:t xml:space="preserve">Системы машин и условия их эффективного применения: учебное пособие/ Ю.А. </w:t>
      </w:r>
      <w:proofErr w:type="spellStart"/>
      <w:r w:rsidRPr="003076AB">
        <w:rPr>
          <w:rFonts w:ascii="Times New Roman" w:eastAsia="Times New Roman" w:hAnsi="Times New Roman" w:cs="Times New Roman"/>
          <w:sz w:val="28"/>
        </w:rPr>
        <w:t>Ширнин</w:t>
      </w:r>
      <w:proofErr w:type="spellEnd"/>
      <w:r w:rsidRPr="003076AB">
        <w:rPr>
          <w:rFonts w:ascii="Times New Roman" w:eastAsia="Times New Roman" w:hAnsi="Times New Roman" w:cs="Times New Roman"/>
          <w:sz w:val="28"/>
        </w:rPr>
        <w:t xml:space="preserve">, Е.М. Царев, С.Е. Анисимов, А.Ю. Ширин. Йошкар-Ола: ПГТУ, 2016. </w:t>
      </w:r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3076AB">
        <w:rPr>
          <w:rFonts w:ascii="Times New Roman" w:eastAsia="Times New Roman" w:hAnsi="Times New Roman" w:cs="Times New Roman"/>
          <w:sz w:val="28"/>
        </w:rPr>
        <w:t xml:space="preserve"> 268 с. </w:t>
      </w:r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 xml:space="preserve">[Электронный ресурс]. – Режим доступа – </w:t>
      </w:r>
      <w:hyperlink r:id="rId18" w:history="1">
        <w:r w:rsidRPr="003076AB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http://biblioclub.ru/index.php?page=book_red&amp;id=461639&amp;sr=1</w:t>
        </w:r>
      </w:hyperlink>
    </w:p>
    <w:p w:rsidR="003076AB" w:rsidRPr="003076AB" w:rsidRDefault="003076AB" w:rsidP="003076AB">
      <w:pPr>
        <w:numPr>
          <w:ilvl w:val="0"/>
          <w:numId w:val="18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076AB">
        <w:rPr>
          <w:rFonts w:ascii="Times New Roman" w:eastAsia="Times New Roman" w:hAnsi="Times New Roman" w:cs="Times New Roman"/>
          <w:sz w:val="28"/>
        </w:rPr>
        <w:t xml:space="preserve">Технологические расчеты лесопромышленных производств: учебное пособие/ Ю.А. </w:t>
      </w:r>
      <w:proofErr w:type="spellStart"/>
      <w:r w:rsidRPr="003076AB">
        <w:rPr>
          <w:rFonts w:ascii="Times New Roman" w:eastAsia="Times New Roman" w:hAnsi="Times New Roman" w:cs="Times New Roman"/>
          <w:sz w:val="28"/>
        </w:rPr>
        <w:t>Ширнин</w:t>
      </w:r>
      <w:proofErr w:type="spellEnd"/>
      <w:r w:rsidRPr="003076AB">
        <w:rPr>
          <w:rFonts w:ascii="Times New Roman" w:eastAsia="Times New Roman" w:hAnsi="Times New Roman" w:cs="Times New Roman"/>
          <w:sz w:val="28"/>
        </w:rPr>
        <w:t xml:space="preserve">, Г.П. </w:t>
      </w:r>
      <w:proofErr w:type="spellStart"/>
      <w:r w:rsidRPr="003076AB">
        <w:rPr>
          <w:rFonts w:ascii="Times New Roman" w:eastAsia="Times New Roman" w:hAnsi="Times New Roman" w:cs="Times New Roman"/>
          <w:sz w:val="28"/>
        </w:rPr>
        <w:t>Захаренко</w:t>
      </w:r>
      <w:proofErr w:type="spellEnd"/>
      <w:r w:rsidRPr="003076AB">
        <w:rPr>
          <w:rFonts w:ascii="Times New Roman" w:eastAsia="Times New Roman" w:hAnsi="Times New Roman" w:cs="Times New Roman"/>
          <w:sz w:val="28"/>
        </w:rPr>
        <w:t xml:space="preserve">, А.Д. Кирсанов и др. Йошкар-Ола: ПГТУ, 2017. </w:t>
      </w:r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3076AB">
        <w:rPr>
          <w:rFonts w:ascii="Times New Roman" w:eastAsia="Times New Roman" w:hAnsi="Times New Roman" w:cs="Times New Roman"/>
          <w:sz w:val="28"/>
        </w:rPr>
        <w:t xml:space="preserve"> Ч. 1. </w:t>
      </w:r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3076AB">
        <w:rPr>
          <w:rFonts w:ascii="Times New Roman" w:eastAsia="Times New Roman" w:hAnsi="Times New Roman" w:cs="Times New Roman"/>
          <w:sz w:val="28"/>
        </w:rPr>
        <w:t>192 с.</w:t>
      </w:r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 xml:space="preserve"> [Электронный ресурс]. – Режим доступа – </w:t>
      </w:r>
      <w:hyperlink r:id="rId19" w:history="1">
        <w:r w:rsidRPr="003076AB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http://biblioclub.ru/index.php?page=book_red&amp;id=494225&amp;sr=1</w:t>
        </w:r>
      </w:hyperlink>
    </w:p>
    <w:p w:rsidR="003076AB" w:rsidRPr="003076AB" w:rsidRDefault="003076AB" w:rsidP="003076AB">
      <w:pPr>
        <w:numPr>
          <w:ilvl w:val="0"/>
          <w:numId w:val="18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076AB">
        <w:rPr>
          <w:rFonts w:ascii="Times New Roman" w:eastAsia="Times New Roman" w:hAnsi="Times New Roman" w:cs="Times New Roman"/>
          <w:sz w:val="28"/>
        </w:rPr>
        <w:t>Технология и оборудование лесозаготовок/ А. К. Редькин, В. Д. Никишов, С. И. Смехов, И. В. Ярцев [и др.]. –  Москва: МГУЛ, 2009. – 650 с.</w:t>
      </w:r>
    </w:p>
    <w:p w:rsidR="003076AB" w:rsidRPr="003076AB" w:rsidRDefault="003076AB" w:rsidP="00307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076A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Отечественные журналы:</w:t>
      </w:r>
    </w:p>
    <w:p w:rsidR="003076AB" w:rsidRPr="003076AB" w:rsidRDefault="003076AB" w:rsidP="003076AB">
      <w:pPr>
        <w:numPr>
          <w:ilvl w:val="0"/>
          <w:numId w:val="19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>«ЛЕСОПРОМЫШЛЕННИК»</w:t>
      </w:r>
    </w:p>
    <w:p w:rsidR="003076AB" w:rsidRPr="003076AB" w:rsidRDefault="003076AB" w:rsidP="003076AB">
      <w:pPr>
        <w:numPr>
          <w:ilvl w:val="0"/>
          <w:numId w:val="19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>«ДЕРЕВО</w:t>
      </w:r>
      <w:proofErr w:type="gramStart"/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>У»</w:t>
      </w:r>
    </w:p>
    <w:p w:rsidR="003076AB" w:rsidRPr="003076AB" w:rsidRDefault="003076AB" w:rsidP="003076AB">
      <w:pPr>
        <w:numPr>
          <w:ilvl w:val="0"/>
          <w:numId w:val="19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>«ЛЕСПРОМИНФОРМ»</w:t>
      </w:r>
    </w:p>
    <w:p w:rsidR="003076AB" w:rsidRPr="003076AB" w:rsidRDefault="003076AB" w:rsidP="003076AB">
      <w:pPr>
        <w:numPr>
          <w:ilvl w:val="0"/>
          <w:numId w:val="19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76AB">
        <w:rPr>
          <w:rFonts w:ascii="Times New Roman" w:eastAsia="Times New Roman" w:hAnsi="Times New Roman" w:cs="Times New Roman"/>
          <w:bCs/>
          <w:sz w:val="28"/>
          <w:szCs w:val="28"/>
        </w:rPr>
        <w:t>«ЛЕСНОЙ ЭКСПЕРТ»</w:t>
      </w:r>
    </w:p>
    <w:p w:rsidR="00111686" w:rsidRDefault="00111686" w:rsidP="004155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111686" w:rsidRDefault="00111686" w:rsidP="004155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111686" w:rsidRDefault="00111686" w:rsidP="004155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111686" w:rsidRDefault="00111686" w:rsidP="004155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111686" w:rsidRDefault="00111686" w:rsidP="004155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415508" w:rsidRPr="00431248" w:rsidRDefault="00415508" w:rsidP="004155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  <w:lastRenderedPageBreak/>
        <w:t xml:space="preserve">4 Контроль и оценка результатов освоения </w:t>
      </w:r>
      <w:r w:rsidR="00F74A9B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  <w:t>УЧЕБ</w:t>
      </w:r>
      <w:r w:rsidR="00F74A9B" w:rsidRPr="00431248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  <w:t>НОЙ</w:t>
      </w:r>
      <w:r w:rsidRPr="00431248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  <w:t xml:space="preserve"> практики</w:t>
      </w:r>
    </w:p>
    <w:p w:rsidR="00415508" w:rsidRPr="00431248" w:rsidRDefault="00415508" w:rsidP="00415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Контроль и оценка результатов освоения </w:t>
      </w:r>
      <w:r w:rsidR="00F74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учебной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практики осуществляется преподавателем в процессе проверки дневников и приёма отчетов, а также сдачи </w:t>
      </w:r>
      <w:proofErr w:type="gramStart"/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обучающимися</w:t>
      </w:r>
      <w:proofErr w:type="gramEnd"/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дифференцированного зачета.</w:t>
      </w:r>
      <w:r w:rsidRPr="004312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proofErr w:type="gramStart"/>
      <w:r w:rsidRPr="004312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По окончании практики обучающимся выставляются итоговые оценки, которые учитываются при подведении итогов по ПМ 0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1</w:t>
      </w:r>
      <w:r w:rsidRPr="004312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. </w:t>
      </w:r>
      <w:proofErr w:type="gramEnd"/>
    </w:p>
    <w:p w:rsidR="00415508" w:rsidRPr="00431248" w:rsidRDefault="00415508" w:rsidP="0041550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9"/>
        <w:gridCol w:w="3306"/>
      </w:tblGrid>
      <w:tr w:rsidR="00415508" w:rsidRPr="00431248" w:rsidTr="00A25EDF">
        <w:tc>
          <w:tcPr>
            <w:tcW w:w="6549" w:type="dxa"/>
            <w:shd w:val="clear" w:color="auto" w:fill="auto"/>
            <w:vAlign w:val="center"/>
          </w:tcPr>
          <w:p w:rsidR="00415508" w:rsidRPr="00431248" w:rsidRDefault="00415508" w:rsidP="00A25E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Результаты</w:t>
            </w:r>
          </w:p>
          <w:p w:rsidR="00415508" w:rsidRPr="00431248" w:rsidRDefault="00415508" w:rsidP="00A25E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(освоенные профессиональные компетенции)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415508" w:rsidRPr="00431248" w:rsidRDefault="00415508" w:rsidP="00A25E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Формы и методы контроля и оценки</w:t>
            </w:r>
          </w:p>
        </w:tc>
      </w:tr>
      <w:tr w:rsidR="00415508" w:rsidRPr="00431248" w:rsidTr="00A25EDF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415508" w:rsidRPr="00431248" w:rsidRDefault="00415508" w:rsidP="00A2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8B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1.1</w:t>
            </w:r>
            <w:proofErr w:type="gramStart"/>
            <w:r w:rsidRPr="008B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1E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1E56">
              <w:rPr>
                <w:rFonts w:ascii="Times New Roman" w:hAnsi="Times New Roman"/>
                <w:sz w:val="24"/>
                <w:szCs w:val="24"/>
              </w:rPr>
              <w:t>роводить геодезические и таксационные измерения.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415508" w:rsidRPr="00431248" w:rsidRDefault="00415508" w:rsidP="00A25EDF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Наблюдение и оценка при  выполнении работ на </w:t>
            </w:r>
            <w:r w:rsidR="00F74A9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учебной</w:t>
            </w: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практике</w:t>
            </w:r>
          </w:p>
          <w:p w:rsidR="00415508" w:rsidRPr="00431248" w:rsidRDefault="00415508" w:rsidP="00A25EDF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415508" w:rsidRPr="00431248" w:rsidRDefault="00415508" w:rsidP="00A25EDF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Оценка защиты отчета по </w:t>
            </w:r>
            <w:r w:rsidR="00CC61F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учебной</w:t>
            </w: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практике</w:t>
            </w:r>
          </w:p>
        </w:tc>
      </w:tr>
      <w:tr w:rsidR="00415508" w:rsidRPr="00431248" w:rsidTr="00A25EDF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415508" w:rsidRPr="00431248" w:rsidRDefault="00415508" w:rsidP="0017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B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1.2</w:t>
            </w:r>
            <w:proofErr w:type="gramStart"/>
            <w:r w:rsidRPr="008B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1E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1E56">
              <w:rPr>
                <w:rFonts w:ascii="Times New Roman" w:hAnsi="Times New Roman"/>
                <w:sz w:val="24"/>
                <w:szCs w:val="24"/>
              </w:rPr>
              <w:t xml:space="preserve">ланировать и организовывать </w:t>
            </w:r>
            <w:r w:rsidR="00170DFD">
              <w:rPr>
                <w:rFonts w:ascii="Times New Roman" w:hAnsi="Times New Roman"/>
                <w:sz w:val="24"/>
                <w:szCs w:val="24"/>
              </w:rPr>
              <w:t>техноло</w:t>
            </w:r>
            <w:r w:rsidRPr="008B1E56">
              <w:rPr>
                <w:rFonts w:ascii="Times New Roman" w:hAnsi="Times New Roman"/>
                <w:sz w:val="24"/>
                <w:szCs w:val="24"/>
              </w:rPr>
              <w:t>гические процессы заготовки и хранения древесины, выбирать лесозаготовительную технику и оборудование в рамках структурного подразделения.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CC61FC" w:rsidRPr="00431248" w:rsidRDefault="00CC61FC" w:rsidP="00CC61FC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Наблюдение и оценка при  выполнении работ на </w:t>
            </w: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учебной</w:t>
            </w: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практике</w:t>
            </w:r>
          </w:p>
          <w:p w:rsidR="00CC61FC" w:rsidRPr="00431248" w:rsidRDefault="00CC61FC" w:rsidP="00CC61FC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415508" w:rsidRPr="00431248" w:rsidRDefault="00CC61FC" w:rsidP="00CC61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Оценка защиты отчета по </w:t>
            </w: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учебной</w:t>
            </w: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практике</w:t>
            </w:r>
          </w:p>
        </w:tc>
      </w:tr>
      <w:tr w:rsidR="001717CA" w:rsidRPr="00431248" w:rsidTr="00A25EDF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1717CA" w:rsidRPr="008B1E56" w:rsidRDefault="001717CA" w:rsidP="00A2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1.3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71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171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ыбирать технологию и систему машин для комплексной переработки низкокачественной древесины и отходов лесозаготовок в рамках структурного подразделения.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1717CA" w:rsidRPr="00431248" w:rsidRDefault="001717CA" w:rsidP="001717CA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Наблюдение и оценка при  выполнении работ на </w:t>
            </w: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учебной</w:t>
            </w: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практике</w:t>
            </w:r>
          </w:p>
          <w:p w:rsidR="001717CA" w:rsidRPr="00431248" w:rsidRDefault="001717CA" w:rsidP="001717CA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1717CA" w:rsidRPr="00431248" w:rsidRDefault="001717CA" w:rsidP="001717CA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Оценка защиты отчета по </w:t>
            </w: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учебной</w:t>
            </w: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практике</w:t>
            </w:r>
          </w:p>
        </w:tc>
      </w:tr>
      <w:tr w:rsidR="00415508" w:rsidRPr="00431248" w:rsidTr="00A25EDF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415508" w:rsidRPr="00431248" w:rsidRDefault="00415508" w:rsidP="00A2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1.4</w:t>
            </w:r>
            <w:proofErr w:type="gramStart"/>
            <w:r w:rsidRPr="008B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1E5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B1E56">
              <w:rPr>
                <w:rFonts w:ascii="Times New Roman" w:hAnsi="Times New Roman"/>
                <w:sz w:val="24"/>
                <w:szCs w:val="24"/>
              </w:rPr>
              <w:t xml:space="preserve">рганизовывать </w:t>
            </w:r>
            <w:proofErr w:type="spellStart"/>
            <w:r w:rsidRPr="008B1E56">
              <w:rPr>
                <w:rFonts w:ascii="Times New Roman" w:hAnsi="Times New Roman"/>
                <w:sz w:val="24"/>
                <w:szCs w:val="24"/>
              </w:rPr>
              <w:t>лесовосстановление</w:t>
            </w:r>
            <w:proofErr w:type="spellEnd"/>
            <w:r w:rsidRPr="008B1E56">
              <w:rPr>
                <w:rFonts w:ascii="Times New Roman" w:hAnsi="Times New Roman"/>
                <w:sz w:val="24"/>
                <w:szCs w:val="24"/>
              </w:rPr>
              <w:t xml:space="preserve"> на вырубленных участках.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CC61FC" w:rsidRPr="00431248" w:rsidRDefault="00CC61FC" w:rsidP="00CC61FC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Наблюдение и оценка при  выполнении работ на </w:t>
            </w: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учебной</w:t>
            </w: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практике</w:t>
            </w:r>
          </w:p>
          <w:p w:rsidR="00CC61FC" w:rsidRPr="00431248" w:rsidRDefault="00CC61FC" w:rsidP="00CC61FC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415508" w:rsidRPr="00431248" w:rsidRDefault="00CC61FC" w:rsidP="00CC61FC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Оценка защиты отчета по </w:t>
            </w: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учебной</w:t>
            </w: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практике</w:t>
            </w:r>
          </w:p>
        </w:tc>
      </w:tr>
      <w:tr w:rsidR="00415508" w:rsidRPr="00431248" w:rsidTr="00A25EDF">
        <w:trPr>
          <w:trHeight w:val="475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415508" w:rsidRPr="00431248" w:rsidRDefault="00415508" w:rsidP="00CC61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  <w:t xml:space="preserve">Дифференцированный зачет по </w:t>
            </w:r>
            <w:r w:rsidR="00CC61F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  <w:t>учебной</w:t>
            </w:r>
            <w:r w:rsidRPr="0043124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  <w:t xml:space="preserve"> практике и разделу профессионального модуля</w:t>
            </w:r>
          </w:p>
        </w:tc>
      </w:tr>
    </w:tbl>
    <w:p w:rsidR="00415508" w:rsidRPr="00431248" w:rsidRDefault="00415508" w:rsidP="0041550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1717CA" w:rsidRDefault="001717CA" w:rsidP="004155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717CA" w:rsidRDefault="001717CA" w:rsidP="004155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717CA" w:rsidRDefault="001717CA" w:rsidP="004155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717CA" w:rsidRDefault="001717CA" w:rsidP="004155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717CA" w:rsidRDefault="001717CA" w:rsidP="004155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717CA" w:rsidRDefault="001717CA" w:rsidP="004155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717CA" w:rsidRDefault="001717CA" w:rsidP="004155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717CA" w:rsidRDefault="001717CA" w:rsidP="004155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717CA" w:rsidRDefault="001717CA" w:rsidP="004155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717CA" w:rsidRDefault="001717CA" w:rsidP="004155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C62FBC" w:rsidRDefault="00C62FBC" w:rsidP="004155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15508" w:rsidRPr="00431248" w:rsidRDefault="00415508" w:rsidP="004155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сформированность</w:t>
      </w:r>
      <w:proofErr w:type="spellEnd"/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профессиональных компетенций, но и развитие общих компетенций и обеспечивающих их умений.</w:t>
      </w:r>
    </w:p>
    <w:p w:rsidR="00415508" w:rsidRPr="00431248" w:rsidRDefault="00415508" w:rsidP="0041550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9"/>
        <w:gridCol w:w="3306"/>
      </w:tblGrid>
      <w:tr w:rsidR="00415508" w:rsidRPr="00431248" w:rsidTr="00A25EDF">
        <w:tc>
          <w:tcPr>
            <w:tcW w:w="6549" w:type="dxa"/>
            <w:shd w:val="clear" w:color="auto" w:fill="auto"/>
            <w:vAlign w:val="center"/>
          </w:tcPr>
          <w:p w:rsidR="00415508" w:rsidRPr="00431248" w:rsidRDefault="00415508" w:rsidP="00A25E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Результаты</w:t>
            </w:r>
          </w:p>
          <w:p w:rsidR="00415508" w:rsidRPr="00431248" w:rsidRDefault="00415508" w:rsidP="00A25E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(освоенные общие компетенции)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415508" w:rsidRPr="00431248" w:rsidRDefault="00415508" w:rsidP="00A25E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Формы и методы контроля и оценки</w:t>
            </w:r>
          </w:p>
        </w:tc>
      </w:tr>
      <w:tr w:rsidR="00415508" w:rsidRPr="00431248" w:rsidTr="00A25EDF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415508" w:rsidRPr="00431248" w:rsidRDefault="00415508" w:rsidP="0011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1</w:t>
            </w:r>
            <w:proofErr w:type="gramStart"/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415508" w:rsidRPr="00431248" w:rsidRDefault="00415508" w:rsidP="00A25EDF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оценка на защите</w:t>
            </w:r>
          </w:p>
          <w:p w:rsidR="00415508" w:rsidRPr="00431248" w:rsidRDefault="00415508" w:rsidP="00A25EDF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отчета по практике</w:t>
            </w:r>
          </w:p>
        </w:tc>
      </w:tr>
      <w:tr w:rsidR="00415508" w:rsidRPr="00431248" w:rsidTr="00A25EDF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415508" w:rsidRPr="00431248" w:rsidRDefault="00415508" w:rsidP="0011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2</w:t>
            </w:r>
            <w:proofErr w:type="gramStart"/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415508" w:rsidRPr="00431248" w:rsidRDefault="00415508" w:rsidP="00415508">
            <w:pPr>
              <w:pStyle w:val="2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наблюдение и оценка в процессе </w:t>
            </w:r>
            <w:r w:rsidR="00CC61F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учебной</w:t>
            </w: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практики;</w:t>
            </w:r>
          </w:p>
          <w:p w:rsidR="00415508" w:rsidRPr="00431248" w:rsidRDefault="00415508" w:rsidP="00415508">
            <w:pPr>
              <w:pStyle w:val="2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415508" w:rsidRPr="00431248" w:rsidTr="00A25EDF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415508" w:rsidRPr="00431248" w:rsidRDefault="00415508" w:rsidP="0011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3</w:t>
            </w:r>
            <w:proofErr w:type="gramStart"/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CC61FC" w:rsidRPr="00431248" w:rsidRDefault="00CC61FC" w:rsidP="00CC61FC">
            <w:pPr>
              <w:pStyle w:val="2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наблюдение и оценка в процессе </w:t>
            </w: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учебной</w:t>
            </w: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практики;</w:t>
            </w:r>
          </w:p>
          <w:p w:rsidR="00415508" w:rsidRPr="00431248" w:rsidRDefault="00CC61FC" w:rsidP="00CC61FC">
            <w:pPr>
              <w:pStyle w:val="2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415508" w:rsidRPr="00431248" w:rsidTr="00A25EDF">
        <w:trPr>
          <w:trHeight w:val="345"/>
        </w:trPr>
        <w:tc>
          <w:tcPr>
            <w:tcW w:w="6549" w:type="dxa"/>
            <w:shd w:val="clear" w:color="auto" w:fill="auto"/>
            <w:vAlign w:val="center"/>
          </w:tcPr>
          <w:p w:rsidR="00415508" w:rsidRPr="00431248" w:rsidRDefault="00415508" w:rsidP="0011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4</w:t>
            </w:r>
            <w:proofErr w:type="gramStart"/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415508" w:rsidRPr="00431248" w:rsidRDefault="00415508" w:rsidP="00415508">
            <w:pPr>
              <w:pStyle w:val="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использование электронных источников;</w:t>
            </w:r>
          </w:p>
          <w:p w:rsidR="00CC61FC" w:rsidRPr="00431248" w:rsidRDefault="00CC61FC" w:rsidP="00CC61FC">
            <w:pPr>
              <w:pStyle w:val="2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наблюдение и оценка в процессе </w:t>
            </w: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учебной</w:t>
            </w: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практики;</w:t>
            </w:r>
          </w:p>
          <w:p w:rsidR="00415508" w:rsidRPr="00431248" w:rsidRDefault="00CC61FC" w:rsidP="00CC61FC">
            <w:pPr>
              <w:pStyle w:val="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415508" w:rsidRPr="00431248" w:rsidTr="00A25EDF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415508" w:rsidRPr="00431248" w:rsidRDefault="00415508" w:rsidP="0011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5</w:t>
            </w:r>
            <w:proofErr w:type="gramStart"/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415508" w:rsidRPr="00431248" w:rsidRDefault="00415508" w:rsidP="00A25EDF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наблюдение за навыками работы в </w:t>
            </w:r>
            <w:proofErr w:type="gramStart"/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глобальных</w:t>
            </w:r>
            <w:proofErr w:type="gramEnd"/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,</w:t>
            </w:r>
          </w:p>
          <w:p w:rsidR="00415508" w:rsidRPr="00431248" w:rsidRDefault="00415508" w:rsidP="00A25EDF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корпоративных и локальных</w:t>
            </w:r>
          </w:p>
          <w:p w:rsidR="00415508" w:rsidRPr="00431248" w:rsidRDefault="00415508" w:rsidP="00A25EDF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информационных </w:t>
            </w:r>
            <w:proofErr w:type="gramStart"/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сетях</w:t>
            </w:r>
            <w:proofErr w:type="gramEnd"/>
          </w:p>
        </w:tc>
      </w:tr>
      <w:tr w:rsidR="00415508" w:rsidRPr="00431248" w:rsidTr="00A25EDF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415508" w:rsidRPr="00431248" w:rsidRDefault="00415508" w:rsidP="0011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6</w:t>
            </w:r>
            <w:proofErr w:type="gramStart"/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415508" w:rsidRPr="00431248" w:rsidRDefault="00415508" w:rsidP="00415508">
            <w:pPr>
              <w:pStyle w:val="2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наблюдение за ролью </w:t>
            </w:r>
            <w:proofErr w:type="gramStart"/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на </w:t>
            </w:r>
            <w:r w:rsidR="00CC61F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учебной</w:t>
            </w: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практике;</w:t>
            </w:r>
          </w:p>
          <w:p w:rsidR="00415508" w:rsidRPr="00431248" w:rsidRDefault="00415508" w:rsidP="00415508">
            <w:pPr>
              <w:pStyle w:val="2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415508" w:rsidRPr="00431248" w:rsidTr="00A25EDF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415508" w:rsidRPr="00431248" w:rsidRDefault="00415508" w:rsidP="0011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7</w:t>
            </w:r>
            <w:proofErr w:type="gramStart"/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415508" w:rsidRPr="00431248" w:rsidRDefault="00415508" w:rsidP="00415508">
            <w:pPr>
              <w:pStyle w:val="2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мониторинг развития личностно-профессиональных качеств обучающегося;</w:t>
            </w:r>
          </w:p>
          <w:p w:rsidR="00415508" w:rsidRPr="00431248" w:rsidRDefault="00415508" w:rsidP="00415508">
            <w:pPr>
              <w:pStyle w:val="2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415508" w:rsidRPr="00431248" w:rsidTr="00A25EDF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415508" w:rsidRPr="00431248" w:rsidRDefault="00415508" w:rsidP="0011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 8 </w:t>
            </w:r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415508" w:rsidRPr="00431248" w:rsidRDefault="00415508" w:rsidP="00415508">
            <w:pPr>
              <w:pStyle w:val="2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наблюдение за ролью </w:t>
            </w:r>
            <w:proofErr w:type="gramStart"/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на </w:t>
            </w:r>
            <w:r w:rsidR="00CC61F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учебной</w:t>
            </w: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практике;</w:t>
            </w:r>
          </w:p>
          <w:p w:rsidR="00415508" w:rsidRPr="00431248" w:rsidRDefault="00415508" w:rsidP="00415508">
            <w:pPr>
              <w:pStyle w:val="2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415508" w:rsidRPr="00431248" w:rsidTr="00A25EDF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415508" w:rsidRPr="00431248" w:rsidRDefault="00415508" w:rsidP="0011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9</w:t>
            </w:r>
            <w:proofErr w:type="gramStart"/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риентироваться в условиях частой смены технологий в профессиональной деятельности.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CC61FC" w:rsidRPr="00431248" w:rsidRDefault="00CC61FC" w:rsidP="00CC61FC">
            <w:pPr>
              <w:pStyle w:val="2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наблюдение и оценка в процессе </w:t>
            </w: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учебной</w:t>
            </w: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практики;</w:t>
            </w:r>
          </w:p>
          <w:p w:rsidR="00415508" w:rsidRPr="00431248" w:rsidRDefault="00CC61FC" w:rsidP="00CC61FC">
            <w:pPr>
              <w:pStyle w:val="2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415508" w:rsidRPr="00431248" w:rsidTr="00A25EDF">
        <w:trPr>
          <w:trHeight w:val="475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415508" w:rsidRPr="00431248" w:rsidRDefault="00415508" w:rsidP="00CC61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  <w:t xml:space="preserve">Дифференцированный зачет по </w:t>
            </w:r>
            <w:r w:rsidR="00CC61F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  <w:t>учебной</w:t>
            </w:r>
            <w:r w:rsidRPr="0043124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  <w:t xml:space="preserve"> практике и разделу профессионального модуля</w:t>
            </w:r>
          </w:p>
        </w:tc>
      </w:tr>
    </w:tbl>
    <w:p w:rsidR="00415508" w:rsidRPr="00431248" w:rsidRDefault="00415508" w:rsidP="0041550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415508" w:rsidRPr="00431248" w:rsidRDefault="00415508" w:rsidP="0041550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415508" w:rsidRPr="00431248" w:rsidRDefault="00415508" w:rsidP="0041550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415508" w:rsidRPr="00431248" w:rsidRDefault="00415508" w:rsidP="0041550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415508" w:rsidRPr="00431248" w:rsidRDefault="00415508" w:rsidP="0041550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415508" w:rsidRPr="00431248" w:rsidRDefault="00415508" w:rsidP="0041550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DE69B4" w:rsidRDefault="00DE69B4"/>
    <w:p w:rsidR="00DE69B4" w:rsidRDefault="00DE69B4"/>
    <w:sectPr w:rsidR="00DE69B4" w:rsidSect="00CC61FC">
      <w:footerReference w:type="default" r:id="rId2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55A" w:rsidRDefault="0027155A" w:rsidP="0027155A">
      <w:pPr>
        <w:spacing w:after="0" w:line="240" w:lineRule="auto"/>
      </w:pPr>
      <w:r>
        <w:separator/>
      </w:r>
    </w:p>
  </w:endnote>
  <w:endnote w:type="continuationSeparator" w:id="0">
    <w:p w:rsidR="0027155A" w:rsidRDefault="0027155A" w:rsidP="0027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FC" w:rsidRDefault="00CC61FC">
    <w:pPr>
      <w:pStyle w:val="a8"/>
      <w:jc w:val="center"/>
    </w:pPr>
  </w:p>
  <w:p w:rsidR="00CC61FC" w:rsidRDefault="00CC61F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84" w:rsidRDefault="00806084" w:rsidP="00E361B7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0771"/>
      <w:docPartObj>
        <w:docPartGallery w:val="Page Numbers (Bottom of Page)"/>
        <w:docPartUnique/>
      </w:docPartObj>
    </w:sdtPr>
    <w:sdtContent>
      <w:p w:rsidR="00806084" w:rsidRDefault="00806084">
        <w:pPr>
          <w:pStyle w:val="a8"/>
          <w:jc w:val="center"/>
        </w:pPr>
        <w:fldSimple w:instr=" PAGE   \* MERGEFORMAT ">
          <w:r w:rsidR="00C87EF5">
            <w:rPr>
              <w:noProof/>
            </w:rPr>
            <w:t>8</w:t>
          </w:r>
        </w:fldSimple>
      </w:p>
    </w:sdtContent>
  </w:sdt>
  <w:p w:rsidR="00806084" w:rsidRDefault="008060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55A" w:rsidRDefault="0027155A" w:rsidP="0027155A">
      <w:pPr>
        <w:spacing w:after="0" w:line="240" w:lineRule="auto"/>
      </w:pPr>
      <w:r>
        <w:separator/>
      </w:r>
    </w:p>
  </w:footnote>
  <w:footnote w:type="continuationSeparator" w:id="0">
    <w:p w:rsidR="0027155A" w:rsidRDefault="0027155A" w:rsidP="0027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84" w:rsidRDefault="008060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7FE"/>
    <w:multiLevelType w:val="hybridMultilevel"/>
    <w:tmpl w:val="AB5A337C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4DC4"/>
    <w:multiLevelType w:val="hybridMultilevel"/>
    <w:tmpl w:val="09205AB0"/>
    <w:lvl w:ilvl="0" w:tplc="A40276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712977"/>
    <w:multiLevelType w:val="hybridMultilevel"/>
    <w:tmpl w:val="FEEE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42DA6"/>
    <w:multiLevelType w:val="hybridMultilevel"/>
    <w:tmpl w:val="EF04EE28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E40FF"/>
    <w:multiLevelType w:val="hybridMultilevel"/>
    <w:tmpl w:val="6C4AB368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522F4"/>
    <w:multiLevelType w:val="hybridMultilevel"/>
    <w:tmpl w:val="5532D4F0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A227F"/>
    <w:multiLevelType w:val="hybridMultilevel"/>
    <w:tmpl w:val="362C8258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17E01"/>
    <w:multiLevelType w:val="hybridMultilevel"/>
    <w:tmpl w:val="B258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A7DA5"/>
    <w:multiLevelType w:val="hybridMultilevel"/>
    <w:tmpl w:val="06565ABE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548BB"/>
    <w:multiLevelType w:val="hybridMultilevel"/>
    <w:tmpl w:val="E4981C8E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31C4A"/>
    <w:multiLevelType w:val="hybridMultilevel"/>
    <w:tmpl w:val="1E1C8560"/>
    <w:lvl w:ilvl="0" w:tplc="2310A6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519500A4"/>
    <w:multiLevelType w:val="hybridMultilevel"/>
    <w:tmpl w:val="78106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085331"/>
    <w:multiLevelType w:val="hybridMultilevel"/>
    <w:tmpl w:val="69DC9150"/>
    <w:lvl w:ilvl="0" w:tplc="2310A6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61175"/>
    <w:multiLevelType w:val="hybridMultilevel"/>
    <w:tmpl w:val="F2765E2C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4305C"/>
    <w:multiLevelType w:val="hybridMultilevel"/>
    <w:tmpl w:val="D8F4C17E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A5702"/>
    <w:multiLevelType w:val="hybridMultilevel"/>
    <w:tmpl w:val="8228BA64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A6B48"/>
    <w:multiLevelType w:val="hybridMultilevel"/>
    <w:tmpl w:val="E26E2DEA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84B26"/>
    <w:multiLevelType w:val="hybridMultilevel"/>
    <w:tmpl w:val="41CE0B12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16"/>
  </w:num>
  <w:num w:numId="9">
    <w:abstractNumId w:val="2"/>
  </w:num>
  <w:num w:numId="10">
    <w:abstractNumId w:val="18"/>
  </w:num>
  <w:num w:numId="11">
    <w:abstractNumId w:val="0"/>
  </w:num>
  <w:num w:numId="12">
    <w:abstractNumId w:val="14"/>
  </w:num>
  <w:num w:numId="13">
    <w:abstractNumId w:val="5"/>
  </w:num>
  <w:num w:numId="14">
    <w:abstractNumId w:val="17"/>
  </w:num>
  <w:num w:numId="15">
    <w:abstractNumId w:val="15"/>
  </w:num>
  <w:num w:numId="16">
    <w:abstractNumId w:val="1"/>
  </w:num>
  <w:num w:numId="17">
    <w:abstractNumId w:val="12"/>
  </w:num>
  <w:num w:numId="18">
    <w:abstractNumId w:val="1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9B4"/>
    <w:rsid w:val="000A11A5"/>
    <w:rsid w:val="00111686"/>
    <w:rsid w:val="00126B9F"/>
    <w:rsid w:val="00170DFD"/>
    <w:rsid w:val="001717CA"/>
    <w:rsid w:val="0027155A"/>
    <w:rsid w:val="003076AB"/>
    <w:rsid w:val="003B2D29"/>
    <w:rsid w:val="00415508"/>
    <w:rsid w:val="00437FBA"/>
    <w:rsid w:val="0058403F"/>
    <w:rsid w:val="005B2E60"/>
    <w:rsid w:val="005C1FCB"/>
    <w:rsid w:val="005F3402"/>
    <w:rsid w:val="0063271F"/>
    <w:rsid w:val="00713056"/>
    <w:rsid w:val="007D04CA"/>
    <w:rsid w:val="007D7F9A"/>
    <w:rsid w:val="007F6192"/>
    <w:rsid w:val="00806084"/>
    <w:rsid w:val="00B251ED"/>
    <w:rsid w:val="00B25C99"/>
    <w:rsid w:val="00B95559"/>
    <w:rsid w:val="00C01C60"/>
    <w:rsid w:val="00C13624"/>
    <w:rsid w:val="00C62FBC"/>
    <w:rsid w:val="00C811E9"/>
    <w:rsid w:val="00C87EF5"/>
    <w:rsid w:val="00CA3525"/>
    <w:rsid w:val="00CC05EF"/>
    <w:rsid w:val="00CC61FC"/>
    <w:rsid w:val="00CF13D8"/>
    <w:rsid w:val="00CF703C"/>
    <w:rsid w:val="00DE69B4"/>
    <w:rsid w:val="00E82C81"/>
    <w:rsid w:val="00E94421"/>
    <w:rsid w:val="00F657A5"/>
    <w:rsid w:val="00F74A9B"/>
    <w:rsid w:val="00FC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63271F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aps/>
      <w:color w:val="000080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1F"/>
    <w:rPr>
      <w:rFonts w:ascii="Arial" w:hAnsi="Arial" w:cs="Arial"/>
      <w:b/>
      <w:bCs/>
      <w:caps/>
      <w:color w:val="000080"/>
      <w:kern w:val="36"/>
      <w:sz w:val="21"/>
      <w:szCs w:val="21"/>
    </w:rPr>
  </w:style>
  <w:style w:type="character" w:styleId="a3">
    <w:name w:val="Strong"/>
    <w:basedOn w:val="a0"/>
    <w:qFormat/>
    <w:rsid w:val="0063271F"/>
    <w:rPr>
      <w:b/>
      <w:bCs/>
    </w:rPr>
  </w:style>
  <w:style w:type="paragraph" w:styleId="a4">
    <w:name w:val="header"/>
    <w:basedOn w:val="a"/>
    <w:link w:val="a5"/>
    <w:uiPriority w:val="99"/>
    <w:unhideWhenUsed/>
    <w:rsid w:val="00DE6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9B4"/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A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B2E60"/>
    <w:pPr>
      <w:ind w:left="720"/>
      <w:contextualSpacing/>
    </w:pPr>
  </w:style>
  <w:style w:type="paragraph" w:styleId="2">
    <w:name w:val="List 2"/>
    <w:basedOn w:val="a"/>
    <w:uiPriority w:val="99"/>
    <w:unhideWhenUsed/>
    <w:rsid w:val="00415508"/>
    <w:pPr>
      <w:ind w:left="566" w:hanging="283"/>
      <w:contextualSpacing/>
    </w:pPr>
    <w:rPr>
      <w:rFonts w:ascii="Calibri" w:eastAsia="Calibri" w:hAnsi="Calibri" w:cs="Times New Roman"/>
      <w:lang w:eastAsia="en-US"/>
    </w:rPr>
  </w:style>
  <w:style w:type="paragraph" w:customStyle="1" w:styleId="p7">
    <w:name w:val="p7"/>
    <w:basedOn w:val="a"/>
    <w:rsid w:val="0041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15508"/>
  </w:style>
  <w:style w:type="paragraph" w:styleId="a8">
    <w:name w:val="footer"/>
    <w:basedOn w:val="a"/>
    <w:link w:val="a9"/>
    <w:uiPriority w:val="99"/>
    <w:unhideWhenUsed/>
    <w:rsid w:val="00CC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1FC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page number"/>
    <w:basedOn w:val="a0"/>
    <w:rsid w:val="00C01C60"/>
  </w:style>
  <w:style w:type="paragraph" w:styleId="ab">
    <w:name w:val="Balloon Text"/>
    <w:basedOn w:val="a"/>
    <w:link w:val="ac"/>
    <w:uiPriority w:val="99"/>
    <w:semiHidden/>
    <w:unhideWhenUsed/>
    <w:rsid w:val="00CF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703C"/>
    <w:rPr>
      <w:rFonts w:ascii="Tahoma" w:eastAsiaTheme="minorEastAsi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37F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derewo.ru/" TargetMode="External"/><Relationship Id="rId18" Type="http://schemas.openxmlformats.org/officeDocument/2006/relationships/hyperlink" Target="http://biblioclub.ru/index.php?page=book_red&amp;id=461639&amp;sr=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biblioclub.ru/index.php?page=book_red&amp;id=436415&amp;sr=1" TargetMode="External"/><Relationship Id="rId17" Type="http://schemas.openxmlformats.org/officeDocument/2006/relationships/hyperlink" Target="http://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sozagotovka.com/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463624&amp;sr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orest-technic.ru/" TargetMode="External"/><Relationship Id="rId10" Type="http://schemas.openxmlformats.org/officeDocument/2006/relationships/hyperlink" Target="http://biblioclub.ru/index.php?page=book_red&amp;id=477329&amp;sr=1" TargetMode="External"/><Relationship Id="rId19" Type="http://schemas.openxmlformats.org/officeDocument/2006/relationships/hyperlink" Target="http://biblioclub.ru/index.php?page=book_red&amp;id=494225&amp;sr=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lesopromyshlennik.ru.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3773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16</cp:revision>
  <dcterms:created xsi:type="dcterms:W3CDTF">2016-12-06T17:28:00Z</dcterms:created>
  <dcterms:modified xsi:type="dcterms:W3CDTF">2021-10-10T11:16:00Z</dcterms:modified>
</cp:coreProperties>
</file>