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74" w:rsidRDefault="00DF6774" w:rsidP="00DF677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DF6774" w:rsidRDefault="00DF6774" w:rsidP="00DF677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DF6774" w:rsidRDefault="00DF6774" w:rsidP="00DF6774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DF6774" w:rsidRDefault="00DF6774" w:rsidP="00C242A4">
      <w:pPr>
        <w:jc w:val="center"/>
        <w:rPr>
          <w:b/>
          <w:sz w:val="44"/>
          <w:szCs w:val="44"/>
        </w:rPr>
      </w:pPr>
    </w:p>
    <w:p w:rsidR="00DF6774" w:rsidRDefault="00DF6774" w:rsidP="00C242A4">
      <w:pPr>
        <w:jc w:val="center"/>
        <w:rPr>
          <w:b/>
          <w:sz w:val="44"/>
          <w:szCs w:val="44"/>
        </w:rPr>
      </w:pPr>
    </w:p>
    <w:p w:rsidR="00DF6774" w:rsidRDefault="00DF6774" w:rsidP="00C242A4">
      <w:pPr>
        <w:jc w:val="center"/>
        <w:rPr>
          <w:b/>
          <w:sz w:val="44"/>
          <w:szCs w:val="44"/>
        </w:rPr>
      </w:pPr>
    </w:p>
    <w:p w:rsidR="00DF6774" w:rsidRDefault="00DF6774" w:rsidP="00C242A4">
      <w:pPr>
        <w:jc w:val="center"/>
        <w:rPr>
          <w:b/>
          <w:sz w:val="44"/>
          <w:szCs w:val="44"/>
        </w:rPr>
      </w:pPr>
    </w:p>
    <w:p w:rsidR="00C242A4" w:rsidRPr="00294213" w:rsidRDefault="00C242A4" w:rsidP="00C242A4">
      <w:pPr>
        <w:jc w:val="center"/>
        <w:rPr>
          <w:b/>
          <w:sz w:val="44"/>
          <w:szCs w:val="44"/>
        </w:rPr>
      </w:pPr>
      <w:r w:rsidRPr="00294213">
        <w:rPr>
          <w:b/>
          <w:sz w:val="44"/>
          <w:szCs w:val="44"/>
        </w:rPr>
        <w:t>Фонд  оценочных средств</w:t>
      </w:r>
    </w:p>
    <w:p w:rsidR="00C242A4" w:rsidRPr="009846DF" w:rsidRDefault="00C242A4" w:rsidP="00C242A4">
      <w:pPr>
        <w:jc w:val="center"/>
        <w:rPr>
          <w:b/>
          <w:sz w:val="36"/>
          <w:szCs w:val="36"/>
        </w:rPr>
      </w:pPr>
      <w:r w:rsidRPr="009846DF">
        <w:rPr>
          <w:b/>
          <w:sz w:val="36"/>
          <w:szCs w:val="36"/>
        </w:rPr>
        <w:t xml:space="preserve">по программе </w:t>
      </w:r>
      <w:r>
        <w:rPr>
          <w:b/>
          <w:sz w:val="36"/>
          <w:szCs w:val="36"/>
        </w:rPr>
        <w:t xml:space="preserve">образовательной </w:t>
      </w:r>
      <w:r w:rsidRPr="009846DF">
        <w:rPr>
          <w:b/>
          <w:sz w:val="36"/>
          <w:szCs w:val="36"/>
        </w:rPr>
        <w:t>дисциплины</w:t>
      </w:r>
    </w:p>
    <w:p w:rsidR="00C242A4" w:rsidRPr="009846DF" w:rsidRDefault="00C242A4" w:rsidP="00C242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ОУП.13 Обществознание</w:t>
      </w:r>
    </w:p>
    <w:p w:rsidR="00C242A4" w:rsidRPr="005F0F23" w:rsidRDefault="00C242A4" w:rsidP="00C2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п</w:t>
      </w:r>
      <w:r w:rsidRPr="00EF57D3">
        <w:rPr>
          <w:b/>
          <w:bCs/>
          <w:color w:val="000000"/>
          <w:sz w:val="32"/>
          <w:szCs w:val="32"/>
        </w:rPr>
        <w:t>о специальности</w:t>
      </w:r>
      <w:bookmarkStart w:id="0" w:name="_Hlk133146372"/>
      <w:r>
        <w:rPr>
          <w:b/>
          <w:bCs/>
          <w:color w:val="000000"/>
          <w:sz w:val="32"/>
          <w:szCs w:val="32"/>
        </w:rPr>
        <w:t xml:space="preserve"> </w:t>
      </w:r>
      <w:bookmarkEnd w:id="0"/>
      <w:r>
        <w:rPr>
          <w:b/>
          <w:sz w:val="28"/>
          <w:szCs w:val="28"/>
        </w:rPr>
        <w:t>09.02.07 Информационные системы и программирование</w:t>
      </w:r>
    </w:p>
    <w:p w:rsidR="00C242A4" w:rsidRDefault="00C242A4" w:rsidP="00C242A4">
      <w:pPr>
        <w:jc w:val="right"/>
        <w:rPr>
          <w:b/>
          <w:sz w:val="28"/>
          <w:szCs w:val="28"/>
        </w:rPr>
      </w:pPr>
    </w:p>
    <w:p w:rsidR="00C242A4" w:rsidRPr="00EF57D3" w:rsidRDefault="00C242A4" w:rsidP="00C242A4">
      <w:pPr>
        <w:jc w:val="right"/>
        <w:rPr>
          <w:color w:val="000000"/>
          <w:sz w:val="28"/>
          <w:szCs w:val="28"/>
        </w:rPr>
      </w:pPr>
      <w:r w:rsidRPr="00EF57D3">
        <w:rPr>
          <w:color w:val="000000"/>
          <w:sz w:val="28"/>
          <w:szCs w:val="28"/>
        </w:rPr>
        <w:t>Форма обучения: очная</w:t>
      </w:r>
    </w:p>
    <w:p w:rsidR="00C242A4" w:rsidRPr="00EF57D3" w:rsidRDefault="00C242A4" w:rsidP="00C242A4">
      <w:pPr>
        <w:jc w:val="right"/>
        <w:rPr>
          <w:color w:val="000000"/>
          <w:sz w:val="28"/>
          <w:szCs w:val="28"/>
        </w:rPr>
      </w:pPr>
      <w:r w:rsidRPr="00EF57D3">
        <w:rPr>
          <w:color w:val="000000"/>
          <w:sz w:val="28"/>
          <w:szCs w:val="28"/>
        </w:rPr>
        <w:t>профиль получаемого профессион</w:t>
      </w:r>
      <w:r>
        <w:rPr>
          <w:color w:val="000000"/>
          <w:sz w:val="28"/>
          <w:szCs w:val="28"/>
        </w:rPr>
        <w:t>ального образования: технический</w:t>
      </w:r>
    </w:p>
    <w:p w:rsidR="00C242A4" w:rsidRPr="00EF57D3" w:rsidRDefault="00C242A4" w:rsidP="00C242A4">
      <w:pPr>
        <w:rPr>
          <w:color w:val="000000"/>
          <w:sz w:val="28"/>
          <w:szCs w:val="28"/>
        </w:rPr>
      </w:pPr>
    </w:p>
    <w:p w:rsidR="00C242A4" w:rsidRPr="00EF57D3" w:rsidRDefault="00C242A4" w:rsidP="00C242A4">
      <w:pPr>
        <w:rPr>
          <w:b/>
          <w:color w:val="000000"/>
        </w:rPr>
      </w:pPr>
    </w:p>
    <w:p w:rsidR="00C242A4" w:rsidRPr="001E61EC" w:rsidRDefault="00C242A4" w:rsidP="00C242A4">
      <w:pPr>
        <w:rPr>
          <w:sz w:val="28"/>
          <w:szCs w:val="28"/>
        </w:rPr>
      </w:pPr>
    </w:p>
    <w:p w:rsidR="00C242A4" w:rsidRPr="00294213" w:rsidRDefault="00C242A4" w:rsidP="00C242A4">
      <w:pPr>
        <w:jc w:val="center"/>
        <w:rPr>
          <w:b/>
          <w:sz w:val="28"/>
          <w:szCs w:val="28"/>
        </w:rPr>
      </w:pPr>
      <w:r w:rsidRPr="00294213">
        <w:rPr>
          <w:b/>
          <w:sz w:val="28"/>
          <w:szCs w:val="28"/>
        </w:rPr>
        <w:t>Ветлужский муниципальный округ</w:t>
      </w:r>
    </w:p>
    <w:p w:rsidR="00C242A4" w:rsidRPr="00294213" w:rsidRDefault="00C242A4" w:rsidP="00C242A4">
      <w:pPr>
        <w:jc w:val="center"/>
        <w:rPr>
          <w:b/>
          <w:sz w:val="28"/>
          <w:szCs w:val="28"/>
        </w:rPr>
      </w:pPr>
      <w:r w:rsidRPr="0029421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94213">
        <w:rPr>
          <w:b/>
          <w:sz w:val="28"/>
          <w:szCs w:val="28"/>
        </w:rPr>
        <w:t xml:space="preserve"> год</w:t>
      </w:r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  <w:bookmarkStart w:id="1" w:name="_GoBack"/>
      <w:bookmarkEnd w:id="1"/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642132" w:rsidRPr="007D01CA" w:rsidRDefault="005B38CB" w:rsidP="007D01C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Фонд оценочных средств </w:t>
      </w:r>
      <w:r>
        <w:rPr>
          <w:sz w:val="28"/>
          <w:szCs w:val="28"/>
        </w:rPr>
        <w:t xml:space="preserve">по </w:t>
      </w:r>
      <w:r w:rsidR="00C242A4">
        <w:rPr>
          <w:sz w:val="28"/>
          <w:szCs w:val="28"/>
        </w:rPr>
        <w:t>ОУП.13</w:t>
      </w:r>
      <w:r w:rsidR="00642132">
        <w:rPr>
          <w:sz w:val="28"/>
          <w:szCs w:val="28"/>
        </w:rPr>
        <w:t>О</w:t>
      </w:r>
      <w:r w:rsidR="00642132" w:rsidRPr="004847E1">
        <w:rPr>
          <w:sz w:val="28"/>
          <w:szCs w:val="28"/>
        </w:rPr>
        <w:t>бществознание</w:t>
      </w:r>
      <w:r w:rsidR="00642132">
        <w:rPr>
          <w:sz w:val="28"/>
          <w:szCs w:val="28"/>
        </w:rPr>
        <w:t xml:space="preserve"> разработан на </w:t>
      </w:r>
      <w:r>
        <w:rPr>
          <w:sz w:val="28"/>
          <w:szCs w:val="28"/>
        </w:rPr>
        <w:t xml:space="preserve">основе  рабочей программы по </w:t>
      </w:r>
      <w:r w:rsidR="00C242A4">
        <w:rPr>
          <w:sz w:val="28"/>
          <w:szCs w:val="28"/>
        </w:rPr>
        <w:t>ОУП.13</w:t>
      </w:r>
      <w:r w:rsidR="00642132">
        <w:rPr>
          <w:sz w:val="28"/>
          <w:szCs w:val="28"/>
        </w:rPr>
        <w:t>О</w:t>
      </w:r>
      <w:r w:rsidR="00642132" w:rsidRPr="004847E1">
        <w:rPr>
          <w:sz w:val="28"/>
          <w:szCs w:val="28"/>
        </w:rPr>
        <w:t>бществознание</w:t>
      </w:r>
      <w:r>
        <w:rPr>
          <w:sz w:val="28"/>
          <w:szCs w:val="28"/>
        </w:rPr>
        <w:t xml:space="preserve"> по специальности 43.02.15 Поварское и кондитерское дело</w:t>
      </w:r>
      <w:r w:rsidR="00642132">
        <w:rPr>
          <w:b/>
          <w:sz w:val="28"/>
          <w:szCs w:val="28"/>
        </w:rPr>
        <w:t>.</w:t>
      </w:r>
    </w:p>
    <w:p w:rsidR="00642132" w:rsidRDefault="00642132" w:rsidP="00642132">
      <w:pPr>
        <w:tabs>
          <w:tab w:val="left" w:pos="915"/>
        </w:tabs>
        <w:rPr>
          <w:sz w:val="28"/>
          <w:szCs w:val="28"/>
        </w:rPr>
      </w:pPr>
    </w:p>
    <w:p w:rsidR="00642132" w:rsidRDefault="00642132" w:rsidP="00642132">
      <w:pPr>
        <w:tabs>
          <w:tab w:val="left" w:pos="915"/>
        </w:tabs>
        <w:rPr>
          <w:sz w:val="28"/>
          <w:szCs w:val="28"/>
        </w:rPr>
      </w:pPr>
    </w:p>
    <w:p w:rsidR="00642132" w:rsidRDefault="00642132" w:rsidP="007531E8">
      <w:pPr>
        <w:tabs>
          <w:tab w:val="left" w:pos="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Организация-разработчик:</w:t>
      </w:r>
      <w:r w:rsidR="005B3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ГБПОУ  «Ветлужский </w:t>
      </w:r>
      <w:proofErr w:type="spellStart"/>
      <w:r>
        <w:rPr>
          <w:sz w:val="28"/>
          <w:szCs w:val="28"/>
        </w:rPr>
        <w:t>лесоагротехнический</w:t>
      </w:r>
      <w:proofErr w:type="spellEnd"/>
      <w:r>
        <w:rPr>
          <w:sz w:val="28"/>
          <w:szCs w:val="28"/>
        </w:rPr>
        <w:t xml:space="preserve"> техникум»</w:t>
      </w:r>
    </w:p>
    <w:p w:rsidR="00642132" w:rsidRDefault="00642132" w:rsidP="0064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42132" w:rsidRDefault="00642132" w:rsidP="0064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42132" w:rsidRDefault="00642132" w:rsidP="00642132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СОСТАВИТЕЛЬ –  </w:t>
      </w:r>
      <w:proofErr w:type="spellStart"/>
      <w:r w:rsidR="00B21D41">
        <w:rPr>
          <w:bCs/>
          <w:sz w:val="28"/>
          <w:szCs w:val="28"/>
        </w:rPr>
        <w:t>Л.В.Грибанова</w:t>
      </w:r>
      <w:proofErr w:type="spellEnd"/>
      <w:r>
        <w:rPr>
          <w:bCs/>
          <w:sz w:val="28"/>
          <w:szCs w:val="28"/>
        </w:rPr>
        <w:t xml:space="preserve">, преподаватель   </w:t>
      </w:r>
      <w:r w:rsidR="00B21D41">
        <w:rPr>
          <w:bCs/>
          <w:sz w:val="28"/>
          <w:szCs w:val="28"/>
        </w:rPr>
        <w:t xml:space="preserve">истории  и обществознания </w:t>
      </w:r>
      <w:r>
        <w:rPr>
          <w:bCs/>
          <w:sz w:val="28"/>
          <w:szCs w:val="28"/>
        </w:rPr>
        <w:t xml:space="preserve">ГБПОУ ВЛАТТ, </w:t>
      </w:r>
      <w:proofErr w:type="spellStart"/>
      <w:r w:rsidR="00B21D41">
        <w:rPr>
          <w:bCs/>
          <w:sz w:val="28"/>
          <w:szCs w:val="28"/>
        </w:rPr>
        <w:t>высш.кв</w:t>
      </w:r>
      <w:proofErr w:type="gramStart"/>
      <w:r w:rsidR="00B21D41">
        <w:rPr>
          <w:bCs/>
          <w:sz w:val="28"/>
          <w:szCs w:val="28"/>
        </w:rPr>
        <w:t>.к</w:t>
      </w:r>
      <w:proofErr w:type="gramEnd"/>
      <w:r w:rsidR="00B21D41">
        <w:rPr>
          <w:bCs/>
          <w:sz w:val="28"/>
          <w:szCs w:val="28"/>
        </w:rPr>
        <w:t>ат</w:t>
      </w:r>
      <w:proofErr w:type="spellEnd"/>
      <w:r w:rsidR="00B21D41">
        <w:rPr>
          <w:bCs/>
          <w:sz w:val="28"/>
          <w:szCs w:val="28"/>
        </w:rPr>
        <w:t>.</w:t>
      </w:r>
    </w:p>
    <w:p w:rsidR="00642132" w:rsidRPr="00367F0D" w:rsidRDefault="00642132" w:rsidP="00642132">
      <w:pPr>
        <w:pStyle w:val="Style13"/>
        <w:widowControl/>
        <w:spacing w:before="149" w:line="276" w:lineRule="auto"/>
        <w:rPr>
          <w:rStyle w:val="FontStyle58"/>
          <w:rFonts w:ascii="Times New Roman" w:hAnsi="Times New Roman"/>
          <w:i w:val="0"/>
        </w:rPr>
      </w:pPr>
    </w:p>
    <w:p w:rsidR="00642132" w:rsidRDefault="00642132" w:rsidP="00642132">
      <w:pPr>
        <w:pStyle w:val="Style7"/>
        <w:framePr w:w="2961" w:h="725" w:hRule="exact" w:hSpace="38" w:wrap="notBeside" w:vAnchor="text" w:hAnchor="text" w:x="2507" w:y="4537"/>
        <w:widowControl/>
        <w:spacing w:line="276" w:lineRule="auto"/>
        <w:rPr>
          <w:rStyle w:val="FontStyle47"/>
          <w:rFonts w:ascii="Times New Roman" w:hAnsi="Times New Roman"/>
        </w:rPr>
      </w:pPr>
    </w:p>
    <w:p w:rsidR="00B21D41" w:rsidRPr="00367F0D" w:rsidRDefault="00B21D41" w:rsidP="00642132">
      <w:pPr>
        <w:pStyle w:val="Style7"/>
        <w:framePr w:w="2961" w:h="725" w:hRule="exact" w:hSpace="38" w:wrap="notBeside" w:vAnchor="text" w:hAnchor="text" w:x="2507" w:y="4537"/>
        <w:widowControl/>
        <w:spacing w:line="276" w:lineRule="auto"/>
        <w:rPr>
          <w:rStyle w:val="FontStyle47"/>
          <w:rFonts w:ascii="Times New Roman" w:hAnsi="Times New Roman"/>
        </w:rPr>
      </w:pPr>
    </w:p>
    <w:p w:rsidR="00642132" w:rsidRPr="00367F0D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42132" w:rsidRDefault="00642132" w:rsidP="00642132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8"/>
          <w:szCs w:val="28"/>
        </w:rPr>
      </w:pPr>
    </w:p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B21D41" w:rsidRDefault="00B21D41" w:rsidP="00642132"/>
    <w:p w:rsidR="00B21D41" w:rsidRDefault="00B21D41" w:rsidP="00642132"/>
    <w:p w:rsidR="006C641A" w:rsidRDefault="006C641A" w:rsidP="00642132"/>
    <w:p w:rsidR="006C641A" w:rsidRDefault="006C641A" w:rsidP="00642132"/>
    <w:p w:rsidR="006C641A" w:rsidRDefault="006C641A" w:rsidP="00642132"/>
    <w:p w:rsidR="00C242A4" w:rsidRDefault="00C242A4" w:rsidP="00642132"/>
    <w:p w:rsidR="00C242A4" w:rsidRDefault="00C242A4" w:rsidP="00642132"/>
    <w:p w:rsidR="00C242A4" w:rsidRDefault="00C242A4" w:rsidP="00642132"/>
    <w:p w:rsidR="00C242A4" w:rsidRDefault="00C242A4" w:rsidP="00642132"/>
    <w:p w:rsidR="00C242A4" w:rsidRDefault="00C242A4" w:rsidP="00642132"/>
    <w:p w:rsidR="00C242A4" w:rsidRDefault="00C242A4" w:rsidP="00642132"/>
    <w:p w:rsidR="00642132" w:rsidRPr="003C66B2" w:rsidRDefault="00642132" w:rsidP="00642132">
      <w:pPr>
        <w:spacing w:before="120" w:after="120" w:line="360" w:lineRule="auto"/>
        <w:jc w:val="center"/>
        <w:rPr>
          <w:b/>
          <w:sz w:val="28"/>
          <w:szCs w:val="28"/>
        </w:rPr>
      </w:pPr>
      <w:r w:rsidRPr="003C66B2">
        <w:rPr>
          <w:b/>
          <w:sz w:val="28"/>
          <w:szCs w:val="28"/>
        </w:rPr>
        <w:lastRenderedPageBreak/>
        <w:t>Содержание</w:t>
      </w:r>
    </w:p>
    <w:p w:rsidR="00642132" w:rsidRPr="003C66B2" w:rsidRDefault="00921452" w:rsidP="00642132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Паспорт фонда оценочных средств</w:t>
      </w:r>
      <w:r w:rsidR="00642132">
        <w:rPr>
          <w:sz w:val="28"/>
          <w:szCs w:val="28"/>
        </w:rPr>
        <w:t>………</w:t>
      </w:r>
      <w:r w:rsidR="00642132" w:rsidRPr="003C66B2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…………………………..</w:t>
      </w:r>
      <w:r w:rsidR="00642132" w:rsidRPr="003C66B2">
        <w:rPr>
          <w:sz w:val="28"/>
          <w:szCs w:val="28"/>
        </w:rPr>
        <w:t>...</w:t>
      </w:r>
      <w:r w:rsidR="00642132">
        <w:rPr>
          <w:sz w:val="28"/>
          <w:szCs w:val="28"/>
        </w:rPr>
        <w:t>4</w:t>
      </w:r>
    </w:p>
    <w:p w:rsidR="00642132" w:rsidRPr="003C66B2" w:rsidRDefault="00642132" w:rsidP="00642132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3C66B2">
        <w:rPr>
          <w:sz w:val="28"/>
          <w:szCs w:val="28"/>
        </w:rPr>
        <w:t>Область прим</w:t>
      </w:r>
      <w:r>
        <w:rPr>
          <w:sz w:val="28"/>
          <w:szCs w:val="28"/>
        </w:rPr>
        <w:t>енения……………….......…</w:t>
      </w:r>
      <w:r w:rsidRPr="003C66B2">
        <w:rPr>
          <w:sz w:val="28"/>
          <w:szCs w:val="28"/>
        </w:rPr>
        <w:t>……………………</w:t>
      </w:r>
      <w:r>
        <w:rPr>
          <w:sz w:val="28"/>
          <w:szCs w:val="28"/>
        </w:rPr>
        <w:t>..........</w:t>
      </w:r>
      <w:r w:rsidRPr="003C66B2">
        <w:rPr>
          <w:sz w:val="28"/>
          <w:szCs w:val="28"/>
        </w:rPr>
        <w:t>……</w:t>
      </w:r>
      <w:r>
        <w:rPr>
          <w:sz w:val="28"/>
          <w:szCs w:val="28"/>
        </w:rPr>
        <w:t>4</w:t>
      </w:r>
    </w:p>
    <w:p w:rsidR="00642132" w:rsidRPr="003C66B2" w:rsidRDefault="00642132" w:rsidP="00642132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3C66B2">
        <w:rPr>
          <w:sz w:val="28"/>
          <w:szCs w:val="28"/>
        </w:rPr>
        <w:t>Система контроля и оценки освоения программы</w:t>
      </w:r>
      <w:r>
        <w:rPr>
          <w:sz w:val="28"/>
          <w:szCs w:val="28"/>
        </w:rPr>
        <w:t>.....</w:t>
      </w:r>
      <w:r w:rsidRPr="003C66B2">
        <w:rPr>
          <w:sz w:val="28"/>
          <w:szCs w:val="28"/>
        </w:rPr>
        <w:t>...</w:t>
      </w:r>
      <w:r>
        <w:rPr>
          <w:sz w:val="28"/>
          <w:szCs w:val="28"/>
        </w:rPr>
        <w:t>..</w:t>
      </w:r>
      <w:r w:rsidRPr="003C66B2">
        <w:rPr>
          <w:sz w:val="28"/>
          <w:szCs w:val="28"/>
        </w:rPr>
        <w:t>.</w:t>
      </w:r>
      <w:r>
        <w:rPr>
          <w:sz w:val="28"/>
          <w:szCs w:val="28"/>
        </w:rPr>
        <w:t>..............</w:t>
      </w:r>
      <w:r w:rsidR="00921452">
        <w:rPr>
          <w:sz w:val="28"/>
          <w:szCs w:val="28"/>
        </w:rPr>
        <w:t>.</w:t>
      </w:r>
      <w:r>
        <w:rPr>
          <w:sz w:val="28"/>
          <w:szCs w:val="28"/>
        </w:rPr>
        <w:t>.....</w:t>
      </w:r>
      <w:r w:rsidRPr="003C66B2">
        <w:rPr>
          <w:sz w:val="28"/>
          <w:szCs w:val="28"/>
        </w:rPr>
        <w:t>.....4</w:t>
      </w:r>
    </w:p>
    <w:p w:rsidR="00642132" w:rsidRPr="003C66B2" w:rsidRDefault="00642132" w:rsidP="006421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C66B2">
        <w:rPr>
          <w:sz w:val="28"/>
          <w:szCs w:val="28"/>
        </w:rPr>
        <w:t xml:space="preserve">Комплект материалов для оценки освоенных умений и усвоенных знаний по </w:t>
      </w:r>
      <w:r w:rsidR="00C242A4">
        <w:rPr>
          <w:sz w:val="28"/>
          <w:szCs w:val="28"/>
        </w:rPr>
        <w:t>ОУП.13</w:t>
      </w:r>
      <w:r>
        <w:rPr>
          <w:sz w:val="28"/>
          <w:szCs w:val="28"/>
        </w:rPr>
        <w:t>Обществозн</w:t>
      </w:r>
      <w:r w:rsidR="005B38CB">
        <w:rPr>
          <w:sz w:val="28"/>
          <w:szCs w:val="28"/>
        </w:rPr>
        <w:t>ание ……………………………….</w:t>
      </w:r>
      <w:r>
        <w:rPr>
          <w:sz w:val="28"/>
          <w:szCs w:val="28"/>
        </w:rPr>
        <w:t>...................</w:t>
      </w:r>
      <w:r w:rsidR="00921452">
        <w:rPr>
          <w:sz w:val="28"/>
          <w:szCs w:val="28"/>
        </w:rPr>
        <w:t>.</w:t>
      </w:r>
      <w:r>
        <w:rPr>
          <w:sz w:val="28"/>
          <w:szCs w:val="28"/>
        </w:rPr>
        <w:t>.......5</w:t>
      </w:r>
    </w:p>
    <w:p w:rsidR="00642132" w:rsidRPr="003C66B2" w:rsidRDefault="00642132" w:rsidP="006421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C66B2">
        <w:rPr>
          <w:sz w:val="28"/>
          <w:szCs w:val="28"/>
        </w:rPr>
        <w:t xml:space="preserve"> Пакет экзаменатора</w:t>
      </w:r>
      <w:r>
        <w:rPr>
          <w:sz w:val="28"/>
          <w:szCs w:val="28"/>
        </w:rPr>
        <w:t>………….........………..………</w:t>
      </w:r>
      <w:r w:rsidRPr="003C66B2">
        <w:rPr>
          <w:sz w:val="28"/>
          <w:szCs w:val="28"/>
        </w:rPr>
        <w:t>……………</w:t>
      </w:r>
      <w:r>
        <w:rPr>
          <w:sz w:val="28"/>
          <w:szCs w:val="28"/>
        </w:rPr>
        <w:t>.....</w:t>
      </w:r>
      <w:r w:rsidRPr="003C66B2">
        <w:rPr>
          <w:sz w:val="28"/>
          <w:szCs w:val="28"/>
        </w:rPr>
        <w:t>…</w:t>
      </w:r>
      <w:r>
        <w:rPr>
          <w:sz w:val="28"/>
          <w:szCs w:val="28"/>
        </w:rPr>
        <w:t>.……15</w:t>
      </w:r>
    </w:p>
    <w:p w:rsidR="00642132" w:rsidRPr="003C66B2" w:rsidRDefault="00642132" w:rsidP="00642132">
      <w:pPr>
        <w:spacing w:line="360" w:lineRule="auto"/>
        <w:ind w:left="454"/>
        <w:rPr>
          <w:sz w:val="28"/>
          <w:szCs w:val="28"/>
        </w:rPr>
      </w:pPr>
      <w:r w:rsidRPr="003C66B2">
        <w:rPr>
          <w:sz w:val="28"/>
          <w:szCs w:val="28"/>
        </w:rPr>
        <w:t>а. Условия.</w:t>
      </w:r>
    </w:p>
    <w:p w:rsidR="00642132" w:rsidRPr="003C66B2" w:rsidRDefault="00642132" w:rsidP="00642132">
      <w:pPr>
        <w:spacing w:line="360" w:lineRule="auto"/>
        <w:ind w:left="454"/>
        <w:rPr>
          <w:sz w:val="28"/>
          <w:szCs w:val="28"/>
        </w:rPr>
      </w:pPr>
      <w:proofErr w:type="gramStart"/>
      <w:r w:rsidRPr="003C66B2">
        <w:rPr>
          <w:sz w:val="28"/>
          <w:szCs w:val="28"/>
        </w:rPr>
        <w:t>б</w:t>
      </w:r>
      <w:proofErr w:type="gramEnd"/>
      <w:r w:rsidRPr="003C66B2">
        <w:rPr>
          <w:sz w:val="28"/>
          <w:szCs w:val="28"/>
        </w:rPr>
        <w:t>. Критерии оценки.</w:t>
      </w:r>
    </w:p>
    <w:p w:rsidR="00642132" w:rsidRDefault="00642132" w:rsidP="00642132"/>
    <w:p w:rsidR="00642132" w:rsidRPr="00846E92" w:rsidRDefault="00642132" w:rsidP="00642132"/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0C6FB2" w:rsidRDefault="000C6FB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5B38CB" w:rsidRDefault="005B38CB" w:rsidP="007B1CED">
      <w:pPr>
        <w:spacing w:before="100" w:beforeAutospacing="1" w:after="239"/>
        <w:rPr>
          <w:b/>
          <w:bCs/>
          <w:sz w:val="28"/>
          <w:szCs w:val="28"/>
        </w:rPr>
      </w:pPr>
    </w:p>
    <w:p w:rsidR="00642132" w:rsidRPr="005B38CB" w:rsidRDefault="005B38CB" w:rsidP="005B38CB">
      <w:pPr>
        <w:spacing w:before="100" w:beforeAutospacing="1" w:after="2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Паспорт  фонда оценочных средств</w:t>
      </w:r>
    </w:p>
    <w:p w:rsidR="00642132" w:rsidRPr="00C25650" w:rsidRDefault="00642132" w:rsidP="00642132">
      <w:pPr>
        <w:spacing w:line="360" w:lineRule="auto"/>
        <w:jc w:val="center"/>
        <w:rPr>
          <w:b/>
          <w:sz w:val="28"/>
          <w:szCs w:val="28"/>
        </w:rPr>
      </w:pPr>
      <w:r w:rsidRPr="00C25650">
        <w:rPr>
          <w:b/>
          <w:sz w:val="28"/>
          <w:szCs w:val="28"/>
        </w:rPr>
        <w:t>1.1 Область применения.</w:t>
      </w:r>
    </w:p>
    <w:p w:rsidR="00642132" w:rsidRPr="00CF19CC" w:rsidRDefault="005B38CB" w:rsidP="00642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(ФОС</w:t>
      </w:r>
      <w:r w:rsidR="00642132" w:rsidRPr="00CF19CC">
        <w:rPr>
          <w:sz w:val="28"/>
          <w:szCs w:val="28"/>
        </w:rPr>
        <w:t>) предназначены для контроля и оценки образовательных достижений обучающихся, освоивших программу учебной дисциплины </w:t>
      </w:r>
      <w:r w:rsidR="00C242A4">
        <w:rPr>
          <w:sz w:val="28"/>
          <w:szCs w:val="28"/>
        </w:rPr>
        <w:t>ОУП.13</w:t>
      </w:r>
      <w:r>
        <w:rPr>
          <w:sz w:val="28"/>
          <w:szCs w:val="28"/>
        </w:rPr>
        <w:t>Обществознание.</w:t>
      </w:r>
    </w:p>
    <w:p w:rsidR="00642132" w:rsidRPr="00CF19CC" w:rsidRDefault="005B38CB" w:rsidP="00642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</w:t>
      </w:r>
      <w:r w:rsidR="00642132" w:rsidRPr="00CF19CC">
        <w:rPr>
          <w:sz w:val="28"/>
          <w:szCs w:val="28"/>
        </w:rPr>
        <w:t xml:space="preserve"> включают контрольные материалы для проведения промежуточной аттестации в форме </w:t>
      </w:r>
      <w:r>
        <w:rPr>
          <w:sz w:val="28"/>
          <w:szCs w:val="28"/>
          <w:u w:val="single"/>
        </w:rPr>
        <w:t>ДИФФЕРЕНЦИРОВАННОГО ЗАЧЕТА</w:t>
      </w:r>
    </w:p>
    <w:p w:rsidR="00642132" w:rsidRPr="00CF19CC" w:rsidRDefault="005B38CB" w:rsidP="006421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ФОС</w:t>
      </w:r>
      <w:r w:rsidR="00642132" w:rsidRPr="00CF19CC">
        <w:rPr>
          <w:sz w:val="28"/>
          <w:szCs w:val="28"/>
        </w:rPr>
        <w:t xml:space="preserve"> разработаны в соответствии с рабочей программой учебной дисциплины </w:t>
      </w:r>
      <w:r w:rsidR="00C242A4">
        <w:rPr>
          <w:sz w:val="28"/>
          <w:szCs w:val="28"/>
        </w:rPr>
        <w:t>ОУП.13</w:t>
      </w:r>
      <w:r w:rsidR="00AF0B6E">
        <w:rPr>
          <w:sz w:val="28"/>
          <w:szCs w:val="28"/>
        </w:rPr>
        <w:t>Обществознание</w:t>
      </w:r>
      <w:r>
        <w:rPr>
          <w:sz w:val="28"/>
          <w:szCs w:val="28"/>
        </w:rPr>
        <w:t>.</w:t>
      </w:r>
    </w:p>
    <w:p w:rsidR="00642132" w:rsidRPr="00CF19CC" w:rsidRDefault="00642132" w:rsidP="00642132">
      <w:pPr>
        <w:spacing w:line="360" w:lineRule="auto"/>
        <w:ind w:firstLine="709"/>
        <w:jc w:val="both"/>
        <w:rPr>
          <w:sz w:val="28"/>
          <w:szCs w:val="28"/>
        </w:rPr>
      </w:pPr>
      <w:r w:rsidRPr="00CF19CC">
        <w:rPr>
          <w:sz w:val="28"/>
          <w:szCs w:val="28"/>
        </w:rPr>
        <w:t xml:space="preserve">Область применения </w:t>
      </w:r>
      <w:r w:rsidRPr="003C66B2">
        <w:rPr>
          <w:sz w:val="28"/>
          <w:szCs w:val="28"/>
        </w:rPr>
        <w:t>контро</w:t>
      </w:r>
      <w:r>
        <w:rPr>
          <w:sz w:val="28"/>
          <w:szCs w:val="28"/>
        </w:rPr>
        <w:t>льно-измерительных материалов</w:t>
      </w:r>
      <w:r w:rsidRPr="00CF19CC">
        <w:rPr>
          <w:sz w:val="28"/>
          <w:szCs w:val="28"/>
        </w:rPr>
        <w:t>: </w:t>
      </w:r>
      <w:r w:rsidRPr="00CF19CC">
        <w:rPr>
          <w:sz w:val="28"/>
          <w:szCs w:val="28"/>
          <w:u w:val="single"/>
        </w:rPr>
        <w:t>при проведении дифференцированного зачёта </w:t>
      </w:r>
    </w:p>
    <w:p w:rsidR="00642132" w:rsidRPr="00852927" w:rsidRDefault="00642132" w:rsidP="00642132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852927">
        <w:rPr>
          <w:rStyle w:val="FontStyle52"/>
          <w:sz w:val="28"/>
          <w:szCs w:val="28"/>
        </w:rPr>
        <w:t>1.2. Система контроля и оценки освоения программы учебной дисциплины:</w:t>
      </w:r>
    </w:p>
    <w:p w:rsidR="00642132" w:rsidRPr="00852927" w:rsidRDefault="00642132" w:rsidP="00642132">
      <w:pPr>
        <w:pStyle w:val="a4"/>
        <w:spacing w:line="360" w:lineRule="auto"/>
        <w:ind w:firstLine="709"/>
        <w:jc w:val="both"/>
        <w:rPr>
          <w:rStyle w:val="FontStyle52"/>
          <w:sz w:val="28"/>
          <w:szCs w:val="28"/>
        </w:rPr>
      </w:pPr>
      <w:r w:rsidRPr="00852927">
        <w:rPr>
          <w:rStyle w:val="FontStyle52"/>
          <w:sz w:val="28"/>
          <w:szCs w:val="28"/>
        </w:rPr>
        <w:t xml:space="preserve">Форма </w:t>
      </w:r>
      <w:r>
        <w:rPr>
          <w:rStyle w:val="FontStyle52"/>
          <w:sz w:val="28"/>
          <w:szCs w:val="28"/>
        </w:rPr>
        <w:t xml:space="preserve">промежуточной </w:t>
      </w:r>
      <w:r w:rsidRPr="00852927">
        <w:rPr>
          <w:rStyle w:val="FontStyle52"/>
          <w:sz w:val="28"/>
          <w:szCs w:val="28"/>
        </w:rPr>
        <w:t>аттестации</w:t>
      </w:r>
      <w:r>
        <w:rPr>
          <w:rStyle w:val="FontStyle52"/>
          <w:sz w:val="28"/>
          <w:szCs w:val="28"/>
        </w:rPr>
        <w:t xml:space="preserve"> при освоении </w:t>
      </w:r>
      <w:r w:rsidR="00C242A4">
        <w:rPr>
          <w:rFonts w:ascii="Times New Roman" w:hAnsi="Times New Roman"/>
          <w:sz w:val="28"/>
          <w:szCs w:val="28"/>
        </w:rPr>
        <w:t>ОУП.13</w:t>
      </w:r>
      <w:r w:rsidR="00AF0B6E" w:rsidRPr="00AF0B6E">
        <w:rPr>
          <w:rFonts w:ascii="Times New Roman" w:hAnsi="Times New Roman"/>
          <w:sz w:val="28"/>
          <w:szCs w:val="28"/>
        </w:rPr>
        <w:t xml:space="preserve"> Обществозн</w:t>
      </w:r>
      <w:r w:rsidR="005B38CB">
        <w:rPr>
          <w:rFonts w:ascii="Times New Roman" w:hAnsi="Times New Roman"/>
          <w:sz w:val="28"/>
          <w:szCs w:val="28"/>
        </w:rPr>
        <w:t xml:space="preserve">ание </w:t>
      </w:r>
      <w:r w:rsidR="00AF0B6E" w:rsidRPr="00AF0B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2927">
        <w:rPr>
          <w:rStyle w:val="FontStyle52"/>
          <w:sz w:val="28"/>
          <w:szCs w:val="28"/>
        </w:rPr>
        <w:t>–д</w:t>
      </w:r>
      <w:proofErr w:type="gramEnd"/>
      <w:r w:rsidRPr="00852927">
        <w:rPr>
          <w:rStyle w:val="FontStyle52"/>
          <w:sz w:val="28"/>
          <w:szCs w:val="28"/>
        </w:rPr>
        <w:t xml:space="preserve">ифференцированный зачет. </w:t>
      </w:r>
    </w:p>
    <w:p w:rsidR="00642132" w:rsidRPr="00852927" w:rsidRDefault="00642132" w:rsidP="00642132">
      <w:pPr>
        <w:pStyle w:val="a4"/>
        <w:spacing w:line="360" w:lineRule="auto"/>
        <w:ind w:firstLine="709"/>
        <w:jc w:val="both"/>
        <w:rPr>
          <w:rStyle w:val="FontStyle52"/>
          <w:b/>
          <w:sz w:val="28"/>
          <w:szCs w:val="28"/>
        </w:rPr>
      </w:pPr>
      <w:r w:rsidRPr="00852927">
        <w:rPr>
          <w:rStyle w:val="FontStyle52"/>
          <w:sz w:val="28"/>
          <w:szCs w:val="28"/>
        </w:rPr>
        <w:t xml:space="preserve">1.2.1. Организация контроля и оценки освоения программы </w:t>
      </w:r>
      <w:r>
        <w:rPr>
          <w:rStyle w:val="FontStyle52"/>
          <w:sz w:val="28"/>
          <w:szCs w:val="28"/>
        </w:rPr>
        <w:t>учебной дисциплины</w:t>
      </w:r>
      <w:r w:rsidRPr="00852927">
        <w:rPr>
          <w:rStyle w:val="FontStyle52"/>
          <w:sz w:val="28"/>
          <w:szCs w:val="28"/>
        </w:rPr>
        <w:t>:</w:t>
      </w:r>
    </w:p>
    <w:p w:rsidR="00642132" w:rsidRDefault="00642132" w:rsidP="00642132">
      <w:pPr>
        <w:spacing w:line="360" w:lineRule="auto"/>
        <w:ind w:firstLine="709"/>
        <w:jc w:val="both"/>
        <w:rPr>
          <w:rStyle w:val="FontStyle52"/>
          <w:rFonts w:eastAsiaTheme="majorEastAsia"/>
          <w:sz w:val="28"/>
          <w:szCs w:val="28"/>
        </w:rPr>
      </w:pPr>
      <w:r w:rsidRPr="00852927">
        <w:rPr>
          <w:rStyle w:val="FontStyle52"/>
          <w:rFonts w:eastAsiaTheme="majorEastAsia"/>
          <w:sz w:val="28"/>
          <w:szCs w:val="28"/>
        </w:rPr>
        <w:t xml:space="preserve">Итоговый контроль освоения умений  и усвоенных знаний </w:t>
      </w:r>
      <w:r w:rsidR="00C242A4">
        <w:rPr>
          <w:sz w:val="28"/>
          <w:szCs w:val="28"/>
        </w:rPr>
        <w:t>ОУП.13</w:t>
      </w:r>
      <w:r w:rsidR="00AF0B6E">
        <w:rPr>
          <w:sz w:val="28"/>
          <w:szCs w:val="28"/>
        </w:rPr>
        <w:t>Обществозн</w:t>
      </w:r>
      <w:r w:rsidR="005B38CB">
        <w:rPr>
          <w:sz w:val="28"/>
          <w:szCs w:val="28"/>
        </w:rPr>
        <w:t xml:space="preserve">ание </w:t>
      </w:r>
      <w:r w:rsidR="00AF0B6E">
        <w:rPr>
          <w:sz w:val="28"/>
          <w:szCs w:val="28"/>
        </w:rPr>
        <w:t xml:space="preserve"> </w:t>
      </w:r>
      <w:r w:rsidRPr="00852927">
        <w:rPr>
          <w:rStyle w:val="FontStyle52"/>
          <w:rFonts w:eastAsiaTheme="majorEastAsia"/>
          <w:sz w:val="28"/>
          <w:szCs w:val="28"/>
        </w:rPr>
        <w:t>осуществляется на дифференцированном зачете.</w:t>
      </w:r>
    </w:p>
    <w:p w:rsidR="00642132" w:rsidRDefault="00642132" w:rsidP="00642132">
      <w:pPr>
        <w:spacing w:line="360" w:lineRule="auto"/>
        <w:rPr>
          <w:sz w:val="28"/>
          <w:szCs w:val="28"/>
        </w:rPr>
      </w:pPr>
      <w:r w:rsidRPr="00E44C3E">
        <w:rPr>
          <w:sz w:val="28"/>
          <w:szCs w:val="28"/>
        </w:rPr>
        <w:t xml:space="preserve">Освобождение преподавателем студента от </w:t>
      </w:r>
      <w:r>
        <w:rPr>
          <w:sz w:val="28"/>
          <w:szCs w:val="28"/>
        </w:rPr>
        <w:t>зачета</w:t>
      </w:r>
      <w:r w:rsidRPr="00E44C3E">
        <w:rPr>
          <w:sz w:val="28"/>
          <w:szCs w:val="28"/>
        </w:rPr>
        <w:t xml:space="preserve"> по учебной дисциплине допускается при соблюдении следующих условий: </w:t>
      </w:r>
    </w:p>
    <w:p w:rsidR="00642132" w:rsidRDefault="00642132" w:rsidP="00642132">
      <w:pPr>
        <w:spacing w:line="360" w:lineRule="auto"/>
        <w:rPr>
          <w:sz w:val="28"/>
          <w:szCs w:val="28"/>
        </w:rPr>
      </w:pPr>
      <w:r w:rsidRPr="00E44C3E">
        <w:rPr>
          <w:sz w:val="28"/>
          <w:szCs w:val="28"/>
        </w:rPr>
        <w:t>– наличия более 50% текущих оценок «отлично»,</w:t>
      </w:r>
    </w:p>
    <w:p w:rsidR="00642132" w:rsidRDefault="00642132" w:rsidP="00642132">
      <w:pPr>
        <w:spacing w:line="360" w:lineRule="auto"/>
        <w:rPr>
          <w:sz w:val="28"/>
          <w:szCs w:val="28"/>
        </w:rPr>
      </w:pPr>
      <w:r w:rsidRPr="00E44C3E">
        <w:rPr>
          <w:sz w:val="28"/>
          <w:szCs w:val="28"/>
        </w:rPr>
        <w:t>–</w:t>
      </w:r>
      <w:r>
        <w:rPr>
          <w:sz w:val="28"/>
          <w:szCs w:val="28"/>
        </w:rPr>
        <w:t xml:space="preserve">отсутствия пропусков занятий.  </w:t>
      </w:r>
    </w:p>
    <w:p w:rsidR="00642132" w:rsidRDefault="00642132" w:rsidP="00642132">
      <w:pPr>
        <w:pStyle w:val="a4"/>
        <w:spacing w:line="360" w:lineRule="auto"/>
        <w:ind w:firstLine="709"/>
        <w:jc w:val="both"/>
        <w:rPr>
          <w:rStyle w:val="FontStyle52"/>
          <w:sz w:val="28"/>
          <w:szCs w:val="28"/>
        </w:rPr>
      </w:pPr>
      <w:r w:rsidRPr="00852927">
        <w:rPr>
          <w:rStyle w:val="FontStyle52"/>
          <w:sz w:val="28"/>
          <w:szCs w:val="28"/>
        </w:rPr>
        <w:t>Дифференцированный зачет проводиться</w:t>
      </w:r>
      <w:r>
        <w:rPr>
          <w:rStyle w:val="FontStyle52"/>
          <w:sz w:val="28"/>
          <w:szCs w:val="28"/>
        </w:rPr>
        <w:t xml:space="preserve"> письменно </w:t>
      </w:r>
      <w:r w:rsidRPr="00852927">
        <w:rPr>
          <w:rStyle w:val="FontStyle52"/>
          <w:sz w:val="28"/>
          <w:szCs w:val="28"/>
        </w:rPr>
        <w:t xml:space="preserve"> по вариантам</w:t>
      </w:r>
      <w:r>
        <w:rPr>
          <w:rStyle w:val="FontStyle52"/>
          <w:sz w:val="28"/>
          <w:szCs w:val="28"/>
        </w:rPr>
        <w:t xml:space="preserve"> тестовым заданием</w:t>
      </w:r>
      <w:r w:rsidRPr="00852927">
        <w:rPr>
          <w:rStyle w:val="FontStyle52"/>
          <w:sz w:val="28"/>
          <w:szCs w:val="28"/>
        </w:rPr>
        <w:t>. Каждый обучающийся  выполняет один вариант, по содержанию которого можно оценить все знания и умения.</w:t>
      </w:r>
    </w:p>
    <w:p w:rsidR="00642132" w:rsidRDefault="00642132" w:rsidP="00642132">
      <w:pPr>
        <w:spacing w:line="276" w:lineRule="auto"/>
        <w:rPr>
          <w:b/>
          <w:bCs/>
          <w:sz w:val="36"/>
          <w:szCs w:val="36"/>
        </w:rPr>
      </w:pPr>
    </w:p>
    <w:tbl>
      <w:tblPr>
        <w:tblpPr w:leftFromText="180" w:rightFromText="180" w:bottomFromText="200" w:vertAnchor="text" w:horzAnchor="margin" w:tblpXSpec="right" w:tblpY="-78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09"/>
      </w:tblGrid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lastRenderedPageBreak/>
              <w:t>ЛР 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jc w:val="both"/>
              <w:rPr>
                <w:b/>
                <w:bCs/>
                <w:i/>
                <w:iCs/>
                <w:highlight w:val="green"/>
              </w:rPr>
            </w:pPr>
            <w:proofErr w:type="gramStart"/>
            <w:r>
              <w:t>Осознающий</w:t>
            </w:r>
            <w:proofErr w:type="gramEnd"/>
            <w:r>
              <w:t xml:space="preserve"> себя гражданином и защитником великой страны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ind w:firstLine="33"/>
              <w:jc w:val="both"/>
              <w:rPr>
                <w:b/>
                <w:bCs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ind w:firstLine="33"/>
              <w:jc w:val="both"/>
              <w:rPr>
                <w:b/>
                <w:bCs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t>Лояльный</w:t>
            </w:r>
            <w:proofErr w:type="gramEnd"/>
            <w: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</w:t>
            </w:r>
            <w:proofErr w:type="gramStart"/>
            <w:r>
              <w:t>Демонстрирующий</w:t>
            </w:r>
            <w:proofErr w:type="gramEnd"/>
            <w:r>
              <w:t xml:space="preserve"> неприятие и предупреждающий социально опасное поведение окружающих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ind w:firstLine="33"/>
              <w:jc w:val="both"/>
              <w:rPr>
                <w:b/>
                <w:bCs/>
              </w:rPr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t>Стремящийся</w:t>
            </w:r>
            <w:proofErr w:type="gramEnd"/>
            <w: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ind w:firstLine="33"/>
              <w:jc w:val="both"/>
              <w:rPr>
                <w:b/>
                <w:bCs/>
              </w:rPr>
            </w:pPr>
            <w:proofErr w:type="gramStart"/>
            <w:r>
              <w:t>Демонстрирующий</w:t>
            </w:r>
            <w:proofErr w:type="gramEnd"/>
            <w: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6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ind w:firstLine="33"/>
              <w:jc w:val="both"/>
              <w:rPr>
                <w:b/>
                <w:bCs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7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ind w:firstLine="33"/>
              <w:jc w:val="both"/>
              <w:rPr>
                <w:b/>
                <w:bCs/>
              </w:rPr>
            </w:pPr>
            <w:proofErr w:type="gramStart"/>
            <w:r>
              <w:t>Осознающий</w:t>
            </w:r>
            <w:proofErr w:type="gramEnd"/>
            <w: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8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ind w:firstLine="33"/>
              <w:jc w:val="both"/>
              <w:rPr>
                <w:b/>
                <w:bCs/>
              </w:rPr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t>Сопричастный</w:t>
            </w:r>
            <w:proofErr w:type="gramEnd"/>
            <w: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9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ind w:firstLine="33"/>
              <w:jc w:val="both"/>
              <w:rPr>
                <w:b/>
                <w:bCs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азартных игр и т.д. </w:t>
            </w:r>
            <w:proofErr w:type="gramStart"/>
            <w:r>
              <w:t>Сохраняющий</w:t>
            </w:r>
            <w:proofErr w:type="gramEnd"/>
            <w:r>
              <w:t xml:space="preserve"> психологическую устойчивость в ситуативно сложных или стремительно меняющихся ситуациях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10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jc w:val="both"/>
              <w:rPr>
                <w:b/>
                <w:bCs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уважение к эстетическим ценностям, обладающий основами эстетической культуры</w:t>
            </w:r>
          </w:p>
        </w:tc>
      </w:tr>
      <w:tr w:rsidR="007B1CED" w:rsidTr="007B1C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D" w:rsidRDefault="007B1CED" w:rsidP="003E3C77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ED" w:rsidRDefault="007B1CED" w:rsidP="003E3C77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5B38CB" w:rsidRDefault="005B38CB" w:rsidP="00642132">
      <w:pPr>
        <w:spacing w:line="276" w:lineRule="auto"/>
        <w:rPr>
          <w:b/>
          <w:bCs/>
          <w:sz w:val="36"/>
          <w:szCs w:val="36"/>
        </w:rPr>
      </w:pPr>
    </w:p>
    <w:p w:rsidR="005B38CB" w:rsidRDefault="005B38CB" w:rsidP="00642132">
      <w:pPr>
        <w:spacing w:line="276" w:lineRule="auto"/>
        <w:rPr>
          <w:b/>
          <w:bCs/>
          <w:sz w:val="36"/>
          <w:szCs w:val="36"/>
        </w:rPr>
      </w:pPr>
    </w:p>
    <w:p w:rsidR="00D434B0" w:rsidRDefault="00D434B0" w:rsidP="0080754E">
      <w:pPr>
        <w:spacing w:line="276" w:lineRule="auto"/>
        <w:jc w:val="center"/>
        <w:rPr>
          <w:sz w:val="28"/>
          <w:szCs w:val="28"/>
        </w:rPr>
      </w:pPr>
      <w:r w:rsidRPr="004A1958">
        <w:rPr>
          <w:b/>
          <w:sz w:val="28"/>
          <w:szCs w:val="28"/>
          <w:lang w:val="en-GB"/>
        </w:rPr>
        <w:t>II</w:t>
      </w:r>
      <w:r w:rsidRPr="004A1958">
        <w:rPr>
          <w:b/>
          <w:sz w:val="28"/>
          <w:szCs w:val="28"/>
        </w:rPr>
        <w:t xml:space="preserve">. Комплект </w:t>
      </w:r>
      <w:r>
        <w:rPr>
          <w:b/>
          <w:sz w:val="28"/>
          <w:szCs w:val="28"/>
        </w:rPr>
        <w:t xml:space="preserve">материалов для оценки освоенных умений и усвоенных знаний по </w:t>
      </w:r>
      <w:r w:rsidR="00C242A4">
        <w:rPr>
          <w:b/>
          <w:sz w:val="28"/>
          <w:szCs w:val="28"/>
          <w:u w:val="single"/>
        </w:rPr>
        <w:t>ОУП.13</w:t>
      </w:r>
      <w:r w:rsidRPr="004847E1">
        <w:rPr>
          <w:b/>
          <w:sz w:val="28"/>
          <w:szCs w:val="28"/>
          <w:u w:val="single"/>
        </w:rPr>
        <w:t>Обществознани</w:t>
      </w:r>
      <w:r>
        <w:rPr>
          <w:b/>
          <w:sz w:val="28"/>
          <w:szCs w:val="28"/>
          <w:u w:val="single"/>
        </w:rPr>
        <w:t xml:space="preserve">е </w:t>
      </w:r>
    </w:p>
    <w:p w:rsidR="00D434B0" w:rsidRPr="004847E1" w:rsidRDefault="00D434B0" w:rsidP="00D434B0">
      <w:pPr>
        <w:rPr>
          <w:sz w:val="28"/>
          <w:szCs w:val="28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01D54">
        <w:rPr>
          <w:b/>
        </w:rPr>
        <w:t>Вариант 1</w:t>
      </w:r>
    </w:p>
    <w:p w:rsidR="00D434B0" w:rsidRPr="00301D54" w:rsidRDefault="00D434B0" w:rsidP="00301D54">
      <w:pPr>
        <w:tabs>
          <w:tab w:val="left" w:pos="4820"/>
        </w:tabs>
        <w:spacing w:line="276" w:lineRule="auto"/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 Правосудие в России осуществляется: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Президентом;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Федеральным Собранием;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Правительством;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г)</w:t>
      </w:r>
      <w:r w:rsidRPr="00301D54">
        <w:t xml:space="preserve"> судом</w:t>
      </w:r>
    </w:p>
    <w:p w:rsidR="00D434B0" w:rsidRPr="00301D54" w:rsidRDefault="00D434B0" w:rsidP="00301D54">
      <w:pPr>
        <w:tabs>
          <w:tab w:val="left" w:pos="4820"/>
        </w:tabs>
        <w:rPr>
          <w:color w:val="FF0000"/>
        </w:rPr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 xml:space="preserve">2. </w:t>
      </w:r>
      <w:r w:rsidRPr="00301D54">
        <w:rPr>
          <w:b/>
          <w:color w:val="000000"/>
        </w:rPr>
        <w:t>Общество в широком смысле слова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территория обитания людей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история человечества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совокупность форм объединения людей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производительные силы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3. Обществознание – это 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наука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б)</w:t>
      </w:r>
      <w:r w:rsidRPr="00301D54">
        <w:rPr>
          <w:color w:val="000000"/>
        </w:rPr>
        <w:t xml:space="preserve"> учебная дисциплина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комплекс наук об обществе и человеке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сфера естественнонаучного знания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д) сфера гуманитарного знания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4. Человек отличается от животного наличием 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а)</w:t>
      </w:r>
      <w:r w:rsidRPr="00301D54">
        <w:rPr>
          <w:color w:val="000000"/>
        </w:rPr>
        <w:t xml:space="preserve"> языка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б)</w:t>
      </w:r>
      <w:r w:rsidRPr="00301D54">
        <w:rPr>
          <w:color w:val="000000"/>
        </w:rPr>
        <w:t xml:space="preserve"> разума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сознанием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трудовой деятельности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д)</w:t>
      </w:r>
      <w:r w:rsidRPr="00301D54">
        <w:rPr>
          <w:color w:val="000000"/>
        </w:rPr>
        <w:t xml:space="preserve"> мышления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5. Личность возможна (Определить неверный ответ)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без морали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без гражданственности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без ответственности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без диплома о высшем образовании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6. Человек и общество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человек первичен по отношению к обществу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общество первично по отношению к человеку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человек и общество взаимно </w:t>
      </w:r>
      <w:proofErr w:type="gramStart"/>
      <w:r w:rsidRPr="00301D54">
        <w:rPr>
          <w:color w:val="000000"/>
        </w:rPr>
        <w:t>обусловлены</w:t>
      </w:r>
      <w:proofErr w:type="gramEnd"/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общество и человек развиваются независимо друг от друга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7. Мораль в религии основывается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на разуме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б)</w:t>
      </w:r>
      <w:r w:rsidRPr="00301D54">
        <w:rPr>
          <w:color w:val="000000"/>
        </w:rPr>
        <w:t xml:space="preserve"> на вере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на долге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lastRenderedPageBreak/>
        <w:t>г) на свободе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8. Целью развитой религии является достижение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материального благополучия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социального положения и значимости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спасение души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познание мира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д) управление силами природы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9. К монотеистическим религиям относятся 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индуизм</w:t>
      </w:r>
      <w:r w:rsidRPr="00301D54">
        <w:rPr>
          <w:color w:val="000000"/>
        </w:rPr>
        <w:br/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ислам</w:t>
      </w:r>
      <w:r w:rsidRPr="00301D54">
        <w:rPr>
          <w:color w:val="000000"/>
        </w:rPr>
        <w:br/>
      </w:r>
      <w:r w:rsidRPr="00301D54">
        <w:rPr>
          <w:color w:val="FF0000"/>
        </w:rPr>
        <w:t>в)</w:t>
      </w:r>
      <w:r w:rsidRPr="00301D54">
        <w:rPr>
          <w:color w:val="000000"/>
        </w:rPr>
        <w:t xml:space="preserve"> буддизм</w:t>
      </w:r>
      <w:r w:rsidRPr="00301D54">
        <w:rPr>
          <w:color w:val="000000"/>
        </w:rPr>
        <w:br/>
        <w:t>г) язычество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 xml:space="preserve">10. К основным моральным категориям относятся (определить неверный ответ)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добро                  б) справедливость</w:t>
      </w:r>
      <w:r w:rsidRPr="00301D54">
        <w:rPr>
          <w:color w:val="000000"/>
        </w:rPr>
        <w:br/>
        <w:t xml:space="preserve">в) совесть                </w:t>
      </w:r>
      <w:r w:rsidRPr="00301D54">
        <w:rPr>
          <w:color w:val="FF0000"/>
        </w:rPr>
        <w:t>г)</w:t>
      </w:r>
      <w:r w:rsidRPr="00301D54">
        <w:rPr>
          <w:color w:val="000000"/>
        </w:rPr>
        <w:t xml:space="preserve"> выгода</w:t>
      </w:r>
      <w:r w:rsidRPr="00301D54">
        <w:rPr>
          <w:color w:val="000000"/>
        </w:rPr>
        <w:br/>
        <w:t>д) любовь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11. Мораль проявляется в следовании</w:t>
      </w:r>
      <w:r w:rsidRPr="00301D54">
        <w:rPr>
          <w:color w:val="000000"/>
        </w:rPr>
        <w:br/>
        <w:t>а) интересам власти</w:t>
      </w:r>
      <w:r w:rsidRPr="00301D54">
        <w:rPr>
          <w:color w:val="000000"/>
        </w:rPr>
        <w:br/>
        <w:t>б) общественному мнению</w:t>
      </w:r>
      <w:r w:rsidRPr="00301D54">
        <w:rPr>
          <w:color w:val="000000"/>
        </w:rPr>
        <w:br/>
        <w:t>в) анимизму</w:t>
      </w:r>
      <w:r w:rsidRPr="00301D54">
        <w:rPr>
          <w:color w:val="000000"/>
        </w:rPr>
        <w:br/>
        <w:t>г) гороскопу</w:t>
      </w:r>
      <w:r w:rsidRPr="00301D54">
        <w:rPr>
          <w:color w:val="000000"/>
        </w:rPr>
        <w:br/>
      </w:r>
      <w:r w:rsidRPr="00301D54">
        <w:rPr>
          <w:color w:val="FF0000"/>
        </w:rPr>
        <w:t>д)</w:t>
      </w:r>
      <w:r w:rsidRPr="00301D54">
        <w:rPr>
          <w:color w:val="000000"/>
        </w:rPr>
        <w:t xml:space="preserve"> внутреннему «Я»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12.  К политеистическим религиям относятся</w:t>
      </w:r>
      <w:r w:rsidRPr="00301D54">
        <w:rPr>
          <w:color w:val="000000"/>
        </w:rPr>
        <w:br/>
        <w:t>а) христианство</w:t>
      </w:r>
      <w:r w:rsidRPr="00301D54">
        <w:rPr>
          <w:color w:val="000000"/>
        </w:rPr>
        <w:br/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индуизм</w:t>
      </w:r>
      <w:r w:rsidRPr="00301D54">
        <w:rPr>
          <w:color w:val="000000"/>
        </w:rPr>
        <w:br/>
        <w:t>в) ислам</w:t>
      </w:r>
      <w:r w:rsidRPr="00301D54">
        <w:rPr>
          <w:color w:val="000000"/>
        </w:rPr>
        <w:br/>
        <w:t>г) иудаизм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13.  Мораль несовместна</w:t>
      </w:r>
      <w:r w:rsidRPr="00301D54">
        <w:rPr>
          <w:color w:val="000000"/>
        </w:rPr>
        <w:br/>
        <w:t>а) с религией</w:t>
      </w:r>
      <w:r w:rsidRPr="00301D54">
        <w:rPr>
          <w:color w:val="000000"/>
        </w:rPr>
        <w:br/>
        <w:t>б) с философией</w:t>
      </w:r>
      <w:r w:rsidRPr="00301D54">
        <w:rPr>
          <w:color w:val="000000"/>
        </w:rPr>
        <w:br/>
        <w:t>в) с наукой</w:t>
      </w:r>
      <w:r w:rsidRPr="00301D54">
        <w:rPr>
          <w:color w:val="000000"/>
        </w:rPr>
        <w:br/>
        <w:t>г) с законами</w:t>
      </w:r>
      <w:r w:rsidRPr="00301D54">
        <w:rPr>
          <w:color w:val="000000"/>
        </w:rPr>
        <w:br/>
      </w:r>
      <w:r w:rsidRPr="00301D54">
        <w:rPr>
          <w:color w:val="FF0000"/>
        </w:rPr>
        <w:t>д)</w:t>
      </w:r>
      <w:r w:rsidRPr="00301D54">
        <w:rPr>
          <w:color w:val="000000"/>
        </w:rPr>
        <w:t xml:space="preserve"> с аполитичностью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14. Отрицание существования всякого рода сверхъестественных сил, отказ от религиозных верований называется</w:t>
      </w:r>
      <w:r w:rsidRPr="00301D54">
        <w:rPr>
          <w:color w:val="000000"/>
        </w:rPr>
        <w:t xml:space="preserve"> __</w:t>
      </w:r>
      <w:r w:rsidRPr="00301D54">
        <w:rPr>
          <w:color w:val="FF0000"/>
        </w:rPr>
        <w:t>Атеизм</w:t>
      </w:r>
      <w:r w:rsidRPr="00301D54">
        <w:rPr>
          <w:color w:val="000000"/>
        </w:rPr>
        <w:t>_______</w:t>
      </w:r>
      <w:r w:rsidRPr="00301D54">
        <w:rPr>
          <w:color w:val="000000"/>
        </w:rPr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15. Составной частью рационального познания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восприятие;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б)</w:t>
      </w:r>
      <w:r w:rsidRPr="00301D54">
        <w:rPr>
          <w:color w:val="000000"/>
        </w:rPr>
        <w:t xml:space="preserve"> умозаключение;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представление;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ощущение.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16. Существует:</w:t>
      </w:r>
      <w:r w:rsidRPr="00301D54">
        <w:rPr>
          <w:color w:val="000000"/>
        </w:rPr>
        <w:br/>
      </w:r>
      <w:r w:rsidRPr="00301D54">
        <w:rPr>
          <w:color w:val="FF0000"/>
        </w:rPr>
        <w:t>а)</w:t>
      </w:r>
      <w:r w:rsidRPr="00301D54">
        <w:rPr>
          <w:color w:val="000000"/>
        </w:rPr>
        <w:t xml:space="preserve"> пять чувств;</w:t>
      </w:r>
      <w:r w:rsidRPr="00301D54">
        <w:rPr>
          <w:color w:val="000000"/>
        </w:rPr>
        <w:br/>
        <w:t>б) семь чувств;</w:t>
      </w:r>
      <w:r w:rsidRPr="00301D54">
        <w:rPr>
          <w:color w:val="000000"/>
        </w:rPr>
        <w:br/>
      </w:r>
      <w:r w:rsidRPr="00301D54">
        <w:rPr>
          <w:color w:val="000000"/>
        </w:rPr>
        <w:lastRenderedPageBreak/>
        <w:t>в) четыре чувства;</w:t>
      </w:r>
      <w:r w:rsidRPr="00301D54">
        <w:rPr>
          <w:color w:val="000000"/>
        </w:rPr>
        <w:br/>
        <w:t>г) девять чувств.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17. Умозаключение – это:</w:t>
      </w:r>
      <w:r w:rsidRPr="00301D54">
        <w:rPr>
          <w:color w:val="000000"/>
        </w:rPr>
        <w:br/>
        <w:t>а) форма мышления, отражающая предметы в их существенных признаках</w:t>
      </w:r>
      <w:proofErr w:type="gramStart"/>
      <w:r w:rsidRPr="00301D54">
        <w:rPr>
          <w:color w:val="000000"/>
        </w:rPr>
        <w:t xml:space="preserve"> ;</w:t>
      </w:r>
      <w:proofErr w:type="gramEnd"/>
      <w:r w:rsidRPr="00301D54">
        <w:rPr>
          <w:color w:val="000000"/>
        </w:rPr>
        <w:br/>
        <w:t>б) форма мышления, в которой человек выражает вещь в её  связях и отношениях ;</w:t>
      </w:r>
      <w:r w:rsidRPr="00301D54">
        <w:rPr>
          <w:color w:val="000000"/>
        </w:rPr>
        <w:br/>
      </w:r>
      <w:r w:rsidRPr="00301D54">
        <w:rPr>
          <w:color w:val="FF0000"/>
        </w:rPr>
        <w:t>в)</w:t>
      </w:r>
      <w:r w:rsidRPr="00301D54">
        <w:rPr>
          <w:color w:val="000000"/>
        </w:rPr>
        <w:t xml:space="preserve"> форма мышления, посредством которой из одного или нескольких суждений  выводится новое суждение ;</w:t>
      </w:r>
      <w:r w:rsidRPr="00301D54">
        <w:rPr>
          <w:color w:val="000000"/>
        </w:rPr>
        <w:br/>
        <w:t>г) отражение отдельных свойств и качеств предмета окружающего мира, которые непосредственно воздействуют на органы чувств.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18. Границы между сферами общественной жизни:</w:t>
      </w:r>
      <w:r w:rsidRPr="00301D54">
        <w:rPr>
          <w:color w:val="000000"/>
        </w:rPr>
        <w:br/>
        <w:t>а) раз и навсегда жёстко заданы;</w:t>
      </w:r>
      <w:r w:rsidRPr="00301D54">
        <w:rPr>
          <w:color w:val="000000"/>
        </w:rPr>
        <w:br/>
        <w:t>б) совершенно условны;</w:t>
      </w:r>
      <w:r w:rsidRPr="00301D54">
        <w:rPr>
          <w:color w:val="000000"/>
        </w:rPr>
        <w:br/>
        <w:t>в) подвижны;</w:t>
      </w:r>
      <w:r w:rsidRPr="00301D54">
        <w:rPr>
          <w:color w:val="000000"/>
        </w:rPr>
        <w:br/>
      </w:r>
      <w:r w:rsidRPr="00301D54">
        <w:rPr>
          <w:color w:val="FF0000"/>
        </w:rPr>
        <w:t>г)</w:t>
      </w:r>
      <w:r w:rsidRPr="00301D54">
        <w:rPr>
          <w:color w:val="000000"/>
        </w:rPr>
        <w:t xml:space="preserve"> могут устанавливаться произвольно.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19. Мораль относиться к нормам:</w:t>
      </w:r>
      <w:r w:rsidRPr="00301D54">
        <w:rPr>
          <w:b/>
          <w:color w:val="000000"/>
        </w:rPr>
        <w:br/>
      </w:r>
      <w:r w:rsidRPr="00301D54">
        <w:rPr>
          <w:color w:val="000000"/>
        </w:rPr>
        <w:t>а) экономическим;</w:t>
      </w:r>
      <w:r w:rsidRPr="00301D54">
        <w:rPr>
          <w:color w:val="000000"/>
        </w:rPr>
        <w:br/>
        <w:t>б) политическим;</w:t>
      </w:r>
      <w:r w:rsidRPr="00301D54">
        <w:rPr>
          <w:color w:val="000000"/>
        </w:rPr>
        <w:br/>
      </w:r>
      <w:r w:rsidRPr="00301D54">
        <w:rPr>
          <w:color w:val="FF0000"/>
        </w:rPr>
        <w:t>в)</w:t>
      </w:r>
      <w:r w:rsidRPr="00301D54">
        <w:rPr>
          <w:color w:val="000000"/>
        </w:rPr>
        <w:t xml:space="preserve"> культурным;</w:t>
      </w:r>
      <w:r w:rsidRPr="00301D54">
        <w:rPr>
          <w:color w:val="000000"/>
        </w:rPr>
        <w:br/>
        <w:t>г) правовым.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20. Религия представляет собой: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 xml:space="preserve">а) веру в </w:t>
      </w:r>
      <w:proofErr w:type="gramStart"/>
      <w:r w:rsidRPr="00301D54">
        <w:rPr>
          <w:color w:val="000000"/>
        </w:rPr>
        <w:t>сверхъестественное</w:t>
      </w:r>
      <w:proofErr w:type="gramEnd"/>
      <w:r w:rsidRPr="00301D54">
        <w:rPr>
          <w:color w:val="000000"/>
        </w:rPr>
        <w:t>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веру в благой Абсолют;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стремление в жизни к беспредельному совершенствованию, очищению и спасению;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особый вид духовного познания;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д)</w:t>
      </w:r>
      <w:r w:rsidRPr="00301D54">
        <w:rPr>
          <w:color w:val="000000"/>
        </w:rPr>
        <w:t xml:space="preserve"> стремление познать мир в его причинно – следственных связях.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i/>
          <w:color w:val="000000"/>
        </w:rPr>
      </w:pPr>
      <w:r w:rsidRPr="00301D54">
        <w:rPr>
          <w:b/>
          <w:i/>
          <w:color w:val="000000"/>
        </w:rPr>
        <w:t>Определить неверный ответ.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  <w:rPr>
          <w:b/>
        </w:rPr>
      </w:pPr>
      <w:r w:rsidRPr="00301D54">
        <w:rPr>
          <w:b/>
        </w:rPr>
        <w:t>Вариант 2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 Судебная система РФ устанавливается: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Президентом;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Федеральным Собранием;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Конституцией и федеральным конституционным законом;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Правительством</w:t>
      </w:r>
    </w:p>
    <w:p w:rsidR="00D434B0" w:rsidRPr="00301D54" w:rsidRDefault="00D434B0" w:rsidP="00301D54">
      <w:pPr>
        <w:tabs>
          <w:tab w:val="left" w:pos="4820"/>
        </w:tabs>
        <w:rPr>
          <w:color w:val="FF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  <w:bCs/>
          <w:iCs/>
        </w:rPr>
        <w:t xml:space="preserve">2. </w:t>
      </w:r>
      <w:r w:rsidRPr="00301D54">
        <w:rPr>
          <w:b/>
        </w:rPr>
        <w:t>Одной из основных сфер жизни общества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производительные силы общества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духовная культура общества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общественные отношения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г) </w:t>
      </w:r>
      <w:proofErr w:type="spellStart"/>
      <w:r w:rsidRPr="00301D54">
        <w:t>товарно</w:t>
      </w:r>
      <w:proofErr w:type="spellEnd"/>
      <w:r w:rsidRPr="00301D54">
        <w:t xml:space="preserve"> – денежные отношения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3. Обществознание изучает: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внешние цивилизации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человечество в его сущности и целостности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различные общества (российское, американское и т.д.)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г) мелкие группы и сообщества людей (по интересам, профессии и т.д.)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4. Предшественником человека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обезьяна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lastRenderedPageBreak/>
        <w:t>б)</w:t>
      </w:r>
      <w:r w:rsidRPr="00301D54">
        <w:t xml:space="preserve"> человекоподобное  существо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духовная субстанция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представители внеземной цивилизации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5. Духовное познание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самопознание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естественное познание мира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мистика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поиски смысла существования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6. Личность формируется: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в результате рождения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в процессе воспитания и социализации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как результат духовного развития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в процессе самопознания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</w:rPr>
        <w:t xml:space="preserve">7. Суеверия могут примешиваться </w:t>
      </w:r>
      <w:proofErr w:type="gramStart"/>
      <w:r w:rsidRPr="00301D54">
        <w:rPr>
          <w:b/>
        </w:rPr>
        <w:t>к</w:t>
      </w:r>
      <w:proofErr w:type="gramEnd"/>
      <w:r w:rsidRPr="00301D54">
        <w:rPr>
          <w:b/>
        </w:rPr>
        <w:t xml:space="preserve"> </w:t>
      </w:r>
      <w:r w:rsidRPr="00301D54">
        <w:rPr>
          <w:b/>
          <w:color w:val="000000"/>
        </w:rPr>
        <w:t>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научному мировоззрению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религиозному мировоззрению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философскому мировоззрению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г) установлению причинно – следственных связей.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8. Мораль возникла: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вместе с возникновением общества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вместе с возникновением политической и правовой мысли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 возникновением правового государства и демократического режима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вместе с философией и развитой религией.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9. Национальной религией является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буддизм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христианство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ислам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иудаизм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10. Совесть можно интерпретировать как: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совокупностью общечеловеческих ценностей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ценности и идеалы, усвоенные индивидами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способность ориентироваться в моральных принципах и поступать в соответствии с ними.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осознание личностью своих прав и свобод.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11. Под культурой в наиболее общем виде понимается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уровень воспитанности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вся преобразовательная деятельность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производство и применение орудий труда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приспособление развитых живых организмов к окружающей действительности.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12. Мировой религией является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буддизм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индуизм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lastRenderedPageBreak/>
        <w:t>в) синтоизм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иудаизм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13.  Моральная личность неизбежно формируется в результате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социализации</w:t>
      </w:r>
      <w:r w:rsidRPr="00301D54">
        <w:br/>
        <w:t>б) образования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в) знакомство с религией </w:t>
      </w:r>
      <w:r w:rsidRPr="00301D54">
        <w:br/>
      </w:r>
      <w:r w:rsidRPr="00301D54">
        <w:rPr>
          <w:color w:val="FF0000"/>
        </w:rPr>
        <w:t>г)</w:t>
      </w:r>
      <w:r w:rsidRPr="00301D54">
        <w:t xml:space="preserve"> внутреннего духовного развития</w:t>
      </w:r>
      <w:r w:rsidRPr="00301D54">
        <w:br/>
        <w:t>д) познание общества и природы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>14. Тотемизм в древнем обществе был обусловлен необходимостью:</w:t>
      </w:r>
      <w:r w:rsidRPr="00301D54">
        <w:br/>
        <w:t>а) названия мира</w:t>
      </w:r>
      <w:r w:rsidRPr="00301D54">
        <w:br/>
      </w:r>
      <w:r w:rsidRPr="00301D54">
        <w:rPr>
          <w:color w:val="FF0000"/>
        </w:rPr>
        <w:t>б)</w:t>
      </w:r>
      <w:r w:rsidRPr="00301D54">
        <w:t xml:space="preserve"> обеспечения единства племени или рода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000000"/>
        </w:rPr>
        <w:t>в)</w:t>
      </w:r>
      <w:r w:rsidRPr="00301D54">
        <w:t xml:space="preserve"> добывания сре</w:t>
      </w:r>
      <w:proofErr w:type="gramStart"/>
      <w:r w:rsidRPr="00301D54">
        <w:t>дств к с</w:t>
      </w:r>
      <w:proofErr w:type="gramEnd"/>
      <w:r w:rsidRPr="00301D54">
        <w:t xml:space="preserve">уществованию </w:t>
      </w:r>
      <w:r w:rsidRPr="00301D54">
        <w:br/>
        <w:t>г) устрашения представлений других племён.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>15. Эксперимент, опыт, практика – это способы познания</w:t>
      </w:r>
      <w:r w:rsidRPr="00301D54">
        <w:br/>
        <w:t>а) чувственного;</w:t>
      </w:r>
      <w:r w:rsidRPr="00301D54">
        <w:br/>
        <w:t>б) рационального;</w:t>
      </w:r>
      <w:r w:rsidRPr="00301D54">
        <w:br/>
      </w:r>
      <w:r w:rsidRPr="00301D54">
        <w:rPr>
          <w:color w:val="FF0000"/>
        </w:rPr>
        <w:t>в)</w:t>
      </w:r>
      <w:r w:rsidRPr="00301D54">
        <w:t xml:space="preserve"> научного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16. Основными источником информации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зрение</w:t>
      </w:r>
      <w:r w:rsidRPr="00301D54">
        <w:br/>
        <w:t>б) слух</w:t>
      </w:r>
      <w:r w:rsidRPr="00301D54">
        <w:br/>
        <w:t>в) вкус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осязание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</w:rPr>
        <w:t>17. Представление – это:</w:t>
      </w:r>
      <w:r w:rsidRPr="00301D54">
        <w:br/>
      </w:r>
      <w:r w:rsidRPr="00301D54">
        <w:rPr>
          <w:color w:val="000000"/>
        </w:rPr>
        <w:t>а) целостное отражение предметов и явления при воздействии на органы чувств;</w:t>
      </w:r>
      <w:r w:rsidRPr="00301D54">
        <w:rPr>
          <w:color w:val="000000"/>
        </w:rPr>
        <w:br/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мысль, отражающая существенные, общие свойства, признаки предмета или явления;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мысль, утверждающая или отрицающая что-либо через связь понятий;</w:t>
      </w:r>
      <w:r w:rsidRPr="00301D54">
        <w:rPr>
          <w:color w:val="000000"/>
        </w:rPr>
        <w:br/>
        <w:t>г) это вывод из нескольких логических связанных суждений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18. Мораль – это:</w:t>
      </w:r>
      <w:r w:rsidRPr="00301D54">
        <w:rPr>
          <w:color w:val="000000"/>
        </w:rPr>
        <w:br/>
        <w:t>а) необходимость поступать соответствующим образом в силу внешних обстоятельств;</w:t>
      </w:r>
      <w:r w:rsidRPr="00301D54">
        <w:rPr>
          <w:color w:val="000000"/>
        </w:rPr>
        <w:br/>
        <w:t>б) исполнение законов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следованием традициям, принятым в обществе;</w:t>
      </w:r>
      <w:r w:rsidRPr="00301D54">
        <w:rPr>
          <w:color w:val="000000"/>
        </w:rPr>
        <w:br/>
        <w:t>г) следование заветам предков;</w:t>
      </w:r>
      <w:r w:rsidRPr="00301D54">
        <w:rPr>
          <w:color w:val="000000"/>
        </w:rPr>
        <w:br/>
      </w:r>
      <w:r w:rsidRPr="00301D54">
        <w:rPr>
          <w:color w:val="FF0000"/>
        </w:rPr>
        <w:t>д)</w:t>
      </w:r>
      <w:r w:rsidRPr="00301D54">
        <w:rPr>
          <w:color w:val="000000"/>
        </w:rPr>
        <w:t xml:space="preserve"> </w:t>
      </w:r>
      <w:proofErr w:type="gramStart"/>
      <w:r w:rsidRPr="00301D54">
        <w:rPr>
          <w:color w:val="000000"/>
        </w:rPr>
        <w:t>внутренняя</w:t>
      </w:r>
      <w:proofErr w:type="gramEnd"/>
      <w:r w:rsidRPr="00301D54">
        <w:rPr>
          <w:color w:val="000000"/>
        </w:rPr>
        <w:t xml:space="preserve"> </w:t>
      </w:r>
      <w:proofErr w:type="spellStart"/>
      <w:r w:rsidRPr="00301D54">
        <w:rPr>
          <w:color w:val="000000"/>
        </w:rPr>
        <w:t>саморегуляция</w:t>
      </w:r>
      <w:proofErr w:type="spellEnd"/>
      <w:r w:rsidRPr="00301D54">
        <w:rPr>
          <w:color w:val="000000"/>
        </w:rPr>
        <w:t xml:space="preserve"> поведения человека.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19. Базовой наукой для общества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философия;</w:t>
      </w:r>
      <w:r w:rsidRPr="00301D54">
        <w:rPr>
          <w:color w:val="000000"/>
        </w:rPr>
        <w:br/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социология;</w:t>
      </w:r>
      <w:r w:rsidRPr="00301D54">
        <w:rPr>
          <w:color w:val="000000"/>
        </w:rPr>
        <w:br/>
        <w:t>в) история;</w:t>
      </w:r>
      <w:r w:rsidRPr="00301D54">
        <w:rPr>
          <w:color w:val="000000"/>
        </w:rPr>
        <w:br/>
        <w:t>г) культурология.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20.  Искусство удовлетворяет потребности: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материальные;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 познавательные;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интеллектуальные;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эстетические.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</w:pPr>
      <w:r w:rsidRPr="00301D54">
        <w:lastRenderedPageBreak/>
        <w:t>Вариант 3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 Судьи независимы и подчиняются только: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Президенту;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Федеральному Собранию;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Правительству;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г)</w:t>
      </w:r>
      <w:r w:rsidRPr="00301D54">
        <w:t xml:space="preserve"> Конституции РФ и федеральному закону</w:t>
      </w:r>
    </w:p>
    <w:p w:rsidR="00D434B0" w:rsidRPr="00301D54" w:rsidRDefault="00D434B0" w:rsidP="00301D54">
      <w:pPr>
        <w:tabs>
          <w:tab w:val="left" w:pos="4820"/>
        </w:tabs>
        <w:rPr>
          <w:color w:val="FF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2. Взаимосвязь природы и общества характеризуется: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подчинением природы обществу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взаимной независимостью природы и общества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252"/>
      </w:pPr>
      <w:r w:rsidRPr="00301D54">
        <w:rPr>
          <w:color w:val="FF0000"/>
        </w:rPr>
        <w:t>в)</w:t>
      </w:r>
      <w:r w:rsidRPr="00301D54">
        <w:t xml:space="preserve"> взаимным влиянием природы и общества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72"/>
      </w:pPr>
      <w:r w:rsidRPr="00301D54">
        <w:t xml:space="preserve"> г) полным подчинением общества природе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3.  Общество возникает впервые: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180"/>
      </w:pPr>
      <w:r w:rsidRPr="00301D54">
        <w:t xml:space="preserve">   а) в животном мире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вместе с человеком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в) с цивилизацией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с культурой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д) существовало до возникновения культуры и цивилизации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4. Индивидуальность -  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только развитая личность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индивид в обществе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развитый индивид, проявивший свои особенности, задатки и таланты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специфическое проявление человеческих  социальных, духовных и психологических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180"/>
      </w:pPr>
      <w:r w:rsidRPr="00301D54">
        <w:t xml:space="preserve">   особенностей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д) биологические особенности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5.  Духовное познание отвечает на вопрос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что?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почему?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зачем?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как?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д)</w:t>
      </w:r>
      <w:r w:rsidRPr="00301D54">
        <w:t xml:space="preserve"> ради чего?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6. Религия возникла: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вместе с человеком и обществом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с образованием цивилизации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в «осевое время»  (</w:t>
      </w:r>
      <w:r w:rsidRPr="00301D54">
        <w:rPr>
          <w:lang w:val="en-US"/>
        </w:rPr>
        <w:t>VIII</w:t>
      </w:r>
      <w:r w:rsidRPr="00301D54">
        <w:t xml:space="preserve"> – </w:t>
      </w:r>
      <w:r w:rsidRPr="00301D54">
        <w:rPr>
          <w:lang w:val="en-US"/>
        </w:rPr>
        <w:t>II</w:t>
      </w:r>
      <w:r w:rsidRPr="00301D54">
        <w:t xml:space="preserve"> вв. до н.э.)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начатки религии существуют и в животном мире.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7. К основным моральным категориям относятся (определить неправильный ответ):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добро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справедливость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совесть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выгода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д) любовь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8. Человек и общество: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человек первичен по отношению к обществу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общество первично по отношению к человеку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lastRenderedPageBreak/>
        <w:t>в)</w:t>
      </w:r>
      <w:r w:rsidRPr="00301D54">
        <w:rPr>
          <w:color w:val="000000"/>
        </w:rPr>
        <w:t xml:space="preserve"> человек и общество взаимно </w:t>
      </w:r>
      <w:proofErr w:type="gramStart"/>
      <w:r w:rsidRPr="00301D54">
        <w:rPr>
          <w:color w:val="000000"/>
        </w:rPr>
        <w:t>обусловлены</w:t>
      </w:r>
      <w:proofErr w:type="gramEnd"/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общество и человек развиваются независимо друг от друга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 xml:space="preserve">9. Православие стало государственной религией Древнерусского государства </w:t>
      </w:r>
      <w:proofErr w:type="gramStart"/>
      <w:r w:rsidRPr="00301D54">
        <w:rPr>
          <w:b/>
          <w:color w:val="000000"/>
        </w:rPr>
        <w:t>в</w:t>
      </w:r>
      <w:proofErr w:type="gramEnd"/>
      <w:r w:rsidRPr="00301D54">
        <w:rPr>
          <w:b/>
          <w:color w:val="000000"/>
        </w:rPr>
        <w:t xml:space="preserve">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 xml:space="preserve">а) 882г             </w:t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988г        в) 1058г        г) 1380г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10. Форма религии, связанная с верой,  возможностью воздействия на объекты путем заклинания, -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знахарство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 анимизм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тотемизм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магия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11. Целью развитой религии является достижение: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материального благополучия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социального положения и значимости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спасение души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познание мира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д) управления силами природы.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12.  Совесть можно определить как: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ценности и идеалы общества, усвоенные индивидом в процессе социализации.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“внутренний голос”,  подсказывающий человеку,  как должно поступать в той или  иной ситуации.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способность личности различать добро и зло и делать выбор в пользу добра.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субъективное осознание личностью  своих прав и свобод.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13. В РФ государственной религией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христианство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мусульманство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буддизм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540"/>
      </w:pPr>
      <w:r w:rsidRPr="00301D54">
        <w:rPr>
          <w:color w:val="FF0000"/>
        </w:rPr>
        <w:t xml:space="preserve">         г)</w:t>
      </w:r>
      <w:r w:rsidRPr="00301D54">
        <w:t xml:space="preserve"> ни одна из религий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54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540"/>
      </w:pPr>
      <w:r w:rsidRPr="00301D54">
        <w:rPr>
          <w:b/>
        </w:rPr>
        <w:t xml:space="preserve">         14. В буддизме состояние совершенного покоя и единения с космосом получило название</w:t>
      </w:r>
      <w:r w:rsidRPr="00301D54">
        <w:t xml:space="preserve"> __</w:t>
      </w:r>
      <w:r w:rsidRPr="00301D54">
        <w:rPr>
          <w:color w:val="FF0000"/>
        </w:rPr>
        <w:t>Нирвана____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FF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15. Субъектом познания общества  является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планета;</w:t>
      </w:r>
      <w:r w:rsidRPr="00301D54">
        <w:rPr>
          <w:color w:val="000000"/>
        </w:rPr>
        <w:br/>
        <w:t>б) растительный мир;</w:t>
      </w:r>
      <w:r w:rsidRPr="00301D54">
        <w:rPr>
          <w:color w:val="000000"/>
        </w:rPr>
        <w:br/>
      </w:r>
      <w:r w:rsidRPr="00301D54">
        <w:rPr>
          <w:color w:val="FF0000"/>
        </w:rPr>
        <w:t>в)</w:t>
      </w:r>
      <w:r w:rsidRPr="00301D54">
        <w:rPr>
          <w:color w:val="000000"/>
        </w:rPr>
        <w:t xml:space="preserve"> человек.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16.Восприятие – это: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1D54">
        <w:rPr>
          <w:rFonts w:ascii="Times New Roman" w:hAnsi="Times New Roman"/>
          <w:sz w:val="24"/>
          <w:szCs w:val="24"/>
        </w:rPr>
        <w:t>а) отражение отдельных свойств и качеств предметов окружающего мира, которые непосредственно воздействую на органы чувств.</w:t>
      </w:r>
      <w:r w:rsidRPr="00301D54">
        <w:rPr>
          <w:rFonts w:ascii="Times New Roman" w:hAnsi="Times New Roman"/>
          <w:sz w:val="24"/>
          <w:szCs w:val="24"/>
        </w:rPr>
        <w:br/>
      </w:r>
      <w:r w:rsidRPr="00301D54">
        <w:rPr>
          <w:rFonts w:ascii="Times New Roman" w:hAnsi="Times New Roman"/>
          <w:color w:val="FF0000"/>
          <w:sz w:val="24"/>
          <w:szCs w:val="24"/>
        </w:rPr>
        <w:t>б)</w:t>
      </w:r>
      <w:r w:rsidRPr="00301D54">
        <w:rPr>
          <w:rFonts w:ascii="Times New Roman" w:hAnsi="Times New Roman"/>
          <w:sz w:val="24"/>
          <w:szCs w:val="24"/>
        </w:rPr>
        <w:t xml:space="preserve"> отражение предметов и их свойств, непосредственно воздействующих на органы </w:t>
      </w:r>
      <w:r w:rsidRPr="00301D54">
        <w:rPr>
          <w:rFonts w:ascii="Times New Roman" w:hAnsi="Times New Roman"/>
          <w:sz w:val="24"/>
          <w:szCs w:val="24"/>
        </w:rPr>
        <w:br/>
        <w:t>чувств в виде целостного образа;</w:t>
      </w:r>
      <w:r w:rsidRPr="00301D54">
        <w:rPr>
          <w:rFonts w:ascii="Times New Roman" w:hAnsi="Times New Roman"/>
          <w:sz w:val="24"/>
          <w:szCs w:val="24"/>
        </w:rPr>
        <w:br/>
        <w:t>в) чувственное отражение в виде образа предметов или явлений, сохраняющееся</w:t>
      </w:r>
      <w:r w:rsidRPr="00301D54">
        <w:rPr>
          <w:rFonts w:ascii="Times New Roman" w:hAnsi="Times New Roman"/>
          <w:sz w:val="24"/>
          <w:szCs w:val="24"/>
        </w:rPr>
        <w:br/>
        <w:t>в сознании после окончания непосредственного воздействия на  органы чувств;</w:t>
      </w:r>
      <w:r w:rsidRPr="00301D54">
        <w:rPr>
          <w:rFonts w:ascii="Times New Roman" w:hAnsi="Times New Roman"/>
          <w:sz w:val="24"/>
          <w:szCs w:val="24"/>
        </w:rPr>
        <w:br/>
        <w:t xml:space="preserve"> г) форма мышления, отражающая предметы в их существенных признаках.</w:t>
      </w:r>
      <w:proofErr w:type="gramEnd"/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bCs/>
          <w:color w:val="000000"/>
        </w:rPr>
      </w:pPr>
      <w:r w:rsidRPr="00301D54">
        <w:rPr>
          <w:b/>
          <w:color w:val="000000"/>
        </w:rPr>
        <w:t>17. Способами научного познания является (</w:t>
      </w:r>
      <w:r w:rsidRPr="00301D54">
        <w:rPr>
          <w:b/>
          <w:bCs/>
          <w:color w:val="000000"/>
        </w:rPr>
        <w:t>Определите неверный ответ):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Cs/>
          <w:color w:val="000000"/>
        </w:rPr>
      </w:pPr>
      <w:r w:rsidRPr="00301D54">
        <w:rPr>
          <w:bCs/>
          <w:color w:val="000000"/>
        </w:rPr>
        <w:t>а) наблюдение;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lastRenderedPageBreak/>
        <w:t>б) индукция;</w:t>
      </w:r>
      <w:r w:rsidRPr="00301D54">
        <w:rPr>
          <w:color w:val="000000"/>
        </w:rPr>
        <w:br/>
        <w:t>в) дедукция;</w:t>
      </w:r>
      <w:r w:rsidRPr="00301D54">
        <w:rPr>
          <w:color w:val="000000"/>
        </w:rPr>
        <w:br/>
      </w:r>
      <w:r w:rsidRPr="00301D54">
        <w:rPr>
          <w:color w:val="FF0000"/>
        </w:rPr>
        <w:t>г)</w:t>
      </w:r>
      <w:r w:rsidRPr="00301D54">
        <w:rPr>
          <w:color w:val="000000"/>
        </w:rPr>
        <w:t xml:space="preserve">  догадка.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  <w:color w:val="000000"/>
        </w:rPr>
        <w:t>18.</w:t>
      </w:r>
      <w:r w:rsidRPr="00301D54">
        <w:rPr>
          <w:b/>
        </w:rPr>
        <w:t>Человек  - это объект изучения: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естественных наук;                б) точных наук;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гуманитарных наук;               г) технических наук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 xml:space="preserve">19. </w:t>
      </w:r>
      <w:r w:rsidRPr="00301D54">
        <w:rPr>
          <w:b/>
          <w:color w:val="000000"/>
        </w:rPr>
        <w:t>К государственной символике относят (определить неверный ответ):</w:t>
      </w:r>
      <w:r w:rsidRPr="00301D54">
        <w:rPr>
          <w:color w:val="000000"/>
        </w:rPr>
        <w:br/>
      </w:r>
      <w:r w:rsidRPr="00301D54">
        <w:rPr>
          <w:color w:val="FF0000"/>
        </w:rPr>
        <w:t>а)</w:t>
      </w:r>
      <w:r w:rsidRPr="00301D54">
        <w:rPr>
          <w:color w:val="000000"/>
        </w:rPr>
        <w:t xml:space="preserve"> язык;</w:t>
      </w:r>
      <w:r w:rsidRPr="00301D54">
        <w:rPr>
          <w:color w:val="000000"/>
        </w:rPr>
        <w:br/>
        <w:t>б) герб</w:t>
      </w:r>
      <w:r w:rsidRPr="00301D54">
        <w:rPr>
          <w:color w:val="000000"/>
        </w:rPr>
        <w:br/>
        <w:t>в) флаг</w:t>
      </w:r>
      <w:r w:rsidRPr="00301D54">
        <w:rPr>
          <w:color w:val="000000"/>
        </w:rPr>
        <w:br/>
        <w:t>г) гимн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20.  Моральной личностью можно считать: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Юлия Цезаря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Александра Македонского;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Наполеона;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Сократа.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  <w:rPr>
          <w:b/>
        </w:rPr>
      </w:pPr>
      <w:r w:rsidRPr="00301D54">
        <w:rPr>
          <w:b/>
        </w:rPr>
        <w:t>Вариант 4</w:t>
      </w:r>
    </w:p>
    <w:p w:rsidR="00D434B0" w:rsidRPr="00301D54" w:rsidRDefault="00D434B0" w:rsidP="00301D54">
      <w:pPr>
        <w:tabs>
          <w:tab w:val="left" w:pos="4820"/>
        </w:tabs>
        <w:jc w:val="center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 xml:space="preserve">1. Полная дееспособность гражданина наступает </w:t>
      </w:r>
      <w:proofErr w:type="gramStart"/>
      <w:r w:rsidRPr="00301D54">
        <w:rPr>
          <w:b/>
        </w:rPr>
        <w:t>с</w:t>
      </w:r>
      <w:proofErr w:type="gramEnd"/>
      <w:r w:rsidRPr="00301D54">
        <w:rPr>
          <w:b/>
        </w:rPr>
        <w:t>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момента рождения;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14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18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16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д) 21 года</w:t>
      </w:r>
    </w:p>
    <w:p w:rsidR="00D434B0" w:rsidRPr="00301D54" w:rsidRDefault="00D434B0" w:rsidP="00301D54">
      <w:pPr>
        <w:tabs>
          <w:tab w:val="left" w:pos="4820"/>
        </w:tabs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2. Духовное познание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 xml:space="preserve">а) </w:t>
      </w:r>
      <w:r w:rsidRPr="00301D54">
        <w:t>мистика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поиски смысла существования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самопознание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естественное познание мира.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 xml:space="preserve">3. Христианство раскололось на православие и католицизм </w:t>
      </w:r>
      <w:proofErr w:type="gramStart"/>
      <w:r w:rsidRPr="00301D54">
        <w:rPr>
          <w:b/>
        </w:rPr>
        <w:t>в</w:t>
      </w:r>
      <w:proofErr w:type="gramEnd"/>
      <w:r w:rsidRPr="00301D54">
        <w:rPr>
          <w:b/>
        </w:rPr>
        <w:t>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а) </w:t>
      </w:r>
      <w:smartTag w:uri="urn:schemas-microsoft-com:office:smarttags" w:element="metricconverter">
        <w:smartTagPr>
          <w:attr w:name="ProductID" w:val="554 г"/>
        </w:smartTagPr>
        <w:r w:rsidRPr="00301D54">
          <w:t>554 г</w:t>
        </w:r>
      </w:smartTag>
      <w:r w:rsidRPr="00301D54">
        <w:t xml:space="preserve">.               в) </w:t>
      </w:r>
      <w:smartTag w:uri="urn:schemas-microsoft-com:office:smarttags" w:element="metricconverter">
        <w:smartTagPr>
          <w:attr w:name="ProductID" w:val="1254 г"/>
        </w:smartTagPr>
        <w:r w:rsidRPr="00301D54">
          <w:t>1254 г</w:t>
        </w:r>
      </w:smartTag>
      <w:r w:rsidRPr="00301D54">
        <w:t>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smartTag w:uri="urn:schemas-microsoft-com:office:smarttags" w:element="metricconverter">
        <w:smartTagPr>
          <w:attr w:name="ProductID" w:val="1054 г"/>
        </w:smartTagPr>
        <w:r w:rsidRPr="00301D54">
          <w:t>1054 г</w:t>
        </w:r>
      </w:smartTag>
      <w:r w:rsidRPr="00301D54">
        <w:t xml:space="preserve">.              г) </w:t>
      </w:r>
      <w:smartTag w:uri="urn:schemas-microsoft-com:office:smarttags" w:element="metricconverter">
        <w:smartTagPr>
          <w:attr w:name="ProductID" w:val="1554 г"/>
        </w:smartTagPr>
        <w:r w:rsidRPr="00301D54">
          <w:t>1554 г</w:t>
        </w:r>
      </w:smartTag>
      <w:r w:rsidRPr="00301D54">
        <w:t>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 xml:space="preserve">4. К средствам массовой коммуникации </w:t>
      </w:r>
      <w:r w:rsidRPr="00301D54">
        <w:rPr>
          <w:b/>
          <w:i/>
        </w:rPr>
        <w:t>не относится: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газета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радио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книга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телевидение</w:t>
      </w:r>
    </w:p>
    <w:p w:rsidR="0080754E" w:rsidRPr="00301D54" w:rsidRDefault="0080754E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5.  Потребность в знаниях о себе, об окружающем мире, о смысле и назначении своей жизни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познание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интеллект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убеждение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мировоззрение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lastRenderedPageBreak/>
        <w:t>6.  Армия, полиция, спецслужбы, суд, системы исполнения наказаний – это признаки… ресурса власти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экономического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силового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социального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информационного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7. Самым распространённым методом сбора эмпирической информации в социологии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наблюдение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интервью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эксперимент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анкетирование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8.  Процесс познания, в котором человек делает себя самого предметом изучения, называется: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самовоспитание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самопознание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самореализация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самообладание.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9. К видам материальной культуры относится… культура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экономическая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нравственная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эстетическая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политическая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</w:rPr>
        <w:t xml:space="preserve">10. </w:t>
      </w:r>
      <w:r w:rsidRPr="00301D54">
        <w:rPr>
          <w:b/>
          <w:color w:val="000000"/>
        </w:rPr>
        <w:t>К политеистическим религиям относятся: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а)</w:t>
      </w:r>
      <w:r w:rsidRPr="00301D54">
        <w:rPr>
          <w:color w:val="000000"/>
        </w:rPr>
        <w:t xml:space="preserve"> индуизм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ислам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буддизм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язычество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  <w:color w:val="000000"/>
        </w:rPr>
        <w:t xml:space="preserve">11. </w:t>
      </w:r>
      <w:r w:rsidRPr="00301D54">
        <w:rPr>
          <w:b/>
        </w:rPr>
        <w:t>Одной из основных сфер жизни общества является</w:t>
      </w:r>
      <w:r w:rsidRPr="00301D54">
        <w:t>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производительные силы общества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экономическая сфера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общественные отношения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товарно-денежные отношения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12.  Готовность к необходимости, обязанности отдавать кому – либо отчёт в своих поступках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мировоззрение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убеждение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ответственность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инициатива.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13. Мировой религией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синтоизм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б) </w:t>
      </w:r>
      <w:proofErr w:type="spellStart"/>
      <w:r w:rsidRPr="00301D54">
        <w:t>адвентизм</w:t>
      </w:r>
      <w:proofErr w:type="spellEnd"/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ислам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протестантизм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>14. Деятельность всегда</w:t>
      </w:r>
      <w:r w:rsidRPr="00301D54">
        <w:t xml:space="preserve"> (</w:t>
      </w:r>
      <w:r w:rsidRPr="00301D54">
        <w:rPr>
          <w:b/>
          <w:i/>
        </w:rPr>
        <w:t>определить неверный ответ)</w:t>
      </w:r>
      <w:r w:rsidRPr="00301D54">
        <w:t>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целенаправленна;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биологически задана;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целеполагающая;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сознательна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15. Определите вид познания, имеющий следующие особенности: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стремление к объективности;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особое значение эксперимента;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следование теории;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преобладание логико-математических методов исследования.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FF0000"/>
        </w:rPr>
      </w:pPr>
      <w:r w:rsidRPr="00301D54">
        <w:rPr>
          <w:color w:val="FF0000"/>
        </w:rPr>
        <w:t>Рациональное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</w:rPr>
        <w:t>16. Общество представляет собой:</w:t>
      </w:r>
      <w:r w:rsidRPr="00301D54">
        <w:rPr>
          <w:b/>
          <w:color w:val="000000"/>
        </w:rPr>
        <w:t xml:space="preserve"> 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сумму людей;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совокупность общественных отношений;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способ организации человеческой жизнедеятельности;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объединение живых существ.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17. Базовой наукой для обществознания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философия;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социология;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история;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культурология.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18.  Человек, согласно современным представлениям есть существо: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биологическое;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социальное;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духовное;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биосоциальное.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>19. Искусство необходимо для достижения следующих целей (</w:t>
      </w:r>
      <w:r w:rsidRPr="00301D54">
        <w:rPr>
          <w:b/>
          <w:i/>
        </w:rPr>
        <w:t>определить неверный ответ)</w:t>
      </w:r>
      <w:r w:rsidRPr="00301D54">
        <w:t>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приятного времяпрепровождения;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познания;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духовного развития;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реализации творческих потребностей и возможностей человека.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i/>
        </w:rPr>
      </w:pPr>
      <w:r w:rsidRPr="00301D54">
        <w:rPr>
          <w:b/>
        </w:rPr>
        <w:t>20. Научное познание использует (</w:t>
      </w:r>
      <w:r w:rsidRPr="00301D54">
        <w:rPr>
          <w:b/>
          <w:i/>
        </w:rPr>
        <w:t>определить неверный ответ):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индукцию;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дедукцию;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воображение;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анализ.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  <w:rPr>
          <w:b/>
        </w:rPr>
      </w:pPr>
      <w:r w:rsidRPr="00301D54">
        <w:rPr>
          <w:b/>
        </w:rPr>
        <w:t>Вариант 5</w:t>
      </w:r>
    </w:p>
    <w:p w:rsidR="00D434B0" w:rsidRPr="00301D54" w:rsidRDefault="00D434B0" w:rsidP="00301D54">
      <w:pPr>
        <w:tabs>
          <w:tab w:val="left" w:pos="4820"/>
        </w:tabs>
        <w:jc w:val="center"/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1.Трудовой договор (контракт) носит характер (указать не менее двух ответов):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персональный;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коллективный;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письменный;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г)</w:t>
      </w:r>
      <w:r w:rsidRPr="00301D54">
        <w:t xml:space="preserve"> возмездный</w:t>
      </w:r>
    </w:p>
    <w:p w:rsidR="00D434B0" w:rsidRPr="00301D54" w:rsidRDefault="00D434B0" w:rsidP="00301D54">
      <w:pPr>
        <w:tabs>
          <w:tab w:val="left" w:pos="4820"/>
        </w:tabs>
        <w:rPr>
          <w:b/>
          <w:color w:val="FF0000"/>
        </w:rPr>
      </w:pPr>
    </w:p>
    <w:p w:rsidR="00D434B0" w:rsidRPr="00301D54" w:rsidRDefault="00D434B0" w:rsidP="00301D54">
      <w:pPr>
        <w:pStyle w:val="c2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lastRenderedPageBreak/>
        <w:t xml:space="preserve">2. </w:t>
      </w:r>
      <w:r w:rsidRPr="00301D54">
        <w:rPr>
          <w:rStyle w:val="c10"/>
          <w:b/>
        </w:rPr>
        <w:t>Какую сферу общества представляет религия, наука, образование?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rStyle w:val="c10"/>
        </w:rPr>
        <w:t>а) экономическую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rStyle w:val="c10"/>
        </w:rPr>
        <w:t>б) социальную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rStyle w:val="c10"/>
        </w:rPr>
        <w:t>в) политическую</w:t>
      </w:r>
    </w:p>
    <w:p w:rsidR="00D434B0" w:rsidRPr="00301D54" w:rsidRDefault="00D434B0" w:rsidP="00301D54">
      <w:pPr>
        <w:tabs>
          <w:tab w:val="left" w:pos="4820"/>
        </w:tabs>
        <w:rPr>
          <w:rStyle w:val="c10"/>
        </w:rPr>
      </w:pPr>
      <w:r w:rsidRPr="00301D54">
        <w:rPr>
          <w:rStyle w:val="c10"/>
          <w:color w:val="FF0000"/>
        </w:rPr>
        <w:t>г)</w:t>
      </w:r>
      <w:r w:rsidRPr="00301D54">
        <w:rPr>
          <w:rStyle w:val="c10"/>
        </w:rPr>
        <w:t xml:space="preserve"> духовную</w:t>
      </w:r>
    </w:p>
    <w:p w:rsidR="00D434B0" w:rsidRPr="00301D54" w:rsidRDefault="00D434B0" w:rsidP="00301D54">
      <w:pPr>
        <w:pStyle w:val="2"/>
        <w:tabs>
          <w:tab w:val="left" w:pos="4820"/>
        </w:tabs>
        <w:spacing w:before="0"/>
        <w:rPr>
          <w:rStyle w:val="c1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/>
          <w:bCs/>
          <w:sz w:val="24"/>
          <w:szCs w:val="24"/>
        </w:rPr>
        <w:t>3. Что является отличительной чертой науки?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Cs/>
          <w:sz w:val="24"/>
          <w:szCs w:val="24"/>
        </w:rPr>
        <w:t>а) обращение к сверхъестественным силам;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Cs/>
          <w:color w:val="FF0000"/>
          <w:sz w:val="24"/>
          <w:szCs w:val="24"/>
        </w:rPr>
        <w:t>б)</w:t>
      </w:r>
      <w:r w:rsidRPr="00301D54">
        <w:rPr>
          <w:rStyle w:val="c10"/>
          <w:rFonts w:ascii="Times New Roman" w:hAnsi="Times New Roman"/>
          <w:bCs/>
          <w:sz w:val="24"/>
          <w:szCs w:val="24"/>
        </w:rPr>
        <w:t xml:space="preserve"> стремление к достижению объективной истины;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Cs/>
          <w:sz w:val="24"/>
          <w:szCs w:val="24"/>
        </w:rPr>
        <w:t>в) воздействие на эмоции людей;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Cs/>
          <w:sz w:val="24"/>
          <w:szCs w:val="24"/>
        </w:rPr>
        <w:t>г) образное отражение идей автора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0"/>
        </w:rPr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0"/>
          <w:b/>
        </w:rPr>
      </w:pPr>
      <w:r w:rsidRPr="00301D54">
        <w:rPr>
          <w:rStyle w:val="c10"/>
          <w:b/>
        </w:rPr>
        <w:t>4. Социальной сущностью человека обусловлена его потребность в  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  <w:r w:rsidRPr="00301D54">
        <w:rPr>
          <w:rStyle w:val="c1"/>
        </w:rPr>
        <w:t xml:space="preserve">а) дыхании     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  <w:r w:rsidRPr="00301D54">
        <w:rPr>
          <w:rStyle w:val="c1"/>
        </w:rPr>
        <w:t>б)  питании      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  <w:r w:rsidRPr="00301D54">
        <w:rPr>
          <w:rStyle w:val="c1"/>
        </w:rPr>
        <w:t>в)  самосохранении    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  <w:r w:rsidRPr="00301D54">
        <w:rPr>
          <w:rStyle w:val="c1"/>
          <w:color w:val="FF0000"/>
        </w:rPr>
        <w:t>г)</w:t>
      </w:r>
      <w:r w:rsidRPr="00301D54">
        <w:rPr>
          <w:rStyle w:val="c1"/>
        </w:rPr>
        <w:t xml:space="preserve">  самореализации 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  <w:r w:rsidRPr="00301D54">
        <w:rPr>
          <w:rStyle w:val="c1"/>
          <w:b/>
        </w:rPr>
        <w:t xml:space="preserve">5. </w:t>
      </w:r>
      <w:r w:rsidRPr="00301D54">
        <w:rPr>
          <w:b/>
        </w:rPr>
        <w:t>Под обществом в узком смысле понимают:</w:t>
      </w:r>
      <w:r w:rsidRPr="00301D54">
        <w:br/>
        <w:t>а) весь окружающий человека мир</w:t>
      </w:r>
      <w:r w:rsidRPr="00301D54">
        <w:br/>
      </w:r>
      <w:r w:rsidRPr="00301D54">
        <w:rPr>
          <w:color w:val="FF0000"/>
        </w:rPr>
        <w:t>б)</w:t>
      </w:r>
      <w:r w:rsidRPr="00301D54">
        <w:t xml:space="preserve"> все формы взаимодействия людей</w:t>
      </w:r>
      <w:r w:rsidRPr="00301D54">
        <w:br/>
        <w:t>в) мораль</w:t>
      </w:r>
      <w:r w:rsidRPr="00301D54">
        <w:br/>
      </w:r>
      <w:r w:rsidRPr="00301D54">
        <w:rPr>
          <w:color w:val="000000"/>
        </w:rPr>
        <w:t>г) спортивный</w:t>
      </w:r>
      <w:r w:rsidRPr="00301D54">
        <w:t xml:space="preserve"> клуб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  <w:r w:rsidRPr="00301D54">
        <w:rPr>
          <w:b/>
        </w:rPr>
        <w:t>6. Какое понятие используют для характеристики человека как отдельно взятого представителя всего человеческого рода?</w:t>
      </w:r>
      <w:r w:rsidRPr="00301D54">
        <w:br/>
        <w:t>а) индивидуальность            б) гражданин</w:t>
      </w:r>
      <w:r w:rsidRPr="00301D54">
        <w:br/>
      </w:r>
      <w:r w:rsidRPr="00301D54">
        <w:rPr>
          <w:color w:val="FF0000"/>
        </w:rPr>
        <w:t>в)</w:t>
      </w:r>
      <w:r w:rsidRPr="00301D54">
        <w:t xml:space="preserve"> индивид                              г) личность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  <w:r w:rsidRPr="00301D54">
        <w:rPr>
          <w:b/>
        </w:rPr>
        <w:t>7. Какой пример характеризует человека как личность?</w:t>
      </w:r>
      <w:r w:rsidRPr="00301D54">
        <w:br/>
        <w:t>а) У Лены темные волосы и карие глаза.</w:t>
      </w:r>
      <w:r w:rsidRPr="00301D54">
        <w:br/>
        <w:t>б) Игорь быстро бегает.</w:t>
      </w:r>
      <w:r w:rsidRPr="00301D54">
        <w:br/>
        <w:t>в) Татьяна плохо видит записи на доске с последней парты.</w:t>
      </w:r>
      <w:r w:rsidRPr="00301D54">
        <w:br/>
      </w:r>
      <w:r w:rsidRPr="00301D54">
        <w:rPr>
          <w:color w:val="FF0000"/>
        </w:rPr>
        <w:t>г)</w:t>
      </w:r>
      <w:r w:rsidRPr="00301D54">
        <w:t xml:space="preserve"> Юлия соблюдает диету и каждый день занимается гимнастикой, чтобы похудеть.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  <w:r w:rsidRPr="00301D54">
        <w:rPr>
          <w:b/>
        </w:rPr>
        <w:t>8. Какой из перечисленных признаков характерен только для деятельности человека?</w:t>
      </w:r>
      <w:r w:rsidRPr="00301D54">
        <w:br/>
      </w:r>
      <w:r w:rsidRPr="00301D54">
        <w:rPr>
          <w:color w:val="FF0000"/>
        </w:rPr>
        <w:t>а)</w:t>
      </w:r>
      <w:r w:rsidRPr="00301D54">
        <w:t xml:space="preserve"> творческий характер</w:t>
      </w:r>
      <w:r w:rsidRPr="00301D54">
        <w:br/>
        <w:t>б) совместный характер</w:t>
      </w:r>
      <w:r w:rsidRPr="00301D54">
        <w:br/>
        <w:t>в) инстинктивный характер</w:t>
      </w:r>
      <w:r w:rsidRPr="00301D54">
        <w:br/>
        <w:t>г) орудийный характер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9. Структура общества представлена социальными общностями и группами в многообразии их связей. Какая социальная группа выделена по профессиональному признаку?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  <w:r w:rsidRPr="00301D54">
        <w:t>а) пассажиры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  <w:r w:rsidRPr="00301D54">
        <w:t>б) мужчины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  <w:r w:rsidRPr="00301D54">
        <w:t>в) горожане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г)</w:t>
      </w:r>
      <w:r w:rsidRPr="00301D54">
        <w:t xml:space="preserve"> инженеры</w:t>
      </w:r>
    </w:p>
    <w:p w:rsidR="00D434B0" w:rsidRPr="00301D54" w:rsidRDefault="00D434B0" w:rsidP="00301D54">
      <w:pPr>
        <w:tabs>
          <w:tab w:val="left" w:pos="4820"/>
          <w:tab w:val="left" w:pos="7020"/>
        </w:tabs>
      </w:pPr>
    </w:p>
    <w:p w:rsidR="00D434B0" w:rsidRPr="00301D54" w:rsidRDefault="00D434B0" w:rsidP="00301D54">
      <w:pPr>
        <w:tabs>
          <w:tab w:val="left" w:pos="4820"/>
          <w:tab w:val="left" w:pos="7020"/>
        </w:tabs>
        <w:rPr>
          <w:b/>
          <w:snapToGrid w:val="0"/>
        </w:rPr>
      </w:pPr>
      <w:r w:rsidRPr="00301D54">
        <w:rPr>
          <w:b/>
        </w:rPr>
        <w:t xml:space="preserve">10. </w:t>
      </w:r>
      <w:r w:rsidRPr="00301D54">
        <w:rPr>
          <w:b/>
          <w:snapToGrid w:val="0"/>
        </w:rPr>
        <w:t>Потребность человека, не связанная с его природой как биологического существа</w:t>
      </w:r>
    </w:p>
    <w:p w:rsidR="00D434B0" w:rsidRPr="00301D54" w:rsidRDefault="00D434B0" w:rsidP="00301D54">
      <w:pPr>
        <w:tabs>
          <w:tab w:val="left" w:pos="4820"/>
          <w:tab w:val="left" w:pos="7020"/>
        </w:tabs>
        <w:rPr>
          <w:snapToGrid w:val="0"/>
        </w:rPr>
      </w:pPr>
      <w:r w:rsidRPr="00301D54">
        <w:rPr>
          <w:snapToGrid w:val="0"/>
        </w:rPr>
        <w:t>а) в пище</w:t>
      </w:r>
    </w:p>
    <w:p w:rsidR="00D434B0" w:rsidRPr="00301D54" w:rsidRDefault="00D434B0" w:rsidP="00301D54">
      <w:pPr>
        <w:tabs>
          <w:tab w:val="left" w:pos="4820"/>
          <w:tab w:val="left" w:pos="7020"/>
        </w:tabs>
        <w:rPr>
          <w:snapToGrid w:val="0"/>
        </w:rPr>
      </w:pPr>
      <w:r w:rsidRPr="00301D54">
        <w:rPr>
          <w:snapToGrid w:val="0"/>
        </w:rPr>
        <w:lastRenderedPageBreak/>
        <w:t>б) в движении</w:t>
      </w:r>
    </w:p>
    <w:p w:rsidR="00D434B0" w:rsidRPr="00301D54" w:rsidRDefault="00D434B0" w:rsidP="00301D54">
      <w:pPr>
        <w:tabs>
          <w:tab w:val="left" w:pos="4820"/>
          <w:tab w:val="left" w:pos="7020"/>
        </w:tabs>
        <w:rPr>
          <w:snapToGrid w:val="0"/>
        </w:rPr>
      </w:pPr>
      <w:r w:rsidRPr="00301D54">
        <w:rPr>
          <w:snapToGrid w:val="0"/>
        </w:rPr>
        <w:t>в) в сохранении рода</w:t>
      </w:r>
    </w:p>
    <w:p w:rsidR="00D434B0" w:rsidRPr="00301D54" w:rsidRDefault="00D434B0" w:rsidP="00301D54">
      <w:pPr>
        <w:tabs>
          <w:tab w:val="left" w:pos="4820"/>
          <w:tab w:val="left" w:pos="7020"/>
        </w:tabs>
        <w:rPr>
          <w:snapToGrid w:val="0"/>
        </w:rPr>
      </w:pPr>
      <w:r w:rsidRPr="00301D54">
        <w:rPr>
          <w:snapToGrid w:val="0"/>
          <w:color w:val="FF0000"/>
        </w:rPr>
        <w:t>г)</w:t>
      </w:r>
      <w:r w:rsidRPr="00301D54">
        <w:rPr>
          <w:snapToGrid w:val="0"/>
        </w:rPr>
        <w:t xml:space="preserve"> в познании</w:t>
      </w:r>
    </w:p>
    <w:p w:rsidR="00D434B0" w:rsidRPr="00301D54" w:rsidRDefault="00D434B0" w:rsidP="00301D54">
      <w:pPr>
        <w:tabs>
          <w:tab w:val="left" w:pos="4820"/>
        </w:tabs>
        <w:rPr>
          <w:snapToGrid w:val="0"/>
        </w:rPr>
      </w:pPr>
    </w:p>
    <w:p w:rsidR="00D434B0" w:rsidRPr="00301D54" w:rsidRDefault="00D434B0" w:rsidP="00301D54">
      <w:pPr>
        <w:tabs>
          <w:tab w:val="left" w:pos="4820"/>
        </w:tabs>
        <w:rPr>
          <w:b/>
          <w:bCs/>
        </w:rPr>
      </w:pPr>
      <w:r w:rsidRPr="00301D54">
        <w:rPr>
          <w:b/>
          <w:snapToGrid w:val="0"/>
        </w:rPr>
        <w:t xml:space="preserve">11. </w:t>
      </w:r>
      <w:r w:rsidRPr="00301D54">
        <w:rPr>
          <w:b/>
          <w:bCs/>
        </w:rPr>
        <w:t>Какая наука изучает происхождение и содержание моральных норм?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этика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лингвистика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литературоведение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эстетика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12. К духовной сфере жизни общества непосредственно относится: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принятие кодекса законов о труде;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введение правил, облегчающих открытие предприятий малого бизнеса;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проведение поэтического конкурса;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рост городского населения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 xml:space="preserve">13. </w:t>
      </w:r>
      <w:r w:rsidRPr="00301D54">
        <w:rPr>
          <w:b/>
          <w:bCs/>
          <w:color w:val="000000"/>
        </w:rPr>
        <w:t>Конституция Российской Федерации была принята: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 xml:space="preserve">а) на выборах 5 декабря </w:t>
      </w:r>
      <w:smartTag w:uri="urn:schemas-microsoft-com:office:smarttags" w:element="metricconverter">
        <w:smartTagPr>
          <w:attr w:name="ProductID" w:val="1994 г"/>
        </w:smartTagPr>
        <w:r w:rsidRPr="00301D54">
          <w:rPr>
            <w:color w:val="000000"/>
          </w:rPr>
          <w:t>1994 г</w:t>
        </w:r>
      </w:smartTag>
      <w:r w:rsidRPr="00301D54">
        <w:rPr>
          <w:color w:val="000000"/>
        </w:rPr>
        <w:t xml:space="preserve">.,   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 xml:space="preserve">б) Президентом РФ 7 октября </w:t>
      </w:r>
      <w:smartTag w:uri="urn:schemas-microsoft-com:office:smarttags" w:element="metricconverter">
        <w:smartTagPr>
          <w:attr w:name="ProductID" w:val="1999 г"/>
        </w:smartTagPr>
        <w:r w:rsidRPr="00301D54">
          <w:rPr>
            <w:color w:val="000000"/>
          </w:rPr>
          <w:t>1999 г</w:t>
        </w:r>
      </w:smartTag>
      <w:r w:rsidRPr="00301D54">
        <w:rPr>
          <w:color w:val="000000"/>
        </w:rPr>
        <w:t>.,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 xml:space="preserve">в) на заседании Государственной Думы 12 декабря </w:t>
      </w:r>
      <w:smartTag w:uri="urn:schemas-microsoft-com:office:smarttags" w:element="metricconverter">
        <w:smartTagPr>
          <w:attr w:name="ProductID" w:val="2000 г"/>
        </w:smartTagPr>
        <w:r w:rsidRPr="00301D54">
          <w:rPr>
            <w:color w:val="000000"/>
          </w:rPr>
          <w:t>2000 г</w:t>
        </w:r>
      </w:smartTag>
      <w:r w:rsidRPr="00301D54">
        <w:rPr>
          <w:color w:val="000000"/>
        </w:rPr>
        <w:t>.,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301D54">
          <w:rPr>
            <w:color w:val="000000"/>
          </w:rPr>
          <w:t>1993 г</w:t>
        </w:r>
      </w:smartTag>
      <w:r w:rsidRPr="00301D54">
        <w:rPr>
          <w:color w:val="000000"/>
        </w:rPr>
        <w:t>.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color w:val="000000"/>
        </w:rPr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  <w:color w:val="000000"/>
        </w:rPr>
      </w:pPr>
      <w:r w:rsidRPr="00301D54">
        <w:rPr>
          <w:b/>
          <w:color w:val="000000"/>
        </w:rPr>
        <w:t xml:space="preserve">14. </w:t>
      </w:r>
      <w:r w:rsidRPr="00301D54">
        <w:rPr>
          <w:b/>
          <w:bCs/>
          <w:color w:val="000000"/>
        </w:rPr>
        <w:t>Какое из понятий не относятся к понятию «духовная культура»?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>а)ценности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>б)творчество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в)</w:t>
      </w:r>
      <w:r w:rsidRPr="00301D54">
        <w:rPr>
          <w:color w:val="000000"/>
        </w:rPr>
        <w:t>фабрика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>г)искусство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>15. В росте образовательного уровня населения страны отражается развитие: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а) экономической сферы общества;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б) социальной сферы общества;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 xml:space="preserve">в) политико-правовой сферы общества; 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г)</w:t>
      </w:r>
      <w:r w:rsidRPr="00301D54">
        <w:t xml:space="preserve"> духовно – нравственной сферы общества.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>16. Человек как участник общественных отношений, а также сознательной деятельности называется: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а)</w:t>
      </w:r>
      <w:r w:rsidRPr="00301D54">
        <w:t xml:space="preserve"> личностью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б) индивидом;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в) индивидуальностью;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>17. Проявление человеком активности, не стимулированной извне – это: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а) мировоззрение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б) убеждение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в) ответственность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г)</w:t>
      </w:r>
      <w:r w:rsidRPr="00301D54">
        <w:t xml:space="preserve"> инициатива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>18. Понятие – это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а)</w:t>
      </w:r>
      <w:r w:rsidRPr="00301D54">
        <w:t xml:space="preserve"> форма мышления, отражающая предметы в их существенных признаках;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б) форма мышления, в которой человек выражает вещь в её связях и отношениях;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в) форма мышления, посредством которой из одного или нескольких суждений выводится новое суждение;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г) отражение отдельных свойств и качеств предметов окружающего мира, которые непосредственно воздействуют на органы чувств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 xml:space="preserve">19. Объект – 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тот, кто осуществляет деятельность;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то, на что направлена деятельность;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устойчивые взгляды на мир, идеалы и принципы;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тот образ, что представляется в сознании и ожидается в результате определённым образом направленной деятельности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b/>
          <w:sz w:val="24"/>
          <w:szCs w:val="24"/>
        </w:rPr>
      </w:pPr>
      <w:r w:rsidRPr="00301D54">
        <w:rPr>
          <w:rFonts w:ascii="Times New Roman" w:hAnsi="Times New Roman"/>
          <w:b/>
          <w:sz w:val="24"/>
          <w:szCs w:val="24"/>
        </w:rPr>
        <w:t>20. Искусство, в отличие от других форм культуры: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>а) обосновано на вере в сверхъестественное,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>б) выполняет функцию социального управления,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color w:val="FF0000"/>
          <w:sz w:val="24"/>
          <w:szCs w:val="24"/>
        </w:rPr>
        <w:t>в)</w:t>
      </w:r>
      <w:r w:rsidRPr="00301D54">
        <w:rPr>
          <w:rFonts w:ascii="Times New Roman" w:hAnsi="Times New Roman"/>
          <w:sz w:val="24"/>
          <w:szCs w:val="24"/>
        </w:rPr>
        <w:t xml:space="preserve"> отражает действительность в образно – символической форме,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>г) комплексно описывает и объясняет события и явления.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  <w:rPr>
          <w:b/>
        </w:rPr>
      </w:pPr>
      <w:r w:rsidRPr="00301D54">
        <w:rPr>
          <w:b/>
        </w:rPr>
        <w:t>Вариант 6</w:t>
      </w: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1.Правоспособность человека наступает с: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момента рождения;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14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18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16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д) 21 года</w:t>
      </w:r>
    </w:p>
    <w:p w:rsidR="00D434B0" w:rsidRPr="00301D54" w:rsidRDefault="00D434B0" w:rsidP="00301D54">
      <w:pPr>
        <w:tabs>
          <w:tab w:val="left" w:pos="4820"/>
        </w:tabs>
        <w:jc w:val="both"/>
        <w:rPr>
          <w:b/>
        </w:rPr>
      </w:pPr>
      <w:r w:rsidRPr="00301D54">
        <w:rPr>
          <w:b/>
        </w:rPr>
        <w:t>2. Какой из приведенных признаков НЕ характерен для традиционного общества?</w:t>
      </w:r>
    </w:p>
    <w:p w:rsidR="00D434B0" w:rsidRPr="00301D54" w:rsidRDefault="00D434B0" w:rsidP="00301D54">
      <w:pPr>
        <w:tabs>
          <w:tab w:val="left" w:pos="4820"/>
        </w:tabs>
        <w:jc w:val="both"/>
      </w:pPr>
      <w:r w:rsidRPr="00301D54">
        <w:rPr>
          <w:color w:val="FF0000"/>
        </w:rPr>
        <w:t>а)</w:t>
      </w:r>
      <w:r w:rsidRPr="00301D54">
        <w:t xml:space="preserve"> интенсивные методы экономики</w:t>
      </w:r>
    </w:p>
    <w:p w:rsidR="00D434B0" w:rsidRPr="00301D54" w:rsidRDefault="00D434B0" w:rsidP="00301D54">
      <w:pPr>
        <w:tabs>
          <w:tab w:val="left" w:pos="4820"/>
        </w:tabs>
        <w:jc w:val="both"/>
      </w:pPr>
      <w:r w:rsidRPr="00301D54">
        <w:t>б) тесная связь общества с природной средой</w:t>
      </w:r>
    </w:p>
    <w:p w:rsidR="00D434B0" w:rsidRPr="00301D54" w:rsidRDefault="00D434B0" w:rsidP="00301D54">
      <w:pPr>
        <w:tabs>
          <w:tab w:val="left" w:pos="4820"/>
        </w:tabs>
        <w:jc w:val="both"/>
      </w:pPr>
      <w:r w:rsidRPr="00301D54">
        <w:t>в) ключевая роль обычаев и ритуалов как регулятора общественной жизни</w:t>
      </w:r>
    </w:p>
    <w:p w:rsidR="00D434B0" w:rsidRPr="00301D54" w:rsidRDefault="00D434B0" w:rsidP="00301D54">
      <w:pPr>
        <w:tabs>
          <w:tab w:val="left" w:pos="4820"/>
        </w:tabs>
        <w:jc w:val="both"/>
      </w:pPr>
      <w:r w:rsidRPr="00301D54">
        <w:t>г) интересы коллектива выше интересов личности</w:t>
      </w: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3. Индивидуальность- это: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отдельно взятый человек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 xml:space="preserve">б) социально и духовно развитый человек 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в)</w:t>
      </w:r>
      <w:r w:rsidRPr="00301D54">
        <w:t xml:space="preserve"> набор уникальных качеств человека (память, темперамент, характер, эмоциональность)</w:t>
      </w: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4. К физиологическим потребностям человека НЕ относится: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потребность во сне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б)</w:t>
      </w:r>
      <w:r w:rsidRPr="00301D54">
        <w:t xml:space="preserve"> потребность в общении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в) потребность в крове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г) потребность в еде</w:t>
      </w: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 xml:space="preserve">5. </w:t>
      </w:r>
      <w:r w:rsidRPr="00301D54">
        <w:rPr>
          <w:rStyle w:val="s6"/>
          <w:b/>
        </w:rPr>
        <w:t> </w:t>
      </w:r>
      <w:r w:rsidRPr="00301D54">
        <w:rPr>
          <w:b/>
        </w:rPr>
        <w:t>К материальной деятельности человека относится: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создание художественных ценностей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б) осуществление научного открытия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в)</w:t>
      </w:r>
      <w:r w:rsidRPr="00301D54">
        <w:t xml:space="preserve"> совершенствование технологий производства</w:t>
      </w: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6. Какая наука является лишней в перечне наук, имеющих своим непосредственным предметом проблему человека?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философская антропология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б)</w:t>
      </w:r>
      <w:r w:rsidRPr="00301D54">
        <w:t xml:space="preserve"> экономика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в) социология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г) социальная психология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7. К проявлениям, отражающим обыденное знание,  Не относится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назидание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б) личный опыт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в) традиция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г)</w:t>
      </w:r>
      <w:r w:rsidRPr="00301D54">
        <w:t xml:space="preserve"> эксперимент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8. Какое определение пропущено в следующей фразе: «Только деятельности человека свойствен… характер»?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инстинктивный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орудийный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совместный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г)</w:t>
      </w:r>
      <w:r w:rsidRPr="00301D54">
        <w:t xml:space="preserve"> преобразовательный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9.  Восприятие – это: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форма рационального познания,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психическое свойство, присущее только человеку,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форма чувственного познания,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способ объяснение мира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b/>
          <w:sz w:val="24"/>
          <w:szCs w:val="24"/>
        </w:rPr>
      </w:pPr>
      <w:r w:rsidRPr="00301D54">
        <w:rPr>
          <w:rFonts w:ascii="Times New Roman" w:hAnsi="Times New Roman"/>
          <w:b/>
          <w:sz w:val="24"/>
          <w:szCs w:val="24"/>
        </w:rPr>
        <w:t xml:space="preserve">10. Какой из терминов «выпадает» из данных понятий, характеризующих искусство? 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color w:val="0D0D0D"/>
          <w:sz w:val="24"/>
          <w:szCs w:val="24"/>
        </w:rPr>
        <w:t>а)</w:t>
      </w:r>
      <w:r w:rsidRPr="00301D54">
        <w:rPr>
          <w:rFonts w:ascii="Times New Roman" w:hAnsi="Times New Roman"/>
          <w:sz w:val="24"/>
          <w:szCs w:val="24"/>
        </w:rPr>
        <w:t xml:space="preserve"> образность, 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 xml:space="preserve">б) </w:t>
      </w:r>
      <w:r w:rsidRPr="00301D54">
        <w:rPr>
          <w:rFonts w:ascii="Times New Roman" w:hAnsi="Times New Roman"/>
          <w:color w:val="000000"/>
          <w:sz w:val="24"/>
          <w:szCs w:val="24"/>
        </w:rPr>
        <w:t>эмоциональность</w:t>
      </w:r>
      <w:r w:rsidRPr="00301D54">
        <w:rPr>
          <w:rFonts w:ascii="Times New Roman" w:hAnsi="Times New Roman"/>
          <w:sz w:val="24"/>
          <w:szCs w:val="24"/>
        </w:rPr>
        <w:t xml:space="preserve">, 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 xml:space="preserve">в) фантазия, 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color w:val="FF0000"/>
          <w:sz w:val="24"/>
          <w:szCs w:val="24"/>
        </w:rPr>
        <w:t>г)</w:t>
      </w:r>
      <w:r w:rsidRPr="00301D54">
        <w:rPr>
          <w:rFonts w:ascii="Times New Roman" w:hAnsi="Times New Roman"/>
          <w:sz w:val="24"/>
          <w:szCs w:val="24"/>
        </w:rPr>
        <w:t xml:space="preserve"> обоснованность</w:t>
      </w:r>
    </w:p>
    <w:p w:rsidR="00D434B0" w:rsidRPr="00301D54" w:rsidRDefault="00D434B0" w:rsidP="00301D54">
      <w:pPr>
        <w:pStyle w:val="5"/>
        <w:tabs>
          <w:tab w:val="left" w:pos="4820"/>
        </w:tabs>
        <w:spacing w:before="0"/>
        <w:rPr>
          <w:rFonts w:ascii="Times New Roman" w:hAnsi="Times New Roman" w:cs="Times New Roman"/>
          <w:b/>
          <w:i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b/>
          <w:sz w:val="24"/>
          <w:szCs w:val="24"/>
        </w:rPr>
      </w:pPr>
      <w:r w:rsidRPr="00301D54">
        <w:rPr>
          <w:rFonts w:ascii="Times New Roman" w:hAnsi="Times New Roman"/>
          <w:b/>
          <w:sz w:val="24"/>
          <w:szCs w:val="24"/>
        </w:rPr>
        <w:t>11. Направленное развитие, для которого характерен переход от низшего к высшему, от менее совершенного к более совершенному – это ...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регресс;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фатализм;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прогресс;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меркантилизм</w:t>
      </w:r>
    </w:p>
    <w:p w:rsidR="00D434B0" w:rsidRPr="00301D54" w:rsidRDefault="00D434B0" w:rsidP="00301D54">
      <w:pPr>
        <w:pStyle w:val="5"/>
        <w:tabs>
          <w:tab w:val="left" w:pos="4820"/>
        </w:tabs>
        <w:spacing w:before="0"/>
        <w:rPr>
          <w:rFonts w:ascii="Times New Roman" w:hAnsi="Times New Roman" w:cs="Times New Roman"/>
          <w:b/>
          <w:i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b/>
          <w:sz w:val="24"/>
          <w:szCs w:val="24"/>
        </w:rPr>
      </w:pPr>
      <w:r w:rsidRPr="00301D54">
        <w:rPr>
          <w:rFonts w:ascii="Times New Roman" w:hAnsi="Times New Roman"/>
          <w:b/>
          <w:sz w:val="24"/>
          <w:szCs w:val="24"/>
        </w:rPr>
        <w:t>12. Тип мировоззрения, отличительная особенность которого состоит в разработке теоретически и фактически обоснованной картины мира: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обыденный;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научный;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религиозный;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гуманистический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13. К числу подсистем общества как системы относится: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экономика;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профсоюз;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класс предпринимателей;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церковь.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14. К чувственному познанию мира относится: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абстрагирование;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восприятие;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обобщение;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сравнение.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15. Признаком человеческой деятельности, отличающим ее от поведения животных, является: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проявление активности;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целеполагание;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приспособление к окружающему миру;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взаимодействие с природой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16. Совокупность норм, определяющих поведение человека в обществе и основанных на общественном мнение, называется: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моралью;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правом;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культом;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догмой.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17. Всё то, что создано человеком, в своей совокупности называется: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обществом;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культурой;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искусством;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социумом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18. Из перечисленных наук познанием общества как целостной динамичной системы занимается: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психология;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социология;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политология;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культурология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19. И человек, и животные способны: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использовать предметы природы;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изготавливать орудия труда с помощью орудий труда;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передавать трудовые навыки последующему поколению;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осознавать собственные потребности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20. Какие отношения связаны преимущественно с политической сферой жизни общества?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производителей и потребителей;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партий и государства;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родителей и детей;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писателей и читателей.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jc w:val="center"/>
        <w:rPr>
          <w:b/>
          <w:color w:val="333333"/>
        </w:rPr>
      </w:pPr>
    </w:p>
    <w:p w:rsidR="00DD4BF0" w:rsidRPr="00301D54" w:rsidRDefault="00DD4BF0" w:rsidP="00301D54">
      <w:pPr>
        <w:tabs>
          <w:tab w:val="left" w:pos="4820"/>
        </w:tabs>
        <w:jc w:val="center"/>
        <w:rPr>
          <w:b/>
          <w:color w:val="333333"/>
        </w:rPr>
      </w:pPr>
    </w:p>
    <w:p w:rsidR="00DD4BF0" w:rsidRPr="00301D54" w:rsidRDefault="00DD4BF0" w:rsidP="00301D54">
      <w:pPr>
        <w:tabs>
          <w:tab w:val="left" w:pos="4820"/>
        </w:tabs>
        <w:jc w:val="center"/>
        <w:rPr>
          <w:b/>
          <w:color w:val="333333"/>
        </w:rPr>
      </w:pPr>
    </w:p>
    <w:p w:rsidR="00DD4BF0" w:rsidRPr="00301D54" w:rsidRDefault="00DD4BF0" w:rsidP="00301D54">
      <w:pPr>
        <w:tabs>
          <w:tab w:val="left" w:pos="4820"/>
        </w:tabs>
        <w:jc w:val="center"/>
        <w:rPr>
          <w:b/>
          <w:color w:val="333333"/>
        </w:rPr>
      </w:pPr>
    </w:p>
    <w:p w:rsidR="00DD4BF0" w:rsidRDefault="00DD4BF0" w:rsidP="00301D54">
      <w:pPr>
        <w:jc w:val="center"/>
        <w:rPr>
          <w:b/>
          <w:color w:val="333333"/>
          <w:sz w:val="28"/>
          <w:szCs w:val="28"/>
        </w:rPr>
      </w:pPr>
    </w:p>
    <w:p w:rsidR="00DD4BF0" w:rsidRDefault="00DD4BF0" w:rsidP="00301D54">
      <w:pPr>
        <w:jc w:val="center"/>
        <w:rPr>
          <w:b/>
          <w:color w:val="333333"/>
          <w:sz w:val="28"/>
          <w:szCs w:val="28"/>
        </w:rPr>
      </w:pPr>
    </w:p>
    <w:p w:rsidR="00DD4BF0" w:rsidRDefault="00DD4BF0" w:rsidP="00301D54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DD4BF0" w:rsidRDefault="00DD4BF0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DD4BF0" w:rsidRDefault="00DD4BF0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DD4BF0" w:rsidRDefault="00DD4BF0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AF0B6E" w:rsidRPr="004847E1" w:rsidRDefault="00AF0B6E" w:rsidP="00AF0B6E">
      <w:pPr>
        <w:spacing w:line="276" w:lineRule="auto"/>
        <w:jc w:val="center"/>
        <w:rPr>
          <w:b/>
          <w:sz w:val="28"/>
          <w:szCs w:val="28"/>
        </w:rPr>
      </w:pPr>
      <w:r w:rsidRPr="004847E1">
        <w:rPr>
          <w:b/>
          <w:color w:val="333333"/>
          <w:sz w:val="28"/>
          <w:szCs w:val="28"/>
        </w:rPr>
        <w:t> </w:t>
      </w:r>
      <w:r w:rsidRPr="004847E1">
        <w:rPr>
          <w:b/>
          <w:color w:val="333333"/>
          <w:sz w:val="28"/>
          <w:szCs w:val="28"/>
          <w:lang w:val="en-US"/>
        </w:rPr>
        <w:t>III</w:t>
      </w:r>
      <w:r w:rsidRPr="004847E1">
        <w:rPr>
          <w:b/>
          <w:color w:val="333333"/>
          <w:sz w:val="28"/>
          <w:szCs w:val="28"/>
        </w:rPr>
        <w:t xml:space="preserve">. </w:t>
      </w:r>
      <w:r w:rsidRPr="004847E1">
        <w:rPr>
          <w:b/>
          <w:sz w:val="28"/>
          <w:szCs w:val="28"/>
        </w:rPr>
        <w:t>Пакет экзаменатора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>А. Условия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 xml:space="preserve">Дифференцированный зачет проводится  в письменной форме. Время для выполнения задания до 45 минут. </w:t>
      </w:r>
    </w:p>
    <w:p w:rsidR="00AF0B6E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>В. Критерии оценки</w:t>
      </w:r>
    </w:p>
    <w:p w:rsidR="00AF0B6E" w:rsidRPr="00AF0B6E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b/>
          <w:sz w:val="28"/>
          <w:szCs w:val="28"/>
        </w:rPr>
        <w:t>Выполнение задания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b/>
          <w:sz w:val="28"/>
          <w:szCs w:val="28"/>
        </w:rPr>
        <w:t>Количество вариантов</w:t>
      </w:r>
      <w:r>
        <w:rPr>
          <w:sz w:val="28"/>
          <w:szCs w:val="28"/>
        </w:rPr>
        <w:t xml:space="preserve">  6 вариантов по 2</w:t>
      </w:r>
      <w:r w:rsidRPr="004847E1">
        <w:rPr>
          <w:sz w:val="28"/>
          <w:szCs w:val="28"/>
        </w:rPr>
        <w:t>0 вопросов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b/>
          <w:sz w:val="28"/>
          <w:szCs w:val="28"/>
        </w:rPr>
        <w:t>Время выполнения</w:t>
      </w:r>
      <w:r w:rsidRPr="004847E1">
        <w:rPr>
          <w:sz w:val="28"/>
          <w:szCs w:val="28"/>
        </w:rPr>
        <w:t>: 45 минут</w:t>
      </w:r>
    </w:p>
    <w:p w:rsidR="00AF0B6E" w:rsidRPr="004847E1" w:rsidRDefault="00AF0B6E" w:rsidP="00AF0B6E">
      <w:pPr>
        <w:spacing w:line="360" w:lineRule="auto"/>
        <w:rPr>
          <w:b/>
          <w:sz w:val="28"/>
          <w:szCs w:val="28"/>
        </w:rPr>
      </w:pPr>
      <w:r w:rsidRPr="004847E1">
        <w:rPr>
          <w:b/>
          <w:sz w:val="28"/>
          <w:szCs w:val="28"/>
        </w:rPr>
        <w:t>Условия выполнения заданий: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>Требования охраны труда: соблюдение санитарных норм и правил пожарной безопасности в учебной аудитории, на рабочем месте обучающегося.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>Оснащение: бумага, шариковая ручка.</w:t>
      </w:r>
    </w:p>
    <w:p w:rsidR="00AF0B6E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b/>
          <w:sz w:val="28"/>
          <w:szCs w:val="28"/>
        </w:rPr>
        <w:t xml:space="preserve">Рекомендации </w:t>
      </w:r>
      <w:r w:rsidRPr="004847E1">
        <w:rPr>
          <w:sz w:val="28"/>
          <w:szCs w:val="28"/>
        </w:rPr>
        <w:t>по проведению оценивания</w:t>
      </w:r>
    </w:p>
    <w:p w:rsidR="00AF0B6E" w:rsidRPr="004847E1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4847E1">
        <w:rPr>
          <w:b/>
          <w:bCs/>
          <w:color w:val="333333"/>
          <w:sz w:val="28"/>
          <w:szCs w:val="28"/>
        </w:rPr>
        <w:t>Критерии оценивания результатов тестирования:</w:t>
      </w:r>
    </w:p>
    <w:p w:rsidR="00AF0B6E" w:rsidRPr="002F7FFD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19-20 баллов</w:t>
      </w:r>
      <w:r w:rsidRPr="002F7FFD">
        <w:rPr>
          <w:color w:val="333333"/>
          <w:sz w:val="28"/>
          <w:szCs w:val="28"/>
        </w:rPr>
        <w:t> – 5 «отлично».</w:t>
      </w:r>
    </w:p>
    <w:p w:rsidR="00AF0B6E" w:rsidRPr="002F7FFD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18</w:t>
      </w:r>
      <w:r w:rsidRPr="002F7FFD">
        <w:rPr>
          <w:b/>
          <w:bCs/>
          <w:color w:val="333333"/>
          <w:sz w:val="28"/>
          <w:szCs w:val="28"/>
        </w:rPr>
        <w:t xml:space="preserve"> баллов</w:t>
      </w:r>
      <w:r w:rsidRPr="002F7FFD">
        <w:rPr>
          <w:color w:val="333333"/>
          <w:sz w:val="28"/>
          <w:szCs w:val="28"/>
        </w:rPr>
        <w:t> – 4 «хорошо».</w:t>
      </w:r>
    </w:p>
    <w:p w:rsidR="00AF0B6E" w:rsidRPr="002F7FFD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16-17 </w:t>
      </w:r>
      <w:r w:rsidRPr="002F7FFD">
        <w:rPr>
          <w:b/>
          <w:bCs/>
          <w:color w:val="333333"/>
          <w:sz w:val="28"/>
          <w:szCs w:val="28"/>
        </w:rPr>
        <w:t>баллов</w:t>
      </w:r>
      <w:r w:rsidRPr="002F7FFD">
        <w:rPr>
          <w:color w:val="333333"/>
          <w:sz w:val="28"/>
          <w:szCs w:val="28"/>
        </w:rPr>
        <w:t> – 3 «удовлетворительно».</w:t>
      </w:r>
    </w:p>
    <w:p w:rsidR="00AF0B6E" w:rsidRPr="002F7FFD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Менее 16</w:t>
      </w:r>
      <w:r w:rsidRPr="002F7FFD">
        <w:rPr>
          <w:b/>
          <w:bCs/>
          <w:color w:val="333333"/>
          <w:sz w:val="28"/>
          <w:szCs w:val="28"/>
        </w:rPr>
        <w:t xml:space="preserve"> баллов</w:t>
      </w:r>
      <w:r w:rsidRPr="002F7FFD">
        <w:rPr>
          <w:color w:val="333333"/>
          <w:sz w:val="28"/>
          <w:szCs w:val="28"/>
        </w:rPr>
        <w:t> – 2 «неудовлетворительно». 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</w:p>
    <w:p w:rsidR="00AF0B6E" w:rsidRPr="004847E1" w:rsidRDefault="00AF0B6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AF0B6E" w:rsidRPr="004847E1" w:rsidRDefault="00AF0B6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AF0B6E" w:rsidRPr="004847E1" w:rsidRDefault="00AF0B6E" w:rsidP="00AF0B6E">
      <w:pPr>
        <w:jc w:val="center"/>
        <w:rPr>
          <w:b/>
          <w:color w:val="333333"/>
          <w:sz w:val="32"/>
          <w:szCs w:val="32"/>
        </w:rPr>
      </w:pPr>
    </w:p>
    <w:p w:rsidR="00AF0B6E" w:rsidRPr="004847E1" w:rsidRDefault="00AF0B6E" w:rsidP="00AF0B6E">
      <w:pPr>
        <w:jc w:val="center"/>
        <w:rPr>
          <w:b/>
          <w:color w:val="333333"/>
          <w:sz w:val="32"/>
          <w:szCs w:val="32"/>
        </w:rPr>
      </w:pPr>
    </w:p>
    <w:p w:rsidR="00AF0B6E" w:rsidRPr="004847E1" w:rsidRDefault="00AF0B6E" w:rsidP="00AF0B6E">
      <w:pPr>
        <w:jc w:val="center"/>
        <w:rPr>
          <w:b/>
          <w:color w:val="333333"/>
          <w:sz w:val="32"/>
          <w:szCs w:val="32"/>
        </w:rPr>
      </w:pPr>
    </w:p>
    <w:p w:rsidR="00235EF1" w:rsidRDefault="00235EF1"/>
    <w:sectPr w:rsidR="00235EF1" w:rsidSect="00235E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FD" w:rsidRDefault="00543BFD" w:rsidP="00301D54">
      <w:r>
        <w:separator/>
      </w:r>
    </w:p>
  </w:endnote>
  <w:endnote w:type="continuationSeparator" w:id="0">
    <w:p w:rsidR="00543BFD" w:rsidRDefault="00543BFD" w:rsidP="0030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4167"/>
      <w:docPartObj>
        <w:docPartGallery w:val="Page Numbers (Bottom of Page)"/>
        <w:docPartUnique/>
      </w:docPartObj>
    </w:sdtPr>
    <w:sdtEndPr/>
    <w:sdtContent>
      <w:p w:rsidR="00301D54" w:rsidRDefault="00D8172F">
        <w:pPr>
          <w:pStyle w:val="a7"/>
          <w:jc w:val="center"/>
        </w:pPr>
        <w:r>
          <w:fldChar w:fldCharType="begin"/>
        </w:r>
        <w:r w:rsidR="00F445CC">
          <w:instrText xml:space="preserve"> PAGE   \* MERGEFORMAT </w:instrText>
        </w:r>
        <w:r>
          <w:fldChar w:fldCharType="separate"/>
        </w:r>
        <w:r w:rsidR="00DF67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D54" w:rsidRDefault="00301D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FD" w:rsidRDefault="00543BFD" w:rsidP="00301D54">
      <w:r>
        <w:separator/>
      </w:r>
    </w:p>
  </w:footnote>
  <w:footnote w:type="continuationSeparator" w:id="0">
    <w:p w:rsidR="00543BFD" w:rsidRDefault="00543BFD" w:rsidP="0030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E35BA"/>
    <w:multiLevelType w:val="multilevel"/>
    <w:tmpl w:val="E7B81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132"/>
    <w:rsid w:val="000C6FB2"/>
    <w:rsid w:val="000F494A"/>
    <w:rsid w:val="00124F3B"/>
    <w:rsid w:val="00141515"/>
    <w:rsid w:val="001E4E27"/>
    <w:rsid w:val="001F0943"/>
    <w:rsid w:val="00235EF1"/>
    <w:rsid w:val="002558C7"/>
    <w:rsid w:val="00301D54"/>
    <w:rsid w:val="00373E66"/>
    <w:rsid w:val="003B6159"/>
    <w:rsid w:val="00473C31"/>
    <w:rsid w:val="00502555"/>
    <w:rsid w:val="00543BFD"/>
    <w:rsid w:val="005A61DC"/>
    <w:rsid w:val="005B38CB"/>
    <w:rsid w:val="00642132"/>
    <w:rsid w:val="006C641A"/>
    <w:rsid w:val="007531E8"/>
    <w:rsid w:val="007B1CED"/>
    <w:rsid w:val="007D01CA"/>
    <w:rsid w:val="0080754E"/>
    <w:rsid w:val="008C29AE"/>
    <w:rsid w:val="00921452"/>
    <w:rsid w:val="009628CB"/>
    <w:rsid w:val="00A7164A"/>
    <w:rsid w:val="00AF0B6E"/>
    <w:rsid w:val="00B21D41"/>
    <w:rsid w:val="00BB0761"/>
    <w:rsid w:val="00C242A4"/>
    <w:rsid w:val="00D434B0"/>
    <w:rsid w:val="00D8172F"/>
    <w:rsid w:val="00DC0E79"/>
    <w:rsid w:val="00DD4BF0"/>
    <w:rsid w:val="00DF6774"/>
    <w:rsid w:val="00F4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13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13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42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42132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7">
    <w:name w:val="Style7"/>
    <w:basedOn w:val="a"/>
    <w:uiPriority w:val="99"/>
    <w:rsid w:val="00642132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47">
    <w:name w:val="Font Style47"/>
    <w:basedOn w:val="a0"/>
    <w:uiPriority w:val="99"/>
    <w:rsid w:val="00642132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642132"/>
    <w:rPr>
      <w:rFonts w:ascii="Century Schoolbook" w:hAnsi="Century Schoolbook" w:cs="Century Schoolbook"/>
      <w:i/>
      <w:iCs/>
      <w:sz w:val="16"/>
      <w:szCs w:val="16"/>
    </w:rPr>
  </w:style>
  <w:style w:type="paragraph" w:styleId="a4">
    <w:name w:val="No Spacing"/>
    <w:qFormat/>
    <w:rsid w:val="006421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rsid w:val="00642132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43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34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2">
    <w:name w:val="c2"/>
    <w:basedOn w:val="a"/>
    <w:rsid w:val="00D434B0"/>
    <w:pPr>
      <w:spacing w:before="100" w:beforeAutospacing="1" w:after="100" w:afterAutospacing="1"/>
    </w:pPr>
  </w:style>
  <w:style w:type="character" w:customStyle="1" w:styleId="c10">
    <w:name w:val="c10"/>
    <w:basedOn w:val="a0"/>
    <w:rsid w:val="00D434B0"/>
  </w:style>
  <w:style w:type="paragraph" w:customStyle="1" w:styleId="c0">
    <w:name w:val="c0"/>
    <w:basedOn w:val="a"/>
    <w:rsid w:val="00D434B0"/>
    <w:pPr>
      <w:spacing w:before="100" w:beforeAutospacing="1" w:after="100" w:afterAutospacing="1"/>
    </w:pPr>
  </w:style>
  <w:style w:type="character" w:customStyle="1" w:styleId="c1">
    <w:name w:val="c1"/>
    <w:basedOn w:val="a0"/>
    <w:rsid w:val="00D434B0"/>
  </w:style>
  <w:style w:type="paragraph" w:customStyle="1" w:styleId="p2">
    <w:name w:val="p2"/>
    <w:basedOn w:val="a"/>
    <w:rsid w:val="00D434B0"/>
    <w:pPr>
      <w:spacing w:before="100" w:beforeAutospacing="1" w:after="100" w:afterAutospacing="1"/>
    </w:pPr>
  </w:style>
  <w:style w:type="paragraph" w:customStyle="1" w:styleId="p21">
    <w:name w:val="p21"/>
    <w:basedOn w:val="a"/>
    <w:rsid w:val="00D434B0"/>
    <w:pPr>
      <w:spacing w:before="100" w:beforeAutospacing="1" w:after="100" w:afterAutospacing="1"/>
    </w:pPr>
  </w:style>
  <w:style w:type="character" w:customStyle="1" w:styleId="s6">
    <w:name w:val="s6"/>
    <w:basedOn w:val="a0"/>
    <w:rsid w:val="00D434B0"/>
  </w:style>
  <w:style w:type="paragraph" w:styleId="a5">
    <w:name w:val="header"/>
    <w:basedOn w:val="a"/>
    <w:link w:val="a6"/>
    <w:uiPriority w:val="99"/>
    <w:semiHidden/>
    <w:unhideWhenUsed/>
    <w:rsid w:val="0030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1D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13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13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42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42132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7">
    <w:name w:val="Style7"/>
    <w:basedOn w:val="a"/>
    <w:uiPriority w:val="99"/>
    <w:rsid w:val="00642132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47">
    <w:name w:val="Font Style47"/>
    <w:basedOn w:val="a0"/>
    <w:uiPriority w:val="99"/>
    <w:rsid w:val="00642132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642132"/>
    <w:rPr>
      <w:rFonts w:ascii="Century Schoolbook" w:hAnsi="Century Schoolbook" w:cs="Century Schoolbook"/>
      <w:i/>
      <w:iCs/>
      <w:sz w:val="16"/>
      <w:szCs w:val="16"/>
    </w:rPr>
  </w:style>
  <w:style w:type="paragraph" w:styleId="a4">
    <w:name w:val="No Spacing"/>
    <w:qFormat/>
    <w:rsid w:val="006421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rsid w:val="00642132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43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34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2">
    <w:name w:val="c2"/>
    <w:basedOn w:val="a"/>
    <w:rsid w:val="00D434B0"/>
    <w:pPr>
      <w:spacing w:before="100" w:beforeAutospacing="1" w:after="100" w:afterAutospacing="1"/>
    </w:pPr>
  </w:style>
  <w:style w:type="character" w:customStyle="1" w:styleId="c10">
    <w:name w:val="c10"/>
    <w:basedOn w:val="a0"/>
    <w:rsid w:val="00D434B0"/>
  </w:style>
  <w:style w:type="paragraph" w:customStyle="1" w:styleId="c0">
    <w:name w:val="c0"/>
    <w:basedOn w:val="a"/>
    <w:rsid w:val="00D434B0"/>
    <w:pPr>
      <w:spacing w:before="100" w:beforeAutospacing="1" w:after="100" w:afterAutospacing="1"/>
    </w:pPr>
  </w:style>
  <w:style w:type="character" w:customStyle="1" w:styleId="c1">
    <w:name w:val="c1"/>
    <w:basedOn w:val="a0"/>
    <w:rsid w:val="00D434B0"/>
  </w:style>
  <w:style w:type="paragraph" w:customStyle="1" w:styleId="p2">
    <w:name w:val="p2"/>
    <w:basedOn w:val="a"/>
    <w:rsid w:val="00D434B0"/>
    <w:pPr>
      <w:spacing w:before="100" w:beforeAutospacing="1" w:after="100" w:afterAutospacing="1"/>
    </w:pPr>
  </w:style>
  <w:style w:type="paragraph" w:customStyle="1" w:styleId="p21">
    <w:name w:val="p21"/>
    <w:basedOn w:val="a"/>
    <w:rsid w:val="00D434B0"/>
    <w:pPr>
      <w:spacing w:before="100" w:beforeAutospacing="1" w:after="100" w:afterAutospacing="1"/>
    </w:pPr>
  </w:style>
  <w:style w:type="character" w:customStyle="1" w:styleId="s6">
    <w:name w:val="s6"/>
    <w:basedOn w:val="a0"/>
    <w:rsid w:val="00D434B0"/>
  </w:style>
  <w:style w:type="paragraph" w:styleId="a5">
    <w:name w:val="header"/>
    <w:basedOn w:val="a"/>
    <w:link w:val="a6"/>
    <w:uiPriority w:val="99"/>
    <w:semiHidden/>
    <w:unhideWhenUsed/>
    <w:rsid w:val="0030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1D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2022-01-24T08:29:00Z</cp:lastPrinted>
  <dcterms:created xsi:type="dcterms:W3CDTF">2024-08-23T07:54:00Z</dcterms:created>
  <dcterms:modified xsi:type="dcterms:W3CDTF">2024-12-06T11:43:00Z</dcterms:modified>
</cp:coreProperties>
</file>