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F9" w:rsidRDefault="00301DF9" w:rsidP="00301DF9">
      <w:pPr>
        <w:spacing w:line="240" w:lineRule="auto"/>
        <w:jc w:val="right"/>
        <w:rPr>
          <w:rFonts w:ascii="Times New Roman" w:hAnsi="Times New Roman"/>
          <w:b/>
          <w:color w:val="000000"/>
          <w:sz w:val="28"/>
          <w:szCs w:val="36"/>
        </w:rPr>
      </w:pPr>
      <w:r>
        <w:rPr>
          <w:rFonts w:ascii="Times New Roman" w:hAnsi="Times New Roman"/>
          <w:b/>
          <w:color w:val="000000"/>
          <w:sz w:val="28"/>
          <w:szCs w:val="36"/>
        </w:rPr>
        <w:t>Приложение</w:t>
      </w:r>
    </w:p>
    <w:p w:rsidR="00301DF9" w:rsidRDefault="00301DF9" w:rsidP="00301DF9">
      <w:pPr>
        <w:spacing w:line="240" w:lineRule="auto"/>
        <w:jc w:val="right"/>
        <w:rPr>
          <w:rFonts w:ascii="Times New Roman" w:hAnsi="Times New Roman"/>
          <w:b/>
          <w:color w:val="000000"/>
          <w:sz w:val="28"/>
          <w:szCs w:val="36"/>
        </w:rPr>
      </w:pPr>
      <w:r>
        <w:rPr>
          <w:rFonts w:ascii="Times New Roman" w:hAnsi="Times New Roman"/>
          <w:b/>
          <w:color w:val="000000"/>
          <w:sz w:val="28"/>
          <w:szCs w:val="36"/>
        </w:rPr>
        <w:t>к программе СПО специальности</w:t>
      </w:r>
    </w:p>
    <w:p w:rsidR="00301DF9" w:rsidRDefault="00301DF9" w:rsidP="00301DF9">
      <w:pPr>
        <w:spacing w:line="240" w:lineRule="auto"/>
        <w:jc w:val="right"/>
        <w:rPr>
          <w:rFonts w:ascii="Times New Roman" w:hAnsi="Times New Roman"/>
          <w:b/>
          <w:color w:val="000000"/>
          <w:sz w:val="36"/>
          <w:szCs w:val="36"/>
        </w:rPr>
      </w:pPr>
      <w:r>
        <w:rPr>
          <w:rFonts w:ascii="Times New Roman" w:hAnsi="Times New Roman"/>
          <w:b/>
          <w:sz w:val="28"/>
          <w:szCs w:val="28"/>
        </w:rPr>
        <w:t>09.02.07 «Информационные системы и программирование»</w:t>
      </w:r>
    </w:p>
    <w:p w:rsidR="00421F68" w:rsidRPr="00421F68" w:rsidRDefault="00421F68" w:rsidP="00421F68">
      <w:pPr>
        <w:suppressAutoHyphens/>
        <w:spacing w:after="0" w:line="240" w:lineRule="auto"/>
        <w:rPr>
          <w:rFonts w:ascii="Times New Roman" w:eastAsia="Times New Roman" w:hAnsi="Times New Roman" w:cs="Times New Roman"/>
          <w:b/>
          <w:sz w:val="28"/>
          <w:szCs w:val="28"/>
          <w:lang w:eastAsia="ar-SA"/>
        </w:rPr>
      </w:pPr>
    </w:p>
    <w:p w:rsidR="00421F68" w:rsidRPr="00421F68" w:rsidRDefault="00421F68" w:rsidP="00421F68">
      <w:pPr>
        <w:suppressAutoHyphens/>
        <w:spacing w:after="0" w:line="240" w:lineRule="auto"/>
        <w:rPr>
          <w:rFonts w:ascii="Times New Roman" w:eastAsia="Times New Roman" w:hAnsi="Times New Roman" w:cs="Times New Roman"/>
          <w:b/>
          <w:sz w:val="28"/>
          <w:szCs w:val="28"/>
          <w:lang w:eastAsia="ar-SA"/>
        </w:rPr>
      </w:pPr>
    </w:p>
    <w:p w:rsidR="00421F68" w:rsidRPr="00421F68" w:rsidRDefault="00421F68" w:rsidP="00421F68">
      <w:pPr>
        <w:suppressAutoHyphens/>
        <w:spacing w:after="0" w:line="240" w:lineRule="auto"/>
        <w:rPr>
          <w:rFonts w:ascii="Times New Roman" w:eastAsia="Times New Roman" w:hAnsi="Times New Roman" w:cs="Times New Roman"/>
          <w:b/>
          <w:sz w:val="28"/>
          <w:szCs w:val="28"/>
          <w:lang w:eastAsia="ar-SA"/>
        </w:rPr>
      </w:pPr>
    </w:p>
    <w:p w:rsidR="00421F68" w:rsidRPr="00421F68" w:rsidRDefault="00421F68" w:rsidP="00421F68">
      <w:pPr>
        <w:suppressAutoHyphens/>
        <w:spacing w:after="0" w:line="240" w:lineRule="auto"/>
        <w:rPr>
          <w:rFonts w:ascii="Times New Roman" w:eastAsia="Times New Roman" w:hAnsi="Times New Roman" w:cs="Times New Roman"/>
          <w:b/>
          <w:sz w:val="28"/>
          <w:szCs w:val="28"/>
          <w:lang w:eastAsia="ar-SA"/>
        </w:rPr>
      </w:pPr>
    </w:p>
    <w:p w:rsidR="00301DF9" w:rsidRDefault="00301DF9" w:rsidP="00421F68">
      <w:pPr>
        <w:spacing w:line="240" w:lineRule="auto"/>
        <w:jc w:val="center"/>
        <w:rPr>
          <w:rFonts w:ascii="Times New Roman" w:eastAsia="Times New Roman" w:hAnsi="Times New Roman" w:cs="Times New Roman"/>
          <w:b/>
          <w:color w:val="000000"/>
          <w:sz w:val="36"/>
          <w:szCs w:val="36"/>
        </w:rPr>
      </w:pPr>
    </w:p>
    <w:p w:rsidR="00301DF9" w:rsidRDefault="00301DF9" w:rsidP="00421F68">
      <w:pPr>
        <w:spacing w:line="240" w:lineRule="auto"/>
        <w:jc w:val="center"/>
        <w:rPr>
          <w:rFonts w:ascii="Times New Roman" w:eastAsia="Times New Roman" w:hAnsi="Times New Roman" w:cs="Times New Roman"/>
          <w:b/>
          <w:color w:val="000000"/>
          <w:sz w:val="36"/>
          <w:szCs w:val="36"/>
        </w:rPr>
      </w:pPr>
    </w:p>
    <w:p w:rsidR="00301DF9" w:rsidRDefault="00301DF9" w:rsidP="00421F68">
      <w:pPr>
        <w:spacing w:line="240" w:lineRule="auto"/>
        <w:jc w:val="center"/>
        <w:rPr>
          <w:rFonts w:ascii="Times New Roman" w:eastAsia="Times New Roman" w:hAnsi="Times New Roman" w:cs="Times New Roman"/>
          <w:b/>
          <w:color w:val="000000"/>
          <w:sz w:val="36"/>
          <w:szCs w:val="36"/>
        </w:rPr>
      </w:pPr>
    </w:p>
    <w:p w:rsidR="00421F68" w:rsidRPr="00421F68" w:rsidRDefault="00421F68" w:rsidP="00421F68">
      <w:pPr>
        <w:spacing w:line="240" w:lineRule="auto"/>
        <w:jc w:val="center"/>
        <w:rPr>
          <w:rFonts w:ascii="Times New Roman" w:eastAsia="Times New Roman" w:hAnsi="Times New Roman" w:cs="Times New Roman"/>
          <w:b/>
          <w:color w:val="000000"/>
          <w:sz w:val="36"/>
          <w:szCs w:val="36"/>
        </w:rPr>
      </w:pPr>
      <w:r w:rsidRPr="00421F68">
        <w:rPr>
          <w:rFonts w:ascii="Times New Roman" w:eastAsia="Times New Roman" w:hAnsi="Times New Roman" w:cs="Times New Roman"/>
          <w:b/>
          <w:color w:val="000000"/>
          <w:sz w:val="36"/>
          <w:szCs w:val="36"/>
        </w:rPr>
        <w:t xml:space="preserve">РАБОЧАЯ  ПРОГРАММА </w:t>
      </w:r>
    </w:p>
    <w:p w:rsidR="00421F68" w:rsidRPr="00421F68" w:rsidRDefault="00421F68" w:rsidP="00421F68">
      <w:pPr>
        <w:spacing w:after="0"/>
        <w:jc w:val="center"/>
        <w:rPr>
          <w:rFonts w:ascii="Times New Roman" w:eastAsia="OfficinaSansBookC" w:hAnsi="Times New Roman" w:cs="Times New Roman"/>
          <w:b/>
          <w:sz w:val="36"/>
          <w:szCs w:val="36"/>
        </w:rPr>
      </w:pPr>
      <w:r w:rsidRPr="00421F68">
        <w:rPr>
          <w:rFonts w:ascii="Times New Roman" w:eastAsia="OfficinaSansBookC" w:hAnsi="Times New Roman" w:cs="Times New Roman"/>
          <w:b/>
          <w:sz w:val="36"/>
          <w:szCs w:val="36"/>
        </w:rPr>
        <w:t>общеобразовательной дисциплины</w:t>
      </w:r>
    </w:p>
    <w:p w:rsidR="00421F68" w:rsidRPr="00421F68" w:rsidRDefault="00AE5BA1" w:rsidP="00421F68">
      <w:pPr>
        <w:spacing w:after="0"/>
        <w:jc w:val="center"/>
        <w:rPr>
          <w:rFonts w:ascii="Times New Roman" w:eastAsia="OfficinaSansBookC" w:hAnsi="Times New Roman" w:cs="Times New Roman"/>
          <w:b/>
          <w:sz w:val="36"/>
          <w:szCs w:val="36"/>
        </w:rPr>
      </w:pPr>
      <w:r>
        <w:rPr>
          <w:rFonts w:ascii="Times New Roman" w:eastAsia="OfficinaSansBookC" w:hAnsi="Times New Roman" w:cs="Times New Roman"/>
          <w:b/>
          <w:sz w:val="36"/>
          <w:szCs w:val="36"/>
        </w:rPr>
        <w:t>ОУП.11</w:t>
      </w:r>
      <w:r w:rsidR="00421F68" w:rsidRPr="00421F68">
        <w:rPr>
          <w:rFonts w:ascii="Times New Roman" w:eastAsia="OfficinaSansBookC" w:hAnsi="Times New Roman" w:cs="Times New Roman"/>
          <w:b/>
          <w:sz w:val="36"/>
          <w:szCs w:val="36"/>
        </w:rPr>
        <w:t xml:space="preserve">«Биология» </w:t>
      </w:r>
    </w:p>
    <w:p w:rsidR="00421F68" w:rsidRPr="00421F68" w:rsidRDefault="00421F68" w:rsidP="0042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eastAsia="Times New Roman" w:hAnsi="Times New Roman" w:cs="Times New Roman"/>
          <w:b/>
          <w:bCs/>
          <w:color w:val="000000"/>
          <w:sz w:val="32"/>
          <w:szCs w:val="32"/>
          <w:lang w:eastAsia="en-US"/>
        </w:rPr>
      </w:pPr>
      <w:r w:rsidRPr="00421F68">
        <w:rPr>
          <w:rFonts w:ascii="Times New Roman" w:eastAsia="Times New Roman" w:hAnsi="Times New Roman" w:cs="Times New Roman"/>
          <w:b/>
          <w:bCs/>
          <w:color w:val="000000"/>
          <w:sz w:val="32"/>
          <w:szCs w:val="32"/>
          <w:lang w:eastAsia="en-US"/>
        </w:rPr>
        <w:t>По специальности</w:t>
      </w:r>
      <w:bookmarkStart w:id="0" w:name="_Hlk133146372"/>
      <w:r w:rsidRPr="00421F68">
        <w:rPr>
          <w:rFonts w:ascii="Times New Roman" w:eastAsia="Times New Roman" w:hAnsi="Times New Roman" w:cs="Times New Roman"/>
          <w:b/>
          <w:bCs/>
          <w:color w:val="000000"/>
          <w:sz w:val="32"/>
          <w:szCs w:val="32"/>
          <w:lang w:eastAsia="en-US"/>
        </w:rPr>
        <w:t xml:space="preserve"> 09.02.07 </w:t>
      </w:r>
      <w:r w:rsidRPr="00421F68">
        <w:rPr>
          <w:rFonts w:ascii="Times New Roman" w:hAnsi="Times New Roman" w:cs="Times New Roman"/>
          <w:b/>
          <w:bCs/>
          <w:color w:val="000000" w:themeColor="text1"/>
          <w:sz w:val="32"/>
          <w:szCs w:val="32"/>
          <w:shd w:val="clear" w:color="auto" w:fill="FFFFFF"/>
        </w:rPr>
        <w:t>Информационные системы и программирование</w:t>
      </w:r>
      <w:bookmarkEnd w:id="0"/>
    </w:p>
    <w:p w:rsidR="00421F68" w:rsidRPr="00421F68" w:rsidRDefault="00421F68" w:rsidP="00421F68">
      <w:pPr>
        <w:spacing w:line="240" w:lineRule="auto"/>
        <w:jc w:val="center"/>
        <w:rPr>
          <w:rFonts w:ascii="Times New Roman" w:eastAsia="Times New Roman" w:hAnsi="Times New Roman" w:cs="Times New Roman"/>
          <w:b/>
          <w:color w:val="000000"/>
          <w:sz w:val="36"/>
          <w:szCs w:val="36"/>
        </w:rPr>
      </w:pPr>
    </w:p>
    <w:p w:rsidR="00421F68" w:rsidRPr="00421F68" w:rsidRDefault="00421F68" w:rsidP="00421F68">
      <w:pPr>
        <w:spacing w:line="240" w:lineRule="auto"/>
        <w:rPr>
          <w:rFonts w:ascii="Times New Roman" w:eastAsia="Times New Roman" w:hAnsi="Times New Roman" w:cs="Times New Roman"/>
          <w:b/>
          <w:color w:val="000000"/>
        </w:rPr>
      </w:pPr>
    </w:p>
    <w:p w:rsidR="00421F68" w:rsidRPr="00421F68" w:rsidRDefault="00421F68" w:rsidP="00421F68">
      <w:pPr>
        <w:spacing w:line="240" w:lineRule="auto"/>
        <w:jc w:val="right"/>
        <w:rPr>
          <w:rFonts w:ascii="Times New Roman" w:eastAsia="Times New Roman" w:hAnsi="Times New Roman" w:cs="Times New Roman"/>
          <w:color w:val="000000"/>
          <w:sz w:val="28"/>
          <w:szCs w:val="28"/>
        </w:rPr>
      </w:pPr>
      <w:r w:rsidRPr="00421F68">
        <w:rPr>
          <w:rFonts w:ascii="Times New Roman" w:eastAsia="Times New Roman" w:hAnsi="Times New Roman" w:cs="Times New Roman"/>
          <w:color w:val="000000"/>
          <w:sz w:val="28"/>
          <w:szCs w:val="28"/>
        </w:rPr>
        <w:t>Форма обучения: очная</w:t>
      </w:r>
    </w:p>
    <w:p w:rsidR="00421F68" w:rsidRPr="00421F68" w:rsidRDefault="00421F68" w:rsidP="00421F68">
      <w:pPr>
        <w:spacing w:line="240" w:lineRule="auto"/>
        <w:jc w:val="right"/>
        <w:rPr>
          <w:rFonts w:ascii="Times New Roman" w:eastAsia="Times New Roman" w:hAnsi="Times New Roman" w:cs="Times New Roman"/>
          <w:color w:val="000000"/>
          <w:sz w:val="28"/>
          <w:szCs w:val="28"/>
        </w:rPr>
      </w:pPr>
      <w:r w:rsidRPr="00421F68">
        <w:rPr>
          <w:rFonts w:ascii="Times New Roman" w:eastAsia="Times New Roman" w:hAnsi="Times New Roman" w:cs="Times New Roman"/>
          <w:color w:val="000000"/>
          <w:sz w:val="28"/>
          <w:szCs w:val="28"/>
        </w:rPr>
        <w:t>Профиль получаемого профессионального образования: технический</w:t>
      </w:r>
    </w:p>
    <w:p w:rsidR="00421F68" w:rsidRPr="00421F68" w:rsidRDefault="00421F68" w:rsidP="00421F68">
      <w:pPr>
        <w:spacing w:line="240" w:lineRule="auto"/>
        <w:rPr>
          <w:rFonts w:ascii="Times New Roman" w:eastAsia="Times New Roman" w:hAnsi="Times New Roman" w:cs="Times New Roman"/>
          <w:color w:val="000000"/>
          <w:sz w:val="28"/>
          <w:szCs w:val="28"/>
        </w:rPr>
      </w:pPr>
    </w:p>
    <w:p w:rsidR="00421F68" w:rsidRPr="00421F68" w:rsidRDefault="00421F68" w:rsidP="00421F68">
      <w:pPr>
        <w:spacing w:line="240" w:lineRule="auto"/>
        <w:rPr>
          <w:rFonts w:ascii="Times New Roman" w:eastAsia="Times New Roman" w:hAnsi="Times New Roman" w:cs="Times New Roman"/>
          <w:b/>
          <w:color w:val="000000"/>
        </w:rPr>
      </w:pPr>
    </w:p>
    <w:p w:rsidR="00421F68" w:rsidRPr="00421F68" w:rsidRDefault="00421F68" w:rsidP="00421F68">
      <w:pPr>
        <w:spacing w:line="240" w:lineRule="auto"/>
        <w:rPr>
          <w:rFonts w:ascii="Times New Roman" w:eastAsia="Times New Roman" w:hAnsi="Times New Roman" w:cs="Times New Roman"/>
          <w:b/>
          <w:color w:val="000000"/>
        </w:rPr>
      </w:pPr>
    </w:p>
    <w:p w:rsidR="00421F68" w:rsidRPr="00421F68" w:rsidRDefault="00421F68" w:rsidP="00421F68">
      <w:pPr>
        <w:spacing w:line="240" w:lineRule="auto"/>
        <w:rPr>
          <w:rFonts w:ascii="Times New Roman" w:eastAsia="Times New Roman" w:hAnsi="Times New Roman" w:cs="Times New Roman"/>
          <w:b/>
          <w:color w:val="000000"/>
        </w:rPr>
      </w:pPr>
    </w:p>
    <w:p w:rsidR="00421F68" w:rsidRPr="00421F68" w:rsidRDefault="00421F68" w:rsidP="00421F68">
      <w:pPr>
        <w:spacing w:line="240" w:lineRule="auto"/>
        <w:rPr>
          <w:rFonts w:ascii="Times New Roman" w:eastAsia="Times New Roman" w:hAnsi="Times New Roman" w:cs="Times New Roman"/>
          <w:b/>
          <w:color w:val="000000"/>
        </w:rPr>
      </w:pPr>
    </w:p>
    <w:p w:rsidR="00421F68" w:rsidRPr="00421F68" w:rsidRDefault="007643F6" w:rsidP="00421F68">
      <w:pPr>
        <w:spacing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Ветлужский муниципальный округ</w:t>
      </w:r>
      <w:r w:rsidR="00421F68" w:rsidRPr="00421F68">
        <w:rPr>
          <w:rFonts w:ascii="Times New Roman" w:eastAsia="Times New Roman" w:hAnsi="Times New Roman" w:cs="Times New Roman"/>
          <w:color w:val="000000"/>
          <w:sz w:val="36"/>
          <w:szCs w:val="36"/>
        </w:rPr>
        <w:t>,</w:t>
      </w:r>
    </w:p>
    <w:p w:rsidR="00421F68" w:rsidRPr="00421F68" w:rsidRDefault="00D72030" w:rsidP="00421F68">
      <w:pPr>
        <w:jc w:val="center"/>
        <w:rPr>
          <w:rFonts w:ascii="Times New Roman" w:eastAsia="OfficinaSansBookC" w:hAnsi="Times New Roman" w:cs="Times New Roman"/>
          <w:sz w:val="28"/>
          <w:szCs w:val="28"/>
        </w:rPr>
      </w:pPr>
      <w:r>
        <w:rPr>
          <w:rFonts w:ascii="Times New Roman" w:eastAsia="Times New Roman" w:hAnsi="Times New Roman" w:cs="Times New Roman"/>
          <w:bCs/>
          <w:color w:val="000000"/>
          <w:sz w:val="36"/>
          <w:szCs w:val="36"/>
        </w:rPr>
        <w:t>2024</w:t>
      </w:r>
      <w:r w:rsidR="00421F68" w:rsidRPr="00421F68">
        <w:rPr>
          <w:rFonts w:ascii="Times New Roman" w:eastAsia="Times New Roman" w:hAnsi="Times New Roman" w:cs="Times New Roman"/>
          <w:bCs/>
          <w:color w:val="000000"/>
          <w:sz w:val="36"/>
          <w:szCs w:val="36"/>
        </w:rPr>
        <w:t xml:space="preserve"> год</w:t>
      </w:r>
    </w:p>
    <w:p w:rsidR="00421F68" w:rsidRDefault="00421F68" w:rsidP="00421F68">
      <w:pPr>
        <w:suppressAutoHyphens/>
        <w:spacing w:after="0" w:line="240" w:lineRule="auto"/>
        <w:rPr>
          <w:rFonts w:ascii="Times New Roman" w:eastAsia="Times New Roman" w:hAnsi="Times New Roman" w:cs="Times New Roman"/>
          <w:b/>
          <w:sz w:val="32"/>
          <w:szCs w:val="32"/>
          <w:lang w:eastAsia="ar-SA"/>
        </w:rPr>
      </w:pPr>
    </w:p>
    <w:p w:rsidR="00301DF9" w:rsidRDefault="00301DF9" w:rsidP="00421F68">
      <w:pPr>
        <w:suppressAutoHyphens/>
        <w:spacing w:after="0" w:line="240" w:lineRule="auto"/>
        <w:rPr>
          <w:rFonts w:ascii="Times New Roman" w:eastAsia="Times New Roman" w:hAnsi="Times New Roman" w:cs="Times New Roman"/>
          <w:b/>
          <w:sz w:val="32"/>
          <w:szCs w:val="32"/>
          <w:lang w:eastAsia="ar-SA"/>
        </w:rPr>
      </w:pPr>
    </w:p>
    <w:p w:rsidR="00301DF9" w:rsidRDefault="00301DF9" w:rsidP="00421F68">
      <w:pPr>
        <w:suppressAutoHyphens/>
        <w:spacing w:after="0" w:line="240" w:lineRule="auto"/>
        <w:rPr>
          <w:rFonts w:ascii="Times New Roman" w:eastAsia="Times New Roman" w:hAnsi="Times New Roman" w:cs="Times New Roman"/>
          <w:b/>
          <w:sz w:val="32"/>
          <w:szCs w:val="32"/>
          <w:lang w:eastAsia="ar-SA"/>
        </w:rPr>
      </w:pPr>
    </w:p>
    <w:p w:rsidR="00301DF9" w:rsidRDefault="00301DF9" w:rsidP="00421F68">
      <w:pPr>
        <w:suppressAutoHyphens/>
        <w:spacing w:after="0" w:line="240" w:lineRule="auto"/>
        <w:rPr>
          <w:rFonts w:ascii="Times New Roman" w:eastAsia="Times New Roman" w:hAnsi="Times New Roman" w:cs="Times New Roman"/>
          <w:b/>
          <w:sz w:val="32"/>
          <w:szCs w:val="32"/>
          <w:lang w:eastAsia="ar-SA"/>
        </w:rPr>
      </w:pPr>
    </w:p>
    <w:p w:rsidR="00301DF9" w:rsidRPr="00421F68" w:rsidRDefault="00301DF9" w:rsidP="00421F68">
      <w:pPr>
        <w:suppressAutoHyphens/>
        <w:spacing w:after="0" w:line="240" w:lineRule="auto"/>
        <w:rPr>
          <w:rFonts w:ascii="Times New Roman" w:eastAsia="Times New Roman" w:hAnsi="Times New Roman" w:cs="Times New Roman"/>
          <w:b/>
          <w:sz w:val="32"/>
          <w:szCs w:val="32"/>
          <w:lang w:eastAsia="ar-SA"/>
        </w:rPr>
      </w:pPr>
      <w:bookmarkStart w:id="1" w:name="_GoBack"/>
      <w:bookmarkEnd w:id="1"/>
    </w:p>
    <w:p w:rsidR="00A00E77" w:rsidRDefault="00A00E77" w:rsidP="00A00E77">
      <w:pPr>
        <w:tabs>
          <w:tab w:val="left" w:pos="426"/>
        </w:tabs>
        <w:jc w:val="both"/>
        <w:rPr>
          <w:rFonts w:ascii="Times New Roman" w:hAnsi="Times New Roman"/>
          <w:sz w:val="28"/>
          <w:szCs w:val="28"/>
        </w:rPr>
      </w:pPr>
      <w:r>
        <w:rPr>
          <w:rFonts w:ascii="Times New Roman" w:hAnsi="Times New Roman"/>
          <w:sz w:val="28"/>
          <w:szCs w:val="28"/>
        </w:rPr>
        <w:lastRenderedPageBreak/>
        <w:t xml:space="preserve">Рабочая программа общеобразовательной  дисциплины  </w:t>
      </w:r>
      <w:r w:rsidR="00D72030">
        <w:rPr>
          <w:rFonts w:ascii="Times New Roman" w:hAnsi="Times New Roman"/>
          <w:sz w:val="28"/>
          <w:szCs w:val="28"/>
        </w:rPr>
        <w:t>ОУП.11</w:t>
      </w:r>
      <w:r>
        <w:rPr>
          <w:rFonts w:ascii="Times New Roman" w:hAnsi="Times New Roman"/>
          <w:sz w:val="28"/>
          <w:szCs w:val="28"/>
        </w:rPr>
        <w:t>«</w:t>
      </w:r>
      <w:r>
        <w:rPr>
          <w:rFonts w:ascii="Times New Roman" w:eastAsia="OfficinaSansBookC" w:hAnsi="Times New Roman" w:cs="Times New Roman"/>
          <w:sz w:val="28"/>
          <w:szCs w:val="28"/>
        </w:rPr>
        <w:t>Биология</w:t>
      </w:r>
      <w:r>
        <w:rPr>
          <w:rFonts w:ascii="Times New Roman" w:hAnsi="Times New Roman"/>
          <w:sz w:val="28"/>
          <w:szCs w:val="28"/>
        </w:rPr>
        <w:t>» предназначена для освоения  образовательной  программы СПО на базе основного общего образования с получением среднего общего образования.</w:t>
      </w:r>
    </w:p>
    <w:p w:rsidR="00A00E77" w:rsidRDefault="00A00E77" w:rsidP="00A00E77">
      <w:pPr>
        <w:pStyle w:val="Style1"/>
        <w:widowControl/>
        <w:spacing w:before="115" w:line="276" w:lineRule="auto"/>
        <w:jc w:val="both"/>
        <w:rPr>
          <w:rStyle w:val="FontStyle54"/>
          <w:sz w:val="28"/>
          <w:szCs w:val="28"/>
        </w:rPr>
      </w:pPr>
      <w:r w:rsidRPr="00B46843">
        <w:rPr>
          <w:rFonts w:ascii="Times New Roman" w:hAnsi="Times New Roman" w:cs="Times New Roman"/>
          <w:sz w:val="28"/>
          <w:szCs w:val="28"/>
        </w:rPr>
        <w:t>Рабочая программа разработа</w:t>
      </w:r>
      <w:r w:rsidRPr="00B46843">
        <w:rPr>
          <w:rFonts w:ascii="Times New Roman" w:hAnsi="Times New Roman" w:cs="Times New Roman"/>
          <w:bCs/>
          <w:sz w:val="28"/>
          <w:szCs w:val="28"/>
        </w:rPr>
        <w:t xml:space="preserve">на на основе </w:t>
      </w:r>
      <w:r w:rsidRPr="00B46843">
        <w:rPr>
          <w:rFonts w:ascii="Times New Roman" w:hAnsi="Times New Roman" w:cs="Times New Roman"/>
          <w:sz w:val="28"/>
          <w:szCs w:val="28"/>
        </w:rPr>
        <w:t xml:space="preserve">примерной программы общеобразовательной учебной дисциплины </w:t>
      </w:r>
      <w:r>
        <w:rPr>
          <w:rFonts w:ascii="Times New Roman" w:hAnsi="Times New Roman"/>
          <w:sz w:val="28"/>
          <w:szCs w:val="28"/>
        </w:rPr>
        <w:t>«</w:t>
      </w:r>
      <w:r>
        <w:rPr>
          <w:rFonts w:ascii="Times New Roman" w:eastAsia="OfficinaSansBookC" w:hAnsi="Times New Roman" w:cs="Times New Roman"/>
          <w:sz w:val="28"/>
          <w:szCs w:val="28"/>
        </w:rPr>
        <w:t>Биология</w:t>
      </w:r>
      <w:r>
        <w:rPr>
          <w:rFonts w:ascii="Times New Roman" w:hAnsi="Times New Roman"/>
          <w:sz w:val="28"/>
          <w:szCs w:val="28"/>
        </w:rPr>
        <w:t xml:space="preserve">» </w:t>
      </w:r>
      <w:r w:rsidRPr="000E2A29">
        <w:rPr>
          <w:rStyle w:val="FontStyle45"/>
          <w:b w:val="0"/>
          <w:sz w:val="28"/>
          <w:szCs w:val="28"/>
        </w:rPr>
        <w:t>для профессиональных образовательных организаций</w:t>
      </w:r>
      <w:r w:rsidRPr="000E2A29">
        <w:rPr>
          <w:rStyle w:val="FontStyle45"/>
          <w:b w:val="0"/>
          <w:i/>
          <w:sz w:val="28"/>
          <w:szCs w:val="28"/>
        </w:rPr>
        <w:t xml:space="preserve">, </w:t>
      </w:r>
      <w:r w:rsidRPr="000E2A29">
        <w:rPr>
          <w:rStyle w:val="FontStyle54"/>
          <w:b w:val="0"/>
          <w:sz w:val="28"/>
          <w:szCs w:val="28"/>
        </w:rPr>
        <w:t xml:space="preserve">рекомендованной </w:t>
      </w:r>
      <w:r w:rsidRPr="000E2A29">
        <w:rPr>
          <w:rFonts w:ascii="Times New Roman" w:hAnsi="Times New Roman" w:cs="Times New Roman"/>
          <w:b/>
          <w:sz w:val="28"/>
          <w:szCs w:val="28"/>
        </w:rPr>
        <w:t xml:space="preserve">ФГБОУ ДПО ИРПО  </w:t>
      </w:r>
      <w:r w:rsidRPr="000E2A29">
        <w:rPr>
          <w:rStyle w:val="FontStyle54"/>
          <w:b w:val="0"/>
          <w:sz w:val="28"/>
          <w:szCs w:val="28"/>
        </w:rPr>
        <w:t>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p>
    <w:p w:rsidR="00A00E77" w:rsidRDefault="00A00E77" w:rsidP="00A00E77">
      <w:pPr>
        <w:pStyle w:val="Style1"/>
        <w:widowControl/>
        <w:spacing w:before="115" w:line="276" w:lineRule="auto"/>
        <w:jc w:val="both"/>
        <w:rPr>
          <w:rStyle w:val="FontStyle54"/>
          <w:sz w:val="28"/>
          <w:szCs w:val="28"/>
        </w:rPr>
      </w:pPr>
    </w:p>
    <w:p w:rsidR="00A00E77" w:rsidRDefault="00A00E77" w:rsidP="00A00E77">
      <w:pPr>
        <w:pStyle w:val="Style1"/>
        <w:widowControl/>
        <w:spacing w:before="115" w:line="276" w:lineRule="auto"/>
        <w:jc w:val="both"/>
        <w:rPr>
          <w:rStyle w:val="FontStyle54"/>
          <w:sz w:val="28"/>
          <w:szCs w:val="28"/>
        </w:rPr>
      </w:pPr>
    </w:p>
    <w:p w:rsidR="00A00E77" w:rsidRPr="00CA5157" w:rsidRDefault="00A00E77" w:rsidP="00A00E77">
      <w:pPr>
        <w:tabs>
          <w:tab w:val="left" w:pos="426"/>
        </w:tabs>
        <w:spacing w:after="0" w:line="240" w:lineRule="auto"/>
        <w:ind w:left="1985" w:hanging="1985"/>
        <w:jc w:val="both"/>
        <w:rPr>
          <w:rFonts w:ascii="Times New Roman" w:hAnsi="Times New Roman"/>
          <w:bCs/>
          <w:color w:val="000000"/>
          <w:sz w:val="28"/>
          <w:szCs w:val="28"/>
        </w:rPr>
      </w:pPr>
      <w:r w:rsidRPr="00CA5157">
        <w:rPr>
          <w:rFonts w:ascii="Times New Roman" w:hAnsi="Times New Roman"/>
          <w:bCs/>
          <w:color w:val="000000"/>
          <w:sz w:val="28"/>
          <w:szCs w:val="28"/>
        </w:rPr>
        <w:t>Составитель –  Н.Г.Лебедева, преподаватель   биологии и химии ГБПОУ ВЛАТТ</w:t>
      </w:r>
      <w:r>
        <w:rPr>
          <w:rFonts w:ascii="Times New Roman" w:hAnsi="Times New Roman"/>
          <w:bCs/>
          <w:color w:val="000000"/>
          <w:sz w:val="28"/>
          <w:szCs w:val="28"/>
        </w:rPr>
        <w:t xml:space="preserve">, 1 </w:t>
      </w:r>
      <w:proofErr w:type="spellStart"/>
      <w:r>
        <w:rPr>
          <w:rFonts w:ascii="Times New Roman" w:hAnsi="Times New Roman"/>
          <w:bCs/>
          <w:color w:val="000000"/>
          <w:sz w:val="28"/>
          <w:szCs w:val="28"/>
        </w:rPr>
        <w:t>кв</w:t>
      </w:r>
      <w:proofErr w:type="spellEnd"/>
      <w:r>
        <w:rPr>
          <w:rFonts w:ascii="Times New Roman" w:hAnsi="Times New Roman"/>
          <w:bCs/>
          <w:color w:val="000000"/>
          <w:sz w:val="28"/>
          <w:szCs w:val="28"/>
        </w:rPr>
        <w:t xml:space="preserve"> категория</w:t>
      </w: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A00E77" w:rsidRDefault="00A00E77">
      <w:pPr>
        <w:spacing w:after="200" w:line="276" w:lineRule="auto"/>
        <w:jc w:val="center"/>
        <w:rPr>
          <w:rFonts w:ascii="Times New Roman" w:eastAsia="Times New Roman" w:hAnsi="Times New Roman" w:cs="Times New Roman"/>
          <w:b/>
          <w:sz w:val="28"/>
          <w:szCs w:val="28"/>
        </w:rPr>
      </w:pPr>
    </w:p>
    <w:p w:rsidR="00F7465F" w:rsidRPr="00421F68" w:rsidRDefault="00C8039F">
      <w:pPr>
        <w:spacing w:after="200" w:line="276" w:lineRule="auto"/>
        <w:jc w:val="center"/>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rsidR="0015228A" w:rsidRPr="00421F68" w:rsidRDefault="0015228A">
          <w:pPr>
            <w:pStyle w:val="afffb"/>
            <w:rPr>
              <w:rFonts w:ascii="Times New Roman" w:hAnsi="Times New Roman" w:cs="Times New Roman"/>
            </w:rPr>
          </w:pPr>
        </w:p>
        <w:p w:rsidR="0015228A" w:rsidRPr="00421F68" w:rsidRDefault="000C7219">
          <w:pPr>
            <w:pStyle w:val="10"/>
            <w:tabs>
              <w:tab w:val="right" w:leader="dot" w:pos="9912"/>
            </w:tabs>
            <w:rPr>
              <w:rFonts w:ascii="Times New Roman" w:eastAsiaTheme="minorEastAsia" w:hAnsi="Times New Roman" w:cs="Times New Roman"/>
              <w:noProof/>
              <w:color w:val="000000" w:themeColor="text1"/>
              <w:sz w:val="28"/>
              <w:szCs w:val="28"/>
            </w:rPr>
          </w:pPr>
          <w:r w:rsidRPr="00421F68">
            <w:rPr>
              <w:rFonts w:ascii="Times New Roman" w:hAnsi="Times New Roman" w:cs="Times New Roman"/>
              <w:sz w:val="28"/>
              <w:szCs w:val="28"/>
            </w:rPr>
            <w:fldChar w:fldCharType="begin"/>
          </w:r>
          <w:r w:rsidR="0015228A" w:rsidRPr="00421F68">
            <w:rPr>
              <w:rFonts w:ascii="Times New Roman" w:hAnsi="Times New Roman" w:cs="Times New Roman"/>
              <w:sz w:val="28"/>
              <w:szCs w:val="28"/>
            </w:rPr>
            <w:instrText xml:space="preserve"> TOC \o "1-3" \h \z \u </w:instrText>
          </w:r>
          <w:r w:rsidRPr="00421F68">
            <w:rPr>
              <w:rFonts w:ascii="Times New Roman" w:hAnsi="Times New Roman" w:cs="Times New Roman"/>
              <w:sz w:val="28"/>
              <w:szCs w:val="28"/>
            </w:rPr>
            <w:fldChar w:fldCharType="separate"/>
          </w:r>
          <w:hyperlink w:anchor="_Toc129703254" w:history="1">
            <w:r w:rsidR="0015228A" w:rsidRPr="00421F68">
              <w:rPr>
                <w:rStyle w:val="afffc"/>
                <w:rFonts w:ascii="Times New Roman" w:hAnsi="Times New Roman" w:cs="Times New Roman"/>
                <w:noProof/>
                <w:color w:val="000000" w:themeColor="text1"/>
                <w:sz w:val="28"/>
                <w:szCs w:val="28"/>
              </w:rPr>
              <w:t>1. Общая характеристика рабочей программы общеобразовательной дисциплины «Биология»</w:t>
            </w:r>
            <w:r w:rsidR="0015228A" w:rsidRPr="00421F68">
              <w:rPr>
                <w:rFonts w:ascii="Times New Roman" w:hAnsi="Times New Roman" w:cs="Times New Roman"/>
                <w:noProof/>
                <w:webHidden/>
                <w:color w:val="000000" w:themeColor="text1"/>
                <w:sz w:val="28"/>
                <w:szCs w:val="28"/>
              </w:rPr>
              <w:tab/>
            </w:r>
            <w:r w:rsidRPr="00421F68">
              <w:rPr>
                <w:rFonts w:ascii="Times New Roman" w:hAnsi="Times New Roman" w:cs="Times New Roman"/>
                <w:noProof/>
                <w:webHidden/>
                <w:color w:val="000000" w:themeColor="text1"/>
                <w:sz w:val="28"/>
                <w:szCs w:val="28"/>
              </w:rPr>
              <w:fldChar w:fldCharType="begin"/>
            </w:r>
            <w:r w:rsidR="0015228A" w:rsidRPr="00421F68">
              <w:rPr>
                <w:rFonts w:ascii="Times New Roman" w:hAnsi="Times New Roman" w:cs="Times New Roman"/>
                <w:noProof/>
                <w:webHidden/>
                <w:color w:val="000000" w:themeColor="text1"/>
                <w:sz w:val="28"/>
                <w:szCs w:val="28"/>
              </w:rPr>
              <w:instrText xml:space="preserve"> PAGEREF _Toc129703254 \h </w:instrText>
            </w:r>
            <w:r w:rsidRPr="00421F68">
              <w:rPr>
                <w:rFonts w:ascii="Times New Roman" w:hAnsi="Times New Roman" w:cs="Times New Roman"/>
                <w:noProof/>
                <w:webHidden/>
                <w:color w:val="000000" w:themeColor="text1"/>
                <w:sz w:val="28"/>
                <w:szCs w:val="28"/>
              </w:rPr>
            </w:r>
            <w:r w:rsidRPr="00421F68">
              <w:rPr>
                <w:rFonts w:ascii="Times New Roman" w:hAnsi="Times New Roman" w:cs="Times New Roman"/>
                <w:noProof/>
                <w:webHidden/>
                <w:color w:val="000000" w:themeColor="text1"/>
                <w:sz w:val="28"/>
                <w:szCs w:val="28"/>
              </w:rPr>
              <w:fldChar w:fldCharType="separate"/>
            </w:r>
            <w:r w:rsidR="00D72030">
              <w:rPr>
                <w:rFonts w:ascii="Times New Roman" w:hAnsi="Times New Roman" w:cs="Times New Roman"/>
                <w:noProof/>
                <w:webHidden/>
                <w:color w:val="000000" w:themeColor="text1"/>
                <w:sz w:val="28"/>
                <w:szCs w:val="28"/>
              </w:rPr>
              <w:t>3</w:t>
            </w:r>
            <w:r w:rsidRPr="00421F68">
              <w:rPr>
                <w:rFonts w:ascii="Times New Roman" w:hAnsi="Times New Roman" w:cs="Times New Roman"/>
                <w:noProof/>
                <w:webHidden/>
                <w:color w:val="000000" w:themeColor="text1"/>
                <w:sz w:val="28"/>
                <w:szCs w:val="28"/>
              </w:rPr>
              <w:fldChar w:fldCharType="end"/>
            </w:r>
          </w:hyperlink>
        </w:p>
        <w:p w:rsidR="0015228A" w:rsidRPr="00421F68" w:rsidRDefault="00301DF9">
          <w:pPr>
            <w:pStyle w:val="10"/>
            <w:tabs>
              <w:tab w:val="right" w:leader="dot" w:pos="9912"/>
            </w:tabs>
            <w:rPr>
              <w:rFonts w:ascii="Times New Roman" w:eastAsiaTheme="minorEastAsia" w:hAnsi="Times New Roman" w:cs="Times New Roman"/>
              <w:noProof/>
              <w:color w:val="000000" w:themeColor="text1"/>
              <w:sz w:val="28"/>
              <w:szCs w:val="28"/>
            </w:rPr>
          </w:pPr>
          <w:hyperlink w:anchor="_Toc129703255" w:history="1">
            <w:r w:rsidR="0015228A" w:rsidRPr="00421F68">
              <w:rPr>
                <w:rStyle w:val="afffc"/>
                <w:rFonts w:ascii="Times New Roman" w:hAnsi="Times New Roman" w:cs="Times New Roman"/>
                <w:noProof/>
                <w:color w:val="000000" w:themeColor="text1"/>
                <w:sz w:val="28"/>
                <w:szCs w:val="28"/>
              </w:rPr>
              <w:t>2. Структура и содержание общеобразовательной дисциплины</w:t>
            </w:r>
            <w:r w:rsidR="0015228A" w:rsidRPr="00421F68">
              <w:rPr>
                <w:rFonts w:ascii="Times New Roman" w:hAnsi="Times New Roman" w:cs="Times New Roman"/>
                <w:noProof/>
                <w:webHidden/>
                <w:color w:val="000000" w:themeColor="text1"/>
                <w:sz w:val="28"/>
                <w:szCs w:val="28"/>
              </w:rPr>
              <w:tab/>
            </w:r>
            <w:r w:rsidR="000C7219" w:rsidRPr="00421F68">
              <w:rPr>
                <w:rFonts w:ascii="Times New Roman" w:hAnsi="Times New Roman" w:cs="Times New Roman"/>
                <w:noProof/>
                <w:webHidden/>
                <w:color w:val="000000" w:themeColor="text1"/>
                <w:sz w:val="28"/>
                <w:szCs w:val="28"/>
              </w:rPr>
              <w:fldChar w:fldCharType="begin"/>
            </w:r>
            <w:r w:rsidR="0015228A" w:rsidRPr="00421F68">
              <w:rPr>
                <w:rFonts w:ascii="Times New Roman" w:hAnsi="Times New Roman" w:cs="Times New Roman"/>
                <w:noProof/>
                <w:webHidden/>
                <w:color w:val="000000" w:themeColor="text1"/>
                <w:sz w:val="28"/>
                <w:szCs w:val="28"/>
              </w:rPr>
              <w:instrText xml:space="preserve"> PAGEREF _Toc129703255 \h </w:instrText>
            </w:r>
            <w:r w:rsidR="000C7219" w:rsidRPr="00421F68">
              <w:rPr>
                <w:rFonts w:ascii="Times New Roman" w:hAnsi="Times New Roman" w:cs="Times New Roman"/>
                <w:noProof/>
                <w:webHidden/>
                <w:color w:val="000000" w:themeColor="text1"/>
                <w:sz w:val="28"/>
                <w:szCs w:val="28"/>
              </w:rPr>
            </w:r>
            <w:r w:rsidR="000C7219" w:rsidRPr="00421F68">
              <w:rPr>
                <w:rFonts w:ascii="Times New Roman" w:hAnsi="Times New Roman" w:cs="Times New Roman"/>
                <w:noProof/>
                <w:webHidden/>
                <w:color w:val="000000" w:themeColor="text1"/>
                <w:sz w:val="28"/>
                <w:szCs w:val="28"/>
              </w:rPr>
              <w:fldChar w:fldCharType="separate"/>
            </w:r>
            <w:r w:rsidR="00D72030">
              <w:rPr>
                <w:rFonts w:ascii="Times New Roman" w:hAnsi="Times New Roman" w:cs="Times New Roman"/>
                <w:noProof/>
                <w:webHidden/>
                <w:color w:val="000000" w:themeColor="text1"/>
                <w:sz w:val="28"/>
                <w:szCs w:val="28"/>
              </w:rPr>
              <w:t>3</w:t>
            </w:r>
            <w:r w:rsidR="000C7219" w:rsidRPr="00421F68">
              <w:rPr>
                <w:rFonts w:ascii="Times New Roman" w:hAnsi="Times New Roman" w:cs="Times New Roman"/>
                <w:noProof/>
                <w:webHidden/>
                <w:color w:val="000000" w:themeColor="text1"/>
                <w:sz w:val="28"/>
                <w:szCs w:val="28"/>
              </w:rPr>
              <w:fldChar w:fldCharType="end"/>
            </w:r>
          </w:hyperlink>
        </w:p>
        <w:p w:rsidR="0015228A" w:rsidRPr="00421F68" w:rsidRDefault="00301DF9">
          <w:pPr>
            <w:pStyle w:val="10"/>
            <w:tabs>
              <w:tab w:val="right" w:leader="dot" w:pos="9912"/>
            </w:tabs>
            <w:rPr>
              <w:rFonts w:ascii="Times New Roman" w:eastAsiaTheme="minorEastAsia" w:hAnsi="Times New Roman" w:cs="Times New Roman"/>
              <w:noProof/>
              <w:color w:val="000000" w:themeColor="text1"/>
              <w:sz w:val="28"/>
              <w:szCs w:val="28"/>
            </w:rPr>
          </w:pPr>
          <w:hyperlink w:anchor="_Toc129703256" w:history="1">
            <w:r w:rsidR="0015228A" w:rsidRPr="00421F68">
              <w:rPr>
                <w:rStyle w:val="afffc"/>
                <w:rFonts w:ascii="Times New Roman" w:hAnsi="Times New Roman" w:cs="Times New Roman"/>
                <w:noProof/>
                <w:color w:val="000000" w:themeColor="text1"/>
                <w:sz w:val="28"/>
                <w:szCs w:val="28"/>
              </w:rPr>
              <w:t>3. Условия реализации программы общеобразовательной дисциплин</w:t>
            </w:r>
            <w:r w:rsidR="0015228A" w:rsidRPr="00421F68">
              <w:rPr>
                <w:rFonts w:ascii="Times New Roman" w:hAnsi="Times New Roman" w:cs="Times New Roman"/>
                <w:noProof/>
                <w:webHidden/>
                <w:color w:val="000000" w:themeColor="text1"/>
                <w:sz w:val="28"/>
                <w:szCs w:val="28"/>
              </w:rPr>
              <w:tab/>
            </w:r>
            <w:r w:rsidR="000C7219" w:rsidRPr="00421F68">
              <w:rPr>
                <w:rFonts w:ascii="Times New Roman" w:hAnsi="Times New Roman" w:cs="Times New Roman"/>
                <w:noProof/>
                <w:webHidden/>
                <w:color w:val="000000" w:themeColor="text1"/>
                <w:sz w:val="28"/>
                <w:szCs w:val="28"/>
              </w:rPr>
              <w:fldChar w:fldCharType="begin"/>
            </w:r>
            <w:r w:rsidR="0015228A" w:rsidRPr="00421F68">
              <w:rPr>
                <w:rFonts w:ascii="Times New Roman" w:hAnsi="Times New Roman" w:cs="Times New Roman"/>
                <w:noProof/>
                <w:webHidden/>
                <w:color w:val="000000" w:themeColor="text1"/>
                <w:sz w:val="28"/>
                <w:szCs w:val="28"/>
              </w:rPr>
              <w:instrText xml:space="preserve"> PAGEREF _Toc129703256 \h </w:instrText>
            </w:r>
            <w:r w:rsidR="000C7219" w:rsidRPr="00421F68">
              <w:rPr>
                <w:rFonts w:ascii="Times New Roman" w:hAnsi="Times New Roman" w:cs="Times New Roman"/>
                <w:noProof/>
                <w:webHidden/>
                <w:color w:val="000000" w:themeColor="text1"/>
                <w:sz w:val="28"/>
                <w:szCs w:val="28"/>
              </w:rPr>
            </w:r>
            <w:r w:rsidR="000C7219" w:rsidRPr="00421F68">
              <w:rPr>
                <w:rFonts w:ascii="Times New Roman" w:hAnsi="Times New Roman" w:cs="Times New Roman"/>
                <w:noProof/>
                <w:webHidden/>
                <w:color w:val="000000" w:themeColor="text1"/>
                <w:sz w:val="28"/>
                <w:szCs w:val="28"/>
              </w:rPr>
              <w:fldChar w:fldCharType="separate"/>
            </w:r>
            <w:r w:rsidR="00D72030">
              <w:rPr>
                <w:rFonts w:ascii="Times New Roman" w:hAnsi="Times New Roman" w:cs="Times New Roman"/>
                <w:noProof/>
                <w:webHidden/>
                <w:color w:val="000000" w:themeColor="text1"/>
                <w:sz w:val="28"/>
                <w:szCs w:val="28"/>
              </w:rPr>
              <w:t>3</w:t>
            </w:r>
            <w:r w:rsidR="000C7219" w:rsidRPr="00421F68">
              <w:rPr>
                <w:rFonts w:ascii="Times New Roman" w:hAnsi="Times New Roman" w:cs="Times New Roman"/>
                <w:noProof/>
                <w:webHidden/>
                <w:color w:val="000000" w:themeColor="text1"/>
                <w:sz w:val="28"/>
                <w:szCs w:val="28"/>
              </w:rPr>
              <w:fldChar w:fldCharType="end"/>
            </w:r>
          </w:hyperlink>
        </w:p>
        <w:p w:rsidR="0015228A" w:rsidRPr="00421F68" w:rsidRDefault="00301DF9">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421F68">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421F68">
              <w:rPr>
                <w:rFonts w:ascii="Times New Roman" w:hAnsi="Times New Roman" w:cs="Times New Roman"/>
                <w:noProof/>
                <w:webHidden/>
                <w:sz w:val="28"/>
                <w:szCs w:val="28"/>
              </w:rPr>
              <w:tab/>
            </w:r>
            <w:r w:rsidR="000C7219" w:rsidRPr="00421F68">
              <w:rPr>
                <w:rFonts w:ascii="Times New Roman" w:hAnsi="Times New Roman" w:cs="Times New Roman"/>
                <w:noProof/>
                <w:webHidden/>
                <w:sz w:val="28"/>
                <w:szCs w:val="28"/>
              </w:rPr>
              <w:fldChar w:fldCharType="begin"/>
            </w:r>
            <w:r w:rsidR="0015228A" w:rsidRPr="00421F68">
              <w:rPr>
                <w:rFonts w:ascii="Times New Roman" w:hAnsi="Times New Roman" w:cs="Times New Roman"/>
                <w:noProof/>
                <w:webHidden/>
                <w:sz w:val="28"/>
                <w:szCs w:val="28"/>
              </w:rPr>
              <w:instrText xml:space="preserve"> PAGEREF _Toc129703257 \h </w:instrText>
            </w:r>
            <w:r w:rsidR="000C7219" w:rsidRPr="00421F68">
              <w:rPr>
                <w:rFonts w:ascii="Times New Roman" w:hAnsi="Times New Roman" w:cs="Times New Roman"/>
                <w:noProof/>
                <w:webHidden/>
                <w:sz w:val="28"/>
                <w:szCs w:val="28"/>
              </w:rPr>
            </w:r>
            <w:r w:rsidR="000C7219" w:rsidRPr="00421F68">
              <w:rPr>
                <w:rFonts w:ascii="Times New Roman" w:hAnsi="Times New Roman" w:cs="Times New Roman"/>
                <w:noProof/>
                <w:webHidden/>
                <w:sz w:val="28"/>
                <w:szCs w:val="28"/>
              </w:rPr>
              <w:fldChar w:fldCharType="separate"/>
            </w:r>
            <w:r w:rsidR="00D72030">
              <w:rPr>
                <w:rFonts w:ascii="Times New Roman" w:hAnsi="Times New Roman" w:cs="Times New Roman"/>
                <w:noProof/>
                <w:webHidden/>
                <w:sz w:val="28"/>
                <w:szCs w:val="28"/>
              </w:rPr>
              <w:t>3</w:t>
            </w:r>
            <w:r w:rsidR="000C7219" w:rsidRPr="00421F68">
              <w:rPr>
                <w:rFonts w:ascii="Times New Roman" w:hAnsi="Times New Roman" w:cs="Times New Roman"/>
                <w:noProof/>
                <w:webHidden/>
                <w:sz w:val="28"/>
                <w:szCs w:val="28"/>
              </w:rPr>
              <w:fldChar w:fldCharType="end"/>
            </w:r>
          </w:hyperlink>
        </w:p>
        <w:p w:rsidR="0015228A" w:rsidRPr="00421F68" w:rsidRDefault="000C7219">
          <w:pPr>
            <w:rPr>
              <w:rFonts w:ascii="Times New Roman" w:hAnsi="Times New Roman" w:cs="Times New Roman"/>
            </w:rPr>
          </w:pPr>
          <w:r w:rsidRPr="00421F68">
            <w:rPr>
              <w:rFonts w:ascii="Times New Roman" w:hAnsi="Times New Roman" w:cs="Times New Roman"/>
              <w:b/>
              <w:bCs/>
              <w:sz w:val="28"/>
              <w:szCs w:val="28"/>
            </w:rPr>
            <w:fldChar w:fldCharType="end"/>
          </w:r>
        </w:p>
      </w:sdtContent>
    </w:sdt>
    <w:p w:rsidR="00F7465F" w:rsidRPr="00421F68" w:rsidRDefault="00F7465F" w:rsidP="00360232">
      <w:pPr>
        <w:spacing w:after="0" w:line="276" w:lineRule="auto"/>
        <w:rPr>
          <w:rFonts w:ascii="Times New Roman" w:eastAsia="Times New Roman" w:hAnsi="Times New Roman" w:cs="Times New Roman"/>
          <w:bCs/>
          <w:iCs/>
          <w:sz w:val="28"/>
          <w:szCs w:val="28"/>
        </w:rPr>
      </w:pPr>
    </w:p>
    <w:p w:rsidR="00360232" w:rsidRPr="00421F68" w:rsidRDefault="00360232" w:rsidP="00360232">
      <w:pPr>
        <w:spacing w:after="0" w:line="276" w:lineRule="auto"/>
        <w:rPr>
          <w:rFonts w:ascii="Times New Roman" w:eastAsia="Times New Roman" w:hAnsi="Times New Roman" w:cs="Times New Roman"/>
          <w:bCs/>
          <w:iCs/>
          <w:sz w:val="28"/>
          <w:szCs w:val="28"/>
        </w:rPr>
      </w:pPr>
    </w:p>
    <w:p w:rsidR="00F7465F" w:rsidRPr="00421F68" w:rsidRDefault="00C8039F" w:rsidP="008B6900">
      <w:pPr>
        <w:pStyle w:val="1"/>
        <w:jc w:val="center"/>
        <w:rPr>
          <w:rFonts w:ascii="Times New Roman" w:hAnsi="Times New Roman" w:cs="Times New Roman"/>
          <w:sz w:val="28"/>
          <w:szCs w:val="28"/>
        </w:rPr>
      </w:pPr>
      <w:r w:rsidRPr="00421F68">
        <w:rPr>
          <w:rFonts w:ascii="Times New Roman" w:hAnsi="Times New Roman" w:cs="Times New Roman"/>
        </w:rPr>
        <w:br w:type="page"/>
      </w:r>
      <w:bookmarkStart w:id="2" w:name="_Toc129703254"/>
      <w:r w:rsidRPr="00421F68">
        <w:rPr>
          <w:rFonts w:ascii="Times New Roman" w:hAnsi="Times New Roman" w:cs="Times New Roman"/>
          <w:sz w:val="28"/>
          <w:szCs w:val="28"/>
        </w:rPr>
        <w:lastRenderedPageBreak/>
        <w:t xml:space="preserve">1. ОБЩАЯ ХАРАКТЕРИСТИКА РАБОЧЕЙ ПРОГРАММЫ ОБЩЕОБРАЗОВАТЕЛЬНОЙ ДИСЦИПЛИНЫ </w:t>
      </w:r>
      <w:r w:rsidR="00D72030">
        <w:rPr>
          <w:rFonts w:ascii="Times New Roman" w:hAnsi="Times New Roman" w:cs="Times New Roman"/>
          <w:sz w:val="28"/>
          <w:szCs w:val="28"/>
        </w:rPr>
        <w:t>ОУП.11</w:t>
      </w:r>
      <w:r w:rsidRPr="00421F68">
        <w:rPr>
          <w:rFonts w:ascii="Times New Roman" w:hAnsi="Times New Roman" w:cs="Times New Roman"/>
          <w:sz w:val="28"/>
          <w:szCs w:val="28"/>
        </w:rPr>
        <w:t>«БИОЛОГИЯ»</w:t>
      </w:r>
      <w:bookmarkEnd w:id="2"/>
    </w:p>
    <w:p w:rsidR="00F7465F" w:rsidRPr="00421F68"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rPr>
      </w:pPr>
    </w:p>
    <w:p w:rsidR="00F7465F" w:rsidRPr="00421F68"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421F68">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rsidR="00F7465F" w:rsidRPr="00421F68"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p>
    <w:p w:rsidR="00421F68" w:rsidRPr="00421F68" w:rsidRDefault="00C8039F" w:rsidP="0042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cs="Times New Roman"/>
          <w:b/>
          <w:bCs/>
          <w:color w:val="000000"/>
          <w:sz w:val="32"/>
          <w:szCs w:val="32"/>
          <w:lang w:eastAsia="en-US"/>
        </w:rPr>
      </w:pPr>
      <w:r w:rsidRPr="00421F68">
        <w:rPr>
          <w:rFonts w:ascii="Times New Roman" w:eastAsia="Times New Roman" w:hAnsi="Times New Roman" w:cs="Times New Roman"/>
          <w:sz w:val="28"/>
          <w:szCs w:val="28"/>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w:t>
      </w:r>
      <w:r w:rsidR="00B56E59">
        <w:rPr>
          <w:rFonts w:ascii="Times New Roman" w:eastAsia="Times New Roman" w:hAnsi="Times New Roman" w:cs="Times New Roman"/>
          <w:color w:val="000000"/>
          <w:sz w:val="28"/>
          <w:szCs w:val="28"/>
          <w:lang w:eastAsia="en-US"/>
        </w:rPr>
        <w:t>п</w:t>
      </w:r>
      <w:r w:rsidR="00421F68" w:rsidRPr="00421F68">
        <w:rPr>
          <w:rFonts w:ascii="Times New Roman" w:eastAsia="Times New Roman" w:hAnsi="Times New Roman" w:cs="Times New Roman"/>
          <w:color w:val="000000"/>
          <w:sz w:val="28"/>
          <w:szCs w:val="28"/>
          <w:lang w:eastAsia="en-US"/>
        </w:rPr>
        <w:t xml:space="preserve">о специальности 09.02.07 </w:t>
      </w:r>
      <w:r w:rsidR="00421F68" w:rsidRPr="00421F68">
        <w:rPr>
          <w:rFonts w:ascii="Times New Roman" w:hAnsi="Times New Roman" w:cs="Times New Roman"/>
          <w:color w:val="000000" w:themeColor="text1"/>
          <w:sz w:val="28"/>
          <w:szCs w:val="28"/>
          <w:shd w:val="clear" w:color="auto" w:fill="FFFFFF"/>
        </w:rPr>
        <w:t>Информационные системы и программирование</w:t>
      </w:r>
    </w:p>
    <w:p w:rsidR="00F7465F" w:rsidRPr="00421F68"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highlight w:val="white"/>
        </w:rPr>
      </w:pPr>
    </w:p>
    <w:p w:rsidR="00F7465F" w:rsidRPr="00421F68"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421F68">
        <w:rPr>
          <w:rFonts w:ascii="Times New Roman" w:eastAsia="Times New Roman" w:hAnsi="Times New Roman" w:cs="Times New Roman"/>
          <w:sz w:val="28"/>
          <w:szCs w:val="28"/>
          <w:highlight w:val="white"/>
        </w:rPr>
        <w:t xml:space="preserve">Трудоемкость дисциплины «Биология» на базовом уровне составляет 72 часа, из которых </w:t>
      </w:r>
      <w:r w:rsidRPr="00421F68">
        <w:rPr>
          <w:rFonts w:ascii="Times New Roman" w:eastAsia="Times New Roman" w:hAnsi="Times New Roman" w:cs="Times New Roman"/>
          <w:sz w:val="28"/>
          <w:szCs w:val="28"/>
        </w:rPr>
        <w:t>12 часов</w:t>
      </w:r>
      <w:r w:rsidRPr="00421F68">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w:t>
      </w:r>
      <w:r w:rsidR="00444BD3" w:rsidRPr="00421F68">
        <w:rPr>
          <w:rFonts w:ascii="Times New Roman" w:eastAsia="Times New Roman" w:hAnsi="Times New Roman" w:cs="Times New Roman"/>
          <w:sz w:val="28"/>
          <w:szCs w:val="28"/>
          <w:highlight w:val="white"/>
        </w:rPr>
        <w:t>ессиона</w:t>
      </w:r>
      <w:r w:rsidRPr="00421F68">
        <w:rPr>
          <w:rFonts w:ascii="Times New Roman" w:eastAsia="Times New Roman" w:hAnsi="Times New Roman" w:cs="Times New Roman"/>
          <w:sz w:val="28"/>
          <w:szCs w:val="28"/>
          <w:highlight w:val="white"/>
        </w:rPr>
        <w:t>льную составляющую</w:t>
      </w:r>
      <w:r w:rsidR="00D04343">
        <w:rPr>
          <w:rFonts w:ascii="Times New Roman" w:eastAsia="Times New Roman" w:hAnsi="Times New Roman" w:cs="Times New Roman"/>
          <w:sz w:val="28"/>
          <w:szCs w:val="28"/>
          <w:highlight w:val="white"/>
        </w:rPr>
        <w:t>.</w:t>
      </w:r>
    </w:p>
    <w:p w:rsidR="00F7465F" w:rsidRPr="00421F68" w:rsidRDefault="00C8039F" w:rsidP="00360232">
      <w:pPr>
        <w:shd w:val="clear" w:color="auto" w:fill="FFFFFF"/>
        <w:spacing w:after="0" w:line="276" w:lineRule="auto"/>
        <w:ind w:firstLine="720"/>
        <w:jc w:val="both"/>
        <w:rPr>
          <w:rFonts w:ascii="Times New Roman" w:eastAsia="Times New Roman" w:hAnsi="Times New Roman" w:cs="Times New Roman"/>
          <w:sz w:val="28"/>
          <w:szCs w:val="28"/>
          <w:highlight w:val="white"/>
        </w:rPr>
      </w:pPr>
      <w:r w:rsidRPr="00421F68">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w:t>
      </w:r>
      <w:r w:rsidR="00FF2B59">
        <w:rPr>
          <w:rFonts w:ascii="Times New Roman" w:eastAsia="Times New Roman" w:hAnsi="Times New Roman" w:cs="Times New Roman"/>
          <w:sz w:val="28"/>
          <w:szCs w:val="28"/>
          <w:highlight w:val="white"/>
        </w:rPr>
        <w:t>)</w:t>
      </w:r>
      <w:r w:rsidRPr="00421F68">
        <w:rPr>
          <w:rFonts w:ascii="Times New Roman" w:eastAsia="Times New Roman" w:hAnsi="Times New Roman" w:cs="Times New Roman"/>
          <w:sz w:val="28"/>
          <w:szCs w:val="28"/>
          <w:highlight w:val="white"/>
        </w:rPr>
        <w:t xml:space="preserve">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F7465F" w:rsidRPr="00421F68" w:rsidRDefault="00C8039F" w:rsidP="00360232">
      <w:pPr>
        <w:spacing w:after="0" w:line="276" w:lineRule="auto"/>
        <w:rPr>
          <w:rFonts w:ascii="Times New Roman" w:eastAsia="Times New Roman" w:hAnsi="Times New Roman" w:cs="Times New Roman"/>
          <w:sz w:val="28"/>
          <w:szCs w:val="28"/>
          <w:highlight w:val="white"/>
        </w:rPr>
      </w:pPr>
      <w:r w:rsidRPr="00421F68">
        <w:rPr>
          <w:rFonts w:ascii="Times New Roman" w:hAnsi="Times New Roman" w:cs="Times New Roman"/>
        </w:rPr>
        <w:br w:type="page"/>
      </w:r>
    </w:p>
    <w:p w:rsidR="00F7465F" w:rsidRPr="00421F68" w:rsidRDefault="00C8039F" w:rsidP="00360232">
      <w:pPr>
        <w:spacing w:after="0" w:line="276" w:lineRule="auto"/>
        <w:ind w:firstLine="709"/>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lastRenderedPageBreak/>
        <w:t>1.3. Цели и планируемые результаты освоения дисциплины:</w:t>
      </w:r>
    </w:p>
    <w:p w:rsidR="00F7465F" w:rsidRPr="00421F68"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p>
    <w:p w:rsidR="00F7465F" w:rsidRPr="00421F68" w:rsidRDefault="00C8039F" w:rsidP="00360232">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8"/>
          <w:szCs w:val="28"/>
        </w:rPr>
      </w:pPr>
      <w:r w:rsidRPr="00421F68">
        <w:rPr>
          <w:rFonts w:ascii="Times New Roman" w:eastAsia="Times New Roman" w:hAnsi="Times New Roman" w:cs="Times New Roman"/>
          <w:b/>
          <w:sz w:val="28"/>
          <w:szCs w:val="28"/>
        </w:rPr>
        <w:t>Цель</w:t>
      </w:r>
      <w:r w:rsidRPr="00421F68">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F7465F" w:rsidRPr="00421F68"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8"/>
          <w:szCs w:val="28"/>
        </w:rPr>
      </w:pPr>
      <w:r w:rsidRPr="00421F68">
        <w:rPr>
          <w:rFonts w:ascii="Times New Roman" w:eastAsia="Times New Roman" w:hAnsi="Times New Roman" w:cs="Times New Roman"/>
          <w:b/>
          <w:sz w:val="28"/>
          <w:szCs w:val="28"/>
        </w:rPr>
        <w:t>Задачи:</w:t>
      </w:r>
      <w:r w:rsidRPr="00421F68">
        <w:rPr>
          <w:rFonts w:ascii="Times New Roman" w:eastAsia="Times New Roman" w:hAnsi="Times New Roman" w:cs="Times New Roman"/>
          <w:sz w:val="28"/>
          <w:szCs w:val="28"/>
        </w:rPr>
        <w:t> </w:t>
      </w:r>
    </w:p>
    <w:p w:rsidR="00F7465F" w:rsidRPr="00421F68"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F7465F" w:rsidRPr="00421F68"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F7465F" w:rsidRPr="00421F68"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F7465F" w:rsidRPr="00421F68"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rsidR="00F7465F" w:rsidRPr="00421F68"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F7465F" w:rsidRPr="00421F68" w:rsidRDefault="00C8039F" w:rsidP="00360232">
      <w:pPr>
        <w:shd w:val="clear" w:color="auto" w:fill="FFFFFF"/>
        <w:spacing w:after="0" w:line="276" w:lineRule="auto"/>
        <w:ind w:firstLine="566"/>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421F68">
        <w:rPr>
          <w:rFonts w:ascii="Times New Roman" w:eastAsia="Times New Roman" w:hAnsi="Times New Roman" w:cs="Times New Roman"/>
          <w:sz w:val="28"/>
          <w:szCs w:val="28"/>
        </w:rPr>
        <w:t>агробиотехнологий</w:t>
      </w:r>
      <w:proofErr w:type="spellEnd"/>
      <w:r w:rsidRPr="00421F68">
        <w:rPr>
          <w:rFonts w:ascii="Times New Roman" w:eastAsia="Times New Roman" w:hAnsi="Times New Roman" w:cs="Times New Roman"/>
          <w:sz w:val="28"/>
          <w:szCs w:val="28"/>
        </w:rPr>
        <w:t>.</w:t>
      </w:r>
    </w:p>
    <w:p w:rsidR="00F7465F" w:rsidRPr="00421F68" w:rsidRDefault="00F7465F" w:rsidP="00360232">
      <w:pPr>
        <w:shd w:val="clear" w:color="auto" w:fill="FFFFFF"/>
        <w:spacing w:after="0" w:line="276" w:lineRule="auto"/>
        <w:ind w:firstLine="566"/>
        <w:jc w:val="both"/>
        <w:rPr>
          <w:rFonts w:ascii="Times New Roman" w:eastAsia="OfficinaSansBookC" w:hAnsi="Times New Roman" w:cs="Times New Roman"/>
          <w:sz w:val="28"/>
          <w:szCs w:val="28"/>
        </w:rPr>
      </w:pPr>
    </w:p>
    <w:p w:rsidR="00F7465F" w:rsidRPr="00421F68"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421F68" w:rsidSect="00D72030">
          <w:footerReference w:type="default" r:id="rId10"/>
          <w:footerReference w:type="first" r:id="rId11"/>
          <w:pgSz w:w="11906" w:h="16838"/>
          <w:pgMar w:top="1134" w:right="850" w:bottom="851" w:left="1134" w:header="708" w:footer="708" w:gutter="0"/>
          <w:cols w:space="720"/>
          <w:titlePg/>
          <w:docGrid w:linePitch="299"/>
        </w:sectPr>
      </w:pPr>
    </w:p>
    <w:p w:rsidR="00F7465F" w:rsidRPr="00421F68" w:rsidRDefault="00C8039F">
      <w:pPr>
        <w:spacing w:after="0" w:line="360" w:lineRule="auto"/>
        <w:ind w:firstLine="566"/>
        <w:jc w:val="both"/>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21F68">
        <w:trPr>
          <w:cantSplit/>
          <w:trHeight w:val="415"/>
        </w:trPr>
        <w:tc>
          <w:tcPr>
            <w:tcW w:w="2295" w:type="dxa"/>
            <w:vMerge w:val="restart"/>
            <w:vAlign w:val="center"/>
          </w:tcPr>
          <w:p w:rsidR="00F7465F" w:rsidRPr="00421F68" w:rsidRDefault="00C8039F">
            <w:pPr>
              <w:spacing w:after="0" w:line="240" w:lineRule="auto"/>
              <w:jc w:val="center"/>
              <w:rPr>
                <w:rFonts w:ascii="Times New Roman" w:eastAsia="Times New Roman" w:hAnsi="Times New Roman" w:cs="Times New Roman"/>
                <w:b/>
                <w:sz w:val="24"/>
                <w:szCs w:val="24"/>
              </w:rPr>
            </w:pPr>
            <w:bookmarkStart w:id="3" w:name="_heading=h.1fob9te" w:colFirst="0" w:colLast="0"/>
            <w:bookmarkEnd w:id="3"/>
            <w:r w:rsidRPr="00421F68">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rsidR="00F7465F" w:rsidRPr="00421F68" w:rsidRDefault="00C8039F">
            <w:pPr>
              <w:spacing w:after="0" w:line="240"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Планируемые результаты освоения дисциплины</w:t>
            </w:r>
          </w:p>
        </w:tc>
      </w:tr>
      <w:tr w:rsidR="00F7465F" w:rsidRPr="00421F68">
        <w:trPr>
          <w:cantSplit/>
          <w:trHeight w:val="563"/>
        </w:trPr>
        <w:tc>
          <w:tcPr>
            <w:tcW w:w="2295" w:type="dxa"/>
            <w:vMerge/>
            <w:vAlign w:val="center"/>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rsidR="00F7465F" w:rsidRPr="00421F68" w:rsidRDefault="00C8039F">
            <w:pPr>
              <w:spacing w:after="0" w:line="240"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Общие</w:t>
            </w:r>
          </w:p>
        </w:tc>
        <w:tc>
          <w:tcPr>
            <w:tcW w:w="6270" w:type="dxa"/>
            <w:vAlign w:val="center"/>
          </w:tcPr>
          <w:p w:rsidR="00F7465F" w:rsidRPr="00421F68" w:rsidRDefault="00C8039F">
            <w:pPr>
              <w:spacing w:after="0" w:line="240"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 xml:space="preserve">Дисциплинарные </w:t>
            </w:r>
          </w:p>
        </w:tc>
      </w:tr>
      <w:tr w:rsidR="00F7465F" w:rsidRPr="00421F68">
        <w:trPr>
          <w:trHeight w:val="674"/>
        </w:trPr>
        <w:tc>
          <w:tcPr>
            <w:tcW w:w="2295" w:type="dxa"/>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rsidR="00DF21EF" w:rsidRPr="00421F68" w:rsidRDefault="00DF21EF" w:rsidP="00DF21EF">
            <w:pPr>
              <w:spacing w:after="0" w:line="276" w:lineRule="auto"/>
              <w:jc w:val="both"/>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 части трудового воспитания: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интерес к различным сферам профессиональной деятельности,</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Овладение универсальными учебными познавательными действиями:</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а) </w:t>
            </w:r>
            <w:r w:rsidRPr="00421F68">
              <w:rPr>
                <w:rFonts w:ascii="Times New Roman" w:eastAsia="Times New Roman" w:hAnsi="Times New Roman" w:cs="Times New Roman"/>
                <w:b/>
                <w:sz w:val="24"/>
                <w:szCs w:val="24"/>
              </w:rPr>
              <w:t>базовые логические действия: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lastRenderedPageBreak/>
              <w:t xml:space="preserve">- развивать креативное мышление при решении жизненных проблем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б) </w:t>
            </w:r>
            <w:r w:rsidRPr="00421F68">
              <w:rPr>
                <w:rFonts w:ascii="Times New Roman" w:eastAsia="Times New Roman" w:hAnsi="Times New Roman" w:cs="Times New Roman"/>
                <w:b/>
                <w:sz w:val="24"/>
                <w:szCs w:val="24"/>
              </w:rPr>
              <w:t>базовые исследовательские действия: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уметь интегрировать знания из разных предметных областей;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F7465F" w:rsidRPr="00421F68" w:rsidRDefault="00DF21EF" w:rsidP="00DF21EF">
            <w:pPr>
              <w:spacing w:after="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421F68">
              <w:rPr>
                <w:rFonts w:ascii="Times New Roman" w:eastAsia="Times New Roman" w:hAnsi="Times New Roman" w:cs="Times New Roman"/>
                <w:color w:val="22272F"/>
                <w:sz w:val="24"/>
                <w:szCs w:val="24"/>
              </w:rPr>
              <w:lastRenderedPageBreak/>
              <w:t>сформированность</w:t>
            </w:r>
            <w:proofErr w:type="spellEnd"/>
            <w:r w:rsidRPr="00421F68">
              <w:rPr>
                <w:rFonts w:ascii="Times New Roman" w:eastAsia="Times New Roman" w:hAnsi="Times New Roman" w:cs="Times New Roman"/>
                <w:color w:val="22272F"/>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proofErr w:type="gramStart"/>
            <w:r w:rsidRPr="00421F68">
              <w:rPr>
                <w:rFonts w:ascii="Times New Roman" w:eastAsia="Times New Roman" w:hAnsi="Times New Roman" w:cs="Times New Roman"/>
                <w:color w:val="22272F"/>
                <w:sz w:val="24"/>
                <w:szCs w:val="24"/>
              </w:rPr>
              <w:t>сформированность</w:t>
            </w:r>
            <w:proofErr w:type="spellEnd"/>
            <w:r w:rsidRPr="00421F68">
              <w:rPr>
                <w:rFonts w:ascii="Times New Roman" w:eastAsia="Times New Roman" w:hAnsi="Times New Roman" w:cs="Times New Roman"/>
                <w:color w:val="22272F"/>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421F68">
              <w:rPr>
                <w:rFonts w:ascii="Times New Roman" w:eastAsia="Times New Roman" w:hAnsi="Times New Roman" w:cs="Times New Roman"/>
                <w:color w:val="22272F"/>
                <w:sz w:val="24"/>
                <w:szCs w:val="24"/>
              </w:rPr>
              <w:t>саморегуляция</w:t>
            </w:r>
            <w:proofErr w:type="spellEnd"/>
            <w:r w:rsidRPr="00421F68">
              <w:rPr>
                <w:rFonts w:ascii="Times New Roman" w:eastAsia="Times New Roman" w:hAnsi="Times New Roman" w:cs="Times New Roman"/>
                <w:color w:val="22272F"/>
                <w:sz w:val="24"/>
                <w:szCs w:val="24"/>
              </w:rPr>
              <w:t xml:space="preserve">), биосинтез белка, структурная организация живых систем, дискретность, </w:t>
            </w:r>
            <w:proofErr w:type="spellStart"/>
            <w:r w:rsidRPr="00421F68">
              <w:rPr>
                <w:rFonts w:ascii="Times New Roman" w:eastAsia="Times New Roman" w:hAnsi="Times New Roman" w:cs="Times New Roman"/>
                <w:color w:val="22272F"/>
                <w:sz w:val="24"/>
                <w:szCs w:val="24"/>
              </w:rPr>
              <w:t>саморегуляция</w:t>
            </w:r>
            <w:proofErr w:type="spellEnd"/>
            <w:r w:rsidRPr="00421F68">
              <w:rPr>
                <w:rFonts w:ascii="Times New Roman" w:eastAsia="Times New Roman" w:hAnsi="Times New Roman" w:cs="Times New Roman"/>
                <w:color w:val="22272F"/>
                <w:sz w:val="24"/>
                <w:szCs w:val="24"/>
              </w:rPr>
              <w:t xml:space="preserve">, самовоспроизведение (репродукция), наследственность, изменчивость, </w:t>
            </w:r>
            <w:proofErr w:type="spellStart"/>
            <w:r w:rsidRPr="00421F68">
              <w:rPr>
                <w:rFonts w:ascii="Times New Roman" w:eastAsia="Times New Roman" w:hAnsi="Times New Roman" w:cs="Times New Roman"/>
                <w:color w:val="22272F"/>
                <w:sz w:val="24"/>
                <w:szCs w:val="24"/>
              </w:rPr>
              <w:t>энергозависимость</w:t>
            </w:r>
            <w:proofErr w:type="spellEnd"/>
            <w:r w:rsidRPr="00421F68">
              <w:rPr>
                <w:rFonts w:ascii="Times New Roman" w:eastAsia="Times New Roman" w:hAnsi="Times New Roman" w:cs="Times New Roman"/>
                <w:color w:val="22272F"/>
                <w:sz w:val="24"/>
                <w:szCs w:val="24"/>
              </w:rPr>
              <w:t>, рост и развитие, уровневая организация;</w:t>
            </w:r>
            <w:proofErr w:type="gramEnd"/>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421F68">
              <w:rPr>
                <w:rFonts w:ascii="Times New Roman" w:eastAsia="Times New Roman" w:hAnsi="Times New Roman" w:cs="Times New Roman"/>
                <w:color w:val="22272F"/>
                <w:sz w:val="24"/>
                <w:szCs w:val="24"/>
              </w:rPr>
              <w:t>сформированность</w:t>
            </w:r>
            <w:proofErr w:type="spellEnd"/>
            <w:r w:rsidRPr="00421F68">
              <w:rPr>
                <w:rFonts w:ascii="Times New Roman" w:eastAsia="Times New Roman" w:hAnsi="Times New Roman" w:cs="Times New Roman"/>
                <w:color w:val="22272F"/>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421F68">
              <w:rPr>
                <w:rFonts w:ascii="Times New Roman" w:eastAsia="Times New Roman" w:hAnsi="Times New Roman" w:cs="Times New Roman"/>
                <w:color w:val="22272F"/>
                <w:sz w:val="24"/>
                <w:szCs w:val="24"/>
              </w:rPr>
              <w:t>сформированность</w:t>
            </w:r>
            <w:proofErr w:type="spellEnd"/>
            <w:r w:rsidRPr="00421F68">
              <w:rPr>
                <w:rFonts w:ascii="Times New Roman" w:eastAsia="Times New Roman" w:hAnsi="Times New Roman" w:cs="Times New Roman"/>
                <w:color w:val="22272F"/>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421F68">
              <w:rPr>
                <w:rFonts w:ascii="Times New Roman" w:eastAsia="Times New Roman" w:hAnsi="Times New Roman" w:cs="Times New Roman"/>
                <w:color w:val="22272F"/>
                <w:sz w:val="24"/>
                <w:szCs w:val="24"/>
              </w:rPr>
              <w:t xml:space="preserve">приобретение опыта применения основных методов научного познания, используемых в биологии: </w:t>
            </w:r>
            <w:r w:rsidRPr="00421F68">
              <w:rPr>
                <w:rFonts w:ascii="Times New Roman" w:eastAsia="Times New Roman" w:hAnsi="Times New Roman" w:cs="Times New Roman"/>
                <w:color w:val="22272F"/>
                <w:sz w:val="24"/>
                <w:szCs w:val="24"/>
              </w:rPr>
              <w:lastRenderedPageBreak/>
              <w:t>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421F68">
              <w:rPr>
                <w:rFonts w:ascii="Times New Roman" w:eastAsia="Times New Roman" w:hAnsi="Times New Roman" w:cs="Times New Roman"/>
                <w:color w:val="22272F"/>
                <w:sz w:val="24"/>
                <w:szCs w:val="24"/>
              </w:rPr>
              <w:t>сформированность</w:t>
            </w:r>
            <w:proofErr w:type="spellEnd"/>
            <w:r w:rsidRPr="00421F68">
              <w:rPr>
                <w:rFonts w:ascii="Times New Roman" w:eastAsia="Times New Roman" w:hAnsi="Times New Roman" w:cs="Times New Roman"/>
                <w:color w:val="22272F"/>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421F68">
              <w:rPr>
                <w:rFonts w:ascii="Times New Roman" w:eastAsia="Times New Roman" w:hAnsi="Times New Roman" w:cs="Times New Roman"/>
                <w:color w:val="22272F"/>
                <w:sz w:val="24"/>
                <w:szCs w:val="24"/>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F7465F" w:rsidRPr="00421F68" w:rsidRDefault="00C8039F" w:rsidP="00444BD3">
            <w:pPr>
              <w:shd w:val="clear" w:color="auto" w:fill="FFFFFF"/>
              <w:spacing w:after="0" w:line="276" w:lineRule="auto"/>
              <w:jc w:val="both"/>
              <w:rPr>
                <w:rFonts w:ascii="Times New Roman" w:eastAsia="Times New Roman" w:hAnsi="Times New Roman" w:cs="Times New Roman"/>
                <w:sz w:val="24"/>
                <w:szCs w:val="24"/>
              </w:rPr>
            </w:pPr>
            <w:proofErr w:type="spellStart"/>
            <w:r w:rsidRPr="00421F68">
              <w:rPr>
                <w:rFonts w:ascii="Times New Roman" w:eastAsia="Times New Roman" w:hAnsi="Times New Roman" w:cs="Times New Roman"/>
                <w:color w:val="22272F"/>
                <w:sz w:val="24"/>
                <w:szCs w:val="24"/>
              </w:rPr>
              <w:t>сформированность</w:t>
            </w:r>
            <w:proofErr w:type="spellEnd"/>
            <w:r w:rsidRPr="00421F68">
              <w:rPr>
                <w:rFonts w:ascii="Times New Roman" w:eastAsia="Times New Roman" w:hAnsi="Times New Roman" w:cs="Times New Roman"/>
                <w:color w:val="22272F"/>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421F68">
        <w:trPr>
          <w:trHeight w:val="674"/>
        </w:trPr>
        <w:tc>
          <w:tcPr>
            <w:tcW w:w="2295" w:type="dxa"/>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lastRenderedPageBreak/>
              <w:t xml:space="preserve">ОК 02. Использовать современные средства поиска, </w:t>
            </w:r>
            <w:r w:rsidRPr="00421F68">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6285" w:type="dxa"/>
          </w:tcPr>
          <w:p w:rsidR="00DF21EF" w:rsidRPr="00421F68" w:rsidRDefault="00DF21EF" w:rsidP="00DF21EF">
            <w:pPr>
              <w:spacing w:after="0" w:line="276" w:lineRule="auto"/>
              <w:jc w:val="both"/>
              <w:rPr>
                <w:rFonts w:ascii="Times New Roman" w:eastAsia="Times New Roman" w:hAnsi="Times New Roman" w:cs="Times New Roman"/>
                <w:b/>
                <w:bCs/>
                <w:sz w:val="24"/>
                <w:szCs w:val="24"/>
              </w:rPr>
            </w:pPr>
            <w:r w:rsidRPr="00421F68">
              <w:rPr>
                <w:rFonts w:ascii="Times New Roman" w:eastAsia="Times New Roman" w:hAnsi="Times New Roman" w:cs="Times New Roman"/>
                <w:b/>
                <w:bCs/>
                <w:sz w:val="24"/>
                <w:szCs w:val="24"/>
              </w:rPr>
              <w:lastRenderedPageBreak/>
              <w:t>В области ценности научного познания: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w:t>
            </w:r>
            <w:proofErr w:type="spellStart"/>
            <w:r w:rsidRPr="00421F68">
              <w:rPr>
                <w:rFonts w:ascii="Times New Roman" w:eastAsia="Times New Roman" w:hAnsi="Times New Roman" w:cs="Times New Roman"/>
                <w:sz w:val="24"/>
                <w:szCs w:val="24"/>
              </w:rPr>
              <w:t>сформированность</w:t>
            </w:r>
            <w:proofErr w:type="spellEnd"/>
            <w:r w:rsidRPr="00421F68">
              <w:rPr>
                <w:rFonts w:ascii="Times New Roman" w:eastAsia="Times New Roman" w:hAnsi="Times New Roman" w:cs="Times New Roman"/>
                <w:sz w:val="24"/>
                <w:szCs w:val="24"/>
              </w:rPr>
              <w:t xml:space="preserve"> мировоззрения, соответствующего современному уровню развития науки и общественной </w:t>
            </w:r>
            <w:r w:rsidRPr="00421F68">
              <w:rPr>
                <w:rFonts w:ascii="Times New Roman" w:eastAsia="Times New Roman" w:hAnsi="Times New Roman" w:cs="Times New Roman"/>
                <w:sz w:val="24"/>
                <w:szCs w:val="24"/>
              </w:rPr>
              <w:lastRenderedPageBreak/>
              <w:t xml:space="preserve">практики, основанного на диалоге культур, способствующего осознанию своего места в поликультурном мире;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Овладение универсальными учебными познавательными действиями:</w:t>
            </w:r>
          </w:p>
          <w:p w:rsidR="00DF21EF" w:rsidRPr="00421F68" w:rsidRDefault="00DF21EF" w:rsidP="00DF21EF">
            <w:pPr>
              <w:spacing w:after="0" w:line="276" w:lineRule="auto"/>
              <w:jc w:val="both"/>
              <w:rPr>
                <w:rFonts w:ascii="Times New Roman" w:eastAsia="Times New Roman" w:hAnsi="Times New Roman" w:cs="Times New Roman"/>
                <w:b/>
                <w:bCs/>
                <w:sz w:val="24"/>
                <w:szCs w:val="24"/>
              </w:rPr>
            </w:pPr>
            <w:r w:rsidRPr="00421F68">
              <w:rPr>
                <w:rFonts w:ascii="Times New Roman" w:eastAsia="Times New Roman" w:hAnsi="Times New Roman" w:cs="Times New Roman"/>
                <w:b/>
                <w:bCs/>
                <w:sz w:val="24"/>
                <w:szCs w:val="24"/>
              </w:rPr>
              <w:t>в) работа с информацией:</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DF21EF" w:rsidRPr="00421F68" w:rsidRDefault="00DF21EF" w:rsidP="00DF21EF">
            <w:pPr>
              <w:spacing w:after="0" w:line="276"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7465F" w:rsidRPr="00421F68" w:rsidRDefault="00DF21EF" w:rsidP="00DF21EF">
            <w:pPr>
              <w:spacing w:after="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270" w:type="dxa"/>
          </w:tcPr>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421F68">
              <w:rPr>
                <w:rFonts w:ascii="Times New Roman" w:eastAsia="Times New Roman" w:hAnsi="Times New Roman" w:cs="Times New Roman"/>
                <w:color w:val="22272F"/>
                <w:sz w:val="24"/>
                <w:szCs w:val="24"/>
              </w:rPr>
              <w:lastRenderedPageBreak/>
              <w:t>сформированность</w:t>
            </w:r>
            <w:proofErr w:type="spellEnd"/>
            <w:r w:rsidRPr="00421F68">
              <w:rPr>
                <w:rFonts w:ascii="Times New Roman" w:eastAsia="Times New Roman" w:hAnsi="Times New Roman" w:cs="Times New Roman"/>
                <w:color w:val="22272F"/>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w:t>
            </w:r>
            <w:r w:rsidRPr="00421F68">
              <w:rPr>
                <w:rFonts w:ascii="Times New Roman" w:eastAsia="Times New Roman" w:hAnsi="Times New Roman" w:cs="Times New Roman"/>
                <w:color w:val="22272F"/>
                <w:sz w:val="24"/>
                <w:szCs w:val="24"/>
              </w:rPr>
              <w:lastRenderedPageBreak/>
              <w:t>(средства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7465F" w:rsidRPr="00421F6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proofErr w:type="spellStart"/>
            <w:r w:rsidRPr="00421F68">
              <w:rPr>
                <w:rFonts w:ascii="Times New Roman" w:eastAsia="Times New Roman" w:hAnsi="Times New Roman" w:cs="Times New Roman"/>
                <w:color w:val="22272F"/>
                <w:sz w:val="24"/>
                <w:szCs w:val="24"/>
              </w:rPr>
              <w:t>сформированность</w:t>
            </w:r>
            <w:proofErr w:type="spellEnd"/>
            <w:r w:rsidRPr="00421F68">
              <w:rPr>
                <w:rFonts w:ascii="Times New Roman" w:eastAsia="Times New Roman" w:hAnsi="Times New Roman" w:cs="Times New Roman"/>
                <w:color w:val="22272F"/>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421F68">
        <w:trPr>
          <w:trHeight w:val="674"/>
        </w:trPr>
        <w:tc>
          <w:tcPr>
            <w:tcW w:w="2295" w:type="dxa"/>
          </w:tcPr>
          <w:p w:rsidR="00F7465F" w:rsidRPr="00421F68" w:rsidRDefault="00C8039F">
            <w:pPr>
              <w:spacing w:after="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6285" w:type="dxa"/>
          </w:tcPr>
          <w:p w:rsidR="00DF21EF" w:rsidRPr="00421F6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421F68">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rsidR="00DF21EF" w:rsidRPr="00421F6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421F68">
              <w:rPr>
                <w:rFonts w:ascii="Times New Roman" w:eastAsia="Times New Roman" w:hAnsi="Times New Roman" w:cs="Times New Roman"/>
                <w:b/>
                <w:bCs/>
                <w:color w:val="000000"/>
                <w:sz w:val="24"/>
                <w:szCs w:val="24"/>
              </w:rPr>
              <w:t>Овладение универсальными коммуникативными действиями:</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808080"/>
                <w:sz w:val="24"/>
                <w:szCs w:val="24"/>
              </w:rPr>
              <w:t>б)</w:t>
            </w:r>
            <w:r w:rsidRPr="00421F68">
              <w:rPr>
                <w:rFonts w:ascii="Times New Roman" w:eastAsia="Times New Roman" w:hAnsi="Times New Roman" w:cs="Times New Roman"/>
                <w:color w:val="000000"/>
                <w:sz w:val="24"/>
                <w:szCs w:val="24"/>
              </w:rPr>
              <w:t> </w:t>
            </w:r>
            <w:r w:rsidRPr="00421F68">
              <w:rPr>
                <w:rFonts w:ascii="Times New Roman" w:eastAsia="Times New Roman" w:hAnsi="Times New Roman" w:cs="Times New Roman"/>
                <w:b/>
                <w:bCs/>
                <w:color w:val="000000"/>
                <w:sz w:val="24"/>
                <w:szCs w:val="24"/>
              </w:rPr>
              <w:t>совместная деятельность</w:t>
            </w:r>
            <w:r w:rsidRPr="00421F68">
              <w:rPr>
                <w:rFonts w:ascii="Times New Roman" w:eastAsia="Times New Roman" w:hAnsi="Times New Roman" w:cs="Times New Roman"/>
                <w:color w:val="000000"/>
                <w:sz w:val="24"/>
                <w:szCs w:val="24"/>
              </w:rPr>
              <w:t>:</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DF21EF" w:rsidRPr="00421F68" w:rsidRDefault="00DF21EF" w:rsidP="00DF21EF">
            <w:pPr>
              <w:spacing w:after="0" w:line="276" w:lineRule="auto"/>
              <w:jc w:val="both"/>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F21EF" w:rsidRPr="00421F6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421F68">
              <w:rPr>
                <w:rFonts w:ascii="Times New Roman" w:eastAsia="Times New Roman" w:hAnsi="Times New Roman" w:cs="Times New Roman"/>
                <w:b/>
                <w:bCs/>
                <w:color w:val="000000"/>
                <w:sz w:val="24"/>
                <w:szCs w:val="24"/>
              </w:rPr>
              <w:t>Овладение универсальными регулятивными действиями:</w:t>
            </w:r>
          </w:p>
          <w:p w:rsidR="00DF21EF" w:rsidRPr="00421F6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421F68">
              <w:rPr>
                <w:rFonts w:ascii="Times New Roman" w:eastAsia="Times New Roman" w:hAnsi="Times New Roman" w:cs="Times New Roman"/>
                <w:color w:val="808080"/>
                <w:sz w:val="24"/>
                <w:szCs w:val="24"/>
              </w:rPr>
              <w:t>г</w:t>
            </w:r>
            <w:r w:rsidRPr="00421F68">
              <w:rPr>
                <w:rFonts w:ascii="Times New Roman" w:eastAsia="Times New Roman" w:hAnsi="Times New Roman" w:cs="Times New Roman"/>
                <w:b/>
                <w:bCs/>
                <w:color w:val="808080"/>
                <w:sz w:val="24"/>
                <w:szCs w:val="24"/>
              </w:rPr>
              <w:t>)</w:t>
            </w:r>
            <w:r w:rsidRPr="00421F68">
              <w:rPr>
                <w:rFonts w:ascii="Times New Roman" w:eastAsia="Times New Roman" w:hAnsi="Times New Roman" w:cs="Times New Roman"/>
                <w:b/>
                <w:bCs/>
                <w:color w:val="000000"/>
                <w:sz w:val="24"/>
                <w:szCs w:val="24"/>
              </w:rPr>
              <w:t> принятие себя и других людей:</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rsidR="00DF21EF" w:rsidRPr="00421F6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421F68">
              <w:rPr>
                <w:rFonts w:ascii="Times New Roman" w:eastAsia="Times New Roman" w:hAnsi="Times New Roman" w:cs="Times New Roman"/>
                <w:color w:val="000000"/>
                <w:sz w:val="24"/>
                <w:szCs w:val="24"/>
              </w:rPr>
              <w:t>- признавать свое право и право других людей на ошибки;</w:t>
            </w:r>
          </w:p>
          <w:p w:rsidR="00F7465F" w:rsidRPr="00421F68" w:rsidRDefault="00DF21EF" w:rsidP="00DF21EF">
            <w:pPr>
              <w:spacing w:after="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rsidR="00F7465F" w:rsidRPr="00421F6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421F68">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421F68">
        <w:trPr>
          <w:trHeight w:val="674"/>
        </w:trPr>
        <w:tc>
          <w:tcPr>
            <w:tcW w:w="2295" w:type="dxa"/>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07. Содействовать </w:t>
            </w:r>
            <w:r w:rsidRPr="00421F68">
              <w:rPr>
                <w:rFonts w:ascii="Times New Roman" w:eastAsia="Times New Roman" w:hAnsi="Times New Roman" w:cs="Times New Roman"/>
                <w:sz w:val="24"/>
                <w:szCs w:val="24"/>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rsidR="00DF21EF" w:rsidRPr="00421F68"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421F68">
              <w:rPr>
                <w:rFonts w:ascii="Times New Roman" w:hAnsi="Times New Roman" w:cs="Times New Roman"/>
                <w:b/>
                <w:bCs/>
                <w:color w:val="000000"/>
                <w:sz w:val="24"/>
                <w:szCs w:val="24"/>
                <w:shd w:val="clear" w:color="auto" w:fill="FFFFFF"/>
                <w:lang w:eastAsia="en-US"/>
              </w:rPr>
              <w:lastRenderedPageBreak/>
              <w:t xml:space="preserve">В </w:t>
            </w:r>
            <w:proofErr w:type="spellStart"/>
            <w:r w:rsidRPr="00421F68">
              <w:rPr>
                <w:rFonts w:ascii="Times New Roman" w:hAnsi="Times New Roman" w:cs="Times New Roman"/>
                <w:b/>
                <w:bCs/>
                <w:color w:val="000000"/>
                <w:sz w:val="24"/>
                <w:szCs w:val="24"/>
                <w:shd w:val="clear" w:color="auto" w:fill="FFFFFF"/>
                <w:lang w:eastAsia="en-US"/>
              </w:rPr>
              <w:t>областиэкологического</w:t>
            </w:r>
            <w:proofErr w:type="spellEnd"/>
            <w:r w:rsidRPr="00421F68">
              <w:rPr>
                <w:rFonts w:ascii="Times New Roman" w:hAnsi="Times New Roman" w:cs="Times New Roman"/>
                <w:b/>
                <w:bCs/>
                <w:color w:val="000000"/>
                <w:sz w:val="24"/>
                <w:szCs w:val="24"/>
                <w:shd w:val="clear" w:color="auto" w:fill="FFFFFF"/>
                <w:lang w:eastAsia="en-US"/>
              </w:rPr>
              <w:t xml:space="preserve"> воспитания:</w:t>
            </w:r>
          </w:p>
          <w:p w:rsidR="00DF21EF" w:rsidRPr="00421F6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421F68">
              <w:rPr>
                <w:rFonts w:ascii="Times New Roman" w:hAnsi="Times New Roman" w:cs="Times New Roman"/>
                <w:color w:val="000000"/>
                <w:sz w:val="24"/>
                <w:szCs w:val="24"/>
                <w:shd w:val="clear" w:color="auto" w:fill="FFFFFF"/>
                <w:lang w:eastAsia="en-US"/>
              </w:rPr>
              <w:t xml:space="preserve">- </w:t>
            </w:r>
            <w:proofErr w:type="spellStart"/>
            <w:r w:rsidRPr="00421F68">
              <w:rPr>
                <w:rFonts w:ascii="Times New Roman" w:hAnsi="Times New Roman" w:cs="Times New Roman"/>
                <w:color w:val="000000"/>
                <w:sz w:val="24"/>
                <w:szCs w:val="24"/>
                <w:shd w:val="clear" w:color="auto" w:fill="FFFFFF"/>
                <w:lang w:eastAsia="en-US"/>
              </w:rPr>
              <w:t>сформированность</w:t>
            </w:r>
            <w:proofErr w:type="spellEnd"/>
            <w:r w:rsidRPr="00421F68">
              <w:rPr>
                <w:rFonts w:ascii="Times New Roman" w:hAnsi="Times New Roman" w:cs="Times New Roman"/>
                <w:color w:val="000000"/>
                <w:sz w:val="24"/>
                <w:szCs w:val="24"/>
                <w:shd w:val="clear" w:color="auto" w:fill="FFFFFF"/>
                <w:lang w:eastAsia="en-US"/>
              </w:rPr>
              <w:t xml:space="preserve"> экологической культуры, понимание </w:t>
            </w:r>
            <w:r w:rsidRPr="00421F68">
              <w:rPr>
                <w:rFonts w:ascii="Times New Roman" w:hAnsi="Times New Roman" w:cs="Times New Roman"/>
                <w:color w:val="000000"/>
                <w:sz w:val="24"/>
                <w:szCs w:val="24"/>
                <w:shd w:val="clear" w:color="auto" w:fill="FFFFFF"/>
                <w:lang w:eastAsia="en-US"/>
              </w:rPr>
              <w:lastRenderedPageBreak/>
              <w:t>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F21EF" w:rsidRPr="00421F68" w:rsidRDefault="00DF21EF" w:rsidP="00DF21EF">
            <w:pPr>
              <w:spacing w:after="0" w:line="276" w:lineRule="auto"/>
              <w:jc w:val="both"/>
              <w:rPr>
                <w:rFonts w:ascii="Times New Roman" w:hAnsi="Times New Roman" w:cs="Times New Roman"/>
                <w:b/>
                <w:bCs/>
                <w:sz w:val="24"/>
                <w:szCs w:val="24"/>
                <w:lang w:eastAsia="en-US"/>
              </w:rPr>
            </w:pPr>
            <w:r w:rsidRPr="00421F68">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DF21EF" w:rsidRPr="00421F68" w:rsidRDefault="00DF21EF" w:rsidP="00DF21EF">
            <w:pPr>
              <w:spacing w:after="0" w:line="276" w:lineRule="auto"/>
              <w:jc w:val="both"/>
              <w:rPr>
                <w:rFonts w:ascii="Times New Roman" w:hAnsi="Times New Roman" w:cs="Times New Roman"/>
                <w:sz w:val="24"/>
                <w:szCs w:val="24"/>
                <w:lang w:eastAsia="en-US"/>
              </w:rPr>
            </w:pPr>
            <w:r w:rsidRPr="00421F68">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p>
          <w:p w:rsidR="00DF21EF" w:rsidRPr="00421F68" w:rsidRDefault="00DF21EF" w:rsidP="00DF21EF">
            <w:pPr>
              <w:spacing w:after="0" w:line="276" w:lineRule="auto"/>
              <w:jc w:val="both"/>
              <w:rPr>
                <w:rFonts w:ascii="Times New Roman" w:hAnsi="Times New Roman" w:cs="Times New Roman"/>
                <w:sz w:val="24"/>
                <w:szCs w:val="24"/>
                <w:lang w:eastAsia="en-US"/>
              </w:rPr>
            </w:pPr>
            <w:r w:rsidRPr="00421F6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DF21EF" w:rsidRPr="00421F6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421F68">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p>
          <w:p w:rsidR="00F7465F" w:rsidRPr="00421F68" w:rsidRDefault="00DF21EF" w:rsidP="00DF21EF">
            <w:pPr>
              <w:spacing w:after="0" w:line="240" w:lineRule="auto"/>
              <w:jc w:val="both"/>
              <w:rPr>
                <w:rFonts w:ascii="Times New Roman" w:eastAsia="Times New Roman" w:hAnsi="Times New Roman" w:cs="Times New Roman"/>
                <w:sz w:val="24"/>
                <w:szCs w:val="24"/>
              </w:rPr>
            </w:pPr>
            <w:r w:rsidRPr="00421F68">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6270" w:type="dxa"/>
          </w:tcPr>
          <w:p w:rsidR="00F7465F" w:rsidRPr="00421F6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proofErr w:type="spellStart"/>
            <w:r w:rsidRPr="00421F68">
              <w:rPr>
                <w:rFonts w:ascii="Times New Roman" w:eastAsia="Times New Roman" w:hAnsi="Times New Roman" w:cs="Times New Roman"/>
                <w:color w:val="22272F"/>
                <w:sz w:val="24"/>
                <w:szCs w:val="24"/>
              </w:rPr>
              <w:lastRenderedPageBreak/>
              <w:t>сформированность</w:t>
            </w:r>
            <w:proofErr w:type="spellEnd"/>
            <w:r w:rsidRPr="00421F68">
              <w:rPr>
                <w:rFonts w:ascii="Times New Roman" w:eastAsia="Times New Roman" w:hAnsi="Times New Roman" w:cs="Times New Roman"/>
                <w:color w:val="22272F"/>
                <w:sz w:val="24"/>
                <w:szCs w:val="24"/>
              </w:rPr>
              <w:t xml:space="preserve"> умения применять полученные знания </w:t>
            </w:r>
            <w:r w:rsidRPr="00421F68">
              <w:rPr>
                <w:rFonts w:ascii="Times New Roman" w:eastAsia="Times New Roman" w:hAnsi="Times New Roman" w:cs="Times New Roman"/>
                <w:color w:val="22272F"/>
                <w:sz w:val="24"/>
                <w:szCs w:val="24"/>
              </w:rPr>
              <w:lastRenderedPageBreak/>
              <w:t>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D752A8" w:rsidRPr="00421F68">
        <w:trPr>
          <w:trHeight w:val="674"/>
        </w:trPr>
        <w:tc>
          <w:tcPr>
            <w:tcW w:w="2295" w:type="dxa"/>
          </w:tcPr>
          <w:p w:rsidR="00D752A8" w:rsidRDefault="00E4229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w:t>
            </w:r>
            <w:r w:rsidR="00D752A8">
              <w:rPr>
                <w:rFonts w:ascii="Times New Roman" w:eastAsia="Times New Roman" w:hAnsi="Times New Roman" w:cs="Times New Roman"/>
                <w:sz w:val="24"/>
                <w:szCs w:val="24"/>
              </w:rPr>
              <w:t>10.1</w:t>
            </w:r>
            <w:r w:rsidR="001C533E">
              <w:t xml:space="preserve"> . </w:t>
            </w:r>
            <w:r w:rsidR="001C533E" w:rsidRPr="001C533E">
              <w:rPr>
                <w:rFonts w:ascii="Times New Roman" w:hAnsi="Times New Roman" w:cs="Times New Roman"/>
                <w:sz w:val="24"/>
                <w:szCs w:val="24"/>
              </w:rPr>
              <w:t>Обрабатывать статический и динамический информационный контент.</w:t>
            </w:r>
          </w:p>
          <w:p w:rsidR="00D752A8" w:rsidRPr="001C533E" w:rsidRDefault="00E4229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00D752A8" w:rsidRPr="001C533E">
              <w:rPr>
                <w:rFonts w:ascii="Times New Roman" w:eastAsia="Times New Roman" w:hAnsi="Times New Roman" w:cs="Times New Roman"/>
                <w:sz w:val="24"/>
                <w:szCs w:val="24"/>
              </w:rPr>
              <w:t>11.1</w:t>
            </w:r>
            <w:proofErr w:type="gramStart"/>
            <w:r w:rsidR="001C533E" w:rsidRPr="001C533E">
              <w:rPr>
                <w:rFonts w:ascii="Times New Roman" w:hAnsi="Times New Roman" w:cs="Times New Roman"/>
                <w:sz w:val="24"/>
                <w:szCs w:val="24"/>
              </w:rPr>
              <w:t xml:space="preserve"> О</w:t>
            </w:r>
            <w:proofErr w:type="gramEnd"/>
            <w:r w:rsidR="001C533E" w:rsidRPr="001C533E">
              <w:rPr>
                <w:rFonts w:ascii="Times New Roman" w:hAnsi="Times New Roman" w:cs="Times New Roman"/>
                <w:sz w:val="24"/>
                <w:szCs w:val="24"/>
              </w:rPr>
              <w:t>существлять сбор, обработку и анализ информации для проектирования баз данных.</w:t>
            </w:r>
          </w:p>
          <w:p w:rsidR="00D752A8" w:rsidRPr="00421F68" w:rsidRDefault="00E42298" w:rsidP="00D752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D752A8" w:rsidRPr="001C533E">
              <w:rPr>
                <w:rFonts w:ascii="Times New Roman" w:eastAsia="Times New Roman" w:hAnsi="Times New Roman" w:cs="Times New Roman"/>
                <w:sz w:val="24"/>
                <w:szCs w:val="24"/>
              </w:rPr>
              <w:t>11.2</w:t>
            </w:r>
            <w:proofErr w:type="gramStart"/>
            <w:r w:rsidR="001C533E" w:rsidRPr="001C533E">
              <w:rPr>
                <w:rFonts w:ascii="Times New Roman" w:hAnsi="Times New Roman" w:cs="Times New Roman"/>
                <w:sz w:val="24"/>
                <w:szCs w:val="24"/>
              </w:rPr>
              <w:t xml:space="preserve"> П</w:t>
            </w:r>
            <w:proofErr w:type="gramEnd"/>
            <w:r w:rsidR="001C533E" w:rsidRPr="001C533E">
              <w:rPr>
                <w:rFonts w:ascii="Times New Roman" w:hAnsi="Times New Roman" w:cs="Times New Roman"/>
                <w:sz w:val="24"/>
                <w:szCs w:val="24"/>
              </w:rPr>
              <w:t xml:space="preserve">роектировать базу данных на основе анализа </w:t>
            </w:r>
            <w:r w:rsidR="001C533E" w:rsidRPr="001C533E">
              <w:rPr>
                <w:rFonts w:ascii="Times New Roman" w:hAnsi="Times New Roman" w:cs="Times New Roman"/>
                <w:sz w:val="24"/>
                <w:szCs w:val="24"/>
              </w:rPr>
              <w:lastRenderedPageBreak/>
              <w:t>предметной области.</w:t>
            </w:r>
          </w:p>
        </w:tc>
        <w:tc>
          <w:tcPr>
            <w:tcW w:w="6285" w:type="dxa"/>
          </w:tcPr>
          <w:p w:rsidR="00803EB6" w:rsidRDefault="00626077" w:rsidP="00803EB6">
            <w:pPr>
              <w:pStyle w:val="dt-p"/>
              <w:shd w:val="clear" w:color="auto" w:fill="FFFFFF"/>
              <w:spacing w:before="0" w:beforeAutospacing="0" w:after="0" w:afterAutospacing="0"/>
              <w:textAlignment w:val="baseline"/>
              <w:rPr>
                <w:color w:val="000000"/>
                <w:shd w:val="clear" w:color="auto" w:fill="FFFFFF"/>
              </w:rPr>
            </w:pPr>
            <w:r>
              <w:rPr>
                <w:color w:val="000000"/>
                <w:shd w:val="clear" w:color="auto" w:fill="FFFFFF"/>
              </w:rPr>
              <w:lastRenderedPageBreak/>
              <w:t>-активное неприятие вредных привычек и иных форм причинения вреда физическому и психическому здоровью;</w:t>
            </w:r>
          </w:p>
          <w:p w:rsidR="00626077" w:rsidRPr="00803EB6" w:rsidRDefault="00626077" w:rsidP="00803EB6">
            <w:pPr>
              <w:pStyle w:val="dt-p"/>
              <w:shd w:val="clear" w:color="auto" w:fill="FFFFFF"/>
              <w:spacing w:before="0" w:beforeAutospacing="0" w:after="0" w:afterAutospacing="0"/>
              <w:textAlignment w:val="baseline"/>
              <w:rPr>
                <w:color w:val="000000"/>
                <w:shd w:val="clear" w:color="auto" w:fill="FFFFFF"/>
              </w:rPr>
            </w:pPr>
            <w:r>
              <w:rPr>
                <w:color w:val="000000"/>
                <w:shd w:val="clear" w:color="auto" w:fill="FFFFFF"/>
              </w:rPr>
              <w:t>-</w:t>
            </w:r>
            <w:r w:rsidRPr="00626077">
              <w:rPr>
                <w:color w:val="000000"/>
              </w:rPr>
              <w:t>планирование и осуществление действий в окружающей среде на основе знания целей устойчивого развития человечества;</w:t>
            </w:r>
            <w:bookmarkStart w:id="4" w:name="l18"/>
            <w:bookmarkEnd w:id="4"/>
          </w:p>
          <w:p w:rsidR="00626077" w:rsidRPr="00626077" w:rsidRDefault="00626077" w:rsidP="00803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активное неприятие действий, приносящих вред окружающей среде;</w:t>
            </w:r>
          </w:p>
          <w:p w:rsidR="00626077" w:rsidRPr="00626077" w:rsidRDefault="00626077" w:rsidP="00803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626077" w:rsidRPr="00626077" w:rsidRDefault="00626077" w:rsidP="00803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626077" w:rsidRPr="00626077" w:rsidRDefault="00626077" w:rsidP="00803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626077" w:rsidRPr="00626077" w:rsidRDefault="00626077" w:rsidP="00803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 xml:space="preserve">ставить и формулировать собственные задачи в </w:t>
            </w:r>
            <w:r w:rsidRPr="00626077">
              <w:rPr>
                <w:rFonts w:ascii="Times New Roman" w:eastAsia="Times New Roman" w:hAnsi="Times New Roman" w:cs="Times New Roman"/>
                <w:color w:val="000000"/>
                <w:sz w:val="24"/>
                <w:szCs w:val="24"/>
              </w:rPr>
              <w:lastRenderedPageBreak/>
              <w:t>образовательной деятельности и жизненных ситуациях;</w:t>
            </w:r>
          </w:p>
          <w:p w:rsidR="00626077" w:rsidRPr="00803EB6" w:rsidRDefault="00626077" w:rsidP="00803EB6">
            <w:pPr>
              <w:shd w:val="clear" w:color="auto" w:fill="FFFFFF"/>
              <w:spacing w:after="300" w:line="240" w:lineRule="auto"/>
              <w:textAlignment w:val="baseline"/>
              <w:rPr>
                <w:rFonts w:ascii="Times New Roman" w:eastAsia="Times New Roman" w:hAnsi="Times New Roman" w:cs="Times New Roman"/>
                <w:color w:val="000000"/>
                <w:sz w:val="24"/>
                <w:szCs w:val="24"/>
              </w:rPr>
            </w:pPr>
            <w:r w:rsidRPr="00626077">
              <w:rPr>
                <w:rFonts w:ascii="Times New Roman" w:eastAsia="Times New Roman" w:hAnsi="Times New Roman" w:cs="Times New Roman"/>
                <w:color w:val="000000"/>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w:t>
            </w:r>
            <w:proofErr w:type="gramStart"/>
            <w:r w:rsidRPr="00626077">
              <w:rPr>
                <w:rFonts w:ascii="Times New Roman" w:eastAsia="Times New Roman" w:hAnsi="Times New Roman" w:cs="Times New Roman"/>
                <w:color w:val="000000"/>
                <w:sz w:val="24"/>
                <w:szCs w:val="24"/>
              </w:rPr>
              <w:t>своих</w:t>
            </w:r>
            <w:proofErr w:type="gramEnd"/>
          </w:p>
          <w:p w:rsidR="00626077" w:rsidRPr="00E42298" w:rsidRDefault="00626077" w:rsidP="00E42298">
            <w:pPr>
              <w:pStyle w:val="dt-p"/>
              <w:shd w:val="clear" w:color="auto" w:fill="FFFFFF"/>
              <w:spacing w:before="0" w:beforeAutospacing="0" w:after="300" w:afterAutospacing="0"/>
              <w:textAlignment w:val="baseline"/>
              <w:rPr>
                <w:b/>
                <w:bCs/>
                <w:color w:val="000000"/>
                <w:highlight w:val="yellow"/>
                <w:shd w:val="clear" w:color="auto" w:fill="FFFFFF"/>
                <w:lang w:eastAsia="en-US"/>
              </w:rPr>
            </w:pPr>
          </w:p>
        </w:tc>
        <w:tc>
          <w:tcPr>
            <w:tcW w:w="6270" w:type="dxa"/>
          </w:tcPr>
          <w:p w:rsidR="00E42298" w:rsidRPr="00626077" w:rsidRDefault="00E42298" w:rsidP="00E42298">
            <w:pPr>
              <w:pStyle w:val="dt-p"/>
              <w:shd w:val="clear" w:color="auto" w:fill="FFFFFF"/>
              <w:spacing w:before="0" w:beforeAutospacing="0" w:after="300" w:afterAutospacing="0"/>
              <w:textAlignment w:val="baseline"/>
              <w:rPr>
                <w:color w:val="000000"/>
              </w:rPr>
            </w:pPr>
            <w:r w:rsidRPr="00626077">
              <w:rPr>
                <w:color w:val="000000"/>
              </w:rPr>
              <w:lastRenderedPageBreak/>
              <w:t xml:space="preserve">- </w:t>
            </w:r>
            <w:proofErr w:type="spellStart"/>
            <w:r w:rsidRPr="00626077">
              <w:rPr>
                <w:color w:val="000000"/>
              </w:rPr>
              <w:t>сформированность</w:t>
            </w:r>
            <w:proofErr w:type="spellEnd"/>
            <w:r w:rsidRPr="00626077">
              <w:rPr>
                <w:color w:val="000000"/>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bookmarkStart w:id="5" w:name="l238"/>
            <w:bookmarkStart w:id="6" w:name="l485"/>
            <w:bookmarkStart w:id="7" w:name="l239"/>
            <w:bookmarkEnd w:id="5"/>
            <w:bookmarkEnd w:id="6"/>
            <w:bookmarkEnd w:id="7"/>
          </w:p>
          <w:p w:rsidR="00E42298" w:rsidRPr="00626077" w:rsidRDefault="00E42298" w:rsidP="00E42298">
            <w:pPr>
              <w:pStyle w:val="dt-p"/>
              <w:shd w:val="clear" w:color="auto" w:fill="FFFFFF"/>
              <w:spacing w:before="0" w:beforeAutospacing="0" w:after="300" w:afterAutospacing="0"/>
              <w:textAlignment w:val="baseline"/>
              <w:rPr>
                <w:color w:val="000000"/>
              </w:rPr>
            </w:pPr>
            <w:r w:rsidRPr="00626077">
              <w:rPr>
                <w:rStyle w:val="dt-m"/>
                <w:color w:val="808080"/>
                <w:sz w:val="18"/>
                <w:szCs w:val="18"/>
              </w:rPr>
              <w:t xml:space="preserve">- </w:t>
            </w:r>
            <w:proofErr w:type="spellStart"/>
            <w:r w:rsidRPr="00626077">
              <w:rPr>
                <w:color w:val="000000"/>
              </w:rPr>
              <w:t>сформированность</w:t>
            </w:r>
            <w:proofErr w:type="spellEnd"/>
            <w:r w:rsidRPr="00626077">
              <w:rPr>
                <w:color w:val="000000"/>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w:t>
            </w:r>
            <w:r w:rsidRPr="00626077">
              <w:rPr>
                <w:color w:val="000000"/>
              </w:rPr>
              <w:lastRenderedPageBreak/>
              <w:t>биотехнологии; рассматривать глобальные экологические проблемы современности, формировать по отношению к ним собственную позицию;</w:t>
            </w:r>
          </w:p>
          <w:p w:rsidR="00D752A8" w:rsidRPr="00E42298" w:rsidRDefault="00D752A8" w:rsidP="00444BD3">
            <w:pPr>
              <w:shd w:val="clear" w:color="auto" w:fill="FFFFFF"/>
              <w:spacing w:before="220" w:after="220" w:line="240" w:lineRule="auto"/>
              <w:jc w:val="both"/>
              <w:rPr>
                <w:rFonts w:ascii="Times New Roman" w:eastAsia="Times New Roman" w:hAnsi="Times New Roman" w:cs="Times New Roman"/>
                <w:color w:val="22272F"/>
                <w:sz w:val="24"/>
                <w:szCs w:val="24"/>
                <w:highlight w:val="yellow"/>
              </w:rPr>
            </w:pPr>
          </w:p>
        </w:tc>
      </w:tr>
    </w:tbl>
    <w:p w:rsidR="00F7465F" w:rsidRPr="00421F68" w:rsidRDefault="00F7465F">
      <w:pPr>
        <w:spacing w:after="0" w:line="240" w:lineRule="auto"/>
        <w:ind w:firstLine="709"/>
        <w:jc w:val="both"/>
        <w:rPr>
          <w:rFonts w:ascii="Times New Roman" w:eastAsia="Times New Roman" w:hAnsi="Times New Roman" w:cs="Times New Roman"/>
          <w:sz w:val="24"/>
          <w:szCs w:val="24"/>
        </w:rPr>
      </w:pPr>
    </w:p>
    <w:p w:rsidR="00F7465F" w:rsidRPr="00421F68" w:rsidRDefault="00F7465F">
      <w:pPr>
        <w:spacing w:after="240" w:line="240" w:lineRule="auto"/>
        <w:jc w:val="center"/>
        <w:rPr>
          <w:rFonts w:ascii="Times New Roman" w:eastAsia="Times New Roman" w:hAnsi="Times New Roman" w:cs="Times New Roman"/>
          <w:b/>
          <w:sz w:val="28"/>
          <w:szCs w:val="28"/>
        </w:rPr>
        <w:sectPr w:rsidR="00F7465F" w:rsidRPr="00421F68">
          <w:pgSz w:w="16838" w:h="11906" w:orient="landscape"/>
          <w:pgMar w:top="1134" w:right="850" w:bottom="851" w:left="1134" w:header="708" w:footer="708" w:gutter="0"/>
          <w:cols w:space="720"/>
        </w:sectPr>
      </w:pPr>
    </w:p>
    <w:p w:rsidR="00F7465F" w:rsidRPr="00421F68" w:rsidRDefault="00C8039F" w:rsidP="00444BD3">
      <w:pPr>
        <w:pStyle w:val="1"/>
        <w:rPr>
          <w:rFonts w:ascii="Times New Roman" w:hAnsi="Times New Roman" w:cs="Times New Roman"/>
          <w:sz w:val="28"/>
          <w:szCs w:val="28"/>
        </w:rPr>
      </w:pPr>
      <w:bookmarkStart w:id="8" w:name="_Toc129703255"/>
      <w:r w:rsidRPr="00421F68">
        <w:rPr>
          <w:rFonts w:ascii="Times New Roman" w:hAnsi="Times New Roman" w:cs="Times New Roman"/>
          <w:sz w:val="28"/>
          <w:szCs w:val="28"/>
        </w:rPr>
        <w:lastRenderedPageBreak/>
        <w:t>2. СТРУКТУРА И СОДЕРЖАНИЕ ОБЩЕОБРАЗОВАТЕЛЬНОЙ ДИСЦИПЛИНЫ</w:t>
      </w:r>
      <w:bookmarkEnd w:id="8"/>
    </w:p>
    <w:p w:rsidR="00F7465F" w:rsidRPr="00421F68" w:rsidRDefault="00C8039F">
      <w:pPr>
        <w:spacing w:after="240" w:line="240" w:lineRule="auto"/>
        <w:ind w:firstLine="426"/>
        <w:jc w:val="center"/>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421F68">
        <w:trPr>
          <w:trHeight w:val="490"/>
        </w:trPr>
        <w:tc>
          <w:tcPr>
            <w:tcW w:w="7335" w:type="dxa"/>
            <w:vAlign w:val="center"/>
          </w:tcPr>
          <w:p w:rsidR="00F7465F" w:rsidRPr="00421F68" w:rsidRDefault="00C8039F">
            <w:pPr>
              <w:spacing w:after="200" w:line="276"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Вид учебной работы</w:t>
            </w:r>
          </w:p>
        </w:tc>
        <w:tc>
          <w:tcPr>
            <w:tcW w:w="2580" w:type="dxa"/>
            <w:vAlign w:val="center"/>
          </w:tcPr>
          <w:p w:rsidR="00F7465F" w:rsidRPr="00421F68" w:rsidRDefault="00C8039F" w:rsidP="00444BD3">
            <w:pPr>
              <w:spacing w:after="20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Объем в часах</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72</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 т.ч.</w:t>
            </w:r>
          </w:p>
        </w:tc>
        <w:tc>
          <w:tcPr>
            <w:tcW w:w="2580" w:type="dxa"/>
            <w:vAlign w:val="center"/>
          </w:tcPr>
          <w:p w:rsidR="00F7465F" w:rsidRPr="00421F68" w:rsidRDefault="00F7465F" w:rsidP="00444BD3">
            <w:pPr>
              <w:spacing w:after="0" w:line="276" w:lineRule="auto"/>
              <w:jc w:val="center"/>
              <w:rPr>
                <w:rFonts w:ascii="Times New Roman" w:eastAsia="Times New Roman" w:hAnsi="Times New Roman" w:cs="Times New Roman"/>
                <w:sz w:val="24"/>
                <w:szCs w:val="24"/>
              </w:rPr>
            </w:pPr>
          </w:p>
        </w:tc>
      </w:tr>
      <w:tr w:rsidR="00F7465F" w:rsidRPr="00421F68">
        <w:trPr>
          <w:trHeight w:val="490"/>
        </w:trPr>
        <w:tc>
          <w:tcPr>
            <w:tcW w:w="7335" w:type="dxa"/>
            <w:vAlign w:val="center"/>
          </w:tcPr>
          <w:p w:rsidR="00F7465F" w:rsidRPr="00421F68" w:rsidRDefault="00C8039F">
            <w:pPr>
              <w:tabs>
                <w:tab w:val="left" w:pos="360"/>
              </w:tabs>
              <w:spacing w:after="0" w:line="276"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72</w:t>
            </w:r>
          </w:p>
        </w:tc>
      </w:tr>
      <w:tr w:rsidR="00F7465F" w:rsidRPr="00421F68">
        <w:trPr>
          <w:trHeight w:val="336"/>
        </w:trPr>
        <w:tc>
          <w:tcPr>
            <w:tcW w:w="9915" w:type="dxa"/>
            <w:gridSpan w:val="2"/>
            <w:vAlign w:val="center"/>
          </w:tcPr>
          <w:p w:rsidR="00F7465F" w:rsidRPr="00421F68" w:rsidRDefault="00C8039F" w:rsidP="00444BD3">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 т. ч.:</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теоретическое обучение</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40</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практические занятия</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20</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8</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лабораторные занятия</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r>
      <w:tr w:rsidR="00F7465F" w:rsidRPr="00421F68">
        <w:trPr>
          <w:trHeight w:val="490"/>
        </w:trPr>
        <w:tc>
          <w:tcPr>
            <w:tcW w:w="7335" w:type="dxa"/>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r>
      <w:tr w:rsidR="00F7465F" w:rsidRPr="00421F68">
        <w:trPr>
          <w:trHeight w:val="331"/>
        </w:trPr>
        <w:tc>
          <w:tcPr>
            <w:tcW w:w="7335" w:type="dxa"/>
            <w:vAlign w:val="center"/>
          </w:tcPr>
          <w:p w:rsidR="00F7465F" w:rsidRPr="00421F68" w:rsidRDefault="00C8039F">
            <w:pPr>
              <w:spacing w:after="0" w:line="276"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Контрольная работа</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6</w:t>
            </w:r>
          </w:p>
        </w:tc>
      </w:tr>
      <w:tr w:rsidR="00F7465F" w:rsidRPr="00421F68">
        <w:trPr>
          <w:trHeight w:val="331"/>
        </w:trPr>
        <w:tc>
          <w:tcPr>
            <w:tcW w:w="7335" w:type="dxa"/>
            <w:vAlign w:val="center"/>
          </w:tcPr>
          <w:p w:rsidR="00F7465F" w:rsidRPr="00421F68" w:rsidRDefault="00C8039F">
            <w:pPr>
              <w:spacing w:after="0" w:line="276" w:lineRule="auto"/>
              <w:rPr>
                <w:rFonts w:ascii="Times New Roman" w:eastAsia="Times New Roman" w:hAnsi="Times New Roman" w:cs="Times New Roman"/>
                <w:i/>
                <w:sz w:val="24"/>
                <w:szCs w:val="24"/>
              </w:rPr>
            </w:pPr>
            <w:r w:rsidRPr="00421F68">
              <w:rPr>
                <w:rFonts w:ascii="Times New Roman" w:eastAsia="Times New Roman" w:hAnsi="Times New Roman" w:cs="Times New Roman"/>
                <w:b/>
                <w:sz w:val="24"/>
                <w:szCs w:val="24"/>
              </w:rPr>
              <w:t>Промежуточная аттестация (зачет)</w:t>
            </w:r>
          </w:p>
        </w:tc>
        <w:tc>
          <w:tcPr>
            <w:tcW w:w="2580" w:type="dxa"/>
            <w:vAlign w:val="center"/>
          </w:tcPr>
          <w:p w:rsidR="00F7465F" w:rsidRPr="00421F68" w:rsidRDefault="00C8039F" w:rsidP="00444BD3">
            <w:pPr>
              <w:spacing w:after="0" w:line="276"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r>
    </w:tbl>
    <w:p w:rsidR="00F7465F" w:rsidRPr="00421F68" w:rsidRDefault="00F7465F">
      <w:pPr>
        <w:spacing w:after="240" w:line="240" w:lineRule="auto"/>
        <w:rPr>
          <w:rFonts w:ascii="Times New Roman" w:eastAsia="Times New Roman" w:hAnsi="Times New Roman" w:cs="Times New Roman"/>
          <w:b/>
          <w:sz w:val="28"/>
          <w:szCs w:val="28"/>
        </w:rPr>
      </w:pPr>
    </w:p>
    <w:p w:rsidR="00F7465F" w:rsidRPr="00421F68" w:rsidRDefault="00F7465F">
      <w:pPr>
        <w:spacing w:after="120" w:line="276" w:lineRule="auto"/>
        <w:rPr>
          <w:rFonts w:ascii="Times New Roman" w:eastAsia="Times New Roman" w:hAnsi="Times New Roman" w:cs="Times New Roman"/>
          <w:b/>
          <w:i/>
          <w:sz w:val="28"/>
          <w:szCs w:val="28"/>
        </w:rPr>
      </w:pPr>
    </w:p>
    <w:p w:rsidR="00F7465F" w:rsidRPr="00421F68" w:rsidRDefault="00F7465F">
      <w:pPr>
        <w:spacing w:after="120" w:line="276" w:lineRule="auto"/>
        <w:rPr>
          <w:rFonts w:ascii="Times New Roman" w:eastAsia="Times New Roman" w:hAnsi="Times New Roman" w:cs="Times New Roman"/>
          <w:b/>
          <w:i/>
          <w:sz w:val="28"/>
          <w:szCs w:val="28"/>
        </w:rPr>
        <w:sectPr w:rsidR="00F7465F" w:rsidRPr="00421F68">
          <w:pgSz w:w="11906" w:h="16838"/>
          <w:pgMar w:top="1134" w:right="850" w:bottom="851" w:left="1134" w:header="708" w:footer="708" w:gutter="0"/>
          <w:cols w:space="720"/>
        </w:sectPr>
      </w:pPr>
    </w:p>
    <w:p w:rsidR="00F7465F" w:rsidRPr="00421F68" w:rsidRDefault="00C8039F">
      <w:pPr>
        <w:spacing w:after="200" w:line="276" w:lineRule="auto"/>
        <w:ind w:firstLine="709"/>
        <w:jc w:val="center"/>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37"/>
        <w:gridCol w:w="10423"/>
        <w:gridCol w:w="992"/>
        <w:gridCol w:w="1843"/>
      </w:tblGrid>
      <w:tr w:rsidR="00F7465F" w:rsidRPr="00421F68">
        <w:trPr>
          <w:trHeight w:val="1045"/>
        </w:trPr>
        <w:tc>
          <w:tcPr>
            <w:tcW w:w="1951"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Наименование разделов и тем</w:t>
            </w:r>
          </w:p>
        </w:tc>
        <w:tc>
          <w:tcPr>
            <w:tcW w:w="10660" w:type="dxa"/>
            <w:gridSpan w:val="2"/>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Объем часов</w:t>
            </w:r>
          </w:p>
        </w:tc>
        <w:tc>
          <w:tcPr>
            <w:tcW w:w="184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Формируемые компетенции</w:t>
            </w:r>
          </w:p>
        </w:tc>
      </w:tr>
      <w:tr w:rsidR="00F7465F" w:rsidRPr="00421F68">
        <w:trPr>
          <w:trHeight w:val="20"/>
        </w:trPr>
        <w:tc>
          <w:tcPr>
            <w:tcW w:w="1951"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1</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3</w:t>
            </w:r>
          </w:p>
        </w:tc>
        <w:tc>
          <w:tcPr>
            <w:tcW w:w="1843"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r>
      <w:tr w:rsidR="00F7465F" w:rsidRPr="00421F68">
        <w:trPr>
          <w:trHeight w:val="2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tcPr>
          <w:p w:rsidR="00F7465F" w:rsidRPr="00421F6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18</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1.1.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421F68">
              <w:rPr>
                <w:rFonts w:ascii="Times New Roman" w:eastAsia="Times New Roman" w:hAnsi="Times New Roman" w:cs="Times New Roman"/>
                <w:b/>
                <w:sz w:val="24"/>
                <w:szCs w:val="24"/>
              </w:rPr>
              <w:t>Биология как наука. Общая характеристика жизни</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2</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shd w:val="clear" w:color="auto" w:fill="auto"/>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1.2.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Структурно-функциональная организация клеток</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6</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Клеточная теория (Т. Шванн, М. </w:t>
            </w:r>
            <w:proofErr w:type="spellStart"/>
            <w:r w:rsidRPr="00421F68">
              <w:rPr>
                <w:rFonts w:ascii="Times New Roman" w:eastAsia="Times New Roman" w:hAnsi="Times New Roman" w:cs="Times New Roman"/>
                <w:sz w:val="24"/>
                <w:szCs w:val="24"/>
              </w:rPr>
              <w:t>Шлейден</w:t>
            </w:r>
            <w:proofErr w:type="spellEnd"/>
            <w:r w:rsidRPr="00421F68">
              <w:rPr>
                <w:rFonts w:ascii="Times New Roman" w:eastAsia="Times New Roman" w:hAnsi="Times New Roman" w:cs="Times New Roman"/>
                <w:sz w:val="24"/>
                <w:szCs w:val="24"/>
              </w:rPr>
              <w:t xml:space="preserve">, Р. Вирхов). Основные положения современной клеточной теории. Типы клеточной организации: </w:t>
            </w:r>
            <w:proofErr w:type="spellStart"/>
            <w:r w:rsidRPr="00421F68">
              <w:rPr>
                <w:rFonts w:ascii="Times New Roman" w:eastAsia="Times New Roman" w:hAnsi="Times New Roman" w:cs="Times New Roman"/>
                <w:sz w:val="24"/>
                <w:szCs w:val="24"/>
              </w:rPr>
              <w:t>прокариотический</w:t>
            </w:r>
            <w:proofErr w:type="spellEnd"/>
            <w:r w:rsidRPr="00421F68">
              <w:rPr>
                <w:rFonts w:ascii="Times New Roman" w:eastAsia="Times New Roman" w:hAnsi="Times New Roman" w:cs="Times New Roman"/>
                <w:sz w:val="24"/>
                <w:szCs w:val="24"/>
              </w:rPr>
              <w:t xml:space="preserve"> и </w:t>
            </w:r>
            <w:proofErr w:type="spellStart"/>
            <w:r w:rsidRPr="00421F68">
              <w:rPr>
                <w:rFonts w:ascii="Times New Roman" w:eastAsia="Times New Roman" w:hAnsi="Times New Roman" w:cs="Times New Roman"/>
                <w:sz w:val="24"/>
                <w:szCs w:val="24"/>
              </w:rPr>
              <w:t>эукариотический</w:t>
            </w:r>
            <w:proofErr w:type="spellEnd"/>
            <w:r w:rsidRPr="00421F68">
              <w:rPr>
                <w:rFonts w:ascii="Times New Roman" w:eastAsia="Times New Roman" w:hAnsi="Times New Roman" w:cs="Times New Roman"/>
                <w:sz w:val="24"/>
                <w:szCs w:val="24"/>
              </w:rPr>
              <w:t xml:space="preserve">. Одноклеточные и многоклеточные организмы. Строение </w:t>
            </w:r>
            <w:proofErr w:type="spellStart"/>
            <w:r w:rsidRPr="00421F68">
              <w:rPr>
                <w:rFonts w:ascii="Times New Roman" w:eastAsia="Times New Roman" w:hAnsi="Times New Roman" w:cs="Times New Roman"/>
                <w:sz w:val="24"/>
                <w:szCs w:val="24"/>
              </w:rPr>
              <w:t>прокариотической</w:t>
            </w:r>
            <w:proofErr w:type="spellEnd"/>
            <w:r w:rsidRPr="00421F68">
              <w:rPr>
                <w:rFonts w:ascii="Times New Roman" w:eastAsia="Times New Roman" w:hAnsi="Times New Roman" w:cs="Times New Roman"/>
                <w:sz w:val="24"/>
                <w:szCs w:val="24"/>
              </w:rPr>
              <w:t xml:space="preserve"> клетки. Строение </w:t>
            </w:r>
            <w:proofErr w:type="spellStart"/>
            <w:r w:rsidRPr="00421F68">
              <w:rPr>
                <w:rFonts w:ascii="Times New Roman" w:eastAsia="Times New Roman" w:hAnsi="Times New Roman" w:cs="Times New Roman"/>
                <w:sz w:val="24"/>
                <w:szCs w:val="24"/>
              </w:rPr>
              <w:t>эукариотической</w:t>
            </w:r>
            <w:proofErr w:type="spellEnd"/>
            <w:r w:rsidRPr="00421F68">
              <w:rPr>
                <w:rFonts w:ascii="Times New Roman" w:eastAsia="Times New Roman" w:hAnsi="Times New Roman" w:cs="Times New Roman"/>
                <w:sz w:val="24"/>
                <w:szCs w:val="24"/>
              </w:rPr>
              <w:t xml:space="preserve"> клетки. Неклеточные формы жизни (вирусы, бактериофаги)</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Лабораторные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Приобретение опыта применения техники </w:t>
            </w:r>
            <w:proofErr w:type="spellStart"/>
            <w:r w:rsidRPr="00421F68">
              <w:rPr>
                <w:rFonts w:ascii="Times New Roman" w:eastAsia="Times New Roman" w:hAnsi="Times New Roman" w:cs="Times New Roman"/>
                <w:sz w:val="24"/>
                <w:szCs w:val="24"/>
              </w:rPr>
              <w:t>микроскопирования</w:t>
            </w:r>
            <w:proofErr w:type="spellEnd"/>
            <w:r w:rsidRPr="00421F68">
              <w:rPr>
                <w:rFonts w:ascii="Times New Roman" w:eastAsia="Times New Roman" w:hAnsi="Times New Roman" w:cs="Times New Roman"/>
                <w:sz w:val="24"/>
                <w:szCs w:val="24"/>
              </w:rPr>
              <w:t xml:space="preserve"> при выполнении лабораторных работ:</w:t>
            </w:r>
          </w:p>
          <w:p w:rsidR="00F7465F" w:rsidRPr="00421F68" w:rsidRDefault="00C8039F">
            <w:pPr>
              <w:numPr>
                <w:ilvl w:val="0"/>
                <w:numId w:val="2"/>
              </w:numPr>
              <w:spacing w:after="0" w:line="240" w:lineRule="auto"/>
              <w:rPr>
                <w:rFonts w:ascii="Times New Roman" w:eastAsia="Times New Roman" w:hAnsi="Times New Roman" w:cs="Times New Roman"/>
                <w:sz w:val="24"/>
                <w:szCs w:val="24"/>
              </w:rPr>
            </w:pPr>
            <w:proofErr w:type="gramStart"/>
            <w:r w:rsidRPr="00421F68">
              <w:rPr>
                <w:rFonts w:ascii="Times New Roman" w:eastAsia="Times New Roman" w:hAnsi="Times New Roman" w:cs="Times New Roman"/>
                <w:sz w:val="24"/>
                <w:szCs w:val="24"/>
              </w:rPr>
              <w:t xml:space="preserve">Лабораторная работа «Строение клетки (растения, животные, грибы) и клеточные включения (крахмал, </w:t>
            </w:r>
            <w:proofErr w:type="spellStart"/>
            <w:r w:rsidRPr="00421F68">
              <w:rPr>
                <w:rFonts w:ascii="Times New Roman" w:eastAsia="Times New Roman" w:hAnsi="Times New Roman" w:cs="Times New Roman"/>
                <w:sz w:val="24"/>
                <w:szCs w:val="24"/>
              </w:rPr>
              <w:t>каротиноиды</w:t>
            </w:r>
            <w:proofErr w:type="spellEnd"/>
            <w:r w:rsidRPr="00421F68">
              <w:rPr>
                <w:rFonts w:ascii="Times New Roman" w:eastAsia="Times New Roman" w:hAnsi="Times New Roman" w:cs="Times New Roman"/>
                <w:sz w:val="24"/>
                <w:szCs w:val="24"/>
              </w:rPr>
              <w:t>, хлоропласты, хромопласты)»</w:t>
            </w:r>
            <w:proofErr w:type="gramEnd"/>
          </w:p>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Вирусные и бактериальные заболевания. Общие принципы использования лекарственных веществ. Особенности применения антибиотиков. </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1.3. Структурно-функциональн</w:t>
            </w:r>
            <w:r w:rsidRPr="00421F68">
              <w:rPr>
                <w:rFonts w:ascii="Times New Roman" w:eastAsia="Times New Roman" w:hAnsi="Times New Roman" w:cs="Times New Roman"/>
                <w:b/>
                <w:sz w:val="24"/>
                <w:szCs w:val="24"/>
              </w:rPr>
              <w:lastRenderedPageBreak/>
              <w:t>ые факторы наследственности</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Хромосомная теория Т. Моргана. Строение хромосом. Хромосомный набор клеток, гомологичные и </w:t>
            </w:r>
            <w:r w:rsidRPr="00421F68">
              <w:rPr>
                <w:rFonts w:ascii="Times New Roman" w:eastAsia="Times New Roman" w:hAnsi="Times New Roman" w:cs="Times New Roman"/>
                <w:sz w:val="24"/>
                <w:szCs w:val="24"/>
              </w:rPr>
              <w:lastRenderedPageBreak/>
              <w:t>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Тема 1.4</w:t>
            </w:r>
            <w:r w:rsidRPr="00421F68">
              <w:rPr>
                <w:rFonts w:ascii="Times New Roman" w:eastAsia="Times New Roman" w:hAnsi="Times New Roman" w:cs="Times New Roman"/>
                <w:sz w:val="24"/>
                <w:szCs w:val="24"/>
              </w:rPr>
              <w:t>.</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Обмен веществ и превращение энергии в клетке</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421F68">
              <w:rPr>
                <w:rFonts w:ascii="Times New Roman" w:eastAsia="Times New Roman" w:hAnsi="Times New Roman" w:cs="Times New Roman"/>
                <w:sz w:val="24"/>
                <w:szCs w:val="24"/>
              </w:rPr>
              <w:t>з</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1.5. Жизненный цикл клетки. Митоз. Мейоз</w:t>
            </w:r>
          </w:p>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- 4 </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421F68">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Контрольная работа</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FF0000"/>
                <w:sz w:val="24"/>
                <w:szCs w:val="24"/>
              </w:rPr>
            </w:pPr>
            <w:r w:rsidRPr="00421F68">
              <w:rPr>
                <w:rFonts w:ascii="Times New Roman" w:eastAsia="Times New Roman" w:hAnsi="Times New Roman" w:cs="Times New Roman"/>
                <w:sz w:val="24"/>
                <w:szCs w:val="24"/>
              </w:rPr>
              <w:t>Молекулярный уровень организации живого</w:t>
            </w:r>
          </w:p>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green"/>
              </w:rPr>
            </w:pP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2. Строение и функции организма</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20</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Тема 2.1.Строение организма</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Тема 2.2.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Формы размножения организмов</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Тема 2.3</w:t>
            </w:r>
            <w:r w:rsidRPr="00421F68">
              <w:rPr>
                <w:rFonts w:ascii="Times New Roman" w:eastAsia="Times New Roman" w:hAnsi="Times New Roman" w:cs="Times New Roman"/>
                <w:sz w:val="24"/>
                <w:szCs w:val="24"/>
              </w:rPr>
              <w:t>.</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 xml:space="preserve">Онтогенез растений, животных и </w:t>
            </w:r>
            <w:r w:rsidRPr="00421F68">
              <w:rPr>
                <w:rFonts w:ascii="Times New Roman" w:eastAsia="Times New Roman" w:hAnsi="Times New Roman" w:cs="Times New Roman"/>
                <w:b/>
                <w:sz w:val="24"/>
                <w:szCs w:val="24"/>
              </w:rPr>
              <w:lastRenderedPageBreak/>
              <w:t>человека</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w:t>
            </w:r>
            <w:r w:rsidRPr="00421F68">
              <w:rPr>
                <w:rFonts w:ascii="Times New Roman" w:eastAsia="Times New Roman" w:hAnsi="Times New Roman" w:cs="Times New Roman"/>
                <w:sz w:val="24"/>
                <w:szCs w:val="24"/>
              </w:rPr>
              <w:lastRenderedPageBreak/>
              <w:t>Биологическое старение и смерть. Онтогенез растений</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Тема 2.4. Закономерности наследования</w:t>
            </w:r>
          </w:p>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- 4 </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w:t>
            </w:r>
            <w:proofErr w:type="gramStart"/>
            <w:r w:rsidRPr="00421F68">
              <w:rPr>
                <w:rFonts w:ascii="Times New Roman" w:eastAsia="Times New Roman" w:hAnsi="Times New Roman" w:cs="Times New Roman"/>
                <w:sz w:val="24"/>
                <w:szCs w:val="24"/>
              </w:rPr>
              <w:t>о-</w:t>
            </w:r>
            <w:proofErr w:type="gramEnd"/>
            <w:r w:rsidRPr="00421F68">
              <w:rPr>
                <w:rFonts w:ascii="Times New Roman" w:eastAsia="Times New Roman" w:hAnsi="Times New Roman" w:cs="Times New Roman"/>
                <w:sz w:val="24"/>
                <w:szCs w:val="24"/>
              </w:rPr>
              <w:t xml:space="preserve">, </w:t>
            </w:r>
            <w:proofErr w:type="spellStart"/>
            <w:r w:rsidRPr="00421F68">
              <w:rPr>
                <w:rFonts w:ascii="Times New Roman" w:eastAsia="Times New Roman" w:hAnsi="Times New Roman" w:cs="Times New Roman"/>
                <w:sz w:val="24"/>
                <w:szCs w:val="24"/>
              </w:rPr>
              <w:t>ди</w:t>
            </w:r>
            <w:proofErr w:type="spellEnd"/>
            <w:r w:rsidRPr="00421F68">
              <w:rPr>
                <w:rFonts w:ascii="Times New Roman" w:eastAsia="Times New Roman" w:hAnsi="Times New Roman" w:cs="Times New Roman"/>
                <w:sz w:val="24"/>
                <w:szCs w:val="24"/>
              </w:rPr>
              <w:t>-, полигибридном и анализирующем скрещивании, составление генотипических схем скрещивания</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2.5. Сцепленное наследование признаков</w:t>
            </w:r>
          </w:p>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2.6. Закономерности изменчивости</w:t>
            </w:r>
          </w:p>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Контрольная работа</w:t>
            </w:r>
          </w:p>
        </w:tc>
        <w:tc>
          <w:tcPr>
            <w:tcW w:w="10660" w:type="dxa"/>
            <w:gridSpan w:val="2"/>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Строение и функции организма</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3. Теория эволюции</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6</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 xml:space="preserve">Тема 3.1. История </w:t>
            </w:r>
            <w:r w:rsidRPr="00421F68">
              <w:rPr>
                <w:rFonts w:ascii="Times New Roman" w:eastAsia="Times New Roman" w:hAnsi="Times New Roman" w:cs="Times New Roman"/>
                <w:b/>
                <w:sz w:val="24"/>
                <w:szCs w:val="24"/>
              </w:rPr>
              <w:lastRenderedPageBreak/>
              <w:t xml:space="preserve">эволюционного учения. </w:t>
            </w:r>
            <w:proofErr w:type="spellStart"/>
            <w:r w:rsidRPr="00421F68">
              <w:rPr>
                <w:rFonts w:ascii="Times New Roman" w:eastAsia="Times New Roman" w:hAnsi="Times New Roman" w:cs="Times New Roman"/>
                <w:b/>
                <w:sz w:val="24"/>
                <w:szCs w:val="24"/>
              </w:rPr>
              <w:t>Микроэволюция</w:t>
            </w:r>
            <w:proofErr w:type="spellEnd"/>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Первые эволюционные концепции (Ж.Б. Ламарк, Ж.Л. Бюффон). Эволюционная теория Ч. Дарвина. Синтетическая теория эволюц</w:t>
            </w:r>
            <w:proofErr w:type="gramStart"/>
            <w:r w:rsidRPr="00421F68">
              <w:rPr>
                <w:rFonts w:ascii="Times New Roman" w:eastAsia="Times New Roman" w:hAnsi="Times New Roman" w:cs="Times New Roman"/>
                <w:sz w:val="24"/>
                <w:szCs w:val="24"/>
              </w:rPr>
              <w:t>ии и ее</w:t>
            </w:r>
            <w:proofErr w:type="gramEnd"/>
            <w:r w:rsidRPr="00421F68">
              <w:rPr>
                <w:rFonts w:ascii="Times New Roman" w:eastAsia="Times New Roman" w:hAnsi="Times New Roman" w:cs="Times New Roman"/>
                <w:sz w:val="24"/>
                <w:szCs w:val="24"/>
              </w:rPr>
              <w:t xml:space="preserve"> основные положения. </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roofErr w:type="spellStart"/>
            <w:r w:rsidRPr="00421F68">
              <w:rPr>
                <w:rFonts w:ascii="Times New Roman" w:eastAsia="Times New Roman" w:hAnsi="Times New Roman" w:cs="Times New Roman"/>
                <w:sz w:val="24"/>
                <w:szCs w:val="24"/>
              </w:rPr>
              <w:t>Микроэволюция</w:t>
            </w:r>
            <w:proofErr w:type="spellEnd"/>
            <w:r w:rsidRPr="00421F68">
              <w:rPr>
                <w:rFonts w:ascii="Times New Roman" w:eastAsia="Times New Roman" w:hAnsi="Times New Roman" w:cs="Times New Roman"/>
                <w:sz w:val="24"/>
                <w:szCs w:val="24"/>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421F68">
              <w:rPr>
                <w:rFonts w:ascii="Times New Roman" w:eastAsia="Times New Roman" w:hAnsi="Times New Roman" w:cs="Times New Roman"/>
                <w:sz w:val="24"/>
                <w:szCs w:val="24"/>
              </w:rPr>
              <w:t>микроэволюции</w:t>
            </w:r>
            <w:proofErr w:type="spellEnd"/>
          </w:p>
          <w:p w:rsidR="008904D8" w:rsidRPr="00421F6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Тема 3.2. Макроэволюция. Возникновение и развитие жизни на Земле</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Макроэволюция. Формы и основные направления макроэволюции (А.Н. </w:t>
            </w:r>
            <w:proofErr w:type="spellStart"/>
            <w:r w:rsidRPr="00421F68">
              <w:rPr>
                <w:rFonts w:ascii="Times New Roman" w:eastAsia="Times New Roman" w:hAnsi="Times New Roman" w:cs="Times New Roman"/>
                <w:sz w:val="24"/>
                <w:szCs w:val="24"/>
              </w:rPr>
              <w:t>Северцов</w:t>
            </w:r>
            <w:proofErr w:type="spellEnd"/>
            <w:r w:rsidRPr="00421F68">
              <w:rPr>
                <w:rFonts w:ascii="Times New Roman" w:eastAsia="Times New Roman" w:hAnsi="Times New Roman" w:cs="Times New Roman"/>
                <w:sz w:val="24"/>
                <w:szCs w:val="24"/>
              </w:rPr>
              <w:t>). Пути достижения биологического прогресса. Сохранение биоразнообразия на Земле.</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421F68">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 xml:space="preserve">Тема 3.3. </w:t>
            </w:r>
            <w:proofErr w:type="spellStart"/>
            <w:r w:rsidRPr="00421F68">
              <w:rPr>
                <w:rFonts w:ascii="Times New Roman" w:eastAsia="Times New Roman" w:hAnsi="Times New Roman" w:cs="Times New Roman"/>
                <w:b/>
                <w:sz w:val="24"/>
                <w:szCs w:val="24"/>
              </w:rPr>
              <w:t>Происхождениечеловека</w:t>
            </w:r>
            <w:proofErr w:type="spellEnd"/>
            <w:r w:rsidRPr="00421F68">
              <w:rPr>
                <w:rFonts w:ascii="Times New Roman" w:eastAsia="Times New Roman" w:hAnsi="Times New Roman" w:cs="Times New Roman"/>
                <w:b/>
                <w:sz w:val="24"/>
                <w:szCs w:val="24"/>
              </w:rPr>
              <w:t xml:space="preserve"> – антропогенез</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Человеческие расы и их единство. Время и пути расселения человека по </w:t>
            </w:r>
            <w:proofErr w:type="spellStart"/>
            <w:r w:rsidRPr="00421F68">
              <w:rPr>
                <w:rFonts w:ascii="Times New Roman" w:eastAsia="Times New Roman" w:hAnsi="Times New Roman" w:cs="Times New Roman"/>
                <w:sz w:val="24"/>
                <w:szCs w:val="24"/>
              </w:rPr>
              <w:t>планете</w:t>
            </w:r>
            <w:proofErr w:type="gramStart"/>
            <w:r w:rsidRPr="00421F68">
              <w:rPr>
                <w:rFonts w:ascii="Times New Roman" w:eastAsia="Times New Roman" w:hAnsi="Times New Roman" w:cs="Times New Roman"/>
                <w:sz w:val="24"/>
                <w:szCs w:val="24"/>
              </w:rPr>
              <w:t>.П</w:t>
            </w:r>
            <w:proofErr w:type="gramEnd"/>
            <w:r w:rsidRPr="00421F68">
              <w:rPr>
                <w:rFonts w:ascii="Times New Roman" w:eastAsia="Times New Roman" w:hAnsi="Times New Roman" w:cs="Times New Roman"/>
                <w:sz w:val="24"/>
                <w:szCs w:val="24"/>
              </w:rPr>
              <w:t>риспособленность</w:t>
            </w:r>
            <w:proofErr w:type="spellEnd"/>
            <w:r w:rsidRPr="00421F68">
              <w:rPr>
                <w:rFonts w:ascii="Times New Roman" w:eastAsia="Times New Roman" w:hAnsi="Times New Roman" w:cs="Times New Roman"/>
                <w:sz w:val="24"/>
                <w:szCs w:val="24"/>
              </w:rPr>
              <w:t xml:space="preserve"> человека к разным условиям среды</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4. Экология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18</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 xml:space="preserve">Тема 4.1. Экологические факторы и среды жизни </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- 7</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Среды обитания организмов: водная, наземно-воздушная, почвенная, </w:t>
            </w:r>
            <w:proofErr w:type="spellStart"/>
            <w:r w:rsidRPr="00421F68">
              <w:rPr>
                <w:rFonts w:ascii="Times New Roman" w:eastAsia="Times New Roman" w:hAnsi="Times New Roman" w:cs="Times New Roman"/>
                <w:sz w:val="24"/>
                <w:szCs w:val="24"/>
              </w:rPr>
              <w:t>внутриорганизменная</w:t>
            </w:r>
            <w:proofErr w:type="spellEnd"/>
            <w:r w:rsidRPr="00421F68">
              <w:rPr>
                <w:rFonts w:ascii="Times New Roman" w:eastAsia="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421F68">
              <w:rPr>
                <w:rFonts w:ascii="Times New Roman" w:eastAsia="Times New Roman" w:hAnsi="Times New Roman" w:cs="Times New Roman"/>
                <w:sz w:val="24"/>
                <w:szCs w:val="24"/>
              </w:rPr>
              <w:t>Шелфорда</w:t>
            </w:r>
            <w:proofErr w:type="spellEnd"/>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green"/>
              </w:rPr>
            </w:pPr>
            <w:r w:rsidRPr="00421F68">
              <w:rPr>
                <w:rFonts w:ascii="Times New Roman" w:eastAsia="Times New Roman" w:hAnsi="Times New Roman" w:cs="Times New Roman"/>
                <w:b/>
                <w:sz w:val="24"/>
                <w:szCs w:val="24"/>
              </w:rPr>
              <w:t xml:space="preserve">Тема 4.2. Популяция, сообщества, экосистемы </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- 7</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sz w:val="24"/>
                <w:szCs w:val="24"/>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w:t>
            </w:r>
            <w:proofErr w:type="spellStart"/>
            <w:r w:rsidRPr="00421F68">
              <w:rPr>
                <w:rFonts w:ascii="Times New Roman" w:eastAsia="Times New Roman" w:hAnsi="Times New Roman" w:cs="Times New Roman"/>
                <w:sz w:val="24"/>
                <w:szCs w:val="24"/>
              </w:rPr>
              <w:t>консументы</w:t>
            </w:r>
            <w:proofErr w:type="spellEnd"/>
            <w:r w:rsidRPr="00421F68">
              <w:rPr>
                <w:rFonts w:ascii="Times New Roman" w:eastAsia="Times New Roman" w:hAnsi="Times New Roman" w:cs="Times New Roman"/>
                <w:sz w:val="24"/>
                <w:szCs w:val="24"/>
              </w:rPr>
              <w:t xml:space="preserve">, </w:t>
            </w:r>
            <w:proofErr w:type="spellStart"/>
            <w:r w:rsidRPr="00421F68">
              <w:rPr>
                <w:rFonts w:ascii="Times New Roman" w:eastAsia="Times New Roman" w:hAnsi="Times New Roman" w:cs="Times New Roman"/>
                <w:sz w:val="24"/>
                <w:szCs w:val="24"/>
              </w:rPr>
              <w:t>редуценты</w:t>
            </w:r>
            <w:proofErr w:type="spellEnd"/>
            <w:r w:rsidRPr="00421F68">
              <w:rPr>
                <w:rFonts w:ascii="Times New Roman" w:eastAsia="Times New Roman" w:hAnsi="Times New Roman" w:cs="Times New Roman"/>
                <w:sz w:val="24"/>
                <w:szCs w:val="24"/>
              </w:rPr>
              <w:t>. Круговорот веществ и поток энергии в экосистеме. Трофические уровни</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4.3. Биосфера -    глобальная экологическая система</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        ОК - 7</w:t>
            </w: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4.4. Влияние антропогенных факторов на биосферу</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- 7</w:t>
            </w:r>
          </w:p>
          <w:p w:rsidR="00F7465F" w:rsidRDefault="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D752A8" w:rsidRDefault="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ПК–11.1</w:t>
            </w:r>
          </w:p>
          <w:p w:rsidR="00D752A8" w:rsidRPr="00421F68" w:rsidRDefault="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Практическое занятие «Отходы производства»</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vAlign w:val="center"/>
          </w:tcPr>
          <w:p w:rsidR="00F7465F" w:rsidRPr="00421F68" w:rsidRDefault="00C8039F">
            <w:pPr>
              <w:spacing w:after="0" w:line="276"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 xml:space="preserve">Тема 4.5. Влияние социально-экологических факторов на здоровье </w:t>
            </w:r>
            <w:r w:rsidRPr="00421F68">
              <w:rPr>
                <w:rFonts w:ascii="Times New Roman" w:eastAsia="Times New Roman" w:hAnsi="Times New Roman" w:cs="Times New Roman"/>
                <w:b/>
                <w:sz w:val="24"/>
                <w:szCs w:val="24"/>
              </w:rPr>
              <w:lastRenderedPageBreak/>
              <w:t>человека</w:t>
            </w: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lastRenderedPageBreak/>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- 7</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ПК–11.1</w:t>
            </w:r>
          </w:p>
          <w:p w:rsidR="00F7465F" w:rsidRPr="00421F6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обучение: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gridSpan w:val="2"/>
            <w:vAlign w:val="center"/>
          </w:tcPr>
          <w:p w:rsidR="00F7465F" w:rsidRPr="00421F68" w:rsidRDefault="00C8039F">
            <w:pPr>
              <w:spacing w:after="0" w:line="240" w:lineRule="auto"/>
              <w:rPr>
                <w:rFonts w:ascii="Times New Roman" w:eastAsia="Times New Roman" w:hAnsi="Times New Roman" w:cs="Times New Roman"/>
                <w:b/>
                <w:sz w:val="24"/>
                <w:szCs w:val="24"/>
              </w:rPr>
            </w:pPr>
            <w:r w:rsidRPr="00421F68">
              <w:rPr>
                <w:rFonts w:ascii="Times New Roman" w:eastAsia="Times New Roman" w:hAnsi="Times New Roman" w:cs="Times New Roman"/>
                <w:sz w:val="24"/>
                <w:szCs w:val="24"/>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421F68">
              <w:rPr>
                <w:rFonts w:ascii="Times New Roman" w:eastAsia="Times New Roman" w:hAnsi="Times New Roman" w:cs="Times New Roman"/>
                <w:sz w:val="24"/>
                <w:szCs w:val="24"/>
              </w:rPr>
              <w:t>здоровьесберегающего</w:t>
            </w:r>
            <w:proofErr w:type="spellEnd"/>
            <w:r w:rsidRPr="00421F68">
              <w:rPr>
                <w:rFonts w:ascii="Times New Roman" w:eastAsia="Times New Roman" w:hAnsi="Times New Roman" w:cs="Times New Roman"/>
                <w:sz w:val="24"/>
                <w:szCs w:val="24"/>
              </w:rPr>
              <w:t xml:space="preserve"> поведения. Физическая активность и здоровье. Биохимические аспекты рационального питания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Лабораторные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Лабораторная работа на выбор:</w:t>
            </w:r>
          </w:p>
          <w:p w:rsidR="00F7465F" w:rsidRPr="00421F6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Лабораторная работа «Умственная работоспособность»</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F7465F" w:rsidRPr="00421F68" w:rsidRDefault="00C803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Лабораторная работа «Влияние абиотических факторов на человека (низкие и высокие температуры)»</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Изучение механизмов адаптации организма человека к низким и высоким температурам и объяснение полученных </w:t>
            </w:r>
            <w:proofErr w:type="gramStart"/>
            <w:r w:rsidRPr="00421F68">
              <w:rPr>
                <w:rFonts w:ascii="Times New Roman" w:eastAsia="Times New Roman" w:hAnsi="Times New Roman" w:cs="Times New Roman"/>
                <w:sz w:val="24"/>
                <w:szCs w:val="24"/>
              </w:rPr>
              <w:t>результатов</w:t>
            </w:r>
            <w:proofErr w:type="gramEnd"/>
            <w:r w:rsidRPr="00421F68">
              <w:rPr>
                <w:rFonts w:ascii="Times New Roman" w:eastAsia="Times New Roman" w:hAnsi="Times New Roman" w:cs="Times New Roman"/>
                <w:sz w:val="24"/>
                <w:szCs w:val="24"/>
              </w:rPr>
              <w:t xml:space="preserve"> и формулирование выводов (письменно) с использованием научных понятий, теорий и законов</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trPr>
          <w:trHeight w:val="240"/>
        </w:trPr>
        <w:tc>
          <w:tcPr>
            <w:tcW w:w="1951"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gridSpan w:val="2"/>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421F68">
              <w:rPr>
                <w:rFonts w:ascii="Times New Roman" w:eastAsia="Times New Roman" w:hAnsi="Times New Roman" w:cs="Times New Roman"/>
                <w:sz w:val="24"/>
                <w:szCs w:val="24"/>
              </w:rPr>
              <w:t>.</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trPr>
          <w:trHeight w:val="240"/>
        </w:trPr>
        <w:tc>
          <w:tcPr>
            <w:tcW w:w="1951"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Контрольная работа</w:t>
            </w:r>
          </w:p>
        </w:tc>
        <w:tc>
          <w:tcPr>
            <w:tcW w:w="10660" w:type="dxa"/>
            <w:gridSpan w:val="2"/>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Теоретические аспекты экологии</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5. Биология в жизни</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8</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ПК–11.1</w:t>
            </w:r>
          </w:p>
          <w:p w:rsidR="00F7465F" w:rsidRPr="00421F6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r>
      <w:tr w:rsidR="00F7465F" w:rsidRPr="00421F68" w:rsidTr="00FF2B59">
        <w:trPr>
          <w:trHeight w:val="240"/>
        </w:trPr>
        <w:tc>
          <w:tcPr>
            <w:tcW w:w="2188" w:type="dxa"/>
            <w:gridSpan w:val="2"/>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Тема 5.1. Биотехнологии в жизни каждого</w:t>
            </w: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Теоретическое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423" w:type="dxa"/>
            <w:vAlign w:val="cente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rsidTr="00FF2B59">
        <w:trPr>
          <w:trHeight w:val="240"/>
        </w:trPr>
        <w:tc>
          <w:tcPr>
            <w:tcW w:w="2188" w:type="dxa"/>
            <w:gridSpan w:val="2"/>
            <w:vMerge w:val="restart"/>
          </w:tcPr>
          <w:p w:rsidR="00F7465F" w:rsidRPr="00421F68" w:rsidRDefault="00FF2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5.2.</w:t>
            </w:r>
            <w:r w:rsidR="00C8039F" w:rsidRPr="00421F68">
              <w:rPr>
                <w:rFonts w:ascii="Times New Roman" w:eastAsia="Times New Roman" w:hAnsi="Times New Roman" w:cs="Times New Roman"/>
                <w:b/>
                <w:sz w:val="24"/>
                <w:szCs w:val="24"/>
              </w:rPr>
              <w:t xml:space="preserve"> Биотехнологии и технические </w:t>
            </w:r>
            <w:r w:rsidR="00C8039F" w:rsidRPr="00421F68">
              <w:rPr>
                <w:rFonts w:ascii="Times New Roman" w:eastAsia="Times New Roman" w:hAnsi="Times New Roman" w:cs="Times New Roman"/>
                <w:b/>
                <w:sz w:val="24"/>
                <w:szCs w:val="24"/>
              </w:rPr>
              <w:lastRenderedPageBreak/>
              <w:t>системы</w:t>
            </w: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lastRenderedPageBreak/>
              <w:t>Основное содержание</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val="restart"/>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- 1</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- 4</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ПК-10.1</w:t>
            </w:r>
          </w:p>
          <w:p w:rsidR="00D752A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ПК–11.1</w:t>
            </w:r>
          </w:p>
          <w:p w:rsidR="00F7465F" w:rsidRPr="00421F68" w:rsidRDefault="00D752A8" w:rsidP="00D75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Практические занятия:</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4</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Развитие биотехнологий с применением технических систем (биоинженерия, </w:t>
            </w:r>
            <w:proofErr w:type="spellStart"/>
            <w:r w:rsidRPr="00421F68">
              <w:rPr>
                <w:rFonts w:ascii="Times New Roman" w:eastAsia="Times New Roman" w:hAnsi="Times New Roman" w:cs="Times New Roman"/>
                <w:sz w:val="24"/>
                <w:szCs w:val="24"/>
              </w:rPr>
              <w:t>биоинформатика</w:t>
            </w:r>
            <w:proofErr w:type="spellEnd"/>
            <w:r w:rsidRPr="00421F68">
              <w:rPr>
                <w:rFonts w:ascii="Times New Roman" w:eastAsia="Times New Roman" w:hAnsi="Times New Roman" w:cs="Times New Roman"/>
                <w:sz w:val="24"/>
                <w:szCs w:val="24"/>
              </w:rPr>
              <w:t xml:space="preserve">, </w:t>
            </w:r>
            <w:r w:rsidRPr="00421F68">
              <w:rPr>
                <w:rFonts w:ascii="Times New Roman" w:eastAsia="Times New Roman" w:hAnsi="Times New Roman" w:cs="Times New Roman"/>
                <w:sz w:val="24"/>
                <w:szCs w:val="24"/>
              </w:rPr>
              <w:lastRenderedPageBreak/>
              <w:t>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Кейсы на анализ информации о развитии биотехнологий с применением технических систем (по группам)</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lastRenderedPageBreak/>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rsidTr="00FF2B59">
        <w:trPr>
          <w:trHeight w:val="240"/>
        </w:trPr>
        <w:tc>
          <w:tcPr>
            <w:tcW w:w="2188" w:type="dxa"/>
            <w:gridSpan w:val="2"/>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423" w:type="dxa"/>
            <w:vAlign w:val="cente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2</w:t>
            </w:r>
          </w:p>
        </w:tc>
        <w:tc>
          <w:tcPr>
            <w:tcW w:w="1843" w:type="dxa"/>
            <w:vMerge/>
          </w:tcPr>
          <w:p w:rsidR="00F7465F" w:rsidRPr="00421F6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7465F" w:rsidRPr="00421F68" w:rsidTr="00FF2B59">
        <w:trPr>
          <w:trHeight w:val="240"/>
        </w:trPr>
        <w:tc>
          <w:tcPr>
            <w:tcW w:w="2188" w:type="dxa"/>
            <w:gridSpan w:val="2"/>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Промежуточная аттестация по дисциплине</w:t>
            </w:r>
          </w:p>
        </w:tc>
        <w:tc>
          <w:tcPr>
            <w:tcW w:w="10423" w:type="dxa"/>
            <w:vAlign w:val="cente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зачет</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2</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7465F" w:rsidRPr="00421F68">
        <w:trPr>
          <w:trHeight w:val="240"/>
        </w:trPr>
        <w:tc>
          <w:tcPr>
            <w:tcW w:w="12611" w:type="dxa"/>
            <w:gridSpan w:val="3"/>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Всего:</w:t>
            </w:r>
          </w:p>
        </w:tc>
        <w:tc>
          <w:tcPr>
            <w:tcW w:w="992"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72</w:t>
            </w:r>
          </w:p>
        </w:tc>
        <w:tc>
          <w:tcPr>
            <w:tcW w:w="1843" w:type="dxa"/>
          </w:tcPr>
          <w:p w:rsidR="00F7465F" w:rsidRPr="00421F6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rsidR="00F7465F" w:rsidRPr="00421F68"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F7465F" w:rsidRPr="00421F68" w:rsidRDefault="00F7465F">
      <w:pPr>
        <w:spacing w:after="200" w:line="276" w:lineRule="auto"/>
        <w:jc w:val="both"/>
        <w:rPr>
          <w:rFonts w:ascii="Times New Roman" w:eastAsia="Times New Roman" w:hAnsi="Times New Roman" w:cs="Times New Roman"/>
          <w:sz w:val="24"/>
          <w:szCs w:val="24"/>
        </w:rPr>
      </w:pPr>
    </w:p>
    <w:p w:rsidR="00F7465F" w:rsidRPr="00421F68" w:rsidRDefault="00F7465F">
      <w:pPr>
        <w:spacing w:after="200" w:line="276" w:lineRule="auto"/>
        <w:jc w:val="center"/>
        <w:rPr>
          <w:rFonts w:ascii="Times New Roman" w:eastAsia="Times New Roman" w:hAnsi="Times New Roman" w:cs="Times New Roman"/>
          <w:b/>
          <w:sz w:val="28"/>
          <w:szCs w:val="28"/>
        </w:rPr>
      </w:pPr>
    </w:p>
    <w:p w:rsidR="00F7465F" w:rsidRPr="00421F68" w:rsidRDefault="00F7465F">
      <w:pPr>
        <w:spacing w:after="200" w:line="276" w:lineRule="auto"/>
        <w:jc w:val="both"/>
        <w:rPr>
          <w:rFonts w:ascii="Times New Roman" w:eastAsia="Times New Roman" w:hAnsi="Times New Roman" w:cs="Times New Roman"/>
          <w:i/>
        </w:rPr>
        <w:sectPr w:rsidR="00F7465F" w:rsidRPr="00421F68">
          <w:pgSz w:w="16838" w:h="11906" w:orient="landscape"/>
          <w:pgMar w:top="851" w:right="1134" w:bottom="851" w:left="992" w:header="709" w:footer="709" w:gutter="0"/>
          <w:cols w:space="720"/>
        </w:sectPr>
      </w:pPr>
    </w:p>
    <w:p w:rsidR="00F7465F" w:rsidRPr="00421F68" w:rsidRDefault="00C8039F" w:rsidP="0015228A">
      <w:pPr>
        <w:pStyle w:val="1"/>
        <w:rPr>
          <w:rFonts w:ascii="Times New Roman" w:hAnsi="Times New Roman" w:cs="Times New Roman"/>
          <w:sz w:val="28"/>
          <w:szCs w:val="28"/>
        </w:rPr>
      </w:pPr>
      <w:bookmarkStart w:id="9" w:name="_Toc129703256"/>
      <w:r w:rsidRPr="00421F68">
        <w:rPr>
          <w:rFonts w:ascii="Times New Roman" w:hAnsi="Times New Roman" w:cs="Times New Roman"/>
          <w:sz w:val="28"/>
          <w:szCs w:val="28"/>
        </w:rPr>
        <w:lastRenderedPageBreak/>
        <w:t>3. УСЛОВИЯ РЕАЛИЗАЦИИ ПРОГРАММЫ ОБЩЕОБРАЗОВАТЕЛЬНОЙ ДИСЦИПЛИН</w:t>
      </w:r>
      <w:bookmarkEnd w:id="9"/>
    </w:p>
    <w:p w:rsidR="0015228A" w:rsidRPr="00421F68" w:rsidRDefault="0015228A" w:rsidP="008904D8">
      <w:pPr>
        <w:rPr>
          <w:rFonts w:ascii="Times New Roman" w:hAnsi="Times New Roman" w:cs="Times New Roman"/>
          <w:b/>
          <w:bCs/>
          <w:sz w:val="28"/>
          <w:szCs w:val="28"/>
        </w:rPr>
      </w:pPr>
    </w:p>
    <w:p w:rsidR="00F7465F" w:rsidRPr="00421F68" w:rsidRDefault="00C8039F" w:rsidP="008904D8">
      <w:pPr>
        <w:rPr>
          <w:rFonts w:ascii="Times New Roman" w:hAnsi="Times New Roman" w:cs="Times New Roman"/>
          <w:b/>
          <w:bCs/>
          <w:sz w:val="28"/>
          <w:szCs w:val="28"/>
        </w:rPr>
      </w:pPr>
      <w:r w:rsidRPr="00421F68">
        <w:rPr>
          <w:rFonts w:ascii="Times New Roman" w:hAnsi="Times New Roman" w:cs="Times New Roman"/>
          <w:b/>
          <w:bCs/>
          <w:sz w:val="28"/>
          <w:szCs w:val="28"/>
        </w:rPr>
        <w:t xml:space="preserve">3.1. Для реализации программы дисциплины предусмотрены следующие специальные помещения: </w:t>
      </w:r>
    </w:p>
    <w:p w:rsidR="00F7465F" w:rsidRPr="00421F68" w:rsidRDefault="00C8039F">
      <w:pPr>
        <w:spacing w:after="0" w:line="276" w:lineRule="auto"/>
        <w:ind w:firstLine="709"/>
        <w:jc w:val="both"/>
        <w:rPr>
          <w:rFonts w:ascii="Times New Roman" w:eastAsia="Times New Roman" w:hAnsi="Times New Roman" w:cs="Times New Roman"/>
          <w:sz w:val="28"/>
          <w:szCs w:val="28"/>
        </w:rPr>
      </w:pPr>
      <w:r w:rsidRPr="00421F68">
        <w:rPr>
          <w:rFonts w:ascii="Times New Roman" w:eastAsia="Times New Roman" w:hAnsi="Times New Roman" w:cs="Times New Roman"/>
          <w:sz w:val="28"/>
          <w:szCs w:val="28"/>
        </w:rPr>
        <w:t>Кабине</w:t>
      </w:r>
      <w:proofErr w:type="gramStart"/>
      <w:r w:rsidRPr="00421F68">
        <w:rPr>
          <w:rFonts w:ascii="Times New Roman" w:eastAsia="Times New Roman" w:hAnsi="Times New Roman" w:cs="Times New Roman"/>
          <w:sz w:val="28"/>
          <w:szCs w:val="28"/>
        </w:rPr>
        <w:t>т</w:t>
      </w:r>
      <w:r w:rsidRPr="00421F68">
        <w:rPr>
          <w:rFonts w:ascii="Times New Roman" w:eastAsia="Times New Roman" w:hAnsi="Times New Roman" w:cs="Times New Roman"/>
          <w:iCs/>
          <w:sz w:val="28"/>
          <w:szCs w:val="28"/>
        </w:rPr>
        <w:t>«</w:t>
      </w:r>
      <w:proofErr w:type="gramEnd"/>
      <w:r w:rsidRPr="00421F68">
        <w:rPr>
          <w:rFonts w:ascii="Times New Roman" w:eastAsia="Times New Roman" w:hAnsi="Times New Roman" w:cs="Times New Roman"/>
          <w:iCs/>
          <w:sz w:val="28"/>
          <w:szCs w:val="28"/>
        </w:rPr>
        <w:t>Биологии»,</w:t>
      </w:r>
      <w:r w:rsidRPr="00421F68">
        <w:rPr>
          <w:rFonts w:ascii="Times New Roman" w:eastAsia="Times New Roman" w:hAnsi="Times New Roman" w:cs="Times New Roman"/>
          <w:sz w:val="28"/>
          <w:szCs w:val="28"/>
        </w:rPr>
        <w:t xml:space="preserve"> оснащенный оборудованием: мебель, доска, мел, наглядные пособия (комплекты учебных таблиц, плакатов)</w:t>
      </w:r>
      <w:r w:rsidRPr="00421F68">
        <w:rPr>
          <w:rFonts w:ascii="Times New Roman" w:eastAsia="Times New Roman" w:hAnsi="Times New Roman" w:cs="Times New Roman"/>
          <w:i/>
          <w:sz w:val="28"/>
          <w:szCs w:val="28"/>
        </w:rPr>
        <w:t xml:space="preserve">, </w:t>
      </w:r>
      <w:r w:rsidRPr="00421F68">
        <w:rPr>
          <w:rFonts w:ascii="Times New Roman" w:eastAsia="Times New Roman" w:hAnsi="Times New Roman" w:cs="Times New Roman"/>
          <w:sz w:val="28"/>
          <w:szCs w:val="28"/>
        </w:rPr>
        <w:t>технически</w:t>
      </w:r>
      <w:r w:rsidR="001373EA">
        <w:rPr>
          <w:rFonts w:ascii="Times New Roman" w:eastAsia="Times New Roman" w:hAnsi="Times New Roman" w:cs="Times New Roman"/>
          <w:sz w:val="28"/>
          <w:szCs w:val="28"/>
        </w:rPr>
        <w:t>е</w:t>
      </w:r>
      <w:r w:rsidRPr="00421F68">
        <w:rPr>
          <w:rFonts w:ascii="Times New Roman" w:eastAsia="Times New Roman" w:hAnsi="Times New Roman" w:cs="Times New Roman"/>
          <w:sz w:val="28"/>
          <w:szCs w:val="28"/>
        </w:rPr>
        <w:t xml:space="preserve"> средства обучения: компьютер с устройствами воспроизведения звука, принтер, мультимедиа-проектор с экраном.</w:t>
      </w:r>
    </w:p>
    <w:p w:rsidR="00F7465F" w:rsidRPr="00421F68" w:rsidRDefault="00C8039F">
      <w:pPr>
        <w:spacing w:after="0" w:line="276" w:lineRule="auto"/>
        <w:ind w:firstLine="709"/>
        <w:jc w:val="both"/>
        <w:rPr>
          <w:rFonts w:ascii="Times New Roman" w:eastAsia="Times New Roman" w:hAnsi="Times New Roman" w:cs="Times New Roman"/>
          <w:sz w:val="28"/>
          <w:szCs w:val="28"/>
        </w:rPr>
      </w:pPr>
      <w:proofErr w:type="spellStart"/>
      <w:r w:rsidRPr="00421F68">
        <w:rPr>
          <w:rFonts w:ascii="Times New Roman" w:eastAsia="Times New Roman" w:hAnsi="Times New Roman" w:cs="Times New Roman"/>
          <w:sz w:val="28"/>
          <w:szCs w:val="28"/>
        </w:rPr>
        <w:t>Лаборатория</w:t>
      </w:r>
      <w:proofErr w:type="gramStart"/>
      <w:r w:rsidRPr="00421F68">
        <w:rPr>
          <w:rFonts w:ascii="Times New Roman" w:eastAsia="Times New Roman" w:hAnsi="Times New Roman" w:cs="Times New Roman"/>
          <w:sz w:val="28"/>
          <w:szCs w:val="28"/>
        </w:rPr>
        <w:t>,о</w:t>
      </w:r>
      <w:proofErr w:type="gramEnd"/>
      <w:r w:rsidRPr="00421F68">
        <w:rPr>
          <w:rFonts w:ascii="Times New Roman" w:eastAsia="Times New Roman" w:hAnsi="Times New Roman" w:cs="Times New Roman"/>
          <w:sz w:val="28"/>
          <w:szCs w:val="28"/>
        </w:rPr>
        <w:t>снащенная</w:t>
      </w:r>
      <w:proofErr w:type="spellEnd"/>
      <w:r w:rsidRPr="00421F68">
        <w:rPr>
          <w:rFonts w:ascii="Times New Roman" w:eastAsia="Times New Roman" w:hAnsi="Times New Roman" w:cs="Times New Roman"/>
          <w:sz w:val="28"/>
          <w:szCs w:val="28"/>
        </w:rPr>
        <w:t xml:space="preserve">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421F68">
        <w:rPr>
          <w:rFonts w:ascii="Times New Roman" w:eastAsia="Times New Roman" w:hAnsi="Times New Roman" w:cs="Times New Roman"/>
          <w:sz w:val="28"/>
          <w:szCs w:val="28"/>
        </w:rPr>
        <w:t>препаровальные</w:t>
      </w:r>
      <w:proofErr w:type="spellEnd"/>
      <w:r w:rsidRPr="00421F68">
        <w:rPr>
          <w:rFonts w:ascii="Times New Roman" w:eastAsia="Times New Roman" w:hAnsi="Times New Roman" w:cs="Times New Roman"/>
          <w:sz w:val="28"/>
          <w:szCs w:val="28"/>
        </w:rPr>
        <w:t xml:space="preserve"> иглы, фильтровальная бумага (салфетки), стаканы) гипертонический раствор хлорида натрия, 3%-</w:t>
      </w:r>
      <w:proofErr w:type="spellStart"/>
      <w:r w:rsidRPr="00421F68">
        <w:rPr>
          <w:rFonts w:ascii="Times New Roman" w:eastAsia="Times New Roman" w:hAnsi="Times New Roman" w:cs="Times New Roman"/>
          <w:sz w:val="28"/>
          <w:szCs w:val="28"/>
        </w:rPr>
        <w:t>ный</w:t>
      </w:r>
      <w:proofErr w:type="spellEnd"/>
      <w:r w:rsidRPr="00421F68">
        <w:rPr>
          <w:rFonts w:ascii="Times New Roman" w:eastAsia="Times New Roman" w:hAnsi="Times New Roman" w:cs="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F7465F" w:rsidRPr="00421F68" w:rsidRDefault="00F7465F">
      <w:pPr>
        <w:spacing w:after="0" w:line="276" w:lineRule="auto"/>
        <w:jc w:val="both"/>
        <w:rPr>
          <w:rFonts w:ascii="Times New Roman" w:eastAsia="Times New Roman" w:hAnsi="Times New Roman" w:cs="Times New Roman"/>
          <w:sz w:val="28"/>
          <w:szCs w:val="28"/>
        </w:rPr>
      </w:pPr>
    </w:p>
    <w:p w:rsidR="00F7465F" w:rsidRPr="00421F68" w:rsidRDefault="00C8039F">
      <w:pPr>
        <w:spacing w:after="0" w:line="276" w:lineRule="auto"/>
        <w:ind w:firstLine="709"/>
        <w:jc w:val="both"/>
        <w:rPr>
          <w:rFonts w:ascii="Times New Roman" w:eastAsia="Times New Roman" w:hAnsi="Times New Roman" w:cs="Times New Roman"/>
          <w:b/>
          <w:sz w:val="28"/>
          <w:szCs w:val="28"/>
        </w:rPr>
      </w:pPr>
      <w:r w:rsidRPr="00421F68">
        <w:rPr>
          <w:rFonts w:ascii="Times New Roman" w:eastAsia="Times New Roman" w:hAnsi="Times New Roman" w:cs="Times New Roman"/>
          <w:b/>
          <w:sz w:val="28"/>
          <w:szCs w:val="28"/>
        </w:rPr>
        <w:t>3.2. Информационное обеспечение реализации программы</w:t>
      </w:r>
    </w:p>
    <w:p w:rsidR="0015228A" w:rsidRPr="00421F68" w:rsidRDefault="0015228A" w:rsidP="0015228A">
      <w:pPr>
        <w:suppressAutoHyphens/>
        <w:spacing w:after="0" w:line="276" w:lineRule="auto"/>
        <w:ind w:firstLine="709"/>
        <w:jc w:val="both"/>
        <w:rPr>
          <w:rFonts w:ascii="Times New Roman" w:eastAsia="Times New Roman" w:hAnsi="Times New Roman" w:cs="Times New Roman"/>
          <w:sz w:val="28"/>
          <w:szCs w:val="28"/>
        </w:rPr>
      </w:pPr>
      <w:bookmarkStart w:id="10" w:name="_Hlk120782426"/>
      <w:r w:rsidRPr="00421F68">
        <w:rPr>
          <w:rFonts w:ascii="Times New Roman" w:eastAsia="Times New Roman" w:hAnsi="Times New Roman" w:cs="Times New Roman"/>
          <w:bCs/>
          <w:sz w:val="28"/>
          <w:szCs w:val="28"/>
        </w:rPr>
        <w:t>Для реализации программы библиотечный фонд образовательной организации име</w:t>
      </w:r>
      <w:r w:rsidR="001373EA">
        <w:rPr>
          <w:rFonts w:ascii="Times New Roman" w:eastAsia="Times New Roman" w:hAnsi="Times New Roman" w:cs="Times New Roman"/>
          <w:bCs/>
          <w:sz w:val="28"/>
          <w:szCs w:val="28"/>
        </w:rPr>
        <w:t>ет</w:t>
      </w:r>
      <w:r w:rsidRPr="00421F68">
        <w:rPr>
          <w:rFonts w:ascii="Times New Roman" w:eastAsia="Times New Roman" w:hAnsi="Times New Roman" w:cs="Times New Roman"/>
          <w:bCs/>
          <w:sz w:val="28"/>
          <w:szCs w:val="28"/>
        </w:rPr>
        <w:t xml:space="preserve"> п</w:t>
      </w:r>
      <w:r w:rsidRPr="00421F68">
        <w:rPr>
          <w:rFonts w:ascii="Times New Roman" w:eastAsia="Times New Roman" w:hAnsi="Times New Roman" w:cs="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bookmarkEnd w:id="10"/>
    <w:p w:rsidR="00F7465F" w:rsidRPr="00421F68" w:rsidRDefault="00F7465F">
      <w:pPr>
        <w:spacing w:after="0" w:line="276" w:lineRule="auto"/>
        <w:ind w:firstLine="709"/>
        <w:jc w:val="both"/>
        <w:rPr>
          <w:rFonts w:ascii="Times New Roman" w:eastAsia="Times New Roman" w:hAnsi="Times New Roman" w:cs="Times New Roman"/>
          <w:sz w:val="28"/>
          <w:szCs w:val="28"/>
        </w:rPr>
      </w:pPr>
    </w:p>
    <w:p w:rsidR="00405AEB" w:rsidRPr="00405AEB" w:rsidRDefault="00405AEB" w:rsidP="00405AEB">
      <w:pPr>
        <w:jc w:val="center"/>
        <w:rPr>
          <w:rFonts w:ascii="Times New Roman" w:hAnsi="Times New Roman" w:cs="Times New Roman"/>
          <w:b/>
          <w:bCs/>
        </w:rPr>
      </w:pPr>
    </w:p>
    <w:p w:rsidR="00405AEB" w:rsidRPr="00405AEB" w:rsidRDefault="00405AEB" w:rsidP="00405AEB">
      <w:pPr>
        <w:ind w:firstLine="709"/>
        <w:rPr>
          <w:rFonts w:ascii="Times New Roman" w:eastAsia="Times New Roman" w:hAnsi="Times New Roman" w:cs="Times New Roman"/>
          <w:b/>
          <w:color w:val="000000" w:themeColor="text1"/>
          <w:sz w:val="28"/>
          <w:szCs w:val="28"/>
        </w:rPr>
      </w:pPr>
      <w:r w:rsidRPr="00405AEB">
        <w:rPr>
          <w:rFonts w:ascii="Times New Roman" w:eastAsia="Times New Roman" w:hAnsi="Times New Roman" w:cs="Times New Roman"/>
          <w:b/>
          <w:color w:val="000000" w:themeColor="text1"/>
          <w:sz w:val="28"/>
          <w:szCs w:val="28"/>
        </w:rPr>
        <w:t>Основные печатные издания</w:t>
      </w:r>
    </w:p>
    <w:p w:rsidR="00405AEB" w:rsidRPr="00405AEB" w:rsidRDefault="00405AEB" w:rsidP="00405AEB">
      <w:pPr>
        <w:rPr>
          <w:rFonts w:ascii="Times New Roman" w:hAnsi="Times New Roman" w:cs="Times New Roman"/>
          <w:color w:val="000000" w:themeColor="text1"/>
          <w:sz w:val="28"/>
          <w:szCs w:val="28"/>
        </w:rPr>
      </w:pPr>
      <w:r w:rsidRPr="00405AEB">
        <w:rPr>
          <w:rFonts w:ascii="Times New Roman" w:hAnsi="Times New Roman" w:cs="Times New Roman"/>
          <w:color w:val="000000" w:themeColor="text1"/>
          <w:sz w:val="28"/>
          <w:szCs w:val="28"/>
        </w:rPr>
        <w:t>1.Константинов В. М. Биология для профессий и специальностей технического и естественно-научного профилей: учебник для студ. учреждений сред</w:t>
      </w:r>
      <w:proofErr w:type="gramStart"/>
      <w:r w:rsidRPr="00405AEB">
        <w:rPr>
          <w:rFonts w:ascii="Times New Roman" w:hAnsi="Times New Roman" w:cs="Times New Roman"/>
          <w:color w:val="000000" w:themeColor="text1"/>
          <w:sz w:val="28"/>
          <w:szCs w:val="28"/>
        </w:rPr>
        <w:t>.</w:t>
      </w:r>
      <w:proofErr w:type="gramEnd"/>
      <w:r w:rsidRPr="00405AEB">
        <w:rPr>
          <w:rFonts w:ascii="Times New Roman" w:hAnsi="Times New Roman" w:cs="Times New Roman"/>
          <w:color w:val="000000" w:themeColor="text1"/>
          <w:sz w:val="28"/>
          <w:szCs w:val="28"/>
        </w:rPr>
        <w:t xml:space="preserve"> </w:t>
      </w:r>
      <w:proofErr w:type="gramStart"/>
      <w:r w:rsidRPr="00405AEB">
        <w:rPr>
          <w:rFonts w:ascii="Times New Roman" w:hAnsi="Times New Roman" w:cs="Times New Roman"/>
          <w:color w:val="000000" w:themeColor="text1"/>
          <w:sz w:val="28"/>
          <w:szCs w:val="28"/>
        </w:rPr>
        <w:t>п</w:t>
      </w:r>
      <w:proofErr w:type="gramEnd"/>
      <w:r w:rsidRPr="00405AEB">
        <w:rPr>
          <w:rFonts w:ascii="Times New Roman" w:hAnsi="Times New Roman" w:cs="Times New Roman"/>
          <w:color w:val="000000" w:themeColor="text1"/>
          <w:sz w:val="28"/>
          <w:szCs w:val="28"/>
        </w:rPr>
        <w:t xml:space="preserve">роф. образования/ В. М. Константинов, А. Г. </w:t>
      </w:r>
      <w:proofErr w:type="spellStart"/>
      <w:r w:rsidRPr="00405AEB">
        <w:rPr>
          <w:rFonts w:ascii="Times New Roman" w:hAnsi="Times New Roman" w:cs="Times New Roman"/>
          <w:color w:val="000000" w:themeColor="text1"/>
          <w:sz w:val="28"/>
          <w:szCs w:val="28"/>
        </w:rPr>
        <w:t>Резанов</w:t>
      </w:r>
      <w:proofErr w:type="spellEnd"/>
      <w:r w:rsidRPr="00405AEB">
        <w:rPr>
          <w:rFonts w:ascii="Times New Roman" w:hAnsi="Times New Roman" w:cs="Times New Roman"/>
          <w:color w:val="000000" w:themeColor="text1"/>
          <w:sz w:val="28"/>
          <w:szCs w:val="28"/>
        </w:rPr>
        <w:t>, Е. О. Фадеева; под ред. В. М. Константинова.- 9-е изд., стер.- М.: Издательский центр «Академия», 2020.- 336 с.</w:t>
      </w:r>
    </w:p>
    <w:p w:rsidR="00405AEB" w:rsidRPr="00405AEB" w:rsidRDefault="00405AEB" w:rsidP="00405AEB">
      <w:pPr>
        <w:rPr>
          <w:rStyle w:val="afffc"/>
          <w:rFonts w:ascii="Times New Roman" w:hAnsi="Times New Roman" w:cs="Times New Roman"/>
          <w:bCs/>
          <w:color w:val="000000" w:themeColor="text1"/>
          <w:sz w:val="28"/>
          <w:szCs w:val="28"/>
        </w:rPr>
      </w:pPr>
      <w:r w:rsidRPr="00405AEB">
        <w:rPr>
          <w:rFonts w:ascii="Times New Roman" w:hAnsi="Times New Roman" w:cs="Times New Roman"/>
          <w:bCs/>
          <w:color w:val="000000" w:themeColor="text1"/>
          <w:sz w:val="28"/>
          <w:szCs w:val="28"/>
        </w:rPr>
        <w:t>2.Колесников, С.И. Общая биология</w:t>
      </w:r>
      <w:proofErr w:type="gramStart"/>
      <w:r w:rsidRPr="00405AEB">
        <w:rPr>
          <w:rFonts w:ascii="Times New Roman" w:hAnsi="Times New Roman" w:cs="Times New Roman"/>
          <w:bCs/>
          <w:color w:val="000000" w:themeColor="text1"/>
          <w:sz w:val="28"/>
          <w:szCs w:val="28"/>
        </w:rPr>
        <w:t xml:space="preserve"> :</w:t>
      </w:r>
      <w:proofErr w:type="gramEnd"/>
      <w:r w:rsidRPr="00405AEB">
        <w:rPr>
          <w:rFonts w:ascii="Times New Roman" w:hAnsi="Times New Roman" w:cs="Times New Roman"/>
          <w:bCs/>
          <w:color w:val="000000" w:themeColor="text1"/>
          <w:sz w:val="28"/>
          <w:szCs w:val="28"/>
        </w:rPr>
        <w:t xml:space="preserve"> учебное пособие / Колесников С.И. — Москва : </w:t>
      </w:r>
      <w:proofErr w:type="spellStart"/>
      <w:r w:rsidRPr="00405AEB">
        <w:rPr>
          <w:rFonts w:ascii="Times New Roman" w:hAnsi="Times New Roman" w:cs="Times New Roman"/>
          <w:bCs/>
          <w:color w:val="000000" w:themeColor="text1"/>
          <w:sz w:val="28"/>
          <w:szCs w:val="28"/>
        </w:rPr>
        <w:t>КноРус</w:t>
      </w:r>
      <w:proofErr w:type="spellEnd"/>
      <w:r w:rsidRPr="00405AEB">
        <w:rPr>
          <w:rFonts w:ascii="Times New Roman" w:hAnsi="Times New Roman" w:cs="Times New Roman"/>
          <w:bCs/>
          <w:color w:val="000000" w:themeColor="text1"/>
          <w:sz w:val="28"/>
          <w:szCs w:val="28"/>
        </w:rPr>
        <w:t xml:space="preserve">, 2020. — 287 с. — ISBN 978-5-406-07383-4. — URL: </w:t>
      </w:r>
      <w:hyperlink r:id="rId12" w:history="1">
        <w:r w:rsidRPr="00405AEB">
          <w:rPr>
            <w:rStyle w:val="afffc"/>
            <w:rFonts w:ascii="Times New Roman" w:hAnsi="Times New Roman" w:cs="Times New Roman"/>
            <w:bCs/>
            <w:color w:val="000000" w:themeColor="text1"/>
            <w:sz w:val="28"/>
            <w:szCs w:val="28"/>
          </w:rPr>
          <w:t>https://book.ru/book/932113</w:t>
        </w:r>
      </w:hyperlink>
      <w:r w:rsidRPr="00405AEB">
        <w:rPr>
          <w:rFonts w:ascii="Times New Roman" w:hAnsi="Times New Roman" w:cs="Times New Roman"/>
          <w:color w:val="000000" w:themeColor="text1"/>
          <w:sz w:val="28"/>
          <w:szCs w:val="28"/>
        </w:rPr>
        <w:t xml:space="preserve"> ЭБС ВООК.</w:t>
      </w:r>
      <w:r w:rsidRPr="00405AEB">
        <w:rPr>
          <w:rFonts w:ascii="Times New Roman" w:hAnsi="Times New Roman" w:cs="Times New Roman"/>
          <w:color w:val="000000" w:themeColor="text1"/>
          <w:sz w:val="28"/>
          <w:szCs w:val="28"/>
          <w:lang w:val="en-US"/>
        </w:rPr>
        <w:t>RU</w:t>
      </w:r>
    </w:p>
    <w:p w:rsidR="00405AEB" w:rsidRPr="00405AEB" w:rsidRDefault="00405AEB" w:rsidP="00405AEB">
      <w:pPr>
        <w:rPr>
          <w:rFonts w:ascii="Times New Roman" w:eastAsia="Times New Roman" w:hAnsi="Times New Roman" w:cs="Times New Roman"/>
          <w:b/>
          <w:sz w:val="28"/>
          <w:szCs w:val="28"/>
        </w:rPr>
      </w:pPr>
      <w:r w:rsidRPr="00405AEB">
        <w:rPr>
          <w:rFonts w:ascii="Times New Roman" w:hAnsi="Times New Roman" w:cs="Times New Roman"/>
          <w:color w:val="000000" w:themeColor="text1"/>
          <w:sz w:val="28"/>
          <w:szCs w:val="28"/>
        </w:rPr>
        <w:t>3.Колесников С. И. Общая биология: учебное пособие для студентов учебных заведений среднего профессионального образования/ С. И. Колесников.- 6-е изд., стер.- М.: КНОРУС, 2020.- 287 с.</w:t>
      </w:r>
    </w:p>
    <w:p w:rsidR="00F7465F" w:rsidRPr="00421F68" w:rsidRDefault="00F7465F">
      <w:pPr>
        <w:spacing w:after="0" w:line="276" w:lineRule="auto"/>
        <w:ind w:firstLine="709"/>
        <w:rPr>
          <w:rFonts w:ascii="Times New Roman" w:eastAsia="Times New Roman" w:hAnsi="Times New Roman" w:cs="Times New Roman"/>
          <w:b/>
          <w:sz w:val="28"/>
          <w:szCs w:val="28"/>
        </w:rPr>
        <w:sectPr w:rsidR="00F7465F" w:rsidRPr="00421F68">
          <w:pgSz w:w="11906" w:h="16838"/>
          <w:pgMar w:top="851" w:right="1134" w:bottom="851" w:left="992" w:header="709" w:footer="709" w:gutter="0"/>
          <w:cols w:space="720"/>
        </w:sectPr>
      </w:pPr>
    </w:p>
    <w:p w:rsidR="00F7465F" w:rsidRPr="00421F68" w:rsidRDefault="00C8039F" w:rsidP="008B6900">
      <w:pPr>
        <w:pStyle w:val="1"/>
        <w:spacing w:before="0" w:after="0" w:line="276" w:lineRule="auto"/>
        <w:jc w:val="center"/>
        <w:rPr>
          <w:rFonts w:ascii="Times New Roman" w:hAnsi="Times New Roman" w:cs="Times New Roman"/>
          <w:sz w:val="28"/>
          <w:szCs w:val="28"/>
        </w:rPr>
      </w:pPr>
      <w:bookmarkStart w:id="11" w:name="_Toc129703257"/>
      <w:r w:rsidRPr="00421F68">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11"/>
    </w:p>
    <w:p w:rsidR="00F7465F" w:rsidRPr="00421F68"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p w:rsidR="00F7465F" w:rsidRPr="00421F68"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r w:rsidRPr="00421F68">
        <w:rPr>
          <w:rFonts w:ascii="Times New Roman" w:eastAsia="Times New Roman" w:hAnsi="Times New Roman" w:cs="Times New Roman"/>
          <w:b/>
          <w:color w:val="000000"/>
          <w:sz w:val="28"/>
          <w:szCs w:val="28"/>
        </w:rPr>
        <w:t>Контроль</w:t>
      </w:r>
      <w:r w:rsidR="008B6900">
        <w:rPr>
          <w:rFonts w:ascii="Times New Roman" w:eastAsia="Times New Roman" w:hAnsi="Times New Roman" w:cs="Times New Roman"/>
          <w:b/>
          <w:color w:val="000000"/>
          <w:sz w:val="28"/>
          <w:szCs w:val="28"/>
        </w:rPr>
        <w:t xml:space="preserve"> </w:t>
      </w:r>
      <w:r w:rsidRPr="00421F68">
        <w:rPr>
          <w:rFonts w:ascii="Times New Roman" w:eastAsia="Times New Roman" w:hAnsi="Times New Roman" w:cs="Times New Roman"/>
          <w:b/>
          <w:color w:val="000000"/>
          <w:sz w:val="28"/>
          <w:szCs w:val="28"/>
        </w:rPr>
        <w:t>и оценка</w:t>
      </w:r>
      <w:r w:rsidRPr="00421F68">
        <w:rPr>
          <w:rFonts w:ascii="Times New Roman" w:eastAsia="Times New Roman" w:hAnsi="Times New Roman" w:cs="Times New Roman"/>
          <w:color w:val="000000"/>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F7465F" w:rsidRPr="00421F68">
        <w:trPr>
          <w:jc w:val="center"/>
        </w:trPr>
        <w:tc>
          <w:tcPr>
            <w:tcW w:w="2251" w:type="dxa"/>
          </w:tcPr>
          <w:p w:rsidR="00F7465F" w:rsidRPr="00421F68" w:rsidRDefault="00C8039F">
            <w:pPr>
              <w:ind w:left="57" w:right="57"/>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Общая компетенция</w:t>
            </w:r>
          </w:p>
        </w:tc>
        <w:tc>
          <w:tcPr>
            <w:tcW w:w="3370" w:type="dxa"/>
          </w:tcPr>
          <w:p w:rsidR="00F7465F" w:rsidRPr="00421F68" w:rsidRDefault="00C8039F">
            <w:pPr>
              <w:ind w:left="57" w:right="57"/>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Раздел/Тема</w:t>
            </w:r>
          </w:p>
        </w:tc>
        <w:tc>
          <w:tcPr>
            <w:tcW w:w="4024" w:type="dxa"/>
          </w:tcPr>
          <w:p w:rsidR="00F7465F" w:rsidRPr="00421F68" w:rsidRDefault="00C8039F">
            <w:pPr>
              <w:ind w:left="57" w:right="57"/>
              <w:jc w:val="center"/>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Тип оценочных мероприятий</w:t>
            </w:r>
          </w:p>
        </w:tc>
      </w:tr>
      <w:tr w:rsidR="00F7465F" w:rsidRPr="00421F68">
        <w:trPr>
          <w:jc w:val="center"/>
        </w:trPr>
        <w:tc>
          <w:tcPr>
            <w:tcW w:w="2251" w:type="dxa"/>
          </w:tcPr>
          <w:p w:rsidR="00F7465F" w:rsidRPr="00421F68" w:rsidRDefault="00F7465F">
            <w:pPr>
              <w:ind w:left="57" w:right="57"/>
              <w:jc w:val="center"/>
              <w:rPr>
                <w:rFonts w:ascii="Times New Roman" w:eastAsia="Times New Roman" w:hAnsi="Times New Roman" w:cs="Times New Roman"/>
                <w:sz w:val="24"/>
                <w:szCs w:val="24"/>
              </w:rPr>
            </w:pP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rsidR="00F7465F" w:rsidRPr="00421F68" w:rsidRDefault="00C8039F">
            <w:pPr>
              <w:ind w:left="57" w:right="57"/>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Контрольная работа </w:t>
            </w:r>
            <w:r w:rsidR="0015228A" w:rsidRPr="00421F68">
              <w:rPr>
                <w:rFonts w:ascii="Times New Roman" w:eastAsia="Times New Roman" w:hAnsi="Times New Roman" w:cs="Times New Roman"/>
                <w:sz w:val="24"/>
                <w:szCs w:val="24"/>
              </w:rPr>
              <w:t>«</w:t>
            </w:r>
            <w:r w:rsidRPr="00421F68">
              <w:rPr>
                <w:rFonts w:ascii="Times New Roman" w:eastAsia="Times New Roman" w:hAnsi="Times New Roman" w:cs="Times New Roman"/>
                <w:sz w:val="24"/>
                <w:szCs w:val="24"/>
              </w:rPr>
              <w:t>Молекулярный уровень организации живого</w:t>
            </w:r>
            <w:r w:rsidR="0015228A" w:rsidRPr="00421F68">
              <w:rPr>
                <w:rFonts w:ascii="Times New Roman" w:eastAsia="Times New Roman" w:hAnsi="Times New Roman" w:cs="Times New Roman"/>
                <w:sz w:val="24"/>
                <w:szCs w:val="24"/>
              </w:rPr>
              <w:t>»</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tc>
        <w:tc>
          <w:tcPr>
            <w:tcW w:w="3370"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Биология как наука. Общая характеристика жизни</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Заполнение таблицы с описанием методов </w:t>
            </w:r>
            <w:proofErr w:type="spellStart"/>
            <w:r w:rsidRPr="00421F68">
              <w:rPr>
                <w:rFonts w:ascii="Times New Roman" w:eastAsia="Times New Roman" w:hAnsi="Times New Roman" w:cs="Times New Roman"/>
                <w:sz w:val="24"/>
                <w:szCs w:val="24"/>
              </w:rPr>
              <w:t>микроскопирования</w:t>
            </w:r>
            <w:proofErr w:type="spellEnd"/>
            <w:r w:rsidRPr="00421F68">
              <w:rPr>
                <w:rFonts w:ascii="Times New Roman" w:eastAsia="Times New Roman" w:hAnsi="Times New Roman" w:cs="Times New Roman"/>
                <w:sz w:val="24"/>
                <w:szCs w:val="24"/>
              </w:rPr>
              <w:t xml:space="preserve"> с их достоинствами и недостатками.</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Заполнение таблицы «Вклад ученых в развитие биологии»</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Оцениваемая дискуссия по вопросам лекции</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ментальной карты по классификации клеток и их строению на пр</w:t>
            </w:r>
            <w:proofErr w:type="gramStart"/>
            <w:r w:rsidRPr="00421F68">
              <w:rPr>
                <w:rFonts w:ascii="Times New Roman" w:eastAsia="Times New Roman" w:hAnsi="Times New Roman" w:cs="Times New Roman"/>
                <w:sz w:val="24"/>
                <w:szCs w:val="24"/>
              </w:rPr>
              <w:t>о-</w:t>
            </w:r>
            <w:proofErr w:type="gramEnd"/>
            <w:r w:rsidRPr="00421F68">
              <w:rPr>
                <w:rFonts w:ascii="Times New Roman" w:eastAsia="Times New Roman" w:hAnsi="Times New Roman" w:cs="Times New Roman"/>
                <w:sz w:val="24"/>
                <w:szCs w:val="24"/>
              </w:rPr>
              <w:t xml:space="preserve"> и </w:t>
            </w:r>
            <w:proofErr w:type="spellStart"/>
            <w:r w:rsidRPr="00421F68">
              <w:rPr>
                <w:rFonts w:ascii="Times New Roman" w:eastAsia="Times New Roman" w:hAnsi="Times New Roman" w:cs="Times New Roman"/>
                <w:sz w:val="24"/>
                <w:szCs w:val="24"/>
              </w:rPr>
              <w:t>эукариотических</w:t>
            </w:r>
            <w:proofErr w:type="spellEnd"/>
            <w:r w:rsidRPr="00421F68">
              <w:rPr>
                <w:rFonts w:ascii="Times New Roman" w:eastAsia="Times New Roman" w:hAnsi="Times New Roman" w:cs="Times New Roman"/>
                <w:sz w:val="24"/>
                <w:szCs w:val="24"/>
              </w:rPr>
              <w:t xml:space="preserve"> и по царствам в мини группах</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Выполнение и защита лабораторных работ:</w:t>
            </w:r>
          </w:p>
          <w:p w:rsidR="00F7465F" w:rsidRPr="00421F68" w:rsidRDefault="00C8039F">
            <w:pPr>
              <w:spacing w:after="0" w:line="240" w:lineRule="auto"/>
              <w:rPr>
                <w:rFonts w:ascii="Times New Roman" w:eastAsia="Times New Roman" w:hAnsi="Times New Roman" w:cs="Times New Roman"/>
                <w:sz w:val="24"/>
                <w:szCs w:val="24"/>
              </w:rPr>
            </w:pPr>
            <w:proofErr w:type="gramStart"/>
            <w:r w:rsidRPr="00421F68">
              <w:rPr>
                <w:rFonts w:ascii="Times New Roman" w:eastAsia="Times New Roman" w:hAnsi="Times New Roman" w:cs="Times New Roman"/>
                <w:sz w:val="24"/>
                <w:szCs w:val="24"/>
              </w:rPr>
              <w:t xml:space="preserve">«Строение клетки (растения, животные, грибы) и клеточные включения (крахмал, </w:t>
            </w:r>
            <w:proofErr w:type="spellStart"/>
            <w:r w:rsidRPr="00421F68">
              <w:rPr>
                <w:rFonts w:ascii="Times New Roman" w:eastAsia="Times New Roman" w:hAnsi="Times New Roman" w:cs="Times New Roman"/>
                <w:sz w:val="24"/>
                <w:szCs w:val="24"/>
              </w:rPr>
              <w:t>каротиноиды</w:t>
            </w:r>
            <w:proofErr w:type="spellEnd"/>
            <w:r w:rsidRPr="00421F68">
              <w:rPr>
                <w:rFonts w:ascii="Times New Roman" w:eastAsia="Times New Roman" w:hAnsi="Times New Roman" w:cs="Times New Roman"/>
                <w:sz w:val="24"/>
                <w:szCs w:val="24"/>
              </w:rPr>
              <w:t>, хлоропласты, хромопласты)»</w:t>
            </w:r>
            <w:proofErr w:type="gramEnd"/>
          </w:p>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глоссария</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421F68">
        <w:trPr>
          <w:jc w:val="center"/>
        </w:trPr>
        <w:tc>
          <w:tcPr>
            <w:tcW w:w="2251" w:type="dxa"/>
            <w:tcMar>
              <w:top w:w="40" w:type="dxa"/>
              <w:left w:w="40" w:type="dxa"/>
              <w:bottom w:w="40" w:type="dxa"/>
              <w:right w:w="40" w:type="dxa"/>
            </w:tcMar>
          </w:tcPr>
          <w:p w:rsidR="00F7465F" w:rsidRPr="00421F68" w:rsidRDefault="00C8039F"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tc>
        <w:tc>
          <w:tcPr>
            <w:tcW w:w="3370" w:type="dxa"/>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Обмен веществ и превращение энергии в клетке</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Заполнение сравнительной </w:t>
            </w:r>
            <w:proofErr w:type="gramStart"/>
            <w:r w:rsidRPr="00421F68">
              <w:rPr>
                <w:rFonts w:ascii="Times New Roman" w:eastAsia="Times New Roman" w:hAnsi="Times New Roman" w:cs="Times New Roman"/>
                <w:sz w:val="24"/>
                <w:szCs w:val="24"/>
              </w:rPr>
              <w:t xml:space="preserve">таблицы </w:t>
            </w:r>
            <w:r w:rsidRPr="00421F68">
              <w:rPr>
                <w:rFonts w:ascii="Times New Roman" w:eastAsia="Times New Roman" w:hAnsi="Times New Roman" w:cs="Times New Roman"/>
                <w:sz w:val="24"/>
                <w:szCs w:val="24"/>
              </w:rPr>
              <w:lastRenderedPageBreak/>
              <w:t>характеристик типов обмена веществ</w:t>
            </w:r>
            <w:proofErr w:type="gramEnd"/>
            <w:r w:rsidRPr="00421F68">
              <w:rPr>
                <w:rFonts w:ascii="Times New Roman" w:eastAsia="Times New Roman" w:hAnsi="Times New Roman" w:cs="Times New Roman"/>
                <w:sz w:val="24"/>
                <w:szCs w:val="24"/>
              </w:rPr>
              <w:t xml:space="preserve"> </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lastRenderedPageBreak/>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Pr>
          <w:p w:rsidR="00F7465F" w:rsidRPr="00421F68" w:rsidRDefault="00C8039F" w:rsidP="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Жизненный цикл клетки. Митоз. Мейоз</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Обсуждение по вопросам лекции</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ленты времени жизненного цикла</w:t>
            </w:r>
          </w:p>
        </w:tc>
      </w:tr>
      <w:tr w:rsidR="00F7465F" w:rsidRPr="00421F68">
        <w:trPr>
          <w:jc w:val="center"/>
        </w:trPr>
        <w:tc>
          <w:tcPr>
            <w:tcW w:w="2251" w:type="dxa"/>
            <w:tcMar>
              <w:top w:w="40" w:type="dxa"/>
              <w:left w:w="40" w:type="dxa"/>
              <w:bottom w:w="40" w:type="dxa"/>
              <w:right w:w="40" w:type="dxa"/>
            </w:tcMar>
          </w:tcPr>
          <w:p w:rsidR="00F7465F" w:rsidRPr="00421F68" w:rsidRDefault="00F7465F">
            <w:pPr>
              <w:spacing w:after="0" w:line="240" w:lineRule="auto"/>
              <w:jc w:val="center"/>
              <w:rPr>
                <w:rFonts w:ascii="Times New Roman" w:eastAsia="Times New Roman" w:hAnsi="Times New Roman" w:cs="Times New Roman"/>
                <w:sz w:val="24"/>
                <w:szCs w:val="24"/>
              </w:rPr>
            </w:pP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b/>
                <w:sz w:val="24"/>
                <w:szCs w:val="24"/>
              </w:rPr>
              <w:t>Раздел 2. Строение и функции организма</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3"/>
                <w:szCs w:val="23"/>
                <w:highlight w:val="white"/>
              </w:rPr>
              <w:t>Контрольная работа “С</w:t>
            </w:r>
            <w:r w:rsidRPr="00421F68">
              <w:rPr>
                <w:rFonts w:ascii="Times New Roman" w:eastAsia="Times New Roman" w:hAnsi="Times New Roman" w:cs="Times New Roman"/>
                <w:sz w:val="24"/>
                <w:szCs w:val="24"/>
              </w:rPr>
              <w:t>троение и функции организма”</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sz w:val="24"/>
                <w:szCs w:val="24"/>
              </w:rPr>
              <w:t>Строение организма</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Оцениваемая дискуссия</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sz w:val="24"/>
                <w:szCs w:val="24"/>
              </w:rPr>
              <w:t>Формы размножения организмов</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proofErr w:type="spellStart"/>
            <w:r w:rsidRPr="00421F68">
              <w:rPr>
                <w:rFonts w:ascii="Times New Roman" w:eastAsia="Times New Roman" w:hAnsi="Times New Roman" w:cs="Times New Roman"/>
                <w:sz w:val="24"/>
                <w:szCs w:val="24"/>
              </w:rPr>
              <w:t>микрогруппам</w:t>
            </w:r>
            <w:proofErr w:type="spellEnd"/>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Составление жизненных циклов растений по отделам (</w:t>
            </w:r>
            <w:proofErr w:type="gramStart"/>
            <w:r w:rsidRPr="00421F68">
              <w:rPr>
                <w:rFonts w:ascii="Times New Roman" w:eastAsia="Times New Roman" w:hAnsi="Times New Roman" w:cs="Times New Roman"/>
                <w:sz w:val="24"/>
                <w:szCs w:val="24"/>
              </w:rPr>
              <w:t>моховидные</w:t>
            </w:r>
            <w:proofErr w:type="gramEnd"/>
            <w:r w:rsidRPr="00421F68">
              <w:rPr>
                <w:rFonts w:ascii="Times New Roman" w:eastAsia="Times New Roman" w:hAnsi="Times New Roman" w:cs="Times New Roman"/>
                <w:sz w:val="24"/>
                <w:szCs w:val="24"/>
              </w:rPr>
              <w:t>, хвощевидные, папоротниковидные, голосеменные, покрытосеменные)</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sz w:val="24"/>
                <w:szCs w:val="24"/>
              </w:rPr>
              <w:t>Закономерности наследования</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глоссария</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 по вопросам лекции</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w:t>
            </w:r>
            <w:proofErr w:type="gramStart"/>
            <w:r w:rsidRPr="00421F68">
              <w:rPr>
                <w:rFonts w:ascii="Times New Roman" w:eastAsia="Times New Roman" w:hAnsi="Times New Roman" w:cs="Times New Roman"/>
                <w:sz w:val="24"/>
                <w:szCs w:val="24"/>
              </w:rPr>
              <w:t>о-</w:t>
            </w:r>
            <w:proofErr w:type="gramEnd"/>
            <w:r w:rsidRPr="00421F68">
              <w:rPr>
                <w:rFonts w:ascii="Times New Roman" w:eastAsia="Times New Roman" w:hAnsi="Times New Roman" w:cs="Times New Roman"/>
                <w:sz w:val="24"/>
                <w:szCs w:val="24"/>
              </w:rPr>
              <w:t xml:space="preserve">, </w:t>
            </w:r>
            <w:proofErr w:type="spellStart"/>
            <w:r w:rsidRPr="00421F68">
              <w:rPr>
                <w:rFonts w:ascii="Times New Roman" w:eastAsia="Times New Roman" w:hAnsi="Times New Roman" w:cs="Times New Roman"/>
                <w:sz w:val="24"/>
                <w:szCs w:val="24"/>
              </w:rPr>
              <w:t>ди</w:t>
            </w:r>
            <w:proofErr w:type="spellEnd"/>
            <w:r w:rsidRPr="00421F68">
              <w:rPr>
                <w:rFonts w:ascii="Times New Roman" w:eastAsia="Times New Roman" w:hAnsi="Times New Roman" w:cs="Times New Roman"/>
                <w:sz w:val="24"/>
                <w:szCs w:val="24"/>
              </w:rPr>
              <w:t>-, полигибридном и анализирующем скрещивании, составление генотипических схем скрещивания</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1  </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Сцепленное наследование признаков</w:t>
            </w:r>
          </w:p>
        </w:tc>
        <w:tc>
          <w:tcPr>
            <w:tcW w:w="4024" w:type="dxa"/>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глоссария</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1  </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21F68" w:rsidRDefault="00C8039F">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Решение задач на определение типа мутации при передаче наследственных признаков, </w:t>
            </w:r>
            <w:r w:rsidRPr="00421F68">
              <w:rPr>
                <w:rFonts w:ascii="Times New Roman" w:eastAsia="Times New Roman" w:hAnsi="Times New Roman" w:cs="Times New Roman"/>
                <w:sz w:val="24"/>
                <w:szCs w:val="24"/>
              </w:rPr>
              <w:lastRenderedPageBreak/>
              <w:t>составление генотипических схем скрещивания</w:t>
            </w:r>
          </w:p>
        </w:tc>
      </w:tr>
      <w:tr w:rsidR="00F7465F" w:rsidRPr="00421F68">
        <w:trPr>
          <w:jc w:val="center"/>
        </w:trPr>
        <w:tc>
          <w:tcPr>
            <w:tcW w:w="2251" w:type="dxa"/>
          </w:tcPr>
          <w:p w:rsidR="00F7465F" w:rsidRPr="00421F68" w:rsidRDefault="00F7465F">
            <w:pPr>
              <w:ind w:left="57" w:right="57"/>
              <w:jc w:val="center"/>
              <w:rPr>
                <w:rFonts w:ascii="Times New Roman" w:eastAsia="Times New Roman" w:hAnsi="Times New Roman" w:cs="Times New Roman"/>
                <w:sz w:val="24"/>
                <w:szCs w:val="24"/>
              </w:rPr>
            </w:pP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3. Теория эволюции</w:t>
            </w:r>
          </w:p>
        </w:tc>
        <w:tc>
          <w:tcPr>
            <w:tcW w:w="4024" w:type="dxa"/>
          </w:tcPr>
          <w:p w:rsidR="00F7465F" w:rsidRPr="00421F68" w:rsidRDefault="00C8039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2 </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История эволюционного учения. </w:t>
            </w:r>
            <w:proofErr w:type="spellStart"/>
            <w:r w:rsidRPr="00421F68">
              <w:rPr>
                <w:rFonts w:ascii="Times New Roman" w:eastAsia="Times New Roman" w:hAnsi="Times New Roman" w:cs="Times New Roman"/>
                <w:sz w:val="24"/>
                <w:szCs w:val="24"/>
              </w:rPr>
              <w:t>Микроэволюция</w:t>
            </w:r>
            <w:proofErr w:type="spellEnd"/>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глоссария терминов</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Фронтальный опрос</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Разработка ленты времени происхождения человека</w:t>
            </w:r>
          </w:p>
        </w:tc>
      </w:tr>
      <w:tr w:rsidR="00F7465F" w:rsidRPr="00421F68">
        <w:trPr>
          <w:jc w:val="center"/>
        </w:trPr>
        <w:tc>
          <w:tcPr>
            <w:tcW w:w="2251" w:type="dxa"/>
          </w:tcPr>
          <w:p w:rsidR="00F7465F" w:rsidRPr="00421F68" w:rsidRDefault="00F7465F">
            <w:pPr>
              <w:ind w:left="57" w:right="57"/>
              <w:jc w:val="center"/>
              <w:rPr>
                <w:rFonts w:ascii="Times New Roman" w:eastAsia="Times New Roman" w:hAnsi="Times New Roman" w:cs="Times New Roman"/>
                <w:sz w:val="24"/>
                <w:szCs w:val="24"/>
              </w:rPr>
            </w:pPr>
          </w:p>
        </w:tc>
        <w:tc>
          <w:tcPr>
            <w:tcW w:w="3370" w:type="dxa"/>
          </w:tcPr>
          <w:p w:rsidR="00F7465F" w:rsidRPr="00421F68" w:rsidRDefault="00C8039F">
            <w:pPr>
              <w:widowControl w:val="0"/>
              <w:spacing w:after="0" w:line="240" w:lineRule="auto"/>
              <w:ind w:hanging="2"/>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4. Экология</w:t>
            </w:r>
          </w:p>
        </w:tc>
        <w:tc>
          <w:tcPr>
            <w:tcW w:w="4024" w:type="dxa"/>
          </w:tcPr>
          <w:p w:rsidR="00F7465F" w:rsidRPr="00421F68" w:rsidRDefault="00F7465F">
            <w:pPr>
              <w:ind w:left="57" w:right="57"/>
              <w:rPr>
                <w:rFonts w:ascii="Times New Roman" w:eastAsia="Times New Roman" w:hAnsi="Times New Roman" w:cs="Times New Roman"/>
                <w:sz w:val="24"/>
                <w:szCs w:val="24"/>
              </w:rPr>
            </w:pP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Экологические факторы и среды жизни</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highlight w:val="red"/>
              </w:rPr>
            </w:pPr>
            <w:r w:rsidRPr="00421F68">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1  </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8904D8"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Популяция, сообщества, экосистемы</w:t>
            </w:r>
          </w:p>
        </w:tc>
        <w:tc>
          <w:tcPr>
            <w:tcW w:w="4024"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3"/>
                <w:szCs w:val="23"/>
              </w:rPr>
            </w:pPr>
            <w:r w:rsidRPr="00421F68">
              <w:rPr>
                <w:rFonts w:ascii="Times New Roman" w:eastAsia="Times New Roman" w:hAnsi="Times New Roman" w:cs="Times New Roman"/>
                <w:sz w:val="23"/>
                <w:szCs w:val="23"/>
              </w:rPr>
              <w:t xml:space="preserve">Составление схем </w:t>
            </w:r>
            <w:proofErr w:type="spellStart"/>
            <w:r w:rsidRPr="00421F68">
              <w:rPr>
                <w:rFonts w:ascii="Times New Roman" w:eastAsia="Times New Roman" w:hAnsi="Times New Roman" w:cs="Times New Roman"/>
                <w:sz w:val="23"/>
                <w:szCs w:val="23"/>
              </w:rPr>
              <w:t>круговоротавеществ</w:t>
            </w:r>
            <w:proofErr w:type="spellEnd"/>
            <w:r w:rsidRPr="00421F68">
              <w:rPr>
                <w:rFonts w:ascii="Times New Roman" w:eastAsia="Times New Roman" w:hAnsi="Times New Roman" w:cs="Times New Roman"/>
                <w:sz w:val="23"/>
                <w:szCs w:val="23"/>
              </w:rPr>
              <w:t>, используя материалы лекции</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421F68">
        <w:trPr>
          <w:jc w:val="center"/>
        </w:trPr>
        <w:tc>
          <w:tcPr>
            <w:tcW w:w="2251" w:type="dxa"/>
            <w:tcMar>
              <w:top w:w="40" w:type="dxa"/>
              <w:left w:w="40" w:type="dxa"/>
              <w:bottom w:w="40" w:type="dxa"/>
              <w:right w:w="40" w:type="dxa"/>
            </w:tcMar>
          </w:tcPr>
          <w:p w:rsidR="008904D8" w:rsidRPr="00421F68" w:rsidRDefault="008904D8"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01  </w:t>
            </w:r>
          </w:p>
          <w:p w:rsidR="008904D8" w:rsidRPr="00421F68" w:rsidRDefault="008904D8"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02</w:t>
            </w:r>
          </w:p>
          <w:p w:rsidR="00F7465F" w:rsidRPr="00421F68" w:rsidRDefault="008904D8" w:rsidP="008904D8">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Оцениваемая дискуссия</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2</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p w:rsidR="00F7465F"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7</w:t>
            </w:r>
          </w:p>
          <w:p w:rsidR="001C533E" w:rsidRDefault="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10.1</w:t>
            </w:r>
          </w:p>
          <w:p w:rsidR="001C533E" w:rsidRDefault="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11.1</w:t>
            </w:r>
          </w:p>
          <w:p w:rsidR="001C533E" w:rsidRPr="00421F68" w:rsidRDefault="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Тест</w:t>
            </w:r>
          </w:p>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Практическая работа “Отходы производства”</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2 </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p w:rsidR="00F7465F"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7</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10.1</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11.1</w:t>
            </w:r>
          </w:p>
          <w:p w:rsidR="001C533E" w:rsidRPr="00421F68" w:rsidRDefault="001C533E" w:rsidP="001C5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Оцениваемая дискуссия</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Выполнение лабораторной работы на выбор:</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"Умственная работоспособность",</w:t>
            </w:r>
          </w:p>
          <w:p w:rsidR="00F7465F" w:rsidRPr="00421F68" w:rsidRDefault="00C8039F">
            <w:pPr>
              <w:widowControl w:val="0"/>
              <w:spacing w:after="0" w:line="240" w:lineRule="auto"/>
              <w:ind w:hanging="2"/>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"Влияние абиотических факторов на человека (низкие и высокие </w:t>
            </w:r>
            <w:r w:rsidRPr="00421F68">
              <w:rPr>
                <w:rFonts w:ascii="Times New Roman" w:eastAsia="Times New Roman" w:hAnsi="Times New Roman" w:cs="Times New Roman"/>
                <w:sz w:val="24"/>
                <w:szCs w:val="24"/>
              </w:rPr>
              <w:lastRenderedPageBreak/>
              <w:t>температуры)"</w:t>
            </w:r>
          </w:p>
        </w:tc>
      </w:tr>
      <w:tr w:rsidR="00F7465F" w:rsidRPr="00421F68">
        <w:trPr>
          <w:jc w:val="center"/>
        </w:trPr>
        <w:tc>
          <w:tcPr>
            <w:tcW w:w="2251" w:type="dxa"/>
            <w:tcMar>
              <w:top w:w="40" w:type="dxa"/>
              <w:left w:w="40" w:type="dxa"/>
              <w:bottom w:w="40" w:type="dxa"/>
              <w:right w:w="40" w:type="dxa"/>
            </w:tcMar>
          </w:tcPr>
          <w:p w:rsidR="00F7465F" w:rsidRPr="00421F68" w:rsidRDefault="00F7465F">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b/>
                <w:sz w:val="24"/>
                <w:szCs w:val="24"/>
              </w:rPr>
            </w:pPr>
            <w:r w:rsidRPr="00421F68">
              <w:rPr>
                <w:rFonts w:ascii="Times New Roman" w:eastAsia="Times New Roman" w:hAnsi="Times New Roman" w:cs="Times New Roman"/>
                <w:b/>
                <w:sz w:val="24"/>
                <w:szCs w:val="24"/>
              </w:rPr>
              <w:t>Раздел 5. Биология в жизни</w:t>
            </w:r>
          </w:p>
        </w:tc>
        <w:tc>
          <w:tcPr>
            <w:tcW w:w="4024"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10.1</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11.1</w:t>
            </w:r>
          </w:p>
          <w:p w:rsidR="001C533E" w:rsidRPr="00421F68" w:rsidRDefault="001C533E" w:rsidP="001C5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rsidR="00F7465F" w:rsidRPr="00421F68" w:rsidRDefault="00C8039F">
            <w:pPr>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421F68">
        <w:trPr>
          <w:jc w:val="center"/>
        </w:trPr>
        <w:tc>
          <w:tcPr>
            <w:tcW w:w="2251" w:type="dxa"/>
            <w:tcMar>
              <w:top w:w="40" w:type="dxa"/>
              <w:left w:w="40" w:type="dxa"/>
              <w:bottom w:w="40" w:type="dxa"/>
              <w:right w:w="40" w:type="dxa"/>
            </w:tcMar>
          </w:tcPr>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1</w:t>
            </w:r>
          </w:p>
          <w:p w:rsidR="00F7465F" w:rsidRPr="00421F68"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 xml:space="preserve">ОК </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 xml:space="preserve">2 </w:t>
            </w:r>
          </w:p>
          <w:p w:rsidR="00F7465F" w:rsidRDefault="00C8039F">
            <w:pPr>
              <w:spacing w:after="0" w:line="240" w:lineRule="auto"/>
              <w:jc w:val="center"/>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ОК</w:t>
            </w:r>
            <w:r w:rsidR="0015228A" w:rsidRPr="00421F68">
              <w:rPr>
                <w:rFonts w:ascii="Times New Roman" w:eastAsia="Times New Roman" w:hAnsi="Times New Roman" w:cs="Times New Roman"/>
                <w:sz w:val="24"/>
                <w:szCs w:val="24"/>
              </w:rPr>
              <w:t>0</w:t>
            </w:r>
            <w:r w:rsidRPr="00421F68">
              <w:rPr>
                <w:rFonts w:ascii="Times New Roman" w:eastAsia="Times New Roman" w:hAnsi="Times New Roman" w:cs="Times New Roman"/>
                <w:sz w:val="24"/>
                <w:szCs w:val="24"/>
              </w:rPr>
              <w:t>4</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10.1</w:t>
            </w:r>
          </w:p>
          <w:p w:rsidR="001C533E" w:rsidRDefault="001C533E" w:rsidP="001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11.1</w:t>
            </w:r>
          </w:p>
          <w:p w:rsidR="001C533E" w:rsidRPr="00421F68" w:rsidRDefault="001C533E" w:rsidP="001C53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ПК11.2</w:t>
            </w:r>
          </w:p>
        </w:tc>
        <w:tc>
          <w:tcPr>
            <w:tcW w:w="3370"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Биотехнологии и технические системы</w:t>
            </w:r>
          </w:p>
        </w:tc>
        <w:tc>
          <w:tcPr>
            <w:tcW w:w="4024" w:type="dxa"/>
            <w:tcMar>
              <w:top w:w="40" w:type="dxa"/>
              <w:left w:w="40" w:type="dxa"/>
              <w:bottom w:w="40" w:type="dxa"/>
              <w:right w:w="40" w:type="dxa"/>
            </w:tcMar>
          </w:tcPr>
          <w:p w:rsidR="00F7465F" w:rsidRPr="00421F6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21F68">
              <w:rPr>
                <w:rFonts w:ascii="Times New Roman" w:eastAsia="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F7465F" w:rsidRPr="00421F68" w:rsidRDefault="00F7465F">
      <w:pPr>
        <w:pBdr>
          <w:top w:val="nil"/>
          <w:left w:val="nil"/>
          <w:bottom w:val="nil"/>
          <w:right w:val="nil"/>
          <w:between w:val="nil"/>
        </w:pBdr>
        <w:spacing w:after="0" w:line="276" w:lineRule="auto"/>
        <w:ind w:left="720"/>
        <w:jc w:val="center"/>
        <w:rPr>
          <w:rFonts w:ascii="Times New Roman" w:eastAsia="Times New Roman" w:hAnsi="Times New Roman" w:cs="Times New Roman"/>
          <w:b/>
          <w:sz w:val="28"/>
          <w:szCs w:val="28"/>
        </w:rPr>
      </w:pPr>
    </w:p>
    <w:p w:rsidR="00F7465F" w:rsidRPr="00421F68" w:rsidRDefault="00F7465F">
      <w:pPr>
        <w:shd w:val="clear" w:color="auto" w:fill="FFFFFF"/>
        <w:spacing w:after="240" w:line="276" w:lineRule="auto"/>
        <w:jc w:val="both"/>
        <w:rPr>
          <w:rFonts w:ascii="Times New Roman" w:eastAsia="Times New Roman" w:hAnsi="Times New Roman" w:cs="Times New Roman"/>
          <w:sz w:val="28"/>
          <w:szCs w:val="28"/>
        </w:rPr>
      </w:pPr>
    </w:p>
    <w:sectPr w:rsidR="00F7465F" w:rsidRPr="00421F68" w:rsidSect="00813749">
      <w:pgSz w:w="11906" w:h="16838"/>
      <w:pgMar w:top="1134" w:right="851" w:bottom="992"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55B" w:rsidRDefault="00B1555B">
      <w:pPr>
        <w:spacing w:after="0" w:line="240" w:lineRule="auto"/>
      </w:pPr>
      <w:r>
        <w:separator/>
      </w:r>
    </w:p>
  </w:endnote>
  <w:endnote w:type="continuationSeparator" w:id="0">
    <w:p w:rsidR="00B1555B" w:rsidRDefault="00B1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6235"/>
      <w:docPartObj>
        <w:docPartGallery w:val="Page Numbers (Bottom of Page)"/>
        <w:docPartUnique/>
      </w:docPartObj>
    </w:sdtPr>
    <w:sdtEndPr/>
    <w:sdtContent>
      <w:p w:rsidR="00D72030" w:rsidRDefault="00301DF9">
        <w:pPr>
          <w:pStyle w:val="affff"/>
          <w:jc w:val="right"/>
        </w:pPr>
        <w:r>
          <w:fldChar w:fldCharType="begin"/>
        </w:r>
        <w:r>
          <w:instrText xml:space="preserve"> PAGE   \* MERGEFORMAT </w:instrText>
        </w:r>
        <w:r>
          <w:fldChar w:fldCharType="separate"/>
        </w:r>
        <w:r>
          <w:rPr>
            <w:noProof/>
          </w:rPr>
          <w:t>3</w:t>
        </w:r>
        <w:r>
          <w:rPr>
            <w:noProof/>
          </w:rPr>
          <w:fldChar w:fldCharType="end"/>
        </w:r>
      </w:p>
    </w:sdtContent>
  </w:sdt>
  <w:p w:rsidR="00D72030" w:rsidRDefault="00D72030">
    <w:pPr>
      <w:pStyle w:val="af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77" w:rsidRDefault="00626077">
    <w:pPr>
      <w:pStyle w:val="affff"/>
      <w:jc w:val="right"/>
    </w:pPr>
  </w:p>
  <w:p w:rsidR="00626077" w:rsidRDefault="00626077">
    <w:pPr>
      <w:pStyle w:val="a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55B" w:rsidRDefault="00B1555B">
      <w:pPr>
        <w:spacing w:after="0" w:line="240" w:lineRule="auto"/>
      </w:pPr>
      <w:r>
        <w:separator/>
      </w:r>
    </w:p>
  </w:footnote>
  <w:footnote w:type="continuationSeparator" w:id="0">
    <w:p w:rsidR="00B1555B" w:rsidRDefault="00B15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465F"/>
    <w:rsid w:val="000369D7"/>
    <w:rsid w:val="000C7219"/>
    <w:rsid w:val="001373EA"/>
    <w:rsid w:val="0015228A"/>
    <w:rsid w:val="001C533E"/>
    <w:rsid w:val="002C7A06"/>
    <w:rsid w:val="00301DF9"/>
    <w:rsid w:val="003355DD"/>
    <w:rsid w:val="00360232"/>
    <w:rsid w:val="003765AB"/>
    <w:rsid w:val="003820FB"/>
    <w:rsid w:val="00405AEB"/>
    <w:rsid w:val="00421F68"/>
    <w:rsid w:val="00444BD3"/>
    <w:rsid w:val="004B07AA"/>
    <w:rsid w:val="005E6EC9"/>
    <w:rsid w:val="00626077"/>
    <w:rsid w:val="00644ACD"/>
    <w:rsid w:val="0068057D"/>
    <w:rsid w:val="006A437F"/>
    <w:rsid w:val="00764200"/>
    <w:rsid w:val="007643F6"/>
    <w:rsid w:val="007922A6"/>
    <w:rsid w:val="00803EB6"/>
    <w:rsid w:val="00813749"/>
    <w:rsid w:val="008904D8"/>
    <w:rsid w:val="00895E84"/>
    <w:rsid w:val="008B6900"/>
    <w:rsid w:val="009834FF"/>
    <w:rsid w:val="00A00E77"/>
    <w:rsid w:val="00A83D5A"/>
    <w:rsid w:val="00A9500D"/>
    <w:rsid w:val="00AE5BA1"/>
    <w:rsid w:val="00B1555B"/>
    <w:rsid w:val="00B56E59"/>
    <w:rsid w:val="00BC6BD5"/>
    <w:rsid w:val="00C41712"/>
    <w:rsid w:val="00C8039F"/>
    <w:rsid w:val="00D04343"/>
    <w:rsid w:val="00D72030"/>
    <w:rsid w:val="00D752A8"/>
    <w:rsid w:val="00DD22FB"/>
    <w:rsid w:val="00DF21EF"/>
    <w:rsid w:val="00E42298"/>
    <w:rsid w:val="00EE12E3"/>
    <w:rsid w:val="00F7465F"/>
    <w:rsid w:val="00FF2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49"/>
  </w:style>
  <w:style w:type="paragraph" w:styleId="1">
    <w:name w:val="heading 1"/>
    <w:basedOn w:val="a"/>
    <w:next w:val="a"/>
    <w:uiPriority w:val="9"/>
    <w:qFormat/>
    <w:rsid w:val="00813749"/>
    <w:pPr>
      <w:keepNext/>
      <w:keepLines/>
      <w:spacing w:before="480" w:after="120"/>
      <w:outlineLvl w:val="0"/>
    </w:pPr>
    <w:rPr>
      <w:b/>
      <w:sz w:val="48"/>
      <w:szCs w:val="48"/>
    </w:rPr>
  </w:style>
  <w:style w:type="paragraph" w:styleId="2">
    <w:name w:val="heading 2"/>
    <w:basedOn w:val="a"/>
    <w:next w:val="a"/>
    <w:uiPriority w:val="9"/>
    <w:semiHidden/>
    <w:unhideWhenUsed/>
    <w:qFormat/>
    <w:rsid w:val="00813749"/>
    <w:pPr>
      <w:keepNext/>
      <w:keepLines/>
      <w:spacing w:before="360" w:after="80"/>
      <w:outlineLvl w:val="1"/>
    </w:pPr>
    <w:rPr>
      <w:b/>
      <w:sz w:val="36"/>
      <w:szCs w:val="36"/>
    </w:rPr>
  </w:style>
  <w:style w:type="paragraph" w:styleId="3">
    <w:name w:val="heading 3"/>
    <w:basedOn w:val="a"/>
    <w:next w:val="a"/>
    <w:uiPriority w:val="9"/>
    <w:semiHidden/>
    <w:unhideWhenUsed/>
    <w:qFormat/>
    <w:rsid w:val="00813749"/>
    <w:pPr>
      <w:keepNext/>
      <w:keepLines/>
      <w:spacing w:before="280" w:after="80"/>
      <w:outlineLvl w:val="2"/>
    </w:pPr>
    <w:rPr>
      <w:b/>
      <w:sz w:val="28"/>
      <w:szCs w:val="28"/>
    </w:rPr>
  </w:style>
  <w:style w:type="paragraph" w:styleId="4">
    <w:name w:val="heading 4"/>
    <w:basedOn w:val="a"/>
    <w:next w:val="a"/>
    <w:uiPriority w:val="9"/>
    <w:semiHidden/>
    <w:unhideWhenUsed/>
    <w:qFormat/>
    <w:rsid w:val="00813749"/>
    <w:pPr>
      <w:keepNext/>
      <w:keepLines/>
      <w:spacing w:before="240" w:after="40"/>
      <w:outlineLvl w:val="3"/>
    </w:pPr>
    <w:rPr>
      <w:b/>
      <w:sz w:val="24"/>
      <w:szCs w:val="24"/>
    </w:rPr>
  </w:style>
  <w:style w:type="paragraph" w:styleId="5">
    <w:name w:val="heading 5"/>
    <w:basedOn w:val="a"/>
    <w:next w:val="a"/>
    <w:uiPriority w:val="9"/>
    <w:semiHidden/>
    <w:unhideWhenUsed/>
    <w:qFormat/>
    <w:rsid w:val="00813749"/>
    <w:pPr>
      <w:keepNext/>
      <w:keepLines/>
      <w:spacing w:before="220" w:after="40"/>
      <w:outlineLvl w:val="4"/>
    </w:pPr>
    <w:rPr>
      <w:b/>
    </w:rPr>
  </w:style>
  <w:style w:type="paragraph" w:styleId="6">
    <w:name w:val="heading 6"/>
    <w:basedOn w:val="a"/>
    <w:next w:val="a"/>
    <w:uiPriority w:val="9"/>
    <w:semiHidden/>
    <w:unhideWhenUsed/>
    <w:qFormat/>
    <w:rsid w:val="008137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13749"/>
    <w:tblPr>
      <w:tblCellMar>
        <w:top w:w="0" w:type="dxa"/>
        <w:left w:w="0" w:type="dxa"/>
        <w:bottom w:w="0" w:type="dxa"/>
        <w:right w:w="0" w:type="dxa"/>
      </w:tblCellMar>
    </w:tblPr>
  </w:style>
  <w:style w:type="paragraph" w:styleId="a3">
    <w:name w:val="Title"/>
    <w:basedOn w:val="a"/>
    <w:next w:val="a"/>
    <w:uiPriority w:val="10"/>
    <w:qFormat/>
    <w:rsid w:val="00813749"/>
    <w:pPr>
      <w:keepNext/>
      <w:keepLines/>
      <w:spacing w:before="480" w:after="120"/>
    </w:pPr>
    <w:rPr>
      <w:b/>
      <w:sz w:val="72"/>
      <w:szCs w:val="72"/>
    </w:rPr>
  </w:style>
  <w:style w:type="table" w:customStyle="1" w:styleId="TableNormal0">
    <w:name w:val="Table Normal"/>
    <w:rsid w:val="00813749"/>
    <w:tblPr>
      <w:tblCellMar>
        <w:top w:w="0" w:type="dxa"/>
        <w:left w:w="0" w:type="dxa"/>
        <w:bottom w:w="0" w:type="dxa"/>
        <w:right w:w="0" w:type="dxa"/>
      </w:tblCellMar>
    </w:tblPr>
  </w:style>
  <w:style w:type="table" w:customStyle="1" w:styleId="TableNormal1">
    <w:name w:val="Table Normal"/>
    <w:rsid w:val="00813749"/>
    <w:tblPr>
      <w:tblCellMar>
        <w:top w:w="0" w:type="dxa"/>
        <w:left w:w="0" w:type="dxa"/>
        <w:bottom w:w="0" w:type="dxa"/>
        <w:right w:w="0" w:type="dxa"/>
      </w:tblCellMar>
    </w:tblPr>
  </w:style>
  <w:style w:type="table" w:customStyle="1" w:styleId="TableNormal2">
    <w:name w:val="Table Normal"/>
    <w:rsid w:val="00813749"/>
    <w:tblPr>
      <w:tblCellMar>
        <w:top w:w="0" w:type="dxa"/>
        <w:left w:w="0" w:type="dxa"/>
        <w:bottom w:w="0" w:type="dxa"/>
        <w:right w:w="0" w:type="dxa"/>
      </w:tblCellMar>
    </w:tblPr>
  </w:style>
  <w:style w:type="table" w:customStyle="1" w:styleId="TableNormal3">
    <w:name w:val="Table Normal"/>
    <w:rsid w:val="00813749"/>
    <w:tblPr>
      <w:tblCellMar>
        <w:top w:w="0" w:type="dxa"/>
        <w:left w:w="0" w:type="dxa"/>
        <w:bottom w:w="0" w:type="dxa"/>
        <w:right w:w="0" w:type="dxa"/>
      </w:tblCellMar>
    </w:tblPr>
  </w:style>
  <w:style w:type="table" w:customStyle="1" w:styleId="TableNormal4">
    <w:name w:val="Table Normal"/>
    <w:rsid w:val="00813749"/>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81374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rsid w:val="00813749"/>
    <w:tblPr>
      <w:tblStyleRowBandSize w:val="1"/>
      <w:tblStyleColBandSize w:val="1"/>
      <w:tblCellMar>
        <w:top w:w="0" w:type="dxa"/>
        <w:left w:w="115" w:type="dxa"/>
        <w:bottom w:w="0" w:type="dxa"/>
        <w:right w:w="115" w:type="dxa"/>
      </w:tblCellMar>
    </w:tblPr>
  </w:style>
  <w:style w:type="table" w:customStyle="1" w:styleId="af0">
    <w:basedOn w:val="TableNormal4"/>
    <w:rsid w:val="00813749"/>
    <w:tblPr>
      <w:tblStyleRowBandSize w:val="1"/>
      <w:tblStyleColBandSize w:val="1"/>
      <w:tblCellMar>
        <w:top w:w="0" w:type="dxa"/>
        <w:left w:w="115" w:type="dxa"/>
        <w:bottom w:w="0" w:type="dxa"/>
        <w:right w:w="115" w:type="dxa"/>
      </w:tblCellMar>
    </w:tblPr>
  </w:style>
  <w:style w:type="table" w:customStyle="1" w:styleId="af1">
    <w:basedOn w:val="TableNormal4"/>
    <w:rsid w:val="00813749"/>
    <w:tblPr>
      <w:tblStyleRowBandSize w:val="1"/>
      <w:tblStyleColBandSize w:val="1"/>
      <w:tblCellMar>
        <w:top w:w="0" w:type="dxa"/>
        <w:left w:w="115" w:type="dxa"/>
        <w:bottom w:w="0" w:type="dxa"/>
        <w:right w:w="115" w:type="dxa"/>
      </w:tblCellMar>
    </w:tblPr>
  </w:style>
  <w:style w:type="table" w:customStyle="1" w:styleId="af2">
    <w:basedOn w:val="TableNormal4"/>
    <w:rsid w:val="00813749"/>
    <w:tblPr>
      <w:tblStyleRowBandSize w:val="1"/>
      <w:tblStyleColBandSize w:val="1"/>
      <w:tblCellMar>
        <w:top w:w="0" w:type="dxa"/>
        <w:left w:w="115" w:type="dxa"/>
        <w:bottom w:w="0" w:type="dxa"/>
        <w:right w:w="115" w:type="dxa"/>
      </w:tblCellMar>
    </w:tblPr>
  </w:style>
  <w:style w:type="table" w:customStyle="1" w:styleId="af3">
    <w:basedOn w:val="TableNormal4"/>
    <w:rsid w:val="00813749"/>
    <w:tblPr>
      <w:tblStyleRowBandSize w:val="1"/>
      <w:tblStyleColBandSize w:val="1"/>
      <w:tblCellMar>
        <w:top w:w="0" w:type="dxa"/>
        <w:left w:w="115" w:type="dxa"/>
        <w:bottom w:w="0" w:type="dxa"/>
        <w:right w:w="115" w:type="dxa"/>
      </w:tblCellMar>
    </w:tblPr>
  </w:style>
  <w:style w:type="table" w:customStyle="1" w:styleId="af4">
    <w:basedOn w:val="TableNormal4"/>
    <w:rsid w:val="00813749"/>
    <w:tblPr>
      <w:tblStyleRowBandSize w:val="1"/>
      <w:tblStyleColBandSize w:val="1"/>
      <w:tblCellMar>
        <w:top w:w="0" w:type="dxa"/>
        <w:left w:w="115" w:type="dxa"/>
        <w:bottom w:w="0" w:type="dxa"/>
        <w:right w:w="115" w:type="dxa"/>
      </w:tblCellMar>
    </w:tblPr>
  </w:style>
  <w:style w:type="table" w:customStyle="1" w:styleId="af5">
    <w:basedOn w:val="TableNormal4"/>
    <w:rsid w:val="00813749"/>
    <w:tblPr>
      <w:tblStyleRowBandSize w:val="1"/>
      <w:tblStyleColBandSize w:val="1"/>
      <w:tblCellMar>
        <w:top w:w="0" w:type="dxa"/>
        <w:left w:w="115" w:type="dxa"/>
        <w:bottom w:w="0" w:type="dxa"/>
        <w:right w:w="115" w:type="dxa"/>
      </w:tblCellMar>
    </w:tblPr>
  </w:style>
  <w:style w:type="table" w:customStyle="1" w:styleId="af6">
    <w:basedOn w:val="TableNormal4"/>
    <w:rsid w:val="00813749"/>
    <w:tblPr>
      <w:tblStyleRowBandSize w:val="1"/>
      <w:tblStyleColBandSize w:val="1"/>
      <w:tblCellMar>
        <w:top w:w="0" w:type="dxa"/>
        <w:left w:w="115" w:type="dxa"/>
        <w:bottom w:w="0" w:type="dxa"/>
        <w:right w:w="115" w:type="dxa"/>
      </w:tblCellMar>
    </w:tblPr>
  </w:style>
  <w:style w:type="table" w:customStyle="1" w:styleId="af7">
    <w:basedOn w:val="TableNormal4"/>
    <w:rsid w:val="00813749"/>
    <w:tblPr>
      <w:tblStyleRowBandSize w:val="1"/>
      <w:tblStyleColBandSize w:val="1"/>
      <w:tblCellMar>
        <w:top w:w="0" w:type="dxa"/>
        <w:left w:w="115" w:type="dxa"/>
        <w:bottom w:w="0" w:type="dxa"/>
        <w:right w:w="115" w:type="dxa"/>
      </w:tblCellMar>
    </w:tblPr>
  </w:style>
  <w:style w:type="table" w:customStyle="1" w:styleId="af8">
    <w:basedOn w:val="TableNormal4"/>
    <w:rsid w:val="00813749"/>
    <w:tblPr>
      <w:tblStyleRowBandSize w:val="1"/>
      <w:tblStyleColBandSize w:val="1"/>
      <w:tblCellMar>
        <w:top w:w="0" w:type="dxa"/>
        <w:left w:w="115" w:type="dxa"/>
        <w:bottom w:w="0" w:type="dxa"/>
        <w:right w:w="115" w:type="dxa"/>
      </w:tblCellMar>
    </w:tblPr>
  </w:style>
  <w:style w:type="table" w:customStyle="1" w:styleId="af9">
    <w:basedOn w:val="TableNormal4"/>
    <w:rsid w:val="00813749"/>
    <w:tblPr>
      <w:tblStyleRowBandSize w:val="1"/>
      <w:tblStyleColBandSize w:val="1"/>
      <w:tblCellMar>
        <w:top w:w="0" w:type="dxa"/>
        <w:left w:w="115" w:type="dxa"/>
        <w:bottom w:w="0" w:type="dxa"/>
        <w:right w:w="115" w:type="dxa"/>
      </w:tblCellMar>
    </w:tblPr>
  </w:style>
  <w:style w:type="table" w:customStyle="1" w:styleId="afa">
    <w:basedOn w:val="TableNormal4"/>
    <w:rsid w:val="00813749"/>
    <w:tblPr>
      <w:tblStyleRowBandSize w:val="1"/>
      <w:tblStyleColBandSize w:val="1"/>
      <w:tblCellMar>
        <w:top w:w="0" w:type="dxa"/>
        <w:left w:w="115" w:type="dxa"/>
        <w:bottom w:w="0" w:type="dxa"/>
        <w:right w:w="115" w:type="dxa"/>
      </w:tblCellMar>
    </w:tblPr>
  </w:style>
  <w:style w:type="table" w:customStyle="1" w:styleId="afb">
    <w:basedOn w:val="TableNormal4"/>
    <w:rsid w:val="00813749"/>
    <w:tblPr>
      <w:tblStyleRowBandSize w:val="1"/>
      <w:tblStyleColBandSize w:val="1"/>
      <w:tblCellMar>
        <w:top w:w="0" w:type="dxa"/>
        <w:left w:w="115" w:type="dxa"/>
        <w:bottom w:w="0" w:type="dxa"/>
        <w:right w:w="115" w:type="dxa"/>
      </w:tblCellMar>
    </w:tblPr>
  </w:style>
  <w:style w:type="table" w:customStyle="1" w:styleId="afc">
    <w:basedOn w:val="TableNormal4"/>
    <w:rsid w:val="00813749"/>
    <w:tblPr>
      <w:tblStyleRowBandSize w:val="1"/>
      <w:tblStyleColBandSize w:val="1"/>
      <w:tblCellMar>
        <w:top w:w="0" w:type="dxa"/>
        <w:left w:w="115" w:type="dxa"/>
        <w:bottom w:w="0" w:type="dxa"/>
        <w:right w:w="115" w:type="dxa"/>
      </w:tblCellMar>
    </w:tblPr>
  </w:style>
  <w:style w:type="table" w:customStyle="1" w:styleId="afd">
    <w:basedOn w:val="TableNormal4"/>
    <w:rsid w:val="00813749"/>
    <w:tblPr>
      <w:tblStyleRowBandSize w:val="1"/>
      <w:tblStyleColBandSize w:val="1"/>
      <w:tblCellMar>
        <w:top w:w="0" w:type="dxa"/>
        <w:left w:w="115" w:type="dxa"/>
        <w:bottom w:w="0" w:type="dxa"/>
        <w:right w:w="115" w:type="dxa"/>
      </w:tblCellMar>
    </w:tblPr>
  </w:style>
  <w:style w:type="table" w:customStyle="1" w:styleId="afe">
    <w:basedOn w:val="TableNormal4"/>
    <w:rsid w:val="00813749"/>
    <w:tblPr>
      <w:tblStyleRowBandSize w:val="1"/>
      <w:tblStyleColBandSize w:val="1"/>
      <w:tblCellMar>
        <w:top w:w="0" w:type="dxa"/>
        <w:left w:w="115" w:type="dxa"/>
        <w:bottom w:w="0" w:type="dxa"/>
        <w:right w:w="115" w:type="dxa"/>
      </w:tblCellMar>
    </w:tblPr>
  </w:style>
  <w:style w:type="table" w:customStyle="1" w:styleId="aff">
    <w:basedOn w:val="TableNormal4"/>
    <w:rsid w:val="00813749"/>
    <w:tblPr>
      <w:tblStyleRowBandSize w:val="1"/>
      <w:tblStyleColBandSize w:val="1"/>
      <w:tblCellMar>
        <w:top w:w="0" w:type="dxa"/>
        <w:left w:w="115" w:type="dxa"/>
        <w:bottom w:w="0" w:type="dxa"/>
        <w:right w:w="115" w:type="dxa"/>
      </w:tblCellMar>
    </w:tblPr>
  </w:style>
  <w:style w:type="table" w:customStyle="1" w:styleId="aff0">
    <w:basedOn w:val="TableNormal4"/>
    <w:rsid w:val="00813749"/>
    <w:tblPr>
      <w:tblStyleRowBandSize w:val="1"/>
      <w:tblStyleColBandSize w:val="1"/>
      <w:tblCellMar>
        <w:top w:w="0" w:type="dxa"/>
        <w:left w:w="115" w:type="dxa"/>
        <w:bottom w:w="0" w:type="dxa"/>
        <w:right w:w="115" w:type="dxa"/>
      </w:tblCellMar>
    </w:tblPr>
  </w:style>
  <w:style w:type="table" w:customStyle="1" w:styleId="aff1">
    <w:basedOn w:val="TableNormal4"/>
    <w:rsid w:val="00813749"/>
    <w:tblPr>
      <w:tblStyleRowBandSize w:val="1"/>
      <w:tblStyleColBandSize w:val="1"/>
      <w:tblCellMar>
        <w:top w:w="0" w:type="dxa"/>
        <w:left w:w="115" w:type="dxa"/>
        <w:bottom w:w="0" w:type="dxa"/>
        <w:right w:w="115" w:type="dxa"/>
      </w:tblCellMar>
    </w:tblPr>
  </w:style>
  <w:style w:type="table" w:customStyle="1" w:styleId="aff2">
    <w:basedOn w:val="TableNormal4"/>
    <w:rsid w:val="00813749"/>
    <w:tblPr>
      <w:tblStyleRowBandSize w:val="1"/>
      <w:tblStyleColBandSize w:val="1"/>
      <w:tblCellMar>
        <w:top w:w="0" w:type="dxa"/>
        <w:left w:w="115" w:type="dxa"/>
        <w:bottom w:w="0" w:type="dxa"/>
        <w:right w:w="115" w:type="dxa"/>
      </w:tblCellMar>
    </w:tblPr>
  </w:style>
  <w:style w:type="table" w:customStyle="1" w:styleId="aff3">
    <w:basedOn w:val="TableNormal4"/>
    <w:rsid w:val="00813749"/>
    <w:tblPr>
      <w:tblStyleRowBandSize w:val="1"/>
      <w:tblStyleColBandSize w:val="1"/>
      <w:tblCellMar>
        <w:top w:w="0" w:type="dxa"/>
        <w:left w:w="115" w:type="dxa"/>
        <w:bottom w:w="0" w:type="dxa"/>
        <w:right w:w="115" w:type="dxa"/>
      </w:tblCellMar>
    </w:tblPr>
  </w:style>
  <w:style w:type="table" w:customStyle="1" w:styleId="aff4">
    <w:basedOn w:val="TableNormal4"/>
    <w:rsid w:val="00813749"/>
    <w:tblPr>
      <w:tblStyleRowBandSize w:val="1"/>
      <w:tblStyleColBandSize w:val="1"/>
      <w:tblCellMar>
        <w:top w:w="0" w:type="dxa"/>
        <w:left w:w="115" w:type="dxa"/>
        <w:bottom w:w="0" w:type="dxa"/>
        <w:right w:w="115" w:type="dxa"/>
      </w:tblCellMar>
    </w:tblPr>
  </w:style>
  <w:style w:type="table" w:customStyle="1" w:styleId="aff5">
    <w:basedOn w:val="TableNormal2"/>
    <w:rsid w:val="00813749"/>
    <w:tblPr>
      <w:tblStyleRowBandSize w:val="1"/>
      <w:tblStyleColBandSize w:val="1"/>
      <w:tblCellMar>
        <w:top w:w="0" w:type="dxa"/>
        <w:left w:w="115" w:type="dxa"/>
        <w:bottom w:w="0" w:type="dxa"/>
        <w:right w:w="115" w:type="dxa"/>
      </w:tblCellMar>
    </w:tblPr>
  </w:style>
  <w:style w:type="table" w:customStyle="1" w:styleId="aff6">
    <w:basedOn w:val="TableNormal2"/>
    <w:rsid w:val="00813749"/>
    <w:tblPr>
      <w:tblStyleRowBandSize w:val="1"/>
      <w:tblStyleColBandSize w:val="1"/>
      <w:tblCellMar>
        <w:top w:w="0" w:type="dxa"/>
        <w:left w:w="115" w:type="dxa"/>
        <w:bottom w:w="0" w:type="dxa"/>
        <w:right w:w="115" w:type="dxa"/>
      </w:tblCellMar>
    </w:tblPr>
  </w:style>
  <w:style w:type="table" w:customStyle="1" w:styleId="aff7">
    <w:basedOn w:val="TableNormal2"/>
    <w:rsid w:val="00813749"/>
    <w:tblPr>
      <w:tblStyleRowBandSize w:val="1"/>
      <w:tblStyleColBandSize w:val="1"/>
      <w:tblCellMar>
        <w:top w:w="0" w:type="dxa"/>
        <w:left w:w="115" w:type="dxa"/>
        <w:bottom w:w="0" w:type="dxa"/>
        <w:right w:w="115" w:type="dxa"/>
      </w:tblCellMar>
    </w:tblPr>
  </w:style>
  <w:style w:type="table" w:customStyle="1" w:styleId="aff8">
    <w:basedOn w:val="TableNormal2"/>
    <w:rsid w:val="00813749"/>
    <w:tblPr>
      <w:tblStyleRowBandSize w:val="1"/>
      <w:tblStyleColBandSize w:val="1"/>
      <w:tblCellMar>
        <w:top w:w="0" w:type="dxa"/>
        <w:left w:w="115" w:type="dxa"/>
        <w:bottom w:w="0" w:type="dxa"/>
        <w:right w:w="115" w:type="dxa"/>
      </w:tblCellMar>
    </w:tblPr>
  </w:style>
  <w:style w:type="table" w:customStyle="1" w:styleId="aff9">
    <w:basedOn w:val="TableNormal2"/>
    <w:rsid w:val="00813749"/>
    <w:tblPr>
      <w:tblStyleRowBandSize w:val="1"/>
      <w:tblStyleColBandSize w:val="1"/>
      <w:tblCellMar>
        <w:top w:w="0" w:type="dxa"/>
        <w:left w:w="115" w:type="dxa"/>
        <w:bottom w:w="0" w:type="dxa"/>
        <w:right w:w="115" w:type="dxa"/>
      </w:tblCellMar>
    </w:tblPr>
  </w:style>
  <w:style w:type="table" w:customStyle="1" w:styleId="affa">
    <w:basedOn w:val="TableNormal2"/>
    <w:rsid w:val="00813749"/>
    <w:tblPr>
      <w:tblStyleRowBandSize w:val="1"/>
      <w:tblStyleColBandSize w:val="1"/>
      <w:tblCellMar>
        <w:top w:w="0" w:type="dxa"/>
        <w:left w:w="115" w:type="dxa"/>
        <w:bottom w:w="0" w:type="dxa"/>
        <w:right w:w="115" w:type="dxa"/>
      </w:tblCellMar>
    </w:tblPr>
  </w:style>
  <w:style w:type="table" w:customStyle="1" w:styleId="affb">
    <w:basedOn w:val="TableNormal2"/>
    <w:rsid w:val="00813749"/>
    <w:tblPr>
      <w:tblStyleRowBandSize w:val="1"/>
      <w:tblStyleColBandSize w:val="1"/>
      <w:tblCellMar>
        <w:top w:w="0" w:type="dxa"/>
        <w:left w:w="115" w:type="dxa"/>
        <w:bottom w:w="0" w:type="dxa"/>
        <w:right w:w="115" w:type="dxa"/>
      </w:tblCellMar>
    </w:tblPr>
  </w:style>
  <w:style w:type="table" w:customStyle="1" w:styleId="affc">
    <w:basedOn w:val="TableNormal2"/>
    <w:rsid w:val="00813749"/>
    <w:tblPr>
      <w:tblStyleRowBandSize w:val="1"/>
      <w:tblStyleColBandSize w:val="1"/>
      <w:tblCellMar>
        <w:top w:w="0" w:type="dxa"/>
        <w:left w:w="115" w:type="dxa"/>
        <w:bottom w:w="0" w:type="dxa"/>
        <w:right w:w="115" w:type="dxa"/>
      </w:tblCellMar>
    </w:tblPr>
  </w:style>
  <w:style w:type="table" w:customStyle="1" w:styleId="affd">
    <w:basedOn w:val="TableNormal1"/>
    <w:rsid w:val="00813749"/>
    <w:tblPr>
      <w:tblStyleRowBandSize w:val="1"/>
      <w:tblStyleColBandSize w:val="1"/>
      <w:tblCellMar>
        <w:top w:w="0" w:type="dxa"/>
        <w:left w:w="115" w:type="dxa"/>
        <w:bottom w:w="0" w:type="dxa"/>
        <w:right w:w="115" w:type="dxa"/>
      </w:tblCellMar>
    </w:tblPr>
  </w:style>
  <w:style w:type="table" w:customStyle="1" w:styleId="affe">
    <w:basedOn w:val="TableNormal1"/>
    <w:rsid w:val="00813749"/>
    <w:tblPr>
      <w:tblStyleRowBandSize w:val="1"/>
      <w:tblStyleColBandSize w:val="1"/>
      <w:tblCellMar>
        <w:top w:w="0" w:type="dxa"/>
        <w:left w:w="115" w:type="dxa"/>
        <w:bottom w:w="0" w:type="dxa"/>
        <w:right w:w="115" w:type="dxa"/>
      </w:tblCellMar>
    </w:tblPr>
  </w:style>
  <w:style w:type="table" w:customStyle="1" w:styleId="afff">
    <w:basedOn w:val="TableNormal1"/>
    <w:rsid w:val="00813749"/>
    <w:tblPr>
      <w:tblStyleRowBandSize w:val="1"/>
      <w:tblStyleColBandSize w:val="1"/>
      <w:tblCellMar>
        <w:top w:w="0" w:type="dxa"/>
        <w:left w:w="115" w:type="dxa"/>
        <w:bottom w:w="0" w:type="dxa"/>
        <w:right w:w="115" w:type="dxa"/>
      </w:tblCellMar>
    </w:tblPr>
  </w:style>
  <w:style w:type="table" w:customStyle="1" w:styleId="afff0">
    <w:basedOn w:val="TableNormal1"/>
    <w:rsid w:val="00813749"/>
    <w:tblPr>
      <w:tblStyleRowBandSize w:val="1"/>
      <w:tblStyleColBandSize w:val="1"/>
      <w:tblCellMar>
        <w:top w:w="0" w:type="dxa"/>
        <w:left w:w="115" w:type="dxa"/>
        <w:bottom w:w="0" w:type="dxa"/>
        <w:right w:w="115" w:type="dxa"/>
      </w:tblCellMar>
    </w:tblPr>
  </w:style>
  <w:style w:type="table" w:customStyle="1" w:styleId="afff1">
    <w:basedOn w:val="TableNormal1"/>
    <w:rsid w:val="00813749"/>
    <w:tblPr>
      <w:tblStyleRowBandSize w:val="1"/>
      <w:tblStyleColBandSize w:val="1"/>
      <w:tblCellMar>
        <w:top w:w="0" w:type="dxa"/>
        <w:left w:w="115" w:type="dxa"/>
        <w:bottom w:w="0" w:type="dxa"/>
        <w:right w:w="115" w:type="dxa"/>
      </w:tblCellMar>
    </w:tblPr>
  </w:style>
  <w:style w:type="table" w:customStyle="1" w:styleId="afff2">
    <w:basedOn w:val="TableNormal1"/>
    <w:rsid w:val="00813749"/>
    <w:tblPr>
      <w:tblStyleRowBandSize w:val="1"/>
      <w:tblStyleColBandSize w:val="1"/>
      <w:tblCellMar>
        <w:top w:w="0" w:type="dxa"/>
        <w:left w:w="115" w:type="dxa"/>
        <w:bottom w:w="0" w:type="dxa"/>
        <w:right w:w="115" w:type="dxa"/>
      </w:tblCellMar>
    </w:tblPr>
  </w:style>
  <w:style w:type="table" w:customStyle="1" w:styleId="afff3">
    <w:basedOn w:val="TableNormal1"/>
    <w:rsid w:val="00813749"/>
    <w:tblPr>
      <w:tblStyleRowBandSize w:val="1"/>
      <w:tblStyleColBandSize w:val="1"/>
      <w:tblCellMar>
        <w:top w:w="0" w:type="dxa"/>
        <w:left w:w="115" w:type="dxa"/>
        <w:bottom w:w="0" w:type="dxa"/>
        <w:right w:w="115" w:type="dxa"/>
      </w:tblCellMar>
    </w:tblPr>
  </w:style>
  <w:style w:type="table" w:customStyle="1" w:styleId="afff4">
    <w:basedOn w:val="TableNormal1"/>
    <w:rsid w:val="00813749"/>
    <w:tblPr>
      <w:tblStyleRowBandSize w:val="1"/>
      <w:tblStyleColBandSize w:val="1"/>
      <w:tblCellMar>
        <w:top w:w="0" w:type="dxa"/>
        <w:left w:w="115" w:type="dxa"/>
        <w:bottom w:w="0" w:type="dxa"/>
        <w:right w:w="115" w:type="dxa"/>
      </w:tblCellMar>
    </w:tblPr>
  </w:style>
  <w:style w:type="table" w:customStyle="1" w:styleId="afff5">
    <w:basedOn w:val="TableNormal1"/>
    <w:rsid w:val="00813749"/>
    <w:tblPr>
      <w:tblStyleRowBandSize w:val="1"/>
      <w:tblStyleColBandSize w:val="1"/>
      <w:tblCellMar>
        <w:top w:w="0" w:type="dxa"/>
        <w:left w:w="115" w:type="dxa"/>
        <w:bottom w:w="0" w:type="dxa"/>
        <w:right w:w="115" w:type="dxa"/>
      </w:tblCellMar>
    </w:tblPr>
  </w:style>
  <w:style w:type="table" w:customStyle="1" w:styleId="afff6">
    <w:basedOn w:val="TableNormal1"/>
    <w:rsid w:val="00813749"/>
    <w:tblPr>
      <w:tblStyleRowBandSize w:val="1"/>
      <w:tblStyleColBandSize w:val="1"/>
      <w:tblCellMar>
        <w:top w:w="0" w:type="dxa"/>
        <w:left w:w="115" w:type="dxa"/>
        <w:bottom w:w="0" w:type="dxa"/>
        <w:right w:w="115" w:type="dxa"/>
      </w:tblCellMar>
    </w:tblPr>
  </w:style>
  <w:style w:type="table" w:customStyle="1" w:styleId="afff7">
    <w:basedOn w:val="TableNormal1"/>
    <w:rsid w:val="00813749"/>
    <w:tblPr>
      <w:tblStyleRowBandSize w:val="1"/>
      <w:tblStyleColBandSize w:val="1"/>
      <w:tblCellMar>
        <w:top w:w="0" w:type="dxa"/>
        <w:left w:w="115" w:type="dxa"/>
        <w:bottom w:w="0" w:type="dxa"/>
        <w:right w:w="115" w:type="dxa"/>
      </w:tblCellMar>
    </w:tblPr>
  </w:style>
  <w:style w:type="table" w:customStyle="1" w:styleId="afff8">
    <w:basedOn w:val="TableNormal1"/>
    <w:rsid w:val="00813749"/>
    <w:tblPr>
      <w:tblStyleRowBandSize w:val="1"/>
      <w:tblStyleColBandSize w:val="1"/>
      <w:tblCellMar>
        <w:top w:w="0" w:type="dxa"/>
        <w:left w:w="115" w:type="dxa"/>
        <w:bottom w:w="0" w:type="dxa"/>
        <w:right w:w="115" w:type="dxa"/>
      </w:tblCellMar>
    </w:tblPr>
  </w:style>
  <w:style w:type="table" w:customStyle="1" w:styleId="afff9">
    <w:basedOn w:val="TableNormal1"/>
    <w:rsid w:val="00813749"/>
    <w:tblPr>
      <w:tblStyleRowBandSize w:val="1"/>
      <w:tblStyleColBandSize w:val="1"/>
      <w:tblCellMar>
        <w:top w:w="0" w:type="dxa"/>
        <w:left w:w="115" w:type="dxa"/>
        <w:bottom w:w="0" w:type="dxa"/>
        <w:right w:w="115" w:type="dxa"/>
      </w:tblCellMar>
    </w:tblPr>
  </w:style>
  <w:style w:type="table" w:customStyle="1" w:styleId="afffa">
    <w:basedOn w:val="TableNormal1"/>
    <w:rsid w:val="00813749"/>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dt-p">
    <w:name w:val="dt-p"/>
    <w:basedOn w:val="a"/>
    <w:rsid w:val="00D75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D752A8"/>
  </w:style>
  <w:style w:type="paragraph" w:customStyle="1" w:styleId="Style1">
    <w:name w:val="Style1"/>
    <w:basedOn w:val="a"/>
    <w:uiPriority w:val="99"/>
    <w:rsid w:val="00A00E77"/>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rPr>
  </w:style>
  <w:style w:type="character" w:customStyle="1" w:styleId="FontStyle45">
    <w:name w:val="Font Style45"/>
    <w:basedOn w:val="a0"/>
    <w:uiPriority w:val="99"/>
    <w:rsid w:val="00A00E77"/>
    <w:rPr>
      <w:rFonts w:ascii="Times New Roman" w:hAnsi="Times New Roman" w:cs="Times New Roman" w:hint="default"/>
      <w:b/>
      <w:bCs/>
      <w:sz w:val="26"/>
      <w:szCs w:val="26"/>
    </w:rPr>
  </w:style>
  <w:style w:type="character" w:customStyle="1" w:styleId="FontStyle54">
    <w:name w:val="Font Style54"/>
    <w:basedOn w:val="a0"/>
    <w:uiPriority w:val="99"/>
    <w:rsid w:val="00A00E77"/>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top w:w="0" w:type="dxa"/>
        <w:left w:w="115" w:type="dxa"/>
        <w:bottom w:w="0" w:type="dxa"/>
        <w:right w:w="115" w:type="dxa"/>
      </w:tblCellMar>
    </w:tblPr>
  </w:style>
  <w:style w:type="table" w:customStyle="1" w:styleId="af0">
    <w:basedOn w:val="TableNormal4"/>
    <w:tblPr>
      <w:tblStyleRowBandSize w:val="1"/>
      <w:tblStyleColBandSize w:val="1"/>
      <w:tblCellMar>
        <w:top w:w="0" w:type="dxa"/>
        <w:left w:w="115" w:type="dxa"/>
        <w:bottom w:w="0" w:type="dxa"/>
        <w:right w:w="115" w:type="dxa"/>
      </w:tblCellMar>
    </w:tblPr>
  </w:style>
  <w:style w:type="table" w:customStyle="1" w:styleId="af1">
    <w:basedOn w:val="TableNormal4"/>
    <w:tblPr>
      <w:tblStyleRowBandSize w:val="1"/>
      <w:tblStyleColBandSize w:val="1"/>
      <w:tblCellMar>
        <w:top w:w="0" w:type="dxa"/>
        <w:left w:w="115" w:type="dxa"/>
        <w:bottom w:w="0" w:type="dxa"/>
        <w:right w:w="115" w:type="dxa"/>
      </w:tblCellMar>
    </w:tblPr>
  </w:style>
  <w:style w:type="table" w:customStyle="1" w:styleId="af2">
    <w:basedOn w:val="TableNormal4"/>
    <w:tblPr>
      <w:tblStyleRowBandSize w:val="1"/>
      <w:tblStyleColBandSize w:val="1"/>
      <w:tblCellMar>
        <w:top w:w="0" w:type="dxa"/>
        <w:left w:w="115" w:type="dxa"/>
        <w:bottom w:w="0" w:type="dxa"/>
        <w:right w:w="115" w:type="dxa"/>
      </w:tblCellMar>
    </w:tblPr>
  </w:style>
  <w:style w:type="table" w:customStyle="1" w:styleId="af3">
    <w:basedOn w:val="TableNormal4"/>
    <w:tblPr>
      <w:tblStyleRowBandSize w:val="1"/>
      <w:tblStyleColBandSize w:val="1"/>
      <w:tblCellMar>
        <w:top w:w="0" w:type="dxa"/>
        <w:left w:w="115" w:type="dxa"/>
        <w:bottom w:w="0" w:type="dxa"/>
        <w:right w:w="115" w:type="dxa"/>
      </w:tblCellMar>
    </w:tblPr>
  </w:style>
  <w:style w:type="table" w:customStyle="1" w:styleId="af4">
    <w:basedOn w:val="TableNormal4"/>
    <w:tblPr>
      <w:tblStyleRowBandSize w:val="1"/>
      <w:tblStyleColBandSize w:val="1"/>
      <w:tblCellMar>
        <w:top w:w="0" w:type="dxa"/>
        <w:left w:w="115" w:type="dxa"/>
        <w:bottom w:w="0" w:type="dxa"/>
        <w:right w:w="115" w:type="dxa"/>
      </w:tblCellMar>
    </w:tblPr>
  </w:style>
  <w:style w:type="table" w:customStyle="1" w:styleId="af5">
    <w:basedOn w:val="TableNormal4"/>
    <w:tblPr>
      <w:tblStyleRowBandSize w:val="1"/>
      <w:tblStyleColBandSize w:val="1"/>
      <w:tblCellMar>
        <w:top w:w="0" w:type="dxa"/>
        <w:left w:w="115" w:type="dxa"/>
        <w:bottom w:w="0" w:type="dxa"/>
        <w:right w:w="115" w:type="dxa"/>
      </w:tblCellMar>
    </w:tblPr>
  </w:style>
  <w:style w:type="table" w:customStyle="1" w:styleId="af6">
    <w:basedOn w:val="TableNormal4"/>
    <w:tblPr>
      <w:tblStyleRowBandSize w:val="1"/>
      <w:tblStyleColBandSize w:val="1"/>
      <w:tblCellMar>
        <w:top w:w="0" w:type="dxa"/>
        <w:left w:w="115" w:type="dxa"/>
        <w:bottom w:w="0" w:type="dxa"/>
        <w:right w:w="115" w:type="dxa"/>
      </w:tblCellMar>
    </w:tblPr>
  </w:style>
  <w:style w:type="table" w:customStyle="1" w:styleId="af7">
    <w:basedOn w:val="TableNormal4"/>
    <w:tblPr>
      <w:tblStyleRowBandSize w:val="1"/>
      <w:tblStyleColBandSize w:val="1"/>
      <w:tblCellMar>
        <w:top w:w="0" w:type="dxa"/>
        <w:left w:w="115" w:type="dxa"/>
        <w:bottom w:w="0" w:type="dxa"/>
        <w:right w:w="115" w:type="dxa"/>
      </w:tblCellMar>
    </w:tblPr>
  </w:style>
  <w:style w:type="table" w:customStyle="1" w:styleId="af8">
    <w:basedOn w:val="TableNormal4"/>
    <w:tblPr>
      <w:tblStyleRowBandSize w:val="1"/>
      <w:tblStyleColBandSize w:val="1"/>
      <w:tblCellMar>
        <w:top w:w="0" w:type="dxa"/>
        <w:left w:w="115" w:type="dxa"/>
        <w:bottom w:w="0" w:type="dxa"/>
        <w:right w:w="115" w:type="dxa"/>
      </w:tblCellMar>
    </w:tblPr>
  </w:style>
  <w:style w:type="table" w:customStyle="1" w:styleId="af9">
    <w:basedOn w:val="TableNormal4"/>
    <w:tblPr>
      <w:tblStyleRowBandSize w:val="1"/>
      <w:tblStyleColBandSize w:val="1"/>
      <w:tblCellMar>
        <w:top w:w="0" w:type="dxa"/>
        <w:left w:w="115" w:type="dxa"/>
        <w:bottom w:w="0" w:type="dxa"/>
        <w:right w:w="115" w:type="dxa"/>
      </w:tblCellMar>
    </w:tblPr>
  </w:style>
  <w:style w:type="table" w:customStyle="1" w:styleId="afa">
    <w:basedOn w:val="TableNormal4"/>
    <w:tblPr>
      <w:tblStyleRowBandSize w:val="1"/>
      <w:tblStyleColBandSize w:val="1"/>
      <w:tblCellMar>
        <w:top w:w="0" w:type="dxa"/>
        <w:left w:w="115" w:type="dxa"/>
        <w:bottom w:w="0" w:type="dxa"/>
        <w:right w:w="115" w:type="dxa"/>
      </w:tblCellMar>
    </w:tblPr>
  </w:style>
  <w:style w:type="table" w:customStyle="1" w:styleId="afb">
    <w:basedOn w:val="TableNormal4"/>
    <w:tblPr>
      <w:tblStyleRowBandSize w:val="1"/>
      <w:tblStyleColBandSize w:val="1"/>
      <w:tblCellMar>
        <w:top w:w="0" w:type="dxa"/>
        <w:left w:w="115" w:type="dxa"/>
        <w:bottom w:w="0" w:type="dxa"/>
        <w:right w:w="115" w:type="dxa"/>
      </w:tblCellMar>
    </w:tblPr>
  </w:style>
  <w:style w:type="table" w:customStyle="1" w:styleId="afc">
    <w:basedOn w:val="TableNormal4"/>
    <w:tblPr>
      <w:tblStyleRowBandSize w:val="1"/>
      <w:tblStyleColBandSize w:val="1"/>
      <w:tblCellMar>
        <w:top w:w="0" w:type="dxa"/>
        <w:left w:w="115" w:type="dxa"/>
        <w:bottom w:w="0" w:type="dxa"/>
        <w:right w:w="115" w:type="dxa"/>
      </w:tblCellMar>
    </w:tblPr>
  </w:style>
  <w:style w:type="table" w:customStyle="1" w:styleId="afd">
    <w:basedOn w:val="TableNormal4"/>
    <w:tblPr>
      <w:tblStyleRowBandSize w:val="1"/>
      <w:tblStyleColBandSize w:val="1"/>
      <w:tblCellMar>
        <w:top w:w="0" w:type="dxa"/>
        <w:left w:w="115" w:type="dxa"/>
        <w:bottom w:w="0" w:type="dxa"/>
        <w:right w:w="115" w:type="dxa"/>
      </w:tblCellMar>
    </w:tblPr>
  </w:style>
  <w:style w:type="table" w:customStyle="1" w:styleId="afe">
    <w:basedOn w:val="TableNormal4"/>
    <w:tblPr>
      <w:tblStyleRowBandSize w:val="1"/>
      <w:tblStyleColBandSize w:val="1"/>
      <w:tblCellMar>
        <w:top w:w="0" w:type="dxa"/>
        <w:left w:w="115" w:type="dxa"/>
        <w:bottom w:w="0" w:type="dxa"/>
        <w:right w:w="115" w:type="dxa"/>
      </w:tblCellMar>
    </w:tblPr>
  </w:style>
  <w:style w:type="table" w:customStyle="1" w:styleId="aff">
    <w:basedOn w:val="TableNormal4"/>
    <w:tblPr>
      <w:tblStyleRowBandSize w:val="1"/>
      <w:tblStyleColBandSize w:val="1"/>
      <w:tblCellMar>
        <w:top w:w="0" w:type="dxa"/>
        <w:left w:w="115" w:type="dxa"/>
        <w:bottom w:w="0" w:type="dxa"/>
        <w:right w:w="115" w:type="dxa"/>
      </w:tblCellMar>
    </w:tblPr>
  </w:style>
  <w:style w:type="table" w:customStyle="1" w:styleId="aff0">
    <w:basedOn w:val="TableNormal4"/>
    <w:tblPr>
      <w:tblStyleRowBandSize w:val="1"/>
      <w:tblStyleColBandSize w:val="1"/>
      <w:tblCellMar>
        <w:top w:w="0" w:type="dxa"/>
        <w:left w:w="115" w:type="dxa"/>
        <w:bottom w:w="0" w:type="dxa"/>
        <w:right w:w="115" w:type="dxa"/>
      </w:tblCellMar>
    </w:tblPr>
  </w:style>
  <w:style w:type="table" w:customStyle="1" w:styleId="aff1">
    <w:basedOn w:val="TableNormal4"/>
    <w:tblPr>
      <w:tblStyleRowBandSize w:val="1"/>
      <w:tblStyleColBandSize w:val="1"/>
      <w:tblCellMar>
        <w:top w:w="0" w:type="dxa"/>
        <w:left w:w="115" w:type="dxa"/>
        <w:bottom w:w="0" w:type="dxa"/>
        <w:right w:w="115" w:type="dxa"/>
      </w:tblCellMar>
    </w:tblPr>
  </w:style>
  <w:style w:type="table" w:customStyle="1" w:styleId="aff2">
    <w:basedOn w:val="TableNormal4"/>
    <w:tblPr>
      <w:tblStyleRowBandSize w:val="1"/>
      <w:tblStyleColBandSize w:val="1"/>
      <w:tblCellMar>
        <w:top w:w="0" w:type="dxa"/>
        <w:left w:w="115" w:type="dxa"/>
        <w:bottom w:w="0" w:type="dxa"/>
        <w:right w:w="115" w:type="dxa"/>
      </w:tblCellMar>
    </w:tblPr>
  </w:style>
  <w:style w:type="table" w:customStyle="1" w:styleId="aff3">
    <w:basedOn w:val="TableNormal4"/>
    <w:tblPr>
      <w:tblStyleRowBandSize w:val="1"/>
      <w:tblStyleColBandSize w:val="1"/>
      <w:tblCellMar>
        <w:top w:w="0" w:type="dxa"/>
        <w:left w:w="115" w:type="dxa"/>
        <w:bottom w:w="0" w:type="dxa"/>
        <w:right w:w="115" w:type="dxa"/>
      </w:tblCellMar>
    </w:tblPr>
  </w:style>
  <w:style w:type="table" w:customStyle="1" w:styleId="aff4">
    <w:basedOn w:val="TableNormal4"/>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tblPr>
      <w:tblStyleRowBandSize w:val="1"/>
      <w:tblStyleColBandSize w:val="1"/>
      <w:tblCellMar>
        <w:top w:w="0" w:type="dxa"/>
        <w:left w:w="115" w:type="dxa"/>
        <w:bottom w:w="0" w:type="dxa"/>
        <w:right w:w="115" w:type="dxa"/>
      </w:tblCellMar>
    </w:tblPr>
  </w:style>
  <w:style w:type="table" w:customStyle="1" w:styleId="aff9">
    <w:basedOn w:val="TableNormal2"/>
    <w:tblPr>
      <w:tblStyleRowBandSize w:val="1"/>
      <w:tblStyleColBandSize w:val="1"/>
      <w:tblCellMar>
        <w:top w:w="0" w:type="dxa"/>
        <w:left w:w="115" w:type="dxa"/>
        <w:bottom w:w="0" w:type="dxa"/>
        <w:right w:w="115" w:type="dxa"/>
      </w:tblCellMar>
    </w:tblPr>
  </w:style>
  <w:style w:type="table" w:customStyle="1" w:styleId="affa">
    <w:basedOn w:val="TableNormal2"/>
    <w:tblPr>
      <w:tblStyleRowBandSize w:val="1"/>
      <w:tblStyleColBandSize w:val="1"/>
      <w:tblCellMar>
        <w:top w:w="0" w:type="dxa"/>
        <w:left w:w="115" w:type="dxa"/>
        <w:bottom w:w="0" w:type="dxa"/>
        <w:right w:w="115" w:type="dxa"/>
      </w:tblCellMar>
    </w:tblPr>
  </w:style>
  <w:style w:type="table" w:customStyle="1" w:styleId="affb">
    <w:basedOn w:val="TableNormal2"/>
    <w:tblPr>
      <w:tblStyleRowBandSize w:val="1"/>
      <w:tblStyleColBandSize w:val="1"/>
      <w:tblCellMar>
        <w:top w:w="0" w:type="dxa"/>
        <w:left w:w="115" w:type="dxa"/>
        <w:bottom w:w="0" w:type="dxa"/>
        <w:right w:w="115" w:type="dxa"/>
      </w:tblCellMar>
    </w:tblPr>
  </w:style>
  <w:style w:type="table" w:customStyle="1" w:styleId="affc">
    <w:basedOn w:val="TableNormal2"/>
    <w:tblPr>
      <w:tblStyleRowBandSize w:val="1"/>
      <w:tblStyleColBandSize w:val="1"/>
      <w:tblCellMar>
        <w:top w:w="0" w:type="dxa"/>
        <w:left w:w="115" w:type="dxa"/>
        <w:bottom w:w="0" w:type="dxa"/>
        <w:right w:w="115" w:type="dxa"/>
      </w:tblCellMar>
    </w:tblPr>
  </w:style>
  <w:style w:type="table" w:customStyle="1" w:styleId="affd">
    <w:basedOn w:val="TableNormal1"/>
    <w:tblPr>
      <w:tblStyleRowBandSize w:val="1"/>
      <w:tblStyleColBandSize w:val="1"/>
      <w:tblCellMar>
        <w:top w:w="0" w:type="dxa"/>
        <w:left w:w="115" w:type="dxa"/>
        <w:bottom w:w="0" w:type="dxa"/>
        <w:right w:w="115" w:type="dxa"/>
      </w:tblCellMar>
    </w:tblPr>
  </w:style>
  <w:style w:type="table" w:customStyle="1" w:styleId="affe">
    <w:basedOn w:val="TableNormal1"/>
    <w:tblPr>
      <w:tblStyleRowBandSize w:val="1"/>
      <w:tblStyleColBandSize w:val="1"/>
      <w:tblCellMar>
        <w:top w:w="0" w:type="dxa"/>
        <w:left w:w="115" w:type="dxa"/>
        <w:bottom w:w="0" w:type="dxa"/>
        <w:right w:w="115" w:type="dxa"/>
      </w:tblCellMar>
    </w:tblPr>
  </w:style>
  <w:style w:type="table" w:customStyle="1" w:styleId="afff">
    <w:basedOn w:val="TableNormal1"/>
    <w:tblPr>
      <w:tblStyleRowBandSize w:val="1"/>
      <w:tblStyleColBandSize w:val="1"/>
      <w:tblCellMar>
        <w:top w:w="0" w:type="dxa"/>
        <w:left w:w="115" w:type="dxa"/>
        <w:bottom w:w="0" w:type="dxa"/>
        <w:right w:w="115" w:type="dxa"/>
      </w:tblCellMar>
    </w:tblPr>
  </w:style>
  <w:style w:type="table" w:customStyle="1" w:styleId="afff0">
    <w:basedOn w:val="TableNormal1"/>
    <w:tblPr>
      <w:tblStyleRowBandSize w:val="1"/>
      <w:tblStyleColBandSize w:val="1"/>
      <w:tblCellMar>
        <w:top w:w="0" w:type="dxa"/>
        <w:left w:w="115" w:type="dxa"/>
        <w:bottom w:w="0" w:type="dxa"/>
        <w:right w:w="115" w:type="dxa"/>
      </w:tblCellMar>
    </w:tblPr>
  </w:style>
  <w:style w:type="table" w:customStyle="1" w:styleId="afff1">
    <w:basedOn w:val="TableNormal1"/>
    <w:tblPr>
      <w:tblStyleRowBandSize w:val="1"/>
      <w:tblStyleColBandSize w:val="1"/>
      <w:tblCellMar>
        <w:top w:w="0" w:type="dxa"/>
        <w:left w:w="115" w:type="dxa"/>
        <w:bottom w:w="0" w:type="dxa"/>
        <w:right w:w="115" w:type="dxa"/>
      </w:tblCellMar>
    </w:tblPr>
  </w:style>
  <w:style w:type="table" w:customStyle="1" w:styleId="afff2">
    <w:basedOn w:val="TableNormal1"/>
    <w:tblPr>
      <w:tblStyleRowBandSize w:val="1"/>
      <w:tblStyleColBandSize w:val="1"/>
      <w:tblCellMar>
        <w:top w:w="0" w:type="dxa"/>
        <w:left w:w="115" w:type="dxa"/>
        <w:bottom w:w="0" w:type="dxa"/>
        <w:right w:w="115" w:type="dxa"/>
      </w:tblCellMar>
    </w:tblPr>
  </w:style>
  <w:style w:type="table" w:customStyle="1" w:styleId="afff3">
    <w:basedOn w:val="TableNormal1"/>
    <w:tblPr>
      <w:tblStyleRowBandSize w:val="1"/>
      <w:tblStyleColBandSize w:val="1"/>
      <w:tblCellMar>
        <w:top w:w="0" w:type="dxa"/>
        <w:left w:w="115" w:type="dxa"/>
        <w:bottom w:w="0" w:type="dxa"/>
        <w:right w:w="115" w:type="dxa"/>
      </w:tblCellMar>
    </w:tblPr>
  </w:style>
  <w:style w:type="table" w:customStyle="1" w:styleId="afff4">
    <w:basedOn w:val="TableNormal1"/>
    <w:tblPr>
      <w:tblStyleRowBandSize w:val="1"/>
      <w:tblStyleColBandSize w:val="1"/>
      <w:tblCellMar>
        <w:top w:w="0" w:type="dxa"/>
        <w:left w:w="115" w:type="dxa"/>
        <w:bottom w:w="0" w:type="dxa"/>
        <w:right w:w="115" w:type="dxa"/>
      </w:tblCellMar>
    </w:tblPr>
  </w:style>
  <w:style w:type="table" w:customStyle="1" w:styleId="afff5">
    <w:basedOn w:val="TableNormal1"/>
    <w:tblPr>
      <w:tblStyleRowBandSize w:val="1"/>
      <w:tblStyleColBandSize w:val="1"/>
      <w:tblCellMar>
        <w:top w:w="0" w:type="dxa"/>
        <w:left w:w="115" w:type="dxa"/>
        <w:bottom w:w="0" w:type="dxa"/>
        <w:right w:w="115"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tblPr>
      <w:tblStyleRowBandSize w:val="1"/>
      <w:tblStyleColBandSize w:val="1"/>
      <w:tblCellMar>
        <w:top w:w="0" w:type="dxa"/>
        <w:left w:w="115" w:type="dxa"/>
        <w:bottom w:w="0" w:type="dxa"/>
        <w:right w:w="115"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dt-p">
    <w:name w:val="dt-p"/>
    <w:basedOn w:val="a"/>
    <w:rsid w:val="00D75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D752A8"/>
  </w:style>
  <w:style w:type="paragraph" w:customStyle="1" w:styleId="Style1">
    <w:name w:val="Style1"/>
    <w:basedOn w:val="a"/>
    <w:uiPriority w:val="99"/>
    <w:rsid w:val="00A00E77"/>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rPr>
  </w:style>
  <w:style w:type="character" w:customStyle="1" w:styleId="FontStyle45">
    <w:name w:val="Font Style45"/>
    <w:basedOn w:val="a0"/>
    <w:uiPriority w:val="99"/>
    <w:rsid w:val="00A00E77"/>
    <w:rPr>
      <w:rFonts w:ascii="Times New Roman" w:hAnsi="Times New Roman" w:cs="Times New Roman" w:hint="default"/>
      <w:b/>
      <w:bCs/>
      <w:sz w:val="26"/>
      <w:szCs w:val="26"/>
    </w:rPr>
  </w:style>
  <w:style w:type="character" w:customStyle="1" w:styleId="FontStyle54">
    <w:name w:val="Font Style54"/>
    <w:basedOn w:val="a0"/>
    <w:uiPriority w:val="99"/>
    <w:rsid w:val="00A00E77"/>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38572">
      <w:bodyDiv w:val="1"/>
      <w:marLeft w:val="0"/>
      <w:marRight w:val="0"/>
      <w:marTop w:val="0"/>
      <w:marBottom w:val="0"/>
      <w:divBdr>
        <w:top w:val="none" w:sz="0" w:space="0" w:color="auto"/>
        <w:left w:val="none" w:sz="0" w:space="0" w:color="auto"/>
        <w:bottom w:val="none" w:sz="0" w:space="0" w:color="auto"/>
        <w:right w:val="none" w:sz="0" w:space="0" w:color="auto"/>
      </w:divBdr>
    </w:div>
    <w:div w:id="453793015">
      <w:bodyDiv w:val="1"/>
      <w:marLeft w:val="0"/>
      <w:marRight w:val="0"/>
      <w:marTop w:val="0"/>
      <w:marBottom w:val="0"/>
      <w:divBdr>
        <w:top w:val="none" w:sz="0" w:space="0" w:color="auto"/>
        <w:left w:val="none" w:sz="0" w:space="0" w:color="auto"/>
        <w:bottom w:val="none" w:sz="0" w:space="0" w:color="auto"/>
        <w:right w:val="none" w:sz="0" w:space="0" w:color="auto"/>
      </w:divBdr>
    </w:div>
    <w:div w:id="538278653">
      <w:bodyDiv w:val="1"/>
      <w:marLeft w:val="0"/>
      <w:marRight w:val="0"/>
      <w:marTop w:val="0"/>
      <w:marBottom w:val="0"/>
      <w:divBdr>
        <w:top w:val="none" w:sz="0" w:space="0" w:color="auto"/>
        <w:left w:val="none" w:sz="0" w:space="0" w:color="auto"/>
        <w:bottom w:val="none" w:sz="0" w:space="0" w:color="auto"/>
        <w:right w:val="none" w:sz="0" w:space="0" w:color="auto"/>
      </w:divBdr>
    </w:div>
    <w:div w:id="598293739">
      <w:bodyDiv w:val="1"/>
      <w:marLeft w:val="0"/>
      <w:marRight w:val="0"/>
      <w:marTop w:val="0"/>
      <w:marBottom w:val="0"/>
      <w:divBdr>
        <w:top w:val="none" w:sz="0" w:space="0" w:color="auto"/>
        <w:left w:val="none" w:sz="0" w:space="0" w:color="auto"/>
        <w:bottom w:val="none" w:sz="0" w:space="0" w:color="auto"/>
        <w:right w:val="none" w:sz="0" w:space="0" w:color="auto"/>
      </w:divBdr>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ook.ru/book/9321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DED360-B2C4-4867-A0C3-F00646E1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5367</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Светлана</cp:lastModifiedBy>
  <cp:revision>4</cp:revision>
  <cp:lastPrinted>2024-04-24T08:39:00Z</cp:lastPrinted>
  <dcterms:created xsi:type="dcterms:W3CDTF">2024-04-20T08:24:00Z</dcterms:created>
  <dcterms:modified xsi:type="dcterms:W3CDTF">2024-12-06T11:10:00Z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