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40" w:rsidRDefault="00794D40" w:rsidP="00794D40">
      <w:pPr>
        <w:tabs>
          <w:tab w:val="left" w:pos="426"/>
        </w:tabs>
        <w:spacing w:after="0" w:line="240" w:lineRule="auto"/>
        <w:rPr>
          <w:rFonts w:ascii="Times New Roman" w:hAnsi="Times New Roman"/>
          <w:bCs/>
          <w:color w:val="000000"/>
          <w:sz w:val="24"/>
          <w:szCs w:val="24"/>
        </w:rPr>
      </w:pPr>
    </w:p>
    <w:p w:rsidR="001B488A" w:rsidRDefault="001B488A" w:rsidP="001B488A">
      <w:pPr>
        <w:spacing w:line="240" w:lineRule="auto"/>
        <w:jc w:val="right"/>
        <w:rPr>
          <w:rFonts w:ascii="Times New Roman" w:hAnsi="Times New Roman"/>
          <w:b/>
          <w:color w:val="000000"/>
          <w:sz w:val="28"/>
          <w:szCs w:val="36"/>
        </w:rPr>
      </w:pPr>
      <w:r>
        <w:rPr>
          <w:rFonts w:ascii="Times New Roman" w:hAnsi="Times New Roman"/>
          <w:b/>
          <w:color w:val="000000"/>
          <w:sz w:val="28"/>
          <w:szCs w:val="36"/>
        </w:rPr>
        <w:t>Приложение</w:t>
      </w:r>
    </w:p>
    <w:p w:rsidR="001B488A" w:rsidRDefault="001B488A" w:rsidP="001B488A">
      <w:pPr>
        <w:spacing w:line="240" w:lineRule="auto"/>
        <w:jc w:val="right"/>
        <w:rPr>
          <w:rFonts w:ascii="Times New Roman" w:hAnsi="Times New Roman"/>
          <w:b/>
          <w:color w:val="000000"/>
          <w:sz w:val="28"/>
          <w:szCs w:val="36"/>
        </w:rPr>
      </w:pPr>
      <w:r>
        <w:rPr>
          <w:rFonts w:ascii="Times New Roman" w:hAnsi="Times New Roman"/>
          <w:b/>
          <w:color w:val="000000"/>
          <w:sz w:val="28"/>
          <w:szCs w:val="36"/>
        </w:rPr>
        <w:t>к программе СПО специальности</w:t>
      </w:r>
    </w:p>
    <w:p w:rsidR="001B488A" w:rsidRDefault="001B488A" w:rsidP="001B488A">
      <w:pPr>
        <w:spacing w:line="240" w:lineRule="auto"/>
        <w:jc w:val="right"/>
        <w:rPr>
          <w:rFonts w:ascii="Times New Roman" w:hAnsi="Times New Roman"/>
          <w:b/>
          <w:color w:val="000000"/>
          <w:sz w:val="36"/>
          <w:szCs w:val="36"/>
        </w:rPr>
      </w:pPr>
      <w:r>
        <w:rPr>
          <w:rFonts w:ascii="Times New Roman" w:hAnsi="Times New Roman"/>
          <w:b/>
          <w:sz w:val="28"/>
          <w:szCs w:val="28"/>
        </w:rPr>
        <w:t>09.02.07 «Информационные системы и программирование»</w:t>
      </w:r>
    </w:p>
    <w:p w:rsidR="00794D40" w:rsidRDefault="00794D40" w:rsidP="00794D40">
      <w:pPr>
        <w:spacing w:line="240" w:lineRule="auto"/>
        <w:rPr>
          <w:rFonts w:ascii="Times New Roman" w:eastAsia="Times New Roman" w:hAnsi="Times New Roman"/>
          <w:b/>
          <w:color w:val="000000"/>
          <w:sz w:val="36"/>
          <w:szCs w:val="36"/>
          <w:lang w:eastAsia="en-US"/>
        </w:rPr>
      </w:pPr>
    </w:p>
    <w:p w:rsidR="001B488A" w:rsidRDefault="001B488A" w:rsidP="00794D40">
      <w:pPr>
        <w:spacing w:line="240" w:lineRule="auto"/>
        <w:rPr>
          <w:rFonts w:ascii="Times New Roman" w:eastAsia="Times New Roman" w:hAnsi="Times New Roman"/>
          <w:b/>
          <w:color w:val="000000"/>
          <w:sz w:val="36"/>
          <w:szCs w:val="36"/>
          <w:lang w:eastAsia="en-US"/>
        </w:rPr>
      </w:pPr>
    </w:p>
    <w:p w:rsidR="001B488A" w:rsidRDefault="001B488A" w:rsidP="00794D40">
      <w:pPr>
        <w:spacing w:line="240" w:lineRule="auto"/>
        <w:rPr>
          <w:rFonts w:ascii="Times New Roman" w:eastAsia="Times New Roman" w:hAnsi="Times New Roman"/>
          <w:b/>
          <w:color w:val="000000"/>
          <w:sz w:val="36"/>
          <w:szCs w:val="36"/>
          <w:lang w:eastAsia="en-US"/>
        </w:rPr>
      </w:pPr>
    </w:p>
    <w:p w:rsidR="001B488A" w:rsidRPr="00336F46" w:rsidRDefault="001B488A" w:rsidP="00794D40">
      <w:pPr>
        <w:spacing w:line="240" w:lineRule="auto"/>
        <w:rPr>
          <w:rFonts w:ascii="Times New Roman" w:eastAsia="Times New Roman" w:hAnsi="Times New Roman"/>
          <w:b/>
          <w:color w:val="000000"/>
          <w:sz w:val="36"/>
          <w:szCs w:val="36"/>
          <w:lang w:eastAsia="en-US"/>
        </w:rPr>
      </w:pPr>
    </w:p>
    <w:p w:rsidR="00794D40" w:rsidRPr="00336F46" w:rsidRDefault="00794D40" w:rsidP="00794D40">
      <w:pPr>
        <w:spacing w:line="240" w:lineRule="auto"/>
        <w:rPr>
          <w:rFonts w:ascii="Times New Roman" w:eastAsia="Times New Roman" w:hAnsi="Times New Roman"/>
          <w:b/>
          <w:color w:val="000000"/>
          <w:sz w:val="36"/>
          <w:szCs w:val="36"/>
          <w:lang w:eastAsia="en-US"/>
        </w:rPr>
      </w:pPr>
    </w:p>
    <w:p w:rsidR="00794D40" w:rsidRPr="00336F46" w:rsidRDefault="00794D40" w:rsidP="00794D40">
      <w:pPr>
        <w:spacing w:line="240" w:lineRule="auto"/>
        <w:jc w:val="center"/>
        <w:rPr>
          <w:rFonts w:ascii="Times New Roman" w:eastAsia="Times New Roman" w:hAnsi="Times New Roman"/>
          <w:b/>
          <w:color w:val="000000"/>
          <w:sz w:val="36"/>
          <w:szCs w:val="36"/>
        </w:rPr>
      </w:pPr>
      <w:r w:rsidRPr="00336F46">
        <w:rPr>
          <w:rFonts w:ascii="Times New Roman" w:eastAsia="Times New Roman" w:hAnsi="Times New Roman"/>
          <w:b/>
          <w:color w:val="000000"/>
          <w:sz w:val="36"/>
          <w:szCs w:val="36"/>
        </w:rPr>
        <w:t xml:space="preserve">РАБОЧАЯ  ПРОГРАММА </w:t>
      </w:r>
    </w:p>
    <w:p w:rsidR="00794D40" w:rsidRPr="00336F46" w:rsidRDefault="00794D40" w:rsidP="00794D40">
      <w:pPr>
        <w:spacing w:after="0"/>
        <w:jc w:val="center"/>
        <w:rPr>
          <w:rFonts w:ascii="Times New Roman" w:eastAsia="OfficinaSansBookC" w:hAnsi="Times New Roman" w:cs="Times New Roman"/>
          <w:b/>
          <w:sz w:val="36"/>
          <w:szCs w:val="36"/>
        </w:rPr>
      </w:pPr>
      <w:r w:rsidRPr="00336F46">
        <w:rPr>
          <w:rFonts w:ascii="Times New Roman" w:eastAsia="OfficinaSansBookC" w:hAnsi="Times New Roman" w:cs="Times New Roman"/>
          <w:b/>
          <w:sz w:val="36"/>
          <w:szCs w:val="36"/>
        </w:rPr>
        <w:t>общеобразовательной дисциплины</w:t>
      </w:r>
    </w:p>
    <w:p w:rsidR="00794D40" w:rsidRPr="00336F46" w:rsidRDefault="00D703CB" w:rsidP="00794D40">
      <w:pPr>
        <w:spacing w:after="0"/>
        <w:jc w:val="center"/>
        <w:rPr>
          <w:rFonts w:ascii="Times New Roman" w:eastAsia="OfficinaSansBookC" w:hAnsi="Times New Roman" w:cs="Times New Roman"/>
          <w:b/>
          <w:sz w:val="36"/>
          <w:szCs w:val="36"/>
        </w:rPr>
      </w:pPr>
      <w:r>
        <w:rPr>
          <w:rFonts w:ascii="Times New Roman" w:eastAsia="OfficinaSansBookC" w:hAnsi="Times New Roman" w:cs="Times New Roman"/>
          <w:b/>
          <w:sz w:val="36"/>
          <w:szCs w:val="36"/>
        </w:rPr>
        <w:t>ОУП.10</w:t>
      </w:r>
      <w:r w:rsidR="00794D40" w:rsidRPr="00336F46">
        <w:rPr>
          <w:rFonts w:ascii="Times New Roman" w:eastAsia="OfficinaSansBookC" w:hAnsi="Times New Roman" w:cs="Times New Roman"/>
          <w:b/>
          <w:sz w:val="36"/>
          <w:szCs w:val="36"/>
        </w:rPr>
        <w:t xml:space="preserve">«Химия» </w:t>
      </w:r>
    </w:p>
    <w:p w:rsidR="00751F08" w:rsidRPr="00336F46" w:rsidRDefault="00751F08" w:rsidP="0075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center"/>
        <w:rPr>
          <w:rFonts w:ascii="Times New Roman" w:eastAsia="Times New Roman" w:hAnsi="Times New Roman" w:cs="Times New Roman"/>
          <w:b/>
          <w:bCs/>
          <w:color w:val="000000"/>
          <w:sz w:val="32"/>
          <w:szCs w:val="32"/>
          <w:lang w:eastAsia="en-US"/>
        </w:rPr>
      </w:pPr>
      <w:r w:rsidRPr="00336F46">
        <w:rPr>
          <w:rFonts w:ascii="Times New Roman" w:eastAsia="Times New Roman" w:hAnsi="Times New Roman" w:cs="Times New Roman"/>
          <w:b/>
          <w:bCs/>
          <w:color w:val="000000"/>
          <w:sz w:val="32"/>
          <w:szCs w:val="32"/>
          <w:lang w:eastAsia="en-US"/>
        </w:rPr>
        <w:t>По специальности</w:t>
      </w:r>
      <w:bookmarkStart w:id="0" w:name="_Hlk133146372"/>
      <w:r w:rsidRPr="00336F46">
        <w:rPr>
          <w:rFonts w:ascii="Times New Roman" w:eastAsia="Times New Roman" w:hAnsi="Times New Roman" w:cs="Times New Roman"/>
          <w:b/>
          <w:bCs/>
          <w:color w:val="000000"/>
          <w:sz w:val="32"/>
          <w:szCs w:val="32"/>
          <w:lang w:eastAsia="en-US"/>
        </w:rPr>
        <w:t xml:space="preserve"> 09.02.07 </w:t>
      </w:r>
      <w:r w:rsidRPr="00336F46">
        <w:rPr>
          <w:rFonts w:ascii="Times New Roman" w:hAnsi="Times New Roman" w:cs="Times New Roman"/>
          <w:b/>
          <w:bCs/>
          <w:color w:val="000000" w:themeColor="text1"/>
          <w:sz w:val="32"/>
          <w:szCs w:val="32"/>
          <w:shd w:val="clear" w:color="auto" w:fill="FFFFFF"/>
        </w:rPr>
        <w:t>Информационные системы и программирование</w:t>
      </w:r>
      <w:bookmarkEnd w:id="0"/>
    </w:p>
    <w:p w:rsidR="00794D40" w:rsidRPr="00336F46" w:rsidRDefault="00794D40" w:rsidP="00794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rPr>
          <w:rFonts w:ascii="Times New Roman" w:eastAsia="Times New Roman" w:hAnsi="Times New Roman" w:cs="Times New Roman"/>
          <w:b/>
          <w:color w:val="000000"/>
          <w:sz w:val="28"/>
          <w:szCs w:val="28"/>
          <w:lang w:eastAsia="en-US"/>
        </w:rPr>
      </w:pPr>
    </w:p>
    <w:p w:rsidR="00794D40" w:rsidRPr="00336F46" w:rsidRDefault="00794D40" w:rsidP="00794D40">
      <w:pPr>
        <w:spacing w:line="240" w:lineRule="auto"/>
        <w:jc w:val="center"/>
        <w:rPr>
          <w:rFonts w:ascii="Times New Roman" w:eastAsia="Times New Roman" w:hAnsi="Times New Roman"/>
          <w:b/>
          <w:color w:val="000000"/>
          <w:sz w:val="36"/>
          <w:szCs w:val="36"/>
        </w:rPr>
      </w:pPr>
    </w:p>
    <w:p w:rsidR="00794D40" w:rsidRPr="00336F46" w:rsidRDefault="00794D40" w:rsidP="00794D40">
      <w:pPr>
        <w:spacing w:line="240" w:lineRule="auto"/>
        <w:rPr>
          <w:rFonts w:ascii="Times New Roman" w:eastAsia="Times New Roman" w:hAnsi="Times New Roman"/>
          <w:b/>
          <w:color w:val="000000"/>
        </w:rPr>
      </w:pPr>
    </w:p>
    <w:p w:rsidR="00794D40" w:rsidRPr="00336F46" w:rsidRDefault="00794D40" w:rsidP="00794D40">
      <w:pPr>
        <w:spacing w:line="240" w:lineRule="auto"/>
        <w:jc w:val="right"/>
        <w:rPr>
          <w:rFonts w:ascii="Times New Roman" w:eastAsia="Times New Roman" w:hAnsi="Times New Roman"/>
          <w:color w:val="000000"/>
          <w:sz w:val="28"/>
          <w:szCs w:val="28"/>
        </w:rPr>
      </w:pPr>
      <w:r w:rsidRPr="00336F46">
        <w:rPr>
          <w:rFonts w:ascii="Times New Roman" w:eastAsia="Times New Roman" w:hAnsi="Times New Roman"/>
          <w:color w:val="000000"/>
          <w:sz w:val="28"/>
          <w:szCs w:val="28"/>
        </w:rPr>
        <w:t>Форма обучения: очная</w:t>
      </w:r>
    </w:p>
    <w:p w:rsidR="00794D40" w:rsidRPr="00336F46" w:rsidRDefault="00794D40" w:rsidP="00794D40">
      <w:pPr>
        <w:spacing w:line="240" w:lineRule="auto"/>
        <w:jc w:val="right"/>
        <w:rPr>
          <w:rFonts w:ascii="Times New Roman" w:eastAsia="Times New Roman" w:hAnsi="Times New Roman"/>
          <w:color w:val="000000"/>
          <w:sz w:val="28"/>
          <w:szCs w:val="28"/>
        </w:rPr>
      </w:pPr>
      <w:r w:rsidRPr="00336F46">
        <w:rPr>
          <w:rFonts w:ascii="Times New Roman" w:eastAsia="Times New Roman" w:hAnsi="Times New Roman"/>
          <w:color w:val="000000"/>
          <w:sz w:val="28"/>
          <w:szCs w:val="28"/>
        </w:rPr>
        <w:t>Профиль получаемого профессионального образования: технический</w:t>
      </w:r>
    </w:p>
    <w:p w:rsidR="00794D40" w:rsidRPr="00336F46" w:rsidRDefault="00794D40" w:rsidP="00794D40">
      <w:pPr>
        <w:spacing w:line="240" w:lineRule="auto"/>
        <w:rPr>
          <w:rFonts w:ascii="Times New Roman" w:eastAsia="Times New Roman" w:hAnsi="Times New Roman"/>
          <w:color w:val="000000"/>
          <w:sz w:val="28"/>
          <w:szCs w:val="28"/>
        </w:rPr>
      </w:pPr>
    </w:p>
    <w:p w:rsidR="00794D40" w:rsidRPr="00336F46" w:rsidRDefault="00794D40" w:rsidP="00794D40">
      <w:pPr>
        <w:spacing w:line="240" w:lineRule="auto"/>
        <w:rPr>
          <w:rFonts w:ascii="Times New Roman" w:eastAsia="Times New Roman" w:hAnsi="Times New Roman"/>
          <w:b/>
          <w:color w:val="000000"/>
        </w:rPr>
      </w:pPr>
    </w:p>
    <w:p w:rsidR="00794D40" w:rsidRPr="00336F46" w:rsidRDefault="00794D40" w:rsidP="00794D40">
      <w:pPr>
        <w:spacing w:line="240" w:lineRule="auto"/>
        <w:rPr>
          <w:rFonts w:ascii="Times New Roman" w:eastAsia="Times New Roman" w:hAnsi="Times New Roman"/>
          <w:b/>
          <w:color w:val="000000"/>
        </w:rPr>
      </w:pPr>
    </w:p>
    <w:p w:rsidR="00794D40" w:rsidRPr="00336F46" w:rsidRDefault="00794D40" w:rsidP="00794D40">
      <w:pPr>
        <w:spacing w:line="240" w:lineRule="auto"/>
        <w:jc w:val="center"/>
        <w:rPr>
          <w:rFonts w:ascii="Times New Roman" w:eastAsia="Times New Roman" w:hAnsi="Times New Roman"/>
          <w:color w:val="000000"/>
          <w:sz w:val="36"/>
          <w:szCs w:val="36"/>
        </w:rPr>
      </w:pPr>
      <w:r w:rsidRPr="00336F46">
        <w:rPr>
          <w:rFonts w:ascii="Times New Roman" w:eastAsia="Times New Roman" w:hAnsi="Times New Roman"/>
          <w:color w:val="000000"/>
          <w:sz w:val="36"/>
          <w:szCs w:val="36"/>
        </w:rPr>
        <w:t xml:space="preserve">Ветлужский </w:t>
      </w:r>
      <w:r w:rsidR="00562D1C" w:rsidRPr="00336F46">
        <w:rPr>
          <w:rFonts w:ascii="Times New Roman" w:eastAsia="Times New Roman" w:hAnsi="Times New Roman"/>
          <w:color w:val="000000"/>
          <w:sz w:val="36"/>
          <w:szCs w:val="36"/>
        </w:rPr>
        <w:t>муниципальный округ</w:t>
      </w:r>
    </w:p>
    <w:p w:rsidR="00CB3A9B" w:rsidRDefault="008D6AA9" w:rsidP="00794D40">
      <w:pPr>
        <w:jc w:val="center"/>
        <w:rPr>
          <w:rFonts w:ascii="Times New Roman" w:eastAsia="Times New Roman" w:hAnsi="Times New Roman"/>
          <w:bCs/>
          <w:color w:val="000000"/>
          <w:sz w:val="36"/>
          <w:szCs w:val="36"/>
        </w:rPr>
      </w:pPr>
      <w:r>
        <w:rPr>
          <w:rFonts w:ascii="Times New Roman" w:eastAsia="Times New Roman" w:hAnsi="Times New Roman"/>
          <w:bCs/>
          <w:color w:val="000000"/>
          <w:sz w:val="36"/>
          <w:szCs w:val="36"/>
        </w:rPr>
        <w:t>2024</w:t>
      </w:r>
      <w:r w:rsidR="00794D40" w:rsidRPr="00336F46">
        <w:rPr>
          <w:rFonts w:ascii="Times New Roman" w:eastAsia="Times New Roman" w:hAnsi="Times New Roman"/>
          <w:bCs/>
          <w:color w:val="000000"/>
          <w:sz w:val="36"/>
          <w:szCs w:val="36"/>
        </w:rPr>
        <w:t xml:space="preserve"> год</w:t>
      </w:r>
    </w:p>
    <w:p w:rsidR="001B488A" w:rsidRDefault="001B488A" w:rsidP="00794D40">
      <w:pPr>
        <w:jc w:val="center"/>
        <w:rPr>
          <w:rFonts w:ascii="Times New Roman" w:eastAsia="Times New Roman" w:hAnsi="Times New Roman"/>
          <w:bCs/>
          <w:color w:val="000000"/>
          <w:sz w:val="36"/>
          <w:szCs w:val="36"/>
        </w:rPr>
      </w:pPr>
    </w:p>
    <w:p w:rsidR="001B488A" w:rsidRDefault="001B488A" w:rsidP="00794D40">
      <w:pPr>
        <w:jc w:val="center"/>
        <w:rPr>
          <w:rFonts w:ascii="Times New Roman" w:eastAsia="Times New Roman" w:hAnsi="Times New Roman"/>
          <w:bCs/>
          <w:color w:val="000000"/>
          <w:sz w:val="36"/>
          <w:szCs w:val="36"/>
        </w:rPr>
      </w:pPr>
    </w:p>
    <w:p w:rsidR="001B488A" w:rsidRDefault="001B488A" w:rsidP="00794D40">
      <w:pPr>
        <w:jc w:val="center"/>
        <w:rPr>
          <w:rFonts w:ascii="Times New Roman" w:eastAsia="Times New Roman" w:hAnsi="Times New Roman"/>
          <w:bCs/>
          <w:color w:val="000000"/>
          <w:sz w:val="36"/>
          <w:szCs w:val="36"/>
        </w:rPr>
      </w:pPr>
    </w:p>
    <w:p w:rsidR="001B488A" w:rsidRDefault="001B488A" w:rsidP="00794D40">
      <w:pPr>
        <w:jc w:val="center"/>
        <w:rPr>
          <w:rFonts w:ascii="Times New Roman" w:eastAsia="Times New Roman" w:hAnsi="Times New Roman"/>
          <w:bCs/>
          <w:color w:val="000000"/>
          <w:sz w:val="36"/>
          <w:szCs w:val="36"/>
        </w:rPr>
      </w:pPr>
    </w:p>
    <w:p w:rsidR="001B488A" w:rsidRPr="00336F46" w:rsidRDefault="001B488A" w:rsidP="00794D40">
      <w:pPr>
        <w:jc w:val="center"/>
        <w:rPr>
          <w:rFonts w:ascii="Times New Roman" w:eastAsia="OfficinaSansBookC" w:hAnsi="Times New Roman" w:cs="Times New Roman"/>
          <w:sz w:val="28"/>
          <w:szCs w:val="28"/>
        </w:rPr>
      </w:pPr>
      <w:bookmarkStart w:id="1" w:name="_GoBack"/>
      <w:bookmarkEnd w:id="1"/>
    </w:p>
    <w:p w:rsidR="00B775B3" w:rsidRDefault="00B775B3" w:rsidP="00B775B3">
      <w:pPr>
        <w:tabs>
          <w:tab w:val="left" w:pos="426"/>
        </w:tabs>
        <w:jc w:val="both"/>
        <w:rPr>
          <w:rFonts w:ascii="Times New Roman" w:hAnsi="Times New Roman"/>
          <w:sz w:val="28"/>
          <w:szCs w:val="28"/>
        </w:rPr>
      </w:pPr>
      <w:r>
        <w:rPr>
          <w:rFonts w:ascii="Times New Roman" w:hAnsi="Times New Roman"/>
          <w:sz w:val="28"/>
          <w:szCs w:val="28"/>
        </w:rPr>
        <w:lastRenderedPageBreak/>
        <w:t>Рабочая программа общеобразовательной  дисциплины  «</w:t>
      </w:r>
      <w:r w:rsidRPr="000E2A29">
        <w:rPr>
          <w:rFonts w:ascii="Times New Roman" w:eastAsia="OfficinaSansBookC" w:hAnsi="Times New Roman" w:cs="Times New Roman"/>
          <w:sz w:val="28"/>
          <w:szCs w:val="28"/>
        </w:rPr>
        <w:t>Химия</w:t>
      </w:r>
      <w:r>
        <w:rPr>
          <w:rFonts w:ascii="Times New Roman" w:hAnsi="Times New Roman"/>
          <w:sz w:val="28"/>
          <w:szCs w:val="28"/>
        </w:rPr>
        <w:t>» предназначена для освоения  образовательной  программы СПО на базе основного общего образования с получением среднего общего образования.</w:t>
      </w:r>
    </w:p>
    <w:p w:rsidR="00B775B3" w:rsidRDefault="00B775B3" w:rsidP="00B775B3">
      <w:pPr>
        <w:pStyle w:val="Style1"/>
        <w:widowControl/>
        <w:spacing w:before="115" w:line="276" w:lineRule="auto"/>
        <w:jc w:val="both"/>
        <w:rPr>
          <w:rStyle w:val="FontStyle54"/>
          <w:sz w:val="28"/>
          <w:szCs w:val="28"/>
        </w:rPr>
      </w:pPr>
      <w:r w:rsidRPr="00B46843">
        <w:rPr>
          <w:rFonts w:ascii="Times New Roman" w:hAnsi="Times New Roman" w:cs="Times New Roman"/>
          <w:sz w:val="28"/>
          <w:szCs w:val="28"/>
        </w:rPr>
        <w:t>Рабочая программа разработа</w:t>
      </w:r>
      <w:r w:rsidRPr="00B46843">
        <w:rPr>
          <w:rFonts w:ascii="Times New Roman" w:hAnsi="Times New Roman" w:cs="Times New Roman"/>
          <w:bCs/>
          <w:sz w:val="28"/>
          <w:szCs w:val="28"/>
        </w:rPr>
        <w:t xml:space="preserve">на на основе </w:t>
      </w:r>
      <w:r w:rsidRPr="00B46843">
        <w:rPr>
          <w:rFonts w:ascii="Times New Roman" w:hAnsi="Times New Roman" w:cs="Times New Roman"/>
          <w:sz w:val="28"/>
          <w:szCs w:val="28"/>
        </w:rPr>
        <w:t xml:space="preserve">примерной программы общеобразовательной учебной дисциплины </w:t>
      </w:r>
      <w:r>
        <w:rPr>
          <w:rFonts w:ascii="Times New Roman" w:hAnsi="Times New Roman"/>
          <w:sz w:val="28"/>
          <w:szCs w:val="28"/>
        </w:rPr>
        <w:t>«</w:t>
      </w:r>
      <w:r w:rsidRPr="000E2A29">
        <w:rPr>
          <w:rFonts w:ascii="Times New Roman" w:eastAsia="OfficinaSansBookC" w:hAnsi="Times New Roman" w:cs="Times New Roman"/>
          <w:sz w:val="28"/>
          <w:szCs w:val="28"/>
        </w:rPr>
        <w:t>Химия</w:t>
      </w:r>
      <w:r>
        <w:rPr>
          <w:rFonts w:ascii="Times New Roman" w:hAnsi="Times New Roman"/>
          <w:sz w:val="28"/>
          <w:szCs w:val="28"/>
        </w:rPr>
        <w:t xml:space="preserve">» </w:t>
      </w:r>
      <w:r w:rsidRPr="000E2A29">
        <w:rPr>
          <w:rStyle w:val="FontStyle45"/>
          <w:b w:val="0"/>
          <w:sz w:val="28"/>
          <w:szCs w:val="28"/>
        </w:rPr>
        <w:t>для профессиональных образовательных организаций</w:t>
      </w:r>
      <w:r w:rsidRPr="000E2A29">
        <w:rPr>
          <w:rStyle w:val="FontStyle45"/>
          <w:b w:val="0"/>
          <w:i/>
          <w:sz w:val="28"/>
          <w:szCs w:val="28"/>
        </w:rPr>
        <w:t xml:space="preserve">, </w:t>
      </w:r>
      <w:r w:rsidRPr="000E2A29">
        <w:rPr>
          <w:rStyle w:val="FontStyle54"/>
          <w:b w:val="0"/>
          <w:sz w:val="28"/>
          <w:szCs w:val="28"/>
        </w:rPr>
        <w:t xml:space="preserve">рекомендованной </w:t>
      </w:r>
      <w:r w:rsidRPr="000E2A29">
        <w:rPr>
          <w:rFonts w:ascii="Times New Roman" w:hAnsi="Times New Roman" w:cs="Times New Roman"/>
          <w:b/>
          <w:sz w:val="28"/>
          <w:szCs w:val="28"/>
        </w:rPr>
        <w:t xml:space="preserve">ФГБОУ ДПО ИРПО  </w:t>
      </w:r>
      <w:r w:rsidRPr="000E2A29">
        <w:rPr>
          <w:rStyle w:val="FontStyle54"/>
          <w:b w:val="0"/>
          <w:sz w:val="28"/>
          <w:szCs w:val="28"/>
        </w:rPr>
        <w:t>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w:t>
      </w:r>
    </w:p>
    <w:p w:rsidR="00B775B3" w:rsidRDefault="00B775B3" w:rsidP="00B775B3">
      <w:pPr>
        <w:pStyle w:val="Style1"/>
        <w:widowControl/>
        <w:spacing w:before="115" w:line="276" w:lineRule="auto"/>
        <w:jc w:val="both"/>
        <w:rPr>
          <w:rStyle w:val="FontStyle54"/>
          <w:sz w:val="28"/>
          <w:szCs w:val="28"/>
        </w:rPr>
      </w:pPr>
    </w:p>
    <w:p w:rsidR="00B775B3" w:rsidRDefault="00B775B3" w:rsidP="00B775B3">
      <w:pPr>
        <w:pStyle w:val="Style1"/>
        <w:widowControl/>
        <w:spacing w:before="115" w:line="276" w:lineRule="auto"/>
        <w:jc w:val="both"/>
        <w:rPr>
          <w:rStyle w:val="FontStyle54"/>
          <w:sz w:val="28"/>
          <w:szCs w:val="28"/>
        </w:rPr>
      </w:pPr>
    </w:p>
    <w:p w:rsidR="00B775B3" w:rsidRPr="00CA5157" w:rsidRDefault="00B775B3" w:rsidP="00B775B3">
      <w:pPr>
        <w:tabs>
          <w:tab w:val="left" w:pos="426"/>
        </w:tabs>
        <w:spacing w:after="0" w:line="240" w:lineRule="auto"/>
        <w:ind w:left="1985" w:hanging="1985"/>
        <w:jc w:val="both"/>
        <w:rPr>
          <w:rFonts w:ascii="Times New Roman" w:hAnsi="Times New Roman"/>
          <w:bCs/>
          <w:color w:val="000000"/>
          <w:sz w:val="28"/>
          <w:szCs w:val="28"/>
        </w:rPr>
      </w:pPr>
      <w:r w:rsidRPr="00CA5157">
        <w:rPr>
          <w:rFonts w:ascii="Times New Roman" w:hAnsi="Times New Roman"/>
          <w:bCs/>
          <w:color w:val="000000"/>
          <w:sz w:val="28"/>
          <w:szCs w:val="28"/>
        </w:rPr>
        <w:t>Составитель –  Н.Г.Лебедева, преподаватель   биологии и химии ГБПОУ ВЛАТТ</w:t>
      </w:r>
      <w:r>
        <w:rPr>
          <w:rFonts w:ascii="Times New Roman" w:hAnsi="Times New Roman"/>
          <w:bCs/>
          <w:color w:val="000000"/>
          <w:sz w:val="28"/>
          <w:szCs w:val="28"/>
        </w:rPr>
        <w:t xml:space="preserve">, 1 </w:t>
      </w:r>
      <w:proofErr w:type="spellStart"/>
      <w:r>
        <w:rPr>
          <w:rFonts w:ascii="Times New Roman" w:hAnsi="Times New Roman"/>
          <w:bCs/>
          <w:color w:val="000000"/>
          <w:sz w:val="28"/>
          <w:szCs w:val="28"/>
        </w:rPr>
        <w:t>кв</w:t>
      </w:r>
      <w:proofErr w:type="spellEnd"/>
      <w:r>
        <w:rPr>
          <w:rFonts w:ascii="Times New Roman" w:hAnsi="Times New Roman"/>
          <w:bCs/>
          <w:color w:val="000000"/>
          <w:sz w:val="28"/>
          <w:szCs w:val="28"/>
        </w:rPr>
        <w:t xml:space="preserve"> категория</w:t>
      </w:r>
    </w:p>
    <w:p w:rsidR="00CB3A9B" w:rsidRPr="00336F46" w:rsidRDefault="00CB3A9B" w:rsidP="003E40C2">
      <w:pPr>
        <w:spacing w:after="0"/>
        <w:ind w:left="5670"/>
        <w:rPr>
          <w:rFonts w:ascii="Times New Roman" w:eastAsia="OfficinaSansBookC" w:hAnsi="Times New Roman" w:cs="Times New Roman"/>
          <w:sz w:val="28"/>
          <w:szCs w:val="28"/>
        </w:rPr>
      </w:pPr>
    </w:p>
    <w:p w:rsidR="00CB3A9B" w:rsidRDefault="00CB3A9B">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Default="00B775B3">
      <w:pPr>
        <w:spacing w:after="200" w:line="276" w:lineRule="auto"/>
        <w:jc w:val="center"/>
        <w:rPr>
          <w:rFonts w:ascii="Times New Roman" w:eastAsia="OfficinaSansBookC" w:hAnsi="Times New Roman" w:cs="Times New Roman"/>
          <w:b/>
          <w:i/>
          <w:sz w:val="28"/>
          <w:szCs w:val="28"/>
          <w:vertAlign w:val="superscript"/>
        </w:rPr>
      </w:pPr>
    </w:p>
    <w:p w:rsidR="00B775B3" w:rsidRPr="00336F46" w:rsidRDefault="00B775B3">
      <w:pPr>
        <w:spacing w:after="200" w:line="276" w:lineRule="auto"/>
        <w:jc w:val="center"/>
        <w:rPr>
          <w:rFonts w:ascii="Times New Roman" w:eastAsia="OfficinaSansBookC" w:hAnsi="Times New Roman" w:cs="Times New Roman"/>
          <w:b/>
          <w:i/>
          <w:sz w:val="28"/>
          <w:szCs w:val="28"/>
          <w:vertAlign w:val="superscript"/>
        </w:rPr>
      </w:pPr>
    </w:p>
    <w:sdt>
      <w:sdtPr>
        <w:rPr>
          <w:rFonts w:ascii="Times New Roman" w:eastAsia="Calibri" w:hAnsi="Times New Roman" w:cs="Times New Roman"/>
          <w:color w:val="auto"/>
          <w:sz w:val="28"/>
          <w:szCs w:val="28"/>
        </w:rPr>
        <w:id w:val="-1110667124"/>
        <w:docPartObj>
          <w:docPartGallery w:val="Table of Contents"/>
          <w:docPartUnique/>
        </w:docPartObj>
      </w:sdtPr>
      <w:sdtEndPr>
        <w:rPr>
          <w:b/>
          <w:bCs/>
        </w:rPr>
      </w:sdtEndPr>
      <w:sdtContent>
        <w:p w:rsidR="00D275DF" w:rsidRPr="00336F46" w:rsidRDefault="00D275DF" w:rsidP="00D275DF">
          <w:pPr>
            <w:pStyle w:val="affd"/>
            <w:spacing w:before="0"/>
            <w:jc w:val="center"/>
            <w:rPr>
              <w:rFonts w:ascii="Times New Roman" w:hAnsi="Times New Roman" w:cs="Times New Roman"/>
              <w:b/>
              <w:bCs/>
              <w:color w:val="auto"/>
              <w:sz w:val="28"/>
              <w:szCs w:val="28"/>
            </w:rPr>
          </w:pPr>
          <w:r w:rsidRPr="00336F46">
            <w:rPr>
              <w:rFonts w:ascii="Times New Roman" w:hAnsi="Times New Roman" w:cs="Times New Roman"/>
              <w:b/>
              <w:bCs/>
              <w:color w:val="auto"/>
              <w:sz w:val="28"/>
              <w:szCs w:val="28"/>
            </w:rPr>
            <w:t>СОДЕРЖАНИЕ</w:t>
          </w:r>
        </w:p>
        <w:p w:rsidR="00D275DF" w:rsidRPr="00336F46" w:rsidRDefault="00D275DF" w:rsidP="00D275DF">
          <w:pPr>
            <w:spacing w:after="0"/>
            <w:rPr>
              <w:rFonts w:ascii="Times New Roman" w:hAnsi="Times New Roman" w:cs="Times New Roman"/>
              <w:sz w:val="28"/>
              <w:szCs w:val="28"/>
            </w:rPr>
          </w:pPr>
        </w:p>
        <w:p w:rsidR="00D275DF" w:rsidRPr="00336F46" w:rsidRDefault="00364BD9">
          <w:pPr>
            <w:pStyle w:val="10"/>
            <w:tabs>
              <w:tab w:val="right" w:leader="dot" w:pos="9771"/>
            </w:tabs>
            <w:rPr>
              <w:rFonts w:ascii="Times New Roman" w:hAnsi="Times New Roman" w:cs="Times New Roman"/>
              <w:noProof/>
              <w:sz w:val="28"/>
              <w:szCs w:val="28"/>
            </w:rPr>
          </w:pPr>
          <w:r w:rsidRPr="00336F46">
            <w:rPr>
              <w:rFonts w:ascii="Times New Roman" w:hAnsi="Times New Roman" w:cs="Times New Roman"/>
              <w:sz w:val="28"/>
              <w:szCs w:val="28"/>
            </w:rPr>
            <w:fldChar w:fldCharType="begin"/>
          </w:r>
          <w:r w:rsidR="00D275DF" w:rsidRPr="00336F46">
            <w:rPr>
              <w:rFonts w:ascii="Times New Roman" w:hAnsi="Times New Roman" w:cs="Times New Roman"/>
              <w:sz w:val="28"/>
              <w:szCs w:val="28"/>
            </w:rPr>
            <w:instrText xml:space="preserve"> TOC \o "1-3" \h \z \u </w:instrText>
          </w:r>
          <w:r w:rsidRPr="00336F46">
            <w:rPr>
              <w:rFonts w:ascii="Times New Roman" w:hAnsi="Times New Roman" w:cs="Times New Roman"/>
              <w:sz w:val="28"/>
              <w:szCs w:val="28"/>
            </w:rPr>
            <w:fldChar w:fldCharType="separate"/>
          </w:r>
          <w:hyperlink w:anchor="_Toc129698915" w:history="1">
            <w:r w:rsidR="00D275DF" w:rsidRPr="00336F46">
              <w:rPr>
                <w:rStyle w:val="affe"/>
                <w:rFonts w:ascii="Times New Roman" w:hAnsi="Times New Roman" w:cs="Times New Roman"/>
                <w:noProof/>
                <w:sz w:val="28"/>
                <w:szCs w:val="28"/>
              </w:rPr>
              <w:t>1. Общая характеристика рабочей программы общеобразовательной дисциплины «</w:t>
            </w:r>
            <w:r w:rsidR="00D97589" w:rsidRPr="00336F46">
              <w:rPr>
                <w:rStyle w:val="affe"/>
                <w:rFonts w:ascii="Times New Roman" w:hAnsi="Times New Roman" w:cs="Times New Roman"/>
                <w:noProof/>
                <w:sz w:val="28"/>
                <w:szCs w:val="28"/>
              </w:rPr>
              <w:t>Химия</w:t>
            </w:r>
            <w:r w:rsidR="00D275DF" w:rsidRPr="00336F46">
              <w:rPr>
                <w:rStyle w:val="affe"/>
                <w:rFonts w:ascii="Times New Roman" w:hAnsi="Times New Roman" w:cs="Times New Roman"/>
                <w:noProof/>
                <w:sz w:val="28"/>
                <w:szCs w:val="28"/>
              </w:rPr>
              <w:t>»</w:t>
            </w:r>
            <w:r w:rsidR="00D275DF" w:rsidRPr="00336F46">
              <w:rPr>
                <w:rFonts w:ascii="Times New Roman" w:hAnsi="Times New Roman" w:cs="Times New Roman"/>
                <w:noProof/>
                <w:webHidden/>
                <w:sz w:val="28"/>
                <w:szCs w:val="28"/>
              </w:rPr>
              <w:tab/>
            </w:r>
            <w:r w:rsidRPr="00336F46">
              <w:rPr>
                <w:rFonts w:ascii="Times New Roman" w:hAnsi="Times New Roman" w:cs="Times New Roman"/>
                <w:noProof/>
                <w:webHidden/>
                <w:sz w:val="28"/>
                <w:szCs w:val="28"/>
              </w:rPr>
              <w:fldChar w:fldCharType="begin"/>
            </w:r>
            <w:r w:rsidR="00D275DF" w:rsidRPr="00336F46">
              <w:rPr>
                <w:rFonts w:ascii="Times New Roman" w:hAnsi="Times New Roman" w:cs="Times New Roman"/>
                <w:noProof/>
                <w:webHidden/>
                <w:sz w:val="28"/>
                <w:szCs w:val="28"/>
              </w:rPr>
              <w:instrText xml:space="preserve"> PAGEREF _Toc129698915 \h </w:instrText>
            </w:r>
            <w:r w:rsidRPr="00336F46">
              <w:rPr>
                <w:rFonts w:ascii="Times New Roman" w:hAnsi="Times New Roman" w:cs="Times New Roman"/>
                <w:noProof/>
                <w:webHidden/>
                <w:sz w:val="28"/>
                <w:szCs w:val="28"/>
              </w:rPr>
            </w:r>
            <w:r w:rsidRPr="00336F46">
              <w:rPr>
                <w:rFonts w:ascii="Times New Roman" w:hAnsi="Times New Roman" w:cs="Times New Roman"/>
                <w:noProof/>
                <w:webHidden/>
                <w:sz w:val="28"/>
                <w:szCs w:val="28"/>
              </w:rPr>
              <w:fldChar w:fldCharType="separate"/>
            </w:r>
            <w:r w:rsidR="004128CB" w:rsidRPr="00336F46">
              <w:rPr>
                <w:rFonts w:ascii="Times New Roman" w:hAnsi="Times New Roman" w:cs="Times New Roman"/>
                <w:noProof/>
                <w:webHidden/>
                <w:sz w:val="28"/>
                <w:szCs w:val="28"/>
              </w:rPr>
              <w:t>4</w:t>
            </w:r>
            <w:r w:rsidRPr="00336F46">
              <w:rPr>
                <w:rFonts w:ascii="Times New Roman" w:hAnsi="Times New Roman" w:cs="Times New Roman"/>
                <w:noProof/>
                <w:webHidden/>
                <w:sz w:val="28"/>
                <w:szCs w:val="28"/>
              </w:rPr>
              <w:fldChar w:fldCharType="end"/>
            </w:r>
          </w:hyperlink>
        </w:p>
        <w:p w:rsidR="00D275DF" w:rsidRPr="00336F46" w:rsidRDefault="001B488A">
          <w:pPr>
            <w:pStyle w:val="10"/>
            <w:tabs>
              <w:tab w:val="right" w:leader="dot" w:pos="9771"/>
            </w:tabs>
            <w:rPr>
              <w:rFonts w:ascii="Times New Roman" w:hAnsi="Times New Roman" w:cs="Times New Roman"/>
              <w:noProof/>
              <w:sz w:val="28"/>
              <w:szCs w:val="28"/>
            </w:rPr>
          </w:pPr>
          <w:hyperlink w:anchor="_Toc129698916" w:history="1">
            <w:r w:rsidR="00D275DF" w:rsidRPr="00336F46">
              <w:rPr>
                <w:rStyle w:val="affe"/>
                <w:rFonts w:ascii="Times New Roman" w:hAnsi="Times New Roman" w:cs="Times New Roman"/>
                <w:noProof/>
                <w:sz w:val="28"/>
                <w:szCs w:val="28"/>
              </w:rPr>
              <w:t>2. Структура и содержание общеобразовательной дисциплины «</w:t>
            </w:r>
            <w:r w:rsidR="00515373" w:rsidRPr="00336F46">
              <w:rPr>
                <w:rStyle w:val="affe"/>
                <w:rFonts w:ascii="Times New Roman" w:hAnsi="Times New Roman" w:cs="Times New Roman"/>
                <w:noProof/>
                <w:sz w:val="28"/>
                <w:szCs w:val="28"/>
              </w:rPr>
              <w:t>Химия</w:t>
            </w:r>
            <w:r w:rsidR="00D275DF" w:rsidRPr="00336F46">
              <w:rPr>
                <w:rStyle w:val="affe"/>
                <w:rFonts w:ascii="Times New Roman" w:hAnsi="Times New Roman" w:cs="Times New Roman"/>
                <w:noProof/>
                <w:sz w:val="28"/>
                <w:szCs w:val="28"/>
              </w:rPr>
              <w:t>»</w:t>
            </w:r>
            <w:r w:rsidR="00D275DF" w:rsidRPr="00336F46">
              <w:rPr>
                <w:rFonts w:ascii="Times New Roman" w:hAnsi="Times New Roman" w:cs="Times New Roman"/>
                <w:noProof/>
                <w:webHidden/>
                <w:sz w:val="28"/>
                <w:szCs w:val="28"/>
              </w:rPr>
              <w:tab/>
            </w:r>
            <w:r w:rsidR="00364BD9" w:rsidRPr="00336F46">
              <w:rPr>
                <w:rFonts w:ascii="Times New Roman" w:hAnsi="Times New Roman" w:cs="Times New Roman"/>
                <w:noProof/>
                <w:webHidden/>
                <w:sz w:val="28"/>
                <w:szCs w:val="28"/>
              </w:rPr>
              <w:fldChar w:fldCharType="begin"/>
            </w:r>
            <w:r w:rsidR="00D275DF" w:rsidRPr="00336F46">
              <w:rPr>
                <w:rFonts w:ascii="Times New Roman" w:hAnsi="Times New Roman" w:cs="Times New Roman"/>
                <w:noProof/>
                <w:webHidden/>
                <w:sz w:val="28"/>
                <w:szCs w:val="28"/>
              </w:rPr>
              <w:instrText xml:space="preserve"> PAGEREF _Toc129698916 \h </w:instrText>
            </w:r>
            <w:r w:rsidR="00364BD9" w:rsidRPr="00336F46">
              <w:rPr>
                <w:rFonts w:ascii="Times New Roman" w:hAnsi="Times New Roman" w:cs="Times New Roman"/>
                <w:noProof/>
                <w:webHidden/>
                <w:sz w:val="28"/>
                <w:szCs w:val="28"/>
              </w:rPr>
            </w:r>
            <w:r w:rsidR="00364BD9" w:rsidRPr="00336F46">
              <w:rPr>
                <w:rFonts w:ascii="Times New Roman" w:hAnsi="Times New Roman" w:cs="Times New Roman"/>
                <w:noProof/>
                <w:webHidden/>
                <w:sz w:val="28"/>
                <w:szCs w:val="28"/>
              </w:rPr>
              <w:fldChar w:fldCharType="separate"/>
            </w:r>
            <w:r w:rsidR="004128CB" w:rsidRPr="00336F46">
              <w:rPr>
                <w:rFonts w:ascii="Times New Roman" w:hAnsi="Times New Roman" w:cs="Times New Roman"/>
                <w:noProof/>
                <w:webHidden/>
                <w:sz w:val="28"/>
                <w:szCs w:val="28"/>
              </w:rPr>
              <w:t>11</w:t>
            </w:r>
            <w:r w:rsidR="00364BD9" w:rsidRPr="00336F46">
              <w:rPr>
                <w:rFonts w:ascii="Times New Roman" w:hAnsi="Times New Roman" w:cs="Times New Roman"/>
                <w:noProof/>
                <w:webHidden/>
                <w:sz w:val="28"/>
                <w:szCs w:val="28"/>
              </w:rPr>
              <w:fldChar w:fldCharType="end"/>
            </w:r>
          </w:hyperlink>
        </w:p>
        <w:p w:rsidR="00D275DF" w:rsidRPr="00336F46" w:rsidRDefault="001B488A">
          <w:pPr>
            <w:pStyle w:val="10"/>
            <w:tabs>
              <w:tab w:val="right" w:leader="dot" w:pos="9771"/>
            </w:tabs>
            <w:rPr>
              <w:rFonts w:ascii="Times New Roman" w:hAnsi="Times New Roman" w:cs="Times New Roman"/>
              <w:noProof/>
              <w:sz w:val="28"/>
              <w:szCs w:val="28"/>
            </w:rPr>
          </w:pPr>
          <w:hyperlink w:anchor="_Toc129698917" w:history="1">
            <w:r w:rsidR="00D275DF" w:rsidRPr="00336F46">
              <w:rPr>
                <w:rStyle w:val="affe"/>
                <w:rFonts w:ascii="Times New Roman" w:hAnsi="Times New Roman" w:cs="Times New Roman"/>
                <w:noProof/>
                <w:sz w:val="28"/>
                <w:szCs w:val="28"/>
              </w:rPr>
              <w:t>3. Условия реализации программы общеобразовательной дисциплины</w:t>
            </w:r>
            <w:r w:rsidR="00D275DF" w:rsidRPr="00336F46">
              <w:rPr>
                <w:rFonts w:ascii="Times New Roman" w:hAnsi="Times New Roman" w:cs="Times New Roman"/>
                <w:noProof/>
                <w:webHidden/>
                <w:sz w:val="28"/>
                <w:szCs w:val="28"/>
              </w:rPr>
              <w:tab/>
            </w:r>
            <w:r w:rsidR="00364BD9" w:rsidRPr="00336F46">
              <w:rPr>
                <w:rFonts w:ascii="Times New Roman" w:hAnsi="Times New Roman" w:cs="Times New Roman"/>
                <w:noProof/>
                <w:webHidden/>
                <w:sz w:val="28"/>
                <w:szCs w:val="28"/>
              </w:rPr>
              <w:fldChar w:fldCharType="begin"/>
            </w:r>
            <w:r w:rsidR="00D275DF" w:rsidRPr="00336F46">
              <w:rPr>
                <w:rFonts w:ascii="Times New Roman" w:hAnsi="Times New Roman" w:cs="Times New Roman"/>
                <w:noProof/>
                <w:webHidden/>
                <w:sz w:val="28"/>
                <w:szCs w:val="28"/>
              </w:rPr>
              <w:instrText xml:space="preserve"> PAGEREF _Toc129698917 \h </w:instrText>
            </w:r>
            <w:r w:rsidR="00364BD9" w:rsidRPr="00336F46">
              <w:rPr>
                <w:rFonts w:ascii="Times New Roman" w:hAnsi="Times New Roman" w:cs="Times New Roman"/>
                <w:noProof/>
                <w:webHidden/>
                <w:sz w:val="28"/>
                <w:szCs w:val="28"/>
              </w:rPr>
            </w:r>
            <w:r w:rsidR="00364BD9" w:rsidRPr="00336F46">
              <w:rPr>
                <w:rFonts w:ascii="Times New Roman" w:hAnsi="Times New Roman" w:cs="Times New Roman"/>
                <w:noProof/>
                <w:webHidden/>
                <w:sz w:val="28"/>
                <w:szCs w:val="28"/>
              </w:rPr>
              <w:fldChar w:fldCharType="separate"/>
            </w:r>
            <w:r w:rsidR="004128CB" w:rsidRPr="00336F46">
              <w:rPr>
                <w:rFonts w:ascii="Times New Roman" w:hAnsi="Times New Roman" w:cs="Times New Roman"/>
                <w:noProof/>
                <w:webHidden/>
                <w:sz w:val="28"/>
                <w:szCs w:val="28"/>
              </w:rPr>
              <w:t>21</w:t>
            </w:r>
            <w:r w:rsidR="00364BD9" w:rsidRPr="00336F46">
              <w:rPr>
                <w:rFonts w:ascii="Times New Roman" w:hAnsi="Times New Roman" w:cs="Times New Roman"/>
                <w:noProof/>
                <w:webHidden/>
                <w:sz w:val="28"/>
                <w:szCs w:val="28"/>
              </w:rPr>
              <w:fldChar w:fldCharType="end"/>
            </w:r>
          </w:hyperlink>
        </w:p>
        <w:p w:rsidR="00D275DF" w:rsidRPr="00336F46" w:rsidRDefault="001B488A">
          <w:pPr>
            <w:pStyle w:val="10"/>
            <w:tabs>
              <w:tab w:val="right" w:leader="dot" w:pos="9771"/>
            </w:tabs>
            <w:rPr>
              <w:rFonts w:ascii="Times New Roman" w:hAnsi="Times New Roman" w:cs="Times New Roman"/>
              <w:noProof/>
              <w:sz w:val="28"/>
              <w:szCs w:val="28"/>
            </w:rPr>
          </w:pPr>
          <w:hyperlink w:anchor="_Toc129698918" w:history="1">
            <w:r w:rsidR="00D275DF" w:rsidRPr="00336F46">
              <w:rPr>
                <w:rStyle w:val="affe"/>
                <w:rFonts w:ascii="Times New Roman" w:hAnsi="Times New Roman" w:cs="Times New Roman"/>
                <w:noProof/>
                <w:sz w:val="28"/>
                <w:szCs w:val="28"/>
              </w:rPr>
              <w:t>4. Контроль и оценка результатов освоения общеобразовательной дисциплины</w:t>
            </w:r>
            <w:r w:rsidR="00D275DF" w:rsidRPr="00336F46">
              <w:rPr>
                <w:rFonts w:ascii="Times New Roman" w:hAnsi="Times New Roman" w:cs="Times New Roman"/>
                <w:noProof/>
                <w:webHidden/>
                <w:sz w:val="28"/>
                <w:szCs w:val="28"/>
              </w:rPr>
              <w:tab/>
            </w:r>
            <w:r w:rsidR="00364BD9" w:rsidRPr="00336F46">
              <w:rPr>
                <w:rFonts w:ascii="Times New Roman" w:hAnsi="Times New Roman" w:cs="Times New Roman"/>
                <w:noProof/>
                <w:webHidden/>
                <w:sz w:val="28"/>
                <w:szCs w:val="28"/>
              </w:rPr>
              <w:fldChar w:fldCharType="begin"/>
            </w:r>
            <w:r w:rsidR="00D275DF" w:rsidRPr="00336F46">
              <w:rPr>
                <w:rFonts w:ascii="Times New Roman" w:hAnsi="Times New Roman" w:cs="Times New Roman"/>
                <w:noProof/>
                <w:webHidden/>
                <w:sz w:val="28"/>
                <w:szCs w:val="28"/>
              </w:rPr>
              <w:instrText xml:space="preserve"> PAGEREF _Toc129698918 \h </w:instrText>
            </w:r>
            <w:r w:rsidR="00364BD9" w:rsidRPr="00336F46">
              <w:rPr>
                <w:rFonts w:ascii="Times New Roman" w:hAnsi="Times New Roman" w:cs="Times New Roman"/>
                <w:noProof/>
                <w:webHidden/>
                <w:sz w:val="28"/>
                <w:szCs w:val="28"/>
              </w:rPr>
            </w:r>
            <w:r w:rsidR="00364BD9" w:rsidRPr="00336F46">
              <w:rPr>
                <w:rFonts w:ascii="Times New Roman" w:hAnsi="Times New Roman" w:cs="Times New Roman"/>
                <w:noProof/>
                <w:webHidden/>
                <w:sz w:val="28"/>
                <w:szCs w:val="28"/>
              </w:rPr>
              <w:fldChar w:fldCharType="separate"/>
            </w:r>
            <w:r w:rsidR="004128CB" w:rsidRPr="00336F46">
              <w:rPr>
                <w:rFonts w:ascii="Times New Roman" w:hAnsi="Times New Roman" w:cs="Times New Roman"/>
                <w:noProof/>
                <w:webHidden/>
                <w:sz w:val="28"/>
                <w:szCs w:val="28"/>
              </w:rPr>
              <w:t>22</w:t>
            </w:r>
            <w:r w:rsidR="00364BD9" w:rsidRPr="00336F46">
              <w:rPr>
                <w:rFonts w:ascii="Times New Roman" w:hAnsi="Times New Roman" w:cs="Times New Roman"/>
                <w:noProof/>
                <w:webHidden/>
                <w:sz w:val="28"/>
                <w:szCs w:val="28"/>
              </w:rPr>
              <w:fldChar w:fldCharType="end"/>
            </w:r>
          </w:hyperlink>
        </w:p>
        <w:p w:rsidR="00D275DF" w:rsidRPr="00336F46" w:rsidRDefault="00364BD9">
          <w:pPr>
            <w:rPr>
              <w:rFonts w:ascii="Times New Roman" w:hAnsi="Times New Roman" w:cs="Times New Roman"/>
              <w:sz w:val="28"/>
              <w:szCs w:val="28"/>
            </w:rPr>
          </w:pPr>
          <w:r w:rsidRPr="00336F46">
            <w:rPr>
              <w:rFonts w:ascii="Times New Roman" w:hAnsi="Times New Roman" w:cs="Times New Roman"/>
              <w:b/>
              <w:bCs/>
              <w:sz w:val="28"/>
              <w:szCs w:val="28"/>
            </w:rPr>
            <w:fldChar w:fldCharType="end"/>
          </w:r>
        </w:p>
      </w:sdtContent>
    </w:sdt>
    <w:p w:rsidR="00CB3A9B" w:rsidRPr="00336F46" w:rsidRDefault="00701283" w:rsidP="007B22DA">
      <w:pPr>
        <w:pStyle w:val="1"/>
        <w:rPr>
          <w:rFonts w:ascii="Times New Roman" w:hAnsi="Times New Roman" w:cs="Times New Roman"/>
          <w:sz w:val="28"/>
          <w:szCs w:val="28"/>
        </w:rPr>
      </w:pPr>
      <w:r w:rsidRPr="00336F46">
        <w:rPr>
          <w:rFonts w:ascii="Times New Roman" w:hAnsi="Times New Roman" w:cs="Times New Roman"/>
          <w:sz w:val="28"/>
          <w:szCs w:val="28"/>
        </w:rPr>
        <w:br w:type="page"/>
      </w:r>
      <w:bookmarkStart w:id="2" w:name="_Toc129698915"/>
      <w:r w:rsidRPr="00336F46">
        <w:rPr>
          <w:rFonts w:ascii="Times New Roman" w:hAnsi="Times New Roman" w:cs="Times New Roman"/>
          <w:sz w:val="28"/>
          <w:szCs w:val="28"/>
        </w:rPr>
        <w:lastRenderedPageBreak/>
        <w:t>1. ОБЩАЯ ХАРАКТЕРИСТИКА РАБОЧЕЙ ПРОГРАММЫ ОБЩЕОБРАЗОВАТЕЛЬНОЙ ДИСЦИПЛИНЫ «ХИМИЯ»</w:t>
      </w:r>
      <w:bookmarkEnd w:id="2"/>
    </w:p>
    <w:p w:rsidR="00CB3A9B" w:rsidRPr="00336F46"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1.1. Место дисциплины в структуре основной профессиональной образовательной программы</w:t>
      </w:r>
    </w:p>
    <w:p w:rsidR="00751F08" w:rsidRPr="00336F46" w:rsidRDefault="00701283" w:rsidP="0075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rPr>
          <w:rFonts w:ascii="Times New Roman" w:eastAsia="Times New Roman" w:hAnsi="Times New Roman" w:cs="Times New Roman"/>
          <w:b/>
          <w:bCs/>
          <w:color w:val="000000"/>
          <w:sz w:val="32"/>
          <w:szCs w:val="32"/>
          <w:lang w:eastAsia="en-US"/>
        </w:rPr>
      </w:pPr>
      <w:r w:rsidRPr="00336F46">
        <w:rPr>
          <w:rFonts w:ascii="Times New Roman" w:eastAsia="OfficinaSansBookC" w:hAnsi="Times New Roman" w:cs="Times New Roman"/>
          <w:sz w:val="28"/>
          <w:szCs w:val="28"/>
        </w:rPr>
        <w:t xml:space="preserve">Общеобразовательная дисциплина «Химия» изучается на базовом уровне в общеобразовательном цикле учебного плана основной профессиональной образовательной программы </w:t>
      </w:r>
      <w:r w:rsidR="0072773E" w:rsidRPr="00336F46">
        <w:rPr>
          <w:rFonts w:ascii="Times New Roman" w:eastAsia="OfficinaSansBookC" w:hAnsi="Times New Roman" w:cs="Times New Roman"/>
          <w:sz w:val="28"/>
          <w:szCs w:val="28"/>
        </w:rPr>
        <w:t xml:space="preserve">по </w:t>
      </w:r>
      <w:proofErr w:type="spellStart"/>
      <w:r w:rsidRPr="00336F46">
        <w:rPr>
          <w:rFonts w:ascii="Times New Roman" w:eastAsia="OfficinaSansBookC" w:hAnsi="Times New Roman" w:cs="Times New Roman"/>
          <w:sz w:val="28"/>
          <w:szCs w:val="28"/>
        </w:rPr>
        <w:t>специальност</w:t>
      </w:r>
      <w:r w:rsidR="0072773E" w:rsidRPr="00336F46">
        <w:rPr>
          <w:rFonts w:ascii="Times New Roman" w:eastAsia="OfficinaSansBookC" w:hAnsi="Times New Roman" w:cs="Times New Roman"/>
          <w:sz w:val="28"/>
          <w:szCs w:val="28"/>
        </w:rPr>
        <w:t>и</w:t>
      </w:r>
      <w:r w:rsidR="00751F08" w:rsidRPr="00336F46">
        <w:rPr>
          <w:rFonts w:ascii="Times New Roman" w:eastAsia="Times New Roman" w:hAnsi="Times New Roman" w:cs="Times New Roman"/>
          <w:bCs/>
          <w:color w:val="000000"/>
          <w:sz w:val="28"/>
          <w:szCs w:val="28"/>
          <w:lang w:eastAsia="en-US"/>
        </w:rPr>
        <w:t>По</w:t>
      </w:r>
      <w:proofErr w:type="spellEnd"/>
      <w:r w:rsidR="00751F08" w:rsidRPr="00336F46">
        <w:rPr>
          <w:rFonts w:ascii="Times New Roman" w:eastAsia="Times New Roman" w:hAnsi="Times New Roman" w:cs="Times New Roman"/>
          <w:bCs/>
          <w:color w:val="000000"/>
          <w:sz w:val="28"/>
          <w:szCs w:val="28"/>
          <w:lang w:eastAsia="en-US"/>
        </w:rPr>
        <w:t xml:space="preserve"> специальности 09.02.07 </w:t>
      </w:r>
      <w:r w:rsidR="00751F08" w:rsidRPr="00336F46">
        <w:rPr>
          <w:rFonts w:ascii="Times New Roman" w:hAnsi="Times New Roman" w:cs="Times New Roman"/>
          <w:bCs/>
          <w:color w:val="000000" w:themeColor="text1"/>
          <w:sz w:val="28"/>
          <w:szCs w:val="28"/>
          <w:shd w:val="clear" w:color="auto" w:fill="FFFFFF"/>
        </w:rPr>
        <w:t>Информационные системы и программирование</w:t>
      </w:r>
    </w:p>
    <w:p w:rsidR="00CB3A9B" w:rsidRPr="00336F46" w:rsidRDefault="00CB3A9B" w:rsidP="0075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color w:val="000000"/>
          <w:sz w:val="28"/>
          <w:szCs w:val="28"/>
          <w:lang w:eastAsia="en-US"/>
        </w:rPr>
      </w:pPr>
    </w:p>
    <w:p w:rsidR="00CB3A9B" w:rsidRPr="00336F46" w:rsidRDefault="00701283" w:rsidP="005A6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rPr>
          <w:rFonts w:ascii="Times New Roman" w:eastAsia="Times New Roman" w:hAnsi="Times New Roman" w:cs="Times New Roman"/>
          <w:b/>
          <w:color w:val="000000"/>
          <w:sz w:val="28"/>
          <w:szCs w:val="28"/>
          <w:lang w:eastAsia="en-US"/>
        </w:rPr>
      </w:pPr>
      <w:r w:rsidRPr="00336F46">
        <w:rPr>
          <w:rFonts w:ascii="Times New Roman" w:eastAsia="OfficinaSansBookC" w:hAnsi="Times New Roman" w:cs="Times New Roman"/>
          <w:sz w:val="28"/>
          <w:szCs w:val="28"/>
        </w:rPr>
        <w:t xml:space="preserve">Трудоемкость дисциплины «Химия» на базовом уровне составляет 72 часа, из которых 64 часа </w:t>
      </w:r>
      <w:r w:rsidRPr="00336F46">
        <w:rPr>
          <w:rFonts w:ascii="Times New Roman" w:eastAsia="OfficinaSansBookC" w:hAnsi="Times New Roman" w:cs="Times New Roman"/>
          <w:color w:val="050608"/>
          <w:sz w:val="28"/>
          <w:szCs w:val="28"/>
        </w:rPr>
        <w:t>–</w:t>
      </w:r>
      <w:r w:rsidRPr="00336F46">
        <w:rPr>
          <w:rFonts w:ascii="Times New Roman" w:eastAsia="OfficinaSansBookC" w:hAnsi="Times New Roman" w:cs="Times New Roman"/>
          <w:sz w:val="28"/>
          <w:szCs w:val="28"/>
        </w:rPr>
        <w:t xml:space="preserve"> базовый модуль (6 разделов) и 8 часов </w:t>
      </w:r>
      <w:r w:rsidRPr="00336F46">
        <w:rPr>
          <w:rFonts w:ascii="Times New Roman" w:eastAsia="OfficinaSansBookC" w:hAnsi="Times New Roman" w:cs="Times New Roman"/>
          <w:color w:val="050608"/>
          <w:sz w:val="28"/>
          <w:szCs w:val="28"/>
        </w:rPr>
        <w:t>–</w:t>
      </w:r>
      <w:r w:rsidRPr="00336F46">
        <w:rPr>
          <w:rFonts w:ascii="Times New Roman" w:eastAsia="OfficinaSansBookC" w:hAnsi="Times New Roman" w:cs="Times New Roman"/>
          <w:sz w:val="28"/>
          <w:szCs w:val="28"/>
        </w:rPr>
        <w:t xml:space="preserve"> прикладной модуль (1 раздел), включающий практико-ориентированное содержание специальности</w:t>
      </w:r>
      <w:r w:rsidR="00336F46" w:rsidRPr="00336F46">
        <w:rPr>
          <w:rFonts w:ascii="Times New Roman" w:eastAsia="Times New Roman" w:hAnsi="Times New Roman" w:cs="Times New Roman"/>
          <w:bCs/>
          <w:color w:val="000000"/>
          <w:sz w:val="28"/>
          <w:szCs w:val="28"/>
          <w:lang w:eastAsia="en-US"/>
        </w:rPr>
        <w:t xml:space="preserve">09.02.07 </w:t>
      </w:r>
      <w:r w:rsidR="00336F46" w:rsidRPr="00336F46">
        <w:rPr>
          <w:rFonts w:ascii="Times New Roman" w:hAnsi="Times New Roman" w:cs="Times New Roman"/>
          <w:bCs/>
          <w:color w:val="000000" w:themeColor="text1"/>
          <w:sz w:val="28"/>
          <w:szCs w:val="28"/>
          <w:shd w:val="clear" w:color="auto" w:fill="FFFFFF"/>
        </w:rPr>
        <w:t>Информационные системы и программирование</w:t>
      </w:r>
    </w:p>
    <w:p w:rsidR="00CB3A9B" w:rsidRPr="00336F46"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Прикладной модуль включает один раздел. Раздел 7 «Химия в быту и производственной деятельности человека» реализуется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CB3A9B" w:rsidRPr="00336F46" w:rsidRDefault="00701283" w:rsidP="007B22DA">
      <w:pPr>
        <w:spacing w:after="0" w:line="276" w:lineRule="auto"/>
        <w:ind w:firstLine="566"/>
        <w:rPr>
          <w:rFonts w:ascii="Times New Roman" w:eastAsia="OfficinaSansBookC" w:hAnsi="Times New Roman" w:cs="Times New Roman"/>
          <w:sz w:val="28"/>
          <w:szCs w:val="28"/>
        </w:rPr>
      </w:pPr>
      <w:r w:rsidRPr="00336F46">
        <w:rPr>
          <w:rFonts w:ascii="Times New Roman" w:eastAsia="OfficinaSansBookC" w:hAnsi="Times New Roman" w:cs="Times New Roman"/>
          <w:b/>
          <w:sz w:val="28"/>
          <w:szCs w:val="28"/>
        </w:rPr>
        <w:t>1.2. Цели и планируемые результаты освоения дисциплины</w:t>
      </w:r>
    </w:p>
    <w:p w:rsidR="00CB3A9B" w:rsidRPr="00336F4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b/>
          <w:sz w:val="28"/>
          <w:szCs w:val="28"/>
        </w:rPr>
        <w:t>1.2.1. Цели и задачи дисциплины</w:t>
      </w:r>
    </w:p>
    <w:p w:rsidR="00CB3A9B" w:rsidRPr="00336F46"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 xml:space="preserve">Формирование у студентов представления о химической составляющей </w:t>
      </w:r>
      <w:proofErr w:type="gramStart"/>
      <w:r w:rsidRPr="00336F46">
        <w:rPr>
          <w:rFonts w:ascii="Times New Roman" w:eastAsia="OfficinaSansBookC" w:hAnsi="Times New Roman" w:cs="Times New Roman"/>
          <w:sz w:val="28"/>
          <w:szCs w:val="28"/>
        </w:rPr>
        <w:t>естественно-научной</w:t>
      </w:r>
      <w:proofErr w:type="gramEnd"/>
      <w:r w:rsidRPr="00336F46">
        <w:rPr>
          <w:rFonts w:ascii="Times New Roman" w:eastAsia="OfficinaSansBookC" w:hAnsi="Times New Roman" w:cs="Times New Roman"/>
          <w:sz w:val="28"/>
          <w:szCs w:val="28"/>
        </w:rPr>
        <w:t xml:space="preserve"> картины мира как основы принятия решений в жизненных и производственных ситуациях, ответственного поведения в природной среде.</w:t>
      </w:r>
    </w:p>
    <w:p w:rsidR="00CB3A9B" w:rsidRPr="00336F4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Задачи дисциплины:</w:t>
      </w:r>
    </w:p>
    <w:p w:rsidR="00CB3A9B" w:rsidRPr="00336F46"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CB3A9B" w:rsidRPr="00336F46"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CB3A9B" w:rsidRPr="00336F46"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CB3A9B" w:rsidRPr="00336F46"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4) развить умения использовать информацию химического характера из различных источников;</w:t>
      </w:r>
    </w:p>
    <w:p w:rsidR="00CB3A9B" w:rsidRPr="00336F46"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 xml:space="preserve">5) сформировать умения прогнозировать последствия своей деятельности и химических природных, бытовых и производственных процессов; </w:t>
      </w:r>
    </w:p>
    <w:p w:rsidR="00CB3A9B" w:rsidRPr="00336F46"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6) сформировать понимание значимости достижений химической науки и технологий для развития социальной и производственной сфер.</w:t>
      </w:r>
    </w:p>
    <w:p w:rsidR="00CB3A9B" w:rsidRPr="00336F46" w:rsidRDefault="00CB3A9B">
      <w:pPr>
        <w:widowControl w:val="0"/>
        <w:spacing w:after="0" w:line="276" w:lineRule="auto"/>
        <w:rPr>
          <w:rFonts w:ascii="Times New Roman" w:eastAsia="OfficinaSansBookC" w:hAnsi="Times New Roman" w:cs="Times New Roman"/>
          <w:b/>
          <w:sz w:val="28"/>
          <w:szCs w:val="28"/>
        </w:rPr>
        <w:sectPr w:rsidR="00CB3A9B" w:rsidRPr="00336F46">
          <w:footerReference w:type="default" r:id="rId10"/>
          <w:footerReference w:type="first" r:id="rId11"/>
          <w:pgSz w:w="11906" w:h="16838"/>
          <w:pgMar w:top="1134" w:right="850" w:bottom="851" w:left="1275" w:header="708" w:footer="708" w:gutter="0"/>
          <w:pgNumType w:start="1"/>
          <w:cols w:space="720"/>
          <w:titlePg/>
        </w:sectPr>
      </w:pPr>
    </w:p>
    <w:p w:rsidR="00CB3A9B" w:rsidRPr="00336F46" w:rsidRDefault="00701283">
      <w:pPr>
        <w:spacing w:after="0" w:line="360" w:lineRule="auto"/>
        <w:ind w:firstLine="567"/>
        <w:jc w:val="both"/>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rsidRPr="00336F46">
        <w:trPr>
          <w:cantSplit/>
          <w:trHeight w:val="270"/>
        </w:trPr>
        <w:tc>
          <w:tcPr>
            <w:tcW w:w="1755" w:type="dxa"/>
            <w:vMerge w:val="restart"/>
            <w:vAlign w:val="center"/>
          </w:tcPr>
          <w:p w:rsidR="00CB3A9B" w:rsidRPr="00435F3C" w:rsidRDefault="00701283">
            <w:pPr>
              <w:spacing w:after="0" w:line="240" w:lineRule="auto"/>
              <w:jc w:val="center"/>
              <w:rPr>
                <w:rFonts w:ascii="Times New Roman" w:eastAsia="OfficinaSansBookC" w:hAnsi="Times New Roman" w:cs="Times New Roman"/>
                <w:b/>
                <w:sz w:val="24"/>
                <w:szCs w:val="24"/>
              </w:rPr>
            </w:pPr>
            <w:bookmarkStart w:id="3" w:name="_heading=h.30j0zll" w:colFirst="0" w:colLast="0"/>
            <w:bookmarkEnd w:id="3"/>
            <w:r w:rsidRPr="00435F3C">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rsidR="00CB3A9B" w:rsidRPr="00435F3C" w:rsidRDefault="00701283">
            <w:pPr>
              <w:spacing w:after="0" w:line="240" w:lineRule="auto"/>
              <w:jc w:val="center"/>
              <w:rPr>
                <w:rFonts w:ascii="Times New Roman" w:eastAsia="OfficinaSansBookC" w:hAnsi="Times New Roman" w:cs="Times New Roman"/>
                <w:b/>
                <w:sz w:val="24"/>
                <w:szCs w:val="24"/>
              </w:rPr>
            </w:pPr>
            <w:r w:rsidRPr="00435F3C">
              <w:rPr>
                <w:rFonts w:ascii="Times New Roman" w:eastAsia="OfficinaSansBookC" w:hAnsi="Times New Roman" w:cs="Times New Roman"/>
                <w:b/>
                <w:sz w:val="24"/>
                <w:szCs w:val="24"/>
              </w:rPr>
              <w:t>Планируемые результаты освоения дисциплины</w:t>
            </w:r>
          </w:p>
        </w:tc>
      </w:tr>
      <w:tr w:rsidR="00CB3A9B" w:rsidRPr="00336F46">
        <w:trPr>
          <w:cantSplit/>
          <w:trHeight w:val="563"/>
        </w:trPr>
        <w:tc>
          <w:tcPr>
            <w:tcW w:w="1755" w:type="dxa"/>
            <w:vMerge/>
            <w:vAlign w:val="center"/>
          </w:tcPr>
          <w:p w:rsidR="00CB3A9B" w:rsidRPr="00435F3C"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rsidR="00CB3A9B" w:rsidRPr="00435F3C" w:rsidRDefault="00701283">
            <w:pPr>
              <w:spacing w:after="0" w:line="240" w:lineRule="auto"/>
              <w:jc w:val="center"/>
              <w:rPr>
                <w:rFonts w:ascii="Times New Roman" w:eastAsia="OfficinaSansBookC" w:hAnsi="Times New Roman" w:cs="Times New Roman"/>
                <w:b/>
                <w:sz w:val="24"/>
                <w:szCs w:val="24"/>
              </w:rPr>
            </w:pPr>
            <w:r w:rsidRPr="00435F3C">
              <w:rPr>
                <w:rFonts w:ascii="Times New Roman" w:eastAsia="OfficinaSansBookC" w:hAnsi="Times New Roman" w:cs="Times New Roman"/>
                <w:b/>
                <w:sz w:val="24"/>
                <w:szCs w:val="24"/>
              </w:rPr>
              <w:t>Общие</w:t>
            </w:r>
          </w:p>
        </w:tc>
        <w:tc>
          <w:tcPr>
            <w:tcW w:w="7695" w:type="dxa"/>
            <w:vAlign w:val="center"/>
          </w:tcPr>
          <w:p w:rsidR="00CB3A9B" w:rsidRPr="00435F3C" w:rsidRDefault="00701283">
            <w:pPr>
              <w:spacing w:after="0" w:line="240" w:lineRule="auto"/>
              <w:jc w:val="center"/>
              <w:rPr>
                <w:rFonts w:ascii="Times New Roman" w:eastAsia="OfficinaSansBookC" w:hAnsi="Times New Roman" w:cs="Times New Roman"/>
                <w:b/>
                <w:sz w:val="24"/>
                <w:szCs w:val="24"/>
              </w:rPr>
            </w:pPr>
            <w:r w:rsidRPr="00435F3C">
              <w:rPr>
                <w:rFonts w:ascii="Times New Roman" w:eastAsia="OfficinaSansBookC" w:hAnsi="Times New Roman" w:cs="Times New Roman"/>
                <w:b/>
                <w:sz w:val="24"/>
                <w:szCs w:val="24"/>
              </w:rPr>
              <w:t>Дисциплинарные</w:t>
            </w:r>
          </w:p>
        </w:tc>
      </w:tr>
      <w:tr w:rsidR="00CB3A9B" w:rsidRPr="00336F46">
        <w:trPr>
          <w:trHeight w:val="674"/>
        </w:trPr>
        <w:tc>
          <w:tcPr>
            <w:tcW w:w="1755" w:type="dxa"/>
          </w:tcPr>
          <w:p w:rsidR="00CB3A9B" w:rsidRPr="00435F3C" w:rsidRDefault="00701283">
            <w:pPr>
              <w:spacing w:after="0" w:line="240" w:lineRule="auto"/>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rsidR="00CB3A9B" w:rsidRPr="00435F3C" w:rsidRDefault="00701283">
            <w:pPr>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b/>
                <w:sz w:val="24"/>
                <w:szCs w:val="24"/>
              </w:rPr>
              <w:t>В части трудового воспитания:</w:t>
            </w:r>
          </w:p>
          <w:p w:rsidR="00CB3A9B" w:rsidRPr="00435F3C" w:rsidRDefault="00701283">
            <w:pPr>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sz w:val="24"/>
                <w:szCs w:val="24"/>
              </w:rPr>
              <w:t>- готовность к труду, осознание ценности мастерства, трудолюбие;</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B3A9B" w:rsidRPr="00435F3C" w:rsidRDefault="00701283">
            <w:pPr>
              <w:spacing w:after="0" w:line="240" w:lineRule="auto"/>
              <w:jc w:val="both"/>
              <w:rPr>
                <w:rFonts w:ascii="Times New Roman" w:eastAsia="OfficinaSansBookC" w:hAnsi="Times New Roman" w:cs="Times New Roman"/>
                <w:strike/>
                <w:sz w:val="24"/>
                <w:szCs w:val="24"/>
              </w:rPr>
            </w:pPr>
            <w:r w:rsidRPr="00435F3C">
              <w:rPr>
                <w:rFonts w:ascii="Times New Roman" w:eastAsia="OfficinaSansBookC" w:hAnsi="Times New Roman" w:cs="Times New Roman"/>
                <w:sz w:val="24"/>
                <w:szCs w:val="24"/>
              </w:rPr>
              <w:t>- интерес к различным сферам профессиональной деятельности</w:t>
            </w:r>
            <w:r w:rsidRPr="00435F3C">
              <w:rPr>
                <w:rFonts w:ascii="Times New Roman" w:eastAsia="OfficinaSansBookC" w:hAnsi="Times New Roman" w:cs="Times New Roman"/>
                <w:b/>
                <w:sz w:val="24"/>
                <w:szCs w:val="24"/>
              </w:rPr>
              <w:t>,</w:t>
            </w:r>
          </w:p>
          <w:p w:rsidR="00CB3A9B" w:rsidRPr="00435F3C" w:rsidRDefault="00701283">
            <w:pPr>
              <w:spacing w:after="0" w:line="240" w:lineRule="auto"/>
              <w:jc w:val="both"/>
              <w:rPr>
                <w:rFonts w:ascii="Times New Roman" w:eastAsia="OfficinaSansBookC" w:hAnsi="Times New Roman" w:cs="Times New Roman"/>
                <w:b/>
                <w:color w:val="808080"/>
                <w:sz w:val="24"/>
                <w:szCs w:val="24"/>
              </w:rPr>
            </w:pPr>
            <w:r w:rsidRPr="00435F3C">
              <w:rPr>
                <w:rFonts w:ascii="Times New Roman" w:eastAsia="OfficinaSansBookC" w:hAnsi="Times New Roman" w:cs="Times New Roman"/>
                <w:b/>
                <w:sz w:val="24"/>
                <w:szCs w:val="24"/>
              </w:rPr>
              <w:t>Овладение универсальными учебными познавательными действиями:</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b/>
                <w:color w:val="808080"/>
                <w:sz w:val="24"/>
                <w:szCs w:val="24"/>
              </w:rPr>
              <w:t xml:space="preserve"> а) </w:t>
            </w:r>
            <w:r w:rsidRPr="00435F3C">
              <w:rPr>
                <w:rFonts w:ascii="Times New Roman" w:eastAsia="OfficinaSansBookC" w:hAnsi="Times New Roman" w:cs="Times New Roman"/>
                <w:b/>
                <w:sz w:val="24"/>
                <w:szCs w:val="24"/>
              </w:rPr>
              <w:t>базовые логические действия</w:t>
            </w:r>
            <w:r w:rsidRPr="00435F3C">
              <w:rPr>
                <w:rFonts w:ascii="Times New Roman" w:eastAsia="OfficinaSansBookC" w:hAnsi="Times New Roman" w:cs="Times New Roman"/>
                <w:sz w:val="24"/>
                <w:szCs w:val="24"/>
              </w:rPr>
              <w:t>:</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самостоятельно формулировать и актуализировать проблему, рассматривать ее всесторонне</w:t>
            </w:r>
            <w:r w:rsidRPr="00435F3C">
              <w:rPr>
                <w:rFonts w:ascii="Times New Roman" w:eastAsia="OfficinaSansBookC" w:hAnsi="Times New Roman" w:cs="Times New Roman"/>
                <w:b/>
                <w:sz w:val="24"/>
                <w:szCs w:val="24"/>
              </w:rPr>
              <w:t xml:space="preserve">; </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xml:space="preserve">- выявлять закономерности и противоречия в рассматриваемых явлениях; </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xml:space="preserve">- вносить коррективы в деятельность, оценивать соответствие результатов целям, </w:t>
            </w:r>
            <w:r w:rsidRPr="00435F3C">
              <w:rPr>
                <w:rFonts w:ascii="Times New Roman" w:eastAsia="OfficinaSansBookC" w:hAnsi="Times New Roman" w:cs="Times New Roman"/>
                <w:sz w:val="24"/>
                <w:szCs w:val="24"/>
              </w:rPr>
              <w:lastRenderedPageBreak/>
              <w:t>оценивать риски последствий деятельности;</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развивать креативное мышление при решении жизненных проблем</w:t>
            </w:r>
          </w:p>
          <w:p w:rsidR="00CB3A9B" w:rsidRPr="00435F3C" w:rsidRDefault="00701283">
            <w:pPr>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b/>
                <w:color w:val="808080"/>
                <w:sz w:val="24"/>
                <w:szCs w:val="24"/>
              </w:rPr>
              <w:t>б)</w:t>
            </w:r>
            <w:r w:rsidRPr="00435F3C">
              <w:rPr>
                <w:rFonts w:ascii="Times New Roman" w:eastAsia="OfficinaSansBookC" w:hAnsi="Times New Roman" w:cs="Times New Roman"/>
                <w:b/>
                <w:sz w:val="24"/>
                <w:szCs w:val="24"/>
              </w:rPr>
              <w:t> базовые исследовательские действия:</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B3A9B" w:rsidRPr="00435F3C" w:rsidRDefault="00701283">
            <w:pPr>
              <w:shd w:val="clear" w:color="auto" w:fill="FFFFFF"/>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уметь интегрировать знания из разных предметных областей;</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выдвигать новые идеи, предлагать оригинальные подходы и решения;</w:t>
            </w:r>
          </w:p>
          <w:p w:rsidR="00CB3A9B" w:rsidRPr="00435F3C" w:rsidRDefault="00701283">
            <w:pPr>
              <w:tabs>
                <w:tab w:val="left" w:pos="425"/>
              </w:tabs>
              <w:spacing w:after="0" w:line="240" w:lineRule="auto"/>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7695" w:type="dxa"/>
          </w:tcPr>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w:t>
            </w:r>
            <w:proofErr w:type="gramStart"/>
            <w:r w:rsidRPr="00435F3C">
              <w:rPr>
                <w:rFonts w:ascii="Times New Roman" w:eastAsia="OfficinaSansBookC" w:hAnsi="Times New Roman" w:cs="Times New Roman"/>
                <w:sz w:val="24"/>
                <w:szCs w:val="24"/>
              </w:rPr>
              <w:t>р</w:t>
            </w:r>
            <w:proofErr w:type="gramEnd"/>
            <w:r w:rsidRPr="00435F3C">
              <w:rPr>
                <w:rFonts w:ascii="Times New Roman" w:eastAsia="OfficinaSansBookC" w:hAnsi="Times New Roman" w:cs="Times New Roman"/>
                <w:sz w:val="24"/>
                <w:szCs w:val="24"/>
              </w:rPr>
              <w:t xml:space="preserve">-, d-электронные </w:t>
            </w:r>
            <w:proofErr w:type="spellStart"/>
            <w:r w:rsidRPr="00435F3C">
              <w:rPr>
                <w:rFonts w:ascii="Times New Roman" w:eastAsia="OfficinaSansBookC" w:hAnsi="Times New Roman" w:cs="Times New Roman"/>
                <w:sz w:val="24"/>
                <w:szCs w:val="24"/>
              </w:rPr>
              <w:t>орбитали</w:t>
            </w:r>
            <w:proofErr w:type="spellEnd"/>
            <w:r w:rsidRPr="00435F3C">
              <w:rPr>
                <w:rFonts w:ascii="Times New Roman" w:eastAsia="OfficinaSansBookC" w:hAnsi="Times New Roman" w:cs="Times New Roman"/>
                <w:sz w:val="24"/>
                <w:szCs w:val="24"/>
              </w:rPr>
              <w:t xml:space="preserve"> атомов, ион, молекула, валентность, </w:t>
            </w:r>
            <w:proofErr w:type="spellStart"/>
            <w:r w:rsidRPr="00435F3C">
              <w:rPr>
                <w:rFonts w:ascii="Times New Roman" w:eastAsia="OfficinaSansBookC" w:hAnsi="Times New Roman" w:cs="Times New Roman"/>
                <w:sz w:val="24"/>
                <w:szCs w:val="24"/>
              </w:rPr>
              <w:t>электроотрицательность</w:t>
            </w:r>
            <w:proofErr w:type="spellEnd"/>
            <w:r w:rsidRPr="00435F3C">
              <w:rPr>
                <w:rFonts w:ascii="Times New Roman" w:eastAsia="OfficinaSansBookC" w:hAnsi="Times New Roman" w:cs="Times New Roman"/>
                <w:sz w:val="24"/>
                <w:szCs w:val="24"/>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w:t>
            </w:r>
            <w:proofErr w:type="gramStart"/>
            <w:r w:rsidRPr="00435F3C">
              <w:rPr>
                <w:rFonts w:ascii="Times New Roman" w:eastAsia="OfficinaSansBookC" w:hAnsi="Times New Roman" w:cs="Times New Roman"/>
                <w:sz w:val="24"/>
                <w:szCs w:val="24"/>
              </w:rPr>
              <w:t>решетка, типы химических реакций (</w:t>
            </w:r>
            <w:proofErr w:type="spellStart"/>
            <w:r w:rsidRPr="00435F3C">
              <w:rPr>
                <w:rFonts w:ascii="Times New Roman" w:eastAsia="OfficinaSansBookC" w:hAnsi="Times New Roman" w:cs="Times New Roman"/>
                <w:sz w:val="24"/>
                <w:szCs w:val="24"/>
              </w:rPr>
              <w:t>окислительно</w:t>
            </w:r>
            <w:proofErr w:type="spellEnd"/>
            <w:r w:rsidRPr="00435F3C">
              <w:rPr>
                <w:rFonts w:ascii="Times New Roman" w:eastAsia="OfficinaSansBookC" w:hAnsi="Times New Roman" w:cs="Times New Roman"/>
                <w:sz w:val="24"/>
                <w:szCs w:val="24"/>
              </w:rPr>
              <w:t xml:space="preserve">-восстановительные, экзо-и эндотермические, реакции ионного обмена), раствор, электролиты, </w:t>
            </w:r>
            <w:proofErr w:type="spellStart"/>
            <w:r w:rsidRPr="00435F3C">
              <w:rPr>
                <w:rFonts w:ascii="Times New Roman" w:eastAsia="OfficinaSansBookC" w:hAnsi="Times New Roman" w:cs="Times New Roman"/>
                <w:sz w:val="24"/>
                <w:szCs w:val="24"/>
              </w:rPr>
              <w:t>неэлектролиты</w:t>
            </w:r>
            <w:proofErr w:type="spellEnd"/>
            <w:r w:rsidRPr="00435F3C">
              <w:rPr>
                <w:rFonts w:ascii="Times New Roman" w:eastAsia="OfficinaSansBookC"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w:t>
            </w:r>
            <w:proofErr w:type="spellStart"/>
            <w:r w:rsidRPr="00435F3C">
              <w:rPr>
                <w:rFonts w:ascii="Times New Roman" w:eastAsia="OfficinaSansBookC" w:hAnsi="Times New Roman" w:cs="Times New Roman"/>
                <w:sz w:val="24"/>
                <w:szCs w:val="24"/>
              </w:rPr>
              <w:t>A.M.Бутлерова</w:t>
            </w:r>
            <w:proofErr w:type="spellEnd"/>
            <w:r w:rsidRPr="00435F3C">
              <w:rPr>
                <w:rFonts w:ascii="Times New Roman" w:eastAsia="OfficinaSansBookC" w:hAnsi="Times New Roman" w:cs="Times New Roman"/>
                <w:sz w:val="24"/>
                <w:szCs w:val="24"/>
              </w:rPr>
              <w:t xml:space="preserve">,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435F3C">
              <w:rPr>
                <w:rFonts w:ascii="Times New Roman" w:eastAsia="OfficinaSansBookC" w:hAnsi="Times New Roman" w:cs="Times New Roman"/>
                <w:sz w:val="24"/>
                <w:szCs w:val="24"/>
              </w:rPr>
              <w:t>фактологические</w:t>
            </w:r>
            <w:proofErr w:type="spellEnd"/>
            <w:r w:rsidRPr="00435F3C">
              <w:rPr>
                <w:rFonts w:ascii="Times New Roman" w:eastAsia="OfficinaSansBookC" w:hAnsi="Times New Roman" w:cs="Times New Roman"/>
                <w:sz w:val="24"/>
                <w:szCs w:val="24"/>
              </w:rPr>
              <w:t xml:space="preserve"> сведения о свойствах, составе, получении и безопасном использовании важнейших неорганических и</w:t>
            </w:r>
            <w:proofErr w:type="gramEnd"/>
            <w:r w:rsidRPr="00435F3C">
              <w:rPr>
                <w:rFonts w:ascii="Times New Roman" w:eastAsia="OfficinaSansBookC" w:hAnsi="Times New Roman" w:cs="Times New Roman"/>
                <w:sz w:val="24"/>
                <w:szCs w:val="24"/>
              </w:rPr>
              <w:t xml:space="preserve"> органических веществ в быту и практической деятельности человека;</w:t>
            </w:r>
          </w:p>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w:t>
            </w:r>
            <w:r w:rsidRPr="00435F3C">
              <w:rPr>
                <w:rFonts w:ascii="Times New Roman" w:eastAsia="OfficinaSansBookC" w:hAnsi="Times New Roman" w:cs="Times New Roman"/>
                <w:sz w:val="24"/>
                <w:szCs w:val="24"/>
              </w:rPr>
              <w:lastRenderedPageBreak/>
              <w:t>представлениями других естественнонаучных предметов;</w:t>
            </w:r>
          </w:p>
          <w:p w:rsidR="00CB3A9B" w:rsidRPr="00435F3C" w:rsidRDefault="00701283">
            <w:pPr>
              <w:widowControl w:val="0"/>
              <w:spacing w:after="0" w:line="240" w:lineRule="auto"/>
              <w:jc w:val="both"/>
              <w:rPr>
                <w:rFonts w:ascii="Times New Roman" w:eastAsia="OfficinaSansBookC" w:hAnsi="Times New Roman" w:cs="Times New Roman"/>
                <w:sz w:val="24"/>
                <w:szCs w:val="24"/>
              </w:rPr>
            </w:pPr>
            <w:proofErr w:type="gramStart"/>
            <w:r w:rsidRPr="00435F3C">
              <w:rPr>
                <w:rFonts w:ascii="Times New Roman" w:eastAsia="OfficinaSansBookC"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435F3C">
              <w:rPr>
                <w:rFonts w:ascii="Times New Roman" w:eastAsia="OfficinaSansBookC" w:hAnsi="Times New Roman" w:cs="Times New Roman"/>
                <w:sz w:val="24"/>
                <w:szCs w:val="24"/>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336F46">
        <w:trPr>
          <w:trHeight w:val="674"/>
        </w:trPr>
        <w:tc>
          <w:tcPr>
            <w:tcW w:w="1755" w:type="dxa"/>
          </w:tcPr>
          <w:p w:rsidR="00CB3A9B" w:rsidRPr="00435F3C" w:rsidRDefault="00701283">
            <w:pPr>
              <w:spacing w:after="0" w:line="240" w:lineRule="auto"/>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lastRenderedPageBreak/>
              <w:t xml:space="preserve">ОК 02. Использовать современные средства </w:t>
            </w:r>
            <w:r w:rsidRPr="00435F3C">
              <w:rPr>
                <w:rFonts w:ascii="Times New Roman" w:eastAsia="OfficinaSansBookC" w:hAnsi="Times New Roman" w:cs="Times New Roman"/>
                <w:sz w:val="24"/>
                <w:szCs w:val="24"/>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5160" w:type="dxa"/>
          </w:tcPr>
          <w:p w:rsidR="00CB3A9B" w:rsidRPr="00435F3C" w:rsidRDefault="00701283">
            <w:pPr>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b/>
                <w:sz w:val="24"/>
                <w:szCs w:val="24"/>
              </w:rPr>
              <w:lastRenderedPageBreak/>
              <w:t xml:space="preserve">В </w:t>
            </w:r>
            <w:proofErr w:type="spellStart"/>
            <w:r w:rsidRPr="00435F3C">
              <w:rPr>
                <w:rFonts w:ascii="Times New Roman" w:eastAsia="OfficinaSansBookC" w:hAnsi="Times New Roman" w:cs="Times New Roman"/>
                <w:b/>
                <w:sz w:val="24"/>
                <w:szCs w:val="24"/>
              </w:rPr>
              <w:t>областиценности</w:t>
            </w:r>
            <w:proofErr w:type="spellEnd"/>
            <w:r w:rsidRPr="00435F3C">
              <w:rPr>
                <w:rFonts w:ascii="Times New Roman" w:eastAsia="OfficinaSansBookC" w:hAnsi="Times New Roman" w:cs="Times New Roman"/>
                <w:b/>
                <w:sz w:val="24"/>
                <w:szCs w:val="24"/>
              </w:rPr>
              <w:t xml:space="preserve"> научного познания:</w:t>
            </w:r>
          </w:p>
          <w:p w:rsidR="00CB3A9B" w:rsidRPr="00435F3C" w:rsidRDefault="00701283">
            <w:pPr>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sz w:val="24"/>
                <w:szCs w:val="24"/>
              </w:rPr>
              <w:t xml:space="preserve">- </w:t>
            </w:r>
            <w:proofErr w:type="spellStart"/>
            <w:r w:rsidRPr="00435F3C">
              <w:rPr>
                <w:rFonts w:ascii="Times New Roman" w:eastAsia="OfficinaSansBookC" w:hAnsi="Times New Roman" w:cs="Times New Roman"/>
                <w:sz w:val="24"/>
                <w:szCs w:val="24"/>
              </w:rPr>
              <w:t>сформированность</w:t>
            </w:r>
            <w:proofErr w:type="spellEnd"/>
            <w:r w:rsidRPr="00435F3C">
              <w:rPr>
                <w:rFonts w:ascii="Times New Roman" w:eastAsia="OfficinaSansBookC" w:hAnsi="Times New Roman" w:cs="Times New Roman"/>
                <w:sz w:val="24"/>
                <w:szCs w:val="24"/>
              </w:rPr>
              <w:t xml:space="preserve"> мировоззрения, соответствующего современному уровню развития науки и общественной практики, </w:t>
            </w:r>
            <w:r w:rsidRPr="00435F3C">
              <w:rPr>
                <w:rFonts w:ascii="Times New Roman" w:eastAsia="OfficinaSansBookC" w:hAnsi="Times New Roman" w:cs="Times New Roman"/>
                <w:sz w:val="24"/>
                <w:szCs w:val="24"/>
              </w:rPr>
              <w:lastRenderedPageBreak/>
              <w:t>основанного на диалоге культур, способствующего осознанию своего места в поликультурном мире;</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CB3A9B" w:rsidRPr="00435F3C" w:rsidRDefault="00701283">
            <w:pPr>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CB3A9B" w:rsidRPr="00435F3C" w:rsidRDefault="00701283">
            <w:pPr>
              <w:spacing w:after="0" w:line="240" w:lineRule="auto"/>
              <w:jc w:val="both"/>
              <w:rPr>
                <w:rFonts w:ascii="Times New Roman" w:eastAsia="OfficinaSansBookC" w:hAnsi="Times New Roman" w:cs="Times New Roman"/>
                <w:b/>
                <w:color w:val="808080"/>
                <w:sz w:val="24"/>
                <w:szCs w:val="24"/>
              </w:rPr>
            </w:pPr>
            <w:r w:rsidRPr="00435F3C">
              <w:rPr>
                <w:rFonts w:ascii="Times New Roman" w:eastAsia="OfficinaSansBookC" w:hAnsi="Times New Roman" w:cs="Times New Roman"/>
                <w:b/>
                <w:sz w:val="24"/>
                <w:szCs w:val="24"/>
              </w:rPr>
              <w:t>Овладение универсальными учебными познавательными действиями:</w:t>
            </w:r>
          </w:p>
          <w:p w:rsidR="00CB3A9B" w:rsidRPr="00435F3C" w:rsidRDefault="00701283">
            <w:pPr>
              <w:shd w:val="clear" w:color="auto" w:fill="FFFFFF"/>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b/>
                <w:color w:val="808080"/>
                <w:sz w:val="24"/>
                <w:szCs w:val="24"/>
              </w:rPr>
              <w:t>в)</w:t>
            </w:r>
            <w:r w:rsidRPr="00435F3C">
              <w:rPr>
                <w:rFonts w:ascii="Times New Roman" w:eastAsia="OfficinaSansBookC" w:hAnsi="Times New Roman" w:cs="Times New Roman"/>
                <w:b/>
                <w:sz w:val="24"/>
                <w:szCs w:val="24"/>
              </w:rPr>
              <w:t> работа с информацией:</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B3A9B" w:rsidRPr="00435F3C" w:rsidRDefault="00701283">
            <w:pPr>
              <w:tabs>
                <w:tab w:val="left" w:pos="425"/>
              </w:tabs>
              <w:spacing w:after="0" w:line="240" w:lineRule="auto"/>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xml:space="preserve">- владеть навыками распознавания и защиты </w:t>
            </w:r>
            <w:r w:rsidRPr="00435F3C">
              <w:rPr>
                <w:rFonts w:ascii="Times New Roman" w:eastAsia="OfficinaSansBookC" w:hAnsi="Times New Roman" w:cs="Times New Roman"/>
                <w:sz w:val="24"/>
                <w:szCs w:val="24"/>
              </w:rPr>
              <w:lastRenderedPageBreak/>
              <w:t xml:space="preserve">информации, информационной безопасности личности; </w:t>
            </w:r>
          </w:p>
        </w:tc>
        <w:tc>
          <w:tcPr>
            <w:tcW w:w="7695" w:type="dxa"/>
          </w:tcPr>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w:t>
            </w:r>
            <w:r w:rsidRPr="00435F3C">
              <w:rPr>
                <w:rFonts w:ascii="Times New Roman" w:eastAsia="OfficinaSansBookC" w:hAnsi="Times New Roman" w:cs="Times New Roman"/>
                <w:sz w:val="24"/>
                <w:szCs w:val="24"/>
              </w:rPr>
              <w:lastRenderedPageBreak/>
              <w:t>цветные реакции белков; проводить реакции ионного обмена, определять среду водных растворов, качественные реакции на сульфа</w:t>
            </w:r>
            <w:proofErr w:type="gramStart"/>
            <w:r w:rsidRPr="00435F3C">
              <w:rPr>
                <w:rFonts w:ascii="Times New Roman" w:eastAsia="OfficinaSansBookC" w:hAnsi="Times New Roman" w:cs="Times New Roman"/>
                <w:sz w:val="24"/>
                <w:szCs w:val="24"/>
              </w:rPr>
              <w:t>т-</w:t>
            </w:r>
            <w:proofErr w:type="gramEnd"/>
            <w:r w:rsidRPr="00435F3C">
              <w:rPr>
                <w:rFonts w:ascii="Times New Roman" w:eastAsia="OfficinaSansBookC" w:hAnsi="Times New Roman" w:cs="Times New Roman"/>
                <w:sz w:val="24"/>
                <w:szCs w:val="24"/>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336F46">
        <w:trPr>
          <w:trHeight w:val="674"/>
        </w:trPr>
        <w:tc>
          <w:tcPr>
            <w:tcW w:w="1755" w:type="dxa"/>
          </w:tcPr>
          <w:p w:rsidR="00CB3A9B" w:rsidRPr="00435F3C" w:rsidRDefault="00701283">
            <w:pPr>
              <w:spacing w:after="0" w:line="240" w:lineRule="auto"/>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160" w:type="dxa"/>
          </w:tcPr>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готовность к саморазвитию, самостоятельности и самоопределению;</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rsidR="00CB3A9B" w:rsidRPr="00435F3C" w:rsidRDefault="00701283">
            <w:pPr>
              <w:shd w:val="clear" w:color="auto" w:fill="FFFFFF"/>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b/>
                <w:sz w:val="24"/>
                <w:szCs w:val="24"/>
              </w:rPr>
              <w:t>Овладение универсальными коммуникативными действиями:</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color w:val="808080"/>
                <w:sz w:val="24"/>
                <w:szCs w:val="24"/>
              </w:rPr>
              <w:t>б)</w:t>
            </w:r>
            <w:r w:rsidRPr="00435F3C">
              <w:rPr>
                <w:rFonts w:ascii="Times New Roman" w:eastAsia="OfficinaSansBookC" w:hAnsi="Times New Roman" w:cs="Times New Roman"/>
                <w:sz w:val="24"/>
                <w:szCs w:val="24"/>
              </w:rPr>
              <w:t> </w:t>
            </w:r>
            <w:r w:rsidRPr="00435F3C">
              <w:rPr>
                <w:rFonts w:ascii="Times New Roman" w:eastAsia="OfficinaSansBookC" w:hAnsi="Times New Roman" w:cs="Times New Roman"/>
                <w:b/>
                <w:sz w:val="24"/>
                <w:szCs w:val="24"/>
              </w:rPr>
              <w:t>совместная деятельность</w:t>
            </w:r>
            <w:r w:rsidRPr="00435F3C">
              <w:rPr>
                <w:rFonts w:ascii="Times New Roman" w:eastAsia="OfficinaSansBookC" w:hAnsi="Times New Roman" w:cs="Times New Roman"/>
                <w:sz w:val="24"/>
                <w:szCs w:val="24"/>
              </w:rPr>
              <w:t>:</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CB3A9B" w:rsidRPr="00435F3C" w:rsidRDefault="00701283">
            <w:pPr>
              <w:shd w:val="clear" w:color="auto" w:fill="FFFFFF"/>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b/>
                <w:sz w:val="24"/>
                <w:szCs w:val="24"/>
              </w:rPr>
              <w:t>Овладение универсальными регулятивными действиями:</w:t>
            </w:r>
          </w:p>
          <w:p w:rsidR="00CB3A9B" w:rsidRPr="00435F3C" w:rsidRDefault="00701283">
            <w:pPr>
              <w:shd w:val="clear" w:color="auto" w:fill="FFFFFF"/>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color w:val="808080"/>
                <w:sz w:val="24"/>
                <w:szCs w:val="24"/>
              </w:rPr>
              <w:t>г</w:t>
            </w:r>
            <w:r w:rsidRPr="00435F3C">
              <w:rPr>
                <w:rFonts w:ascii="Times New Roman" w:eastAsia="OfficinaSansBookC" w:hAnsi="Times New Roman" w:cs="Times New Roman"/>
                <w:b/>
                <w:color w:val="808080"/>
                <w:sz w:val="24"/>
                <w:szCs w:val="24"/>
              </w:rPr>
              <w:t>)</w:t>
            </w:r>
            <w:r w:rsidRPr="00435F3C">
              <w:rPr>
                <w:rFonts w:ascii="Times New Roman" w:eastAsia="OfficinaSansBookC" w:hAnsi="Times New Roman" w:cs="Times New Roman"/>
                <w:b/>
                <w:sz w:val="24"/>
                <w:szCs w:val="24"/>
              </w:rPr>
              <w:t> принятие себя и других людей:</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rsidR="00CB3A9B" w:rsidRPr="00435F3C" w:rsidRDefault="00701283">
            <w:pPr>
              <w:shd w:val="clear" w:color="auto" w:fill="FFFFFF"/>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признавать свое право и право других людей на ошибки;</w:t>
            </w:r>
          </w:p>
          <w:p w:rsidR="00CB3A9B" w:rsidRPr="00435F3C" w:rsidRDefault="00701283">
            <w:pPr>
              <w:tabs>
                <w:tab w:val="left" w:pos="425"/>
              </w:tabs>
              <w:spacing w:after="0" w:line="240" w:lineRule="auto"/>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7695" w:type="dxa"/>
          </w:tcPr>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435F3C">
              <w:rPr>
                <w:rFonts w:ascii="Times New Roman" w:eastAsia="OfficinaSansBookC" w:hAnsi="Times New Roman" w:cs="Times New Roman"/>
                <w:sz w:val="24"/>
                <w:szCs w:val="24"/>
              </w:rPr>
              <w:t>т-</w:t>
            </w:r>
            <w:proofErr w:type="gramEnd"/>
            <w:r w:rsidRPr="00435F3C">
              <w:rPr>
                <w:rFonts w:ascii="Times New Roman" w:eastAsia="OfficinaSansBookC" w:hAnsi="Times New Roman" w:cs="Times New Roman"/>
                <w:sz w:val="24"/>
                <w:szCs w:val="24"/>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rsidRPr="00336F46">
        <w:trPr>
          <w:trHeight w:val="674"/>
        </w:trPr>
        <w:tc>
          <w:tcPr>
            <w:tcW w:w="1755" w:type="dxa"/>
          </w:tcPr>
          <w:p w:rsidR="00CB3A9B" w:rsidRPr="00435F3C" w:rsidRDefault="00701283">
            <w:pPr>
              <w:spacing w:after="0" w:line="240" w:lineRule="auto"/>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rsidR="00CB3A9B" w:rsidRPr="00435F3C" w:rsidRDefault="00701283">
            <w:pPr>
              <w:spacing w:after="0" w:line="240" w:lineRule="auto"/>
              <w:rPr>
                <w:rFonts w:ascii="Times New Roman" w:eastAsia="OfficinaSansBookC" w:hAnsi="Times New Roman" w:cs="Times New Roman"/>
                <w:b/>
                <w:sz w:val="24"/>
                <w:szCs w:val="24"/>
              </w:rPr>
            </w:pPr>
            <w:r w:rsidRPr="00435F3C">
              <w:rPr>
                <w:rFonts w:ascii="Times New Roman" w:eastAsia="OfficinaSansBookC" w:hAnsi="Times New Roman" w:cs="Times New Roman"/>
                <w:b/>
                <w:sz w:val="24"/>
                <w:szCs w:val="24"/>
              </w:rPr>
              <w:t xml:space="preserve">В </w:t>
            </w:r>
            <w:proofErr w:type="spellStart"/>
            <w:r w:rsidRPr="00435F3C">
              <w:rPr>
                <w:rFonts w:ascii="Times New Roman" w:eastAsia="OfficinaSansBookC" w:hAnsi="Times New Roman" w:cs="Times New Roman"/>
                <w:b/>
                <w:sz w:val="24"/>
                <w:szCs w:val="24"/>
              </w:rPr>
              <w:t>областиэкологического</w:t>
            </w:r>
            <w:proofErr w:type="spellEnd"/>
            <w:r w:rsidRPr="00435F3C">
              <w:rPr>
                <w:rFonts w:ascii="Times New Roman" w:eastAsia="OfficinaSansBookC" w:hAnsi="Times New Roman" w:cs="Times New Roman"/>
                <w:b/>
                <w:sz w:val="24"/>
                <w:szCs w:val="24"/>
              </w:rPr>
              <w:t xml:space="preserve"> воспитания:</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xml:space="preserve">- </w:t>
            </w:r>
            <w:proofErr w:type="spellStart"/>
            <w:r w:rsidRPr="00435F3C">
              <w:rPr>
                <w:rFonts w:ascii="Times New Roman" w:eastAsia="OfficinaSansBookC" w:hAnsi="Times New Roman" w:cs="Times New Roman"/>
                <w:sz w:val="24"/>
                <w:szCs w:val="24"/>
              </w:rPr>
              <w:t>сформированность</w:t>
            </w:r>
            <w:proofErr w:type="spellEnd"/>
            <w:r w:rsidRPr="00435F3C">
              <w:rPr>
                <w:rFonts w:ascii="Times New Roman" w:eastAsia="OfficinaSansBookC"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B3A9B" w:rsidRPr="00435F3C" w:rsidRDefault="00701283">
            <w:pPr>
              <w:spacing w:after="0" w:line="240" w:lineRule="auto"/>
              <w:jc w:val="both"/>
              <w:rPr>
                <w:rFonts w:ascii="Times New Roman" w:eastAsia="OfficinaSansBookC" w:hAnsi="Times New Roman" w:cs="Times New Roman"/>
                <w:b/>
                <w:sz w:val="24"/>
                <w:szCs w:val="24"/>
              </w:rPr>
            </w:pPr>
            <w:r w:rsidRPr="00435F3C">
              <w:rPr>
                <w:rFonts w:ascii="Times New Roman" w:eastAsia="OfficinaSansBookC"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активное неприятие действий, приносящих вред окружающей среде;</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умение прогнозировать неблагоприятные экологические последствия предпринимаемых действий, предотвращать их;</w:t>
            </w:r>
          </w:p>
          <w:p w:rsidR="00CB3A9B" w:rsidRPr="00435F3C" w:rsidRDefault="00701283">
            <w:pPr>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расширение опыта деятельности экологической направленности;</w:t>
            </w:r>
          </w:p>
          <w:p w:rsidR="00CB3A9B" w:rsidRPr="00435F3C" w:rsidRDefault="00701283">
            <w:pPr>
              <w:tabs>
                <w:tab w:val="left" w:pos="425"/>
              </w:tabs>
              <w:spacing w:after="0" w:line="240" w:lineRule="auto"/>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овладение навыками учебно-исследовательской, проектной и социальной деятельности;</w:t>
            </w:r>
          </w:p>
        </w:tc>
        <w:tc>
          <w:tcPr>
            <w:tcW w:w="7695" w:type="dxa"/>
          </w:tcPr>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Pr="00435F3C" w:rsidRDefault="00701283">
            <w:pPr>
              <w:widowControl w:val="0"/>
              <w:spacing w:after="0" w:line="240" w:lineRule="auto"/>
              <w:jc w:val="both"/>
              <w:rPr>
                <w:rFonts w:ascii="Times New Roman" w:eastAsia="OfficinaSansBookC" w:hAnsi="Times New Roman" w:cs="Times New Roman"/>
                <w:sz w:val="24"/>
                <w:szCs w:val="24"/>
              </w:rPr>
            </w:pPr>
            <w:r w:rsidRPr="00435F3C">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B3A9B" w:rsidRPr="00336F46">
        <w:trPr>
          <w:trHeight w:val="427"/>
        </w:trPr>
        <w:tc>
          <w:tcPr>
            <w:tcW w:w="1755" w:type="dxa"/>
            <w:tcBorders>
              <w:bottom w:val="single" w:sz="4" w:space="0" w:color="000000"/>
            </w:tcBorders>
          </w:tcPr>
          <w:p w:rsidR="00435F3C" w:rsidRPr="00435F3C" w:rsidRDefault="00435F3C" w:rsidP="0043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35F3C">
              <w:rPr>
                <w:rFonts w:ascii="Times New Roman" w:eastAsia="Times New Roman" w:hAnsi="Times New Roman" w:cs="Times New Roman"/>
                <w:sz w:val="24"/>
                <w:szCs w:val="24"/>
              </w:rPr>
              <w:t>ПК10.1</w:t>
            </w:r>
            <w:r w:rsidRPr="00435F3C">
              <w:rPr>
                <w:rFonts w:ascii="Times New Roman" w:hAnsi="Times New Roman" w:cs="Times New Roman"/>
                <w:sz w:val="24"/>
                <w:szCs w:val="24"/>
              </w:rPr>
              <w:t xml:space="preserve"> . Обрабатывать статический и динамический информационный контент.</w:t>
            </w:r>
          </w:p>
          <w:p w:rsidR="00435F3C" w:rsidRPr="00435F3C" w:rsidRDefault="00435F3C" w:rsidP="0043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35F3C">
              <w:rPr>
                <w:rFonts w:ascii="Times New Roman" w:eastAsia="Times New Roman" w:hAnsi="Times New Roman" w:cs="Times New Roman"/>
                <w:sz w:val="24"/>
                <w:szCs w:val="24"/>
              </w:rPr>
              <w:t>ПК11.1</w:t>
            </w:r>
            <w:proofErr w:type="gramStart"/>
            <w:r w:rsidRPr="00435F3C">
              <w:rPr>
                <w:rFonts w:ascii="Times New Roman" w:hAnsi="Times New Roman" w:cs="Times New Roman"/>
                <w:sz w:val="24"/>
                <w:szCs w:val="24"/>
              </w:rPr>
              <w:t xml:space="preserve"> О</w:t>
            </w:r>
            <w:proofErr w:type="gramEnd"/>
            <w:r w:rsidRPr="00435F3C">
              <w:rPr>
                <w:rFonts w:ascii="Times New Roman" w:hAnsi="Times New Roman" w:cs="Times New Roman"/>
                <w:sz w:val="24"/>
                <w:szCs w:val="24"/>
              </w:rPr>
              <w:t xml:space="preserve">существлять сбор, обработку и анализ информации для </w:t>
            </w:r>
            <w:r w:rsidRPr="00435F3C">
              <w:rPr>
                <w:rFonts w:ascii="Times New Roman" w:hAnsi="Times New Roman" w:cs="Times New Roman"/>
                <w:sz w:val="24"/>
                <w:szCs w:val="24"/>
              </w:rPr>
              <w:lastRenderedPageBreak/>
              <w:t>проектирования баз данных.</w:t>
            </w:r>
          </w:p>
          <w:p w:rsidR="00CB3A9B" w:rsidRPr="00435F3C" w:rsidRDefault="00435F3C" w:rsidP="00435F3C">
            <w:pPr>
              <w:spacing w:after="0" w:line="240" w:lineRule="auto"/>
              <w:rPr>
                <w:rFonts w:ascii="Times New Roman" w:eastAsia="OfficinaSansBookC" w:hAnsi="Times New Roman" w:cs="Times New Roman"/>
                <w:sz w:val="24"/>
                <w:szCs w:val="24"/>
              </w:rPr>
            </w:pPr>
            <w:r w:rsidRPr="00435F3C">
              <w:rPr>
                <w:rFonts w:ascii="Times New Roman" w:eastAsia="Times New Roman" w:hAnsi="Times New Roman" w:cs="Times New Roman"/>
                <w:sz w:val="24"/>
                <w:szCs w:val="24"/>
              </w:rPr>
              <w:t>ПК 11.2</w:t>
            </w:r>
            <w:proofErr w:type="gramStart"/>
            <w:r w:rsidRPr="00435F3C">
              <w:rPr>
                <w:rFonts w:ascii="Times New Roman" w:hAnsi="Times New Roman" w:cs="Times New Roman"/>
                <w:sz w:val="24"/>
                <w:szCs w:val="24"/>
              </w:rPr>
              <w:t xml:space="preserve"> П</w:t>
            </w:r>
            <w:proofErr w:type="gramEnd"/>
            <w:r w:rsidRPr="00435F3C">
              <w:rPr>
                <w:rFonts w:ascii="Times New Roman" w:hAnsi="Times New Roman" w:cs="Times New Roman"/>
                <w:sz w:val="24"/>
                <w:szCs w:val="24"/>
              </w:rPr>
              <w:t>роектировать базу данных на основе анализа предметной области.</w:t>
            </w:r>
          </w:p>
        </w:tc>
        <w:tc>
          <w:tcPr>
            <w:tcW w:w="5160" w:type="dxa"/>
            <w:tcBorders>
              <w:bottom w:val="single" w:sz="4" w:space="0" w:color="000000"/>
            </w:tcBorders>
          </w:tcPr>
          <w:p w:rsidR="00474749" w:rsidRDefault="00474749" w:rsidP="00474749">
            <w:pPr>
              <w:pStyle w:val="dt-p"/>
              <w:shd w:val="clear" w:color="auto" w:fill="FFFFFF"/>
              <w:spacing w:before="0" w:beforeAutospacing="0" w:after="300" w:afterAutospacing="0"/>
              <w:textAlignment w:val="baseline"/>
              <w:rPr>
                <w:color w:val="000000"/>
              </w:rPr>
            </w:pPr>
            <w:proofErr w:type="spellStart"/>
            <w:r>
              <w:rPr>
                <w:color w:val="000000"/>
              </w:rPr>
              <w:lastRenderedPageBreak/>
              <w:t>сформированность</w:t>
            </w:r>
            <w:proofErr w:type="spellEnd"/>
            <w:r>
              <w:rPr>
                <w:color w:val="000000"/>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Start w:id="4" w:name="l301"/>
            <w:bookmarkEnd w:id="4"/>
          </w:p>
          <w:p w:rsidR="00474749" w:rsidRDefault="00474749" w:rsidP="00474749">
            <w:pPr>
              <w:pStyle w:val="dt-p"/>
              <w:shd w:val="clear" w:color="auto" w:fill="FFFFFF"/>
              <w:spacing w:before="0" w:beforeAutospacing="0" w:after="300" w:afterAutospacing="0"/>
              <w:textAlignment w:val="baseline"/>
              <w:rPr>
                <w:color w:val="000000"/>
              </w:rPr>
            </w:pPr>
            <w:r>
              <w:rPr>
                <w:color w:val="000000"/>
              </w:rPr>
              <w:t>планирование и осуществление действий в окружающей среде на основе знания целей устойчивого развития человечества;</w:t>
            </w:r>
            <w:bookmarkStart w:id="5" w:name="l18"/>
            <w:bookmarkEnd w:id="5"/>
          </w:p>
          <w:p w:rsidR="00474749" w:rsidRDefault="00474749" w:rsidP="00474749">
            <w:pPr>
              <w:pStyle w:val="dt-p"/>
              <w:shd w:val="clear" w:color="auto" w:fill="FFFFFF"/>
              <w:spacing w:before="0" w:beforeAutospacing="0" w:after="300" w:afterAutospacing="0"/>
              <w:textAlignment w:val="baseline"/>
              <w:rPr>
                <w:color w:val="000000"/>
              </w:rPr>
            </w:pPr>
            <w:r>
              <w:rPr>
                <w:color w:val="000000"/>
              </w:rPr>
              <w:t>активное неприятие действий, приносящих вред окружающей среде;</w:t>
            </w:r>
          </w:p>
          <w:p w:rsidR="00474749" w:rsidRDefault="00474749" w:rsidP="00474749">
            <w:pPr>
              <w:pStyle w:val="dt-p"/>
              <w:shd w:val="clear" w:color="auto" w:fill="FFFFFF"/>
              <w:spacing w:before="0" w:beforeAutospacing="0" w:after="300" w:afterAutospacing="0"/>
              <w:textAlignment w:val="baseline"/>
              <w:rPr>
                <w:color w:val="000000"/>
              </w:rPr>
            </w:pPr>
            <w:r>
              <w:rPr>
                <w:color w:val="000000"/>
              </w:rPr>
              <w:t xml:space="preserve">умение прогнозировать неблагоприятные </w:t>
            </w:r>
            <w:r>
              <w:rPr>
                <w:color w:val="000000"/>
              </w:rPr>
              <w:lastRenderedPageBreak/>
              <w:t>экологические последствия предпринимаемых действий, предотвращать их;</w:t>
            </w:r>
          </w:p>
          <w:p w:rsidR="00474749" w:rsidRDefault="00474749" w:rsidP="00474749">
            <w:pPr>
              <w:pStyle w:val="dt-p"/>
              <w:shd w:val="clear" w:color="auto" w:fill="FFFFFF"/>
              <w:spacing w:before="0" w:beforeAutospacing="0" w:after="300" w:afterAutospacing="0"/>
              <w:textAlignment w:val="baseline"/>
              <w:rPr>
                <w:color w:val="000000"/>
              </w:rPr>
            </w:pPr>
            <w:r>
              <w:rPr>
                <w:color w:val="000000"/>
              </w:rPr>
              <w:t>расширение опыта деятельности экологической направленности;</w:t>
            </w:r>
          </w:p>
          <w:p w:rsidR="00474749" w:rsidRDefault="00474749" w:rsidP="00474749">
            <w:pPr>
              <w:pStyle w:val="dt-p"/>
              <w:shd w:val="clear" w:color="auto" w:fill="FFFFFF"/>
              <w:spacing w:before="0" w:beforeAutospacing="0" w:after="300" w:afterAutospacing="0"/>
              <w:textAlignment w:val="baseline"/>
              <w:rPr>
                <w:color w:val="000000"/>
              </w:rPr>
            </w:pPr>
            <w:r>
              <w:rPr>
                <w:color w:val="000000"/>
              </w:rPr>
              <w:t>ценности научного познания:</w:t>
            </w:r>
          </w:p>
          <w:p w:rsidR="00474749" w:rsidRDefault="00474749" w:rsidP="00474749">
            <w:pPr>
              <w:pStyle w:val="dt-p"/>
              <w:shd w:val="clear" w:color="auto" w:fill="FFFFFF"/>
              <w:spacing w:before="0" w:beforeAutospacing="0" w:after="300" w:afterAutospacing="0"/>
              <w:textAlignment w:val="baseline"/>
              <w:rPr>
                <w:color w:val="000000"/>
              </w:rPr>
            </w:pPr>
            <w:proofErr w:type="spellStart"/>
            <w:r>
              <w:rPr>
                <w:color w:val="000000"/>
              </w:rPr>
              <w:t>сформированность</w:t>
            </w:r>
            <w:proofErr w:type="spellEnd"/>
            <w:r>
              <w:rPr>
                <w:color w:val="000000"/>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B3A9B" w:rsidRPr="00435F3C" w:rsidRDefault="00CB3A9B">
            <w:pPr>
              <w:spacing w:after="0" w:line="240" w:lineRule="auto"/>
              <w:rPr>
                <w:rFonts w:ascii="Times New Roman" w:eastAsia="OfficinaSansBookC" w:hAnsi="Times New Roman" w:cs="Times New Roman"/>
                <w:sz w:val="24"/>
                <w:szCs w:val="24"/>
              </w:rPr>
            </w:pPr>
          </w:p>
        </w:tc>
        <w:tc>
          <w:tcPr>
            <w:tcW w:w="7695" w:type="dxa"/>
            <w:tcBorders>
              <w:bottom w:val="single" w:sz="4" w:space="0" w:color="000000"/>
            </w:tcBorders>
          </w:tcPr>
          <w:p w:rsidR="00CB3A9B" w:rsidRPr="00FD3180" w:rsidRDefault="00FD3180">
            <w:pPr>
              <w:spacing w:after="0" w:line="240" w:lineRule="auto"/>
              <w:rPr>
                <w:rFonts w:ascii="Times New Roman" w:hAnsi="Times New Roman" w:cs="Times New Roman"/>
                <w:color w:val="000000"/>
                <w:sz w:val="24"/>
                <w:szCs w:val="24"/>
                <w:shd w:val="clear" w:color="auto" w:fill="FFFFFF"/>
              </w:rPr>
            </w:pPr>
            <w:r w:rsidRPr="00FD3180">
              <w:rPr>
                <w:rFonts w:ascii="Times New Roman" w:hAnsi="Times New Roman" w:cs="Times New Roman"/>
                <w:color w:val="000000"/>
                <w:sz w:val="24"/>
                <w:szCs w:val="24"/>
                <w:shd w:val="clear" w:color="auto" w:fill="FFFFFF"/>
              </w:rPr>
              <w:lastRenderedPageBreak/>
              <w:t>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D3180" w:rsidRPr="00FD3180" w:rsidRDefault="00FD3180">
            <w:pPr>
              <w:spacing w:after="0" w:line="240" w:lineRule="auto"/>
              <w:rPr>
                <w:rFonts w:ascii="Times New Roman" w:hAnsi="Times New Roman" w:cs="Times New Roman"/>
                <w:color w:val="000000"/>
                <w:sz w:val="24"/>
                <w:szCs w:val="24"/>
                <w:shd w:val="clear" w:color="auto" w:fill="FFFFFF"/>
              </w:rPr>
            </w:pPr>
            <w:r w:rsidRPr="00FD318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сформировать умения</w:t>
            </w:r>
            <w:r w:rsidRPr="00FD3180">
              <w:rPr>
                <w:rFonts w:ascii="Times New Roman" w:hAnsi="Times New Roman" w:cs="Times New Roman"/>
                <w:color w:val="000000"/>
                <w:sz w:val="24"/>
                <w:szCs w:val="24"/>
                <w:shd w:val="clear" w:color="auto" w:fill="FFFFFF"/>
              </w:rPr>
              <w:t xml:space="preserve">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FD3180" w:rsidRPr="00FD3180" w:rsidRDefault="00FD3180" w:rsidP="00FD3180">
            <w:pPr>
              <w:pStyle w:val="dt-p"/>
              <w:shd w:val="clear" w:color="auto" w:fill="FFFFFF"/>
              <w:spacing w:before="0" w:beforeAutospacing="0" w:after="300" w:afterAutospacing="0"/>
              <w:textAlignment w:val="baseline"/>
              <w:rPr>
                <w:color w:val="000000"/>
              </w:rPr>
            </w:pPr>
            <w:r w:rsidRPr="00FD3180">
              <w:rPr>
                <w:color w:val="000000"/>
                <w:shd w:val="clear" w:color="auto" w:fill="FFFFFF"/>
              </w:rPr>
              <w:t xml:space="preserve">- </w:t>
            </w:r>
            <w:r>
              <w:rPr>
                <w:color w:val="000000"/>
              </w:rPr>
              <w:t>сформировать</w:t>
            </w:r>
            <w:r w:rsidRPr="00FD3180">
              <w:rPr>
                <w:color w:val="000000"/>
              </w:rPr>
              <w:t xml:space="preserve"> умения анализировать химическую информацию, получаемую из разных источников (средств массовой информации, сеть </w:t>
            </w:r>
            <w:r w:rsidRPr="00FD3180">
              <w:rPr>
                <w:color w:val="000000"/>
              </w:rPr>
              <w:lastRenderedPageBreak/>
              <w:t>Интернет и другие);</w:t>
            </w:r>
          </w:p>
          <w:p w:rsidR="00FD3180" w:rsidRPr="00FD3180" w:rsidRDefault="00FD3180" w:rsidP="00FD3180">
            <w:pPr>
              <w:pStyle w:val="dt-p"/>
              <w:shd w:val="clear" w:color="auto" w:fill="FFFFFF"/>
              <w:spacing w:before="0" w:beforeAutospacing="0" w:after="300" w:afterAutospacing="0"/>
              <w:textAlignment w:val="baseline"/>
              <w:rPr>
                <w:color w:val="000000"/>
              </w:rPr>
            </w:pPr>
            <w:r>
              <w:rPr>
                <w:rStyle w:val="dt-m"/>
                <w:color w:val="808080"/>
              </w:rPr>
              <w:t xml:space="preserve">- </w:t>
            </w:r>
            <w:r>
              <w:rPr>
                <w:color w:val="000000"/>
              </w:rPr>
              <w:t>сформировать умения</w:t>
            </w:r>
            <w:r w:rsidRPr="00FD3180">
              <w:rPr>
                <w:color w:val="000000"/>
              </w:rPr>
              <w:t xml:space="preserve">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FD3180" w:rsidRPr="00435F3C" w:rsidRDefault="00FD3180">
            <w:pPr>
              <w:spacing w:after="0" w:line="240" w:lineRule="auto"/>
              <w:rPr>
                <w:rFonts w:ascii="Times New Roman" w:eastAsia="OfficinaSansBookC" w:hAnsi="Times New Roman" w:cs="Times New Roman"/>
                <w:sz w:val="24"/>
                <w:szCs w:val="24"/>
              </w:rPr>
            </w:pPr>
          </w:p>
        </w:tc>
      </w:tr>
    </w:tbl>
    <w:p w:rsidR="00CB3A9B" w:rsidRPr="00336F46" w:rsidRDefault="00CB3A9B">
      <w:pPr>
        <w:spacing w:after="0" w:line="240" w:lineRule="auto"/>
        <w:jc w:val="both"/>
        <w:rPr>
          <w:rFonts w:ascii="Times New Roman" w:eastAsia="OfficinaSansBookC" w:hAnsi="Times New Roman" w:cs="Times New Roman"/>
          <w:b/>
          <w:sz w:val="28"/>
          <w:szCs w:val="28"/>
        </w:rPr>
        <w:sectPr w:rsidR="00CB3A9B" w:rsidRPr="00336F46">
          <w:pgSz w:w="16838" w:h="11906" w:orient="landscape"/>
          <w:pgMar w:top="1134" w:right="850" w:bottom="851" w:left="1275" w:header="708" w:footer="708" w:gutter="0"/>
          <w:cols w:space="720"/>
        </w:sectPr>
      </w:pPr>
    </w:p>
    <w:p w:rsidR="00CB3A9B" w:rsidRPr="00336F46" w:rsidRDefault="00701283" w:rsidP="007B22DA">
      <w:pPr>
        <w:pStyle w:val="1"/>
        <w:rPr>
          <w:rFonts w:ascii="Times New Roman" w:hAnsi="Times New Roman" w:cs="Times New Roman"/>
          <w:sz w:val="28"/>
          <w:szCs w:val="28"/>
        </w:rPr>
      </w:pPr>
      <w:bookmarkStart w:id="6" w:name="_Toc129698916"/>
      <w:r w:rsidRPr="00336F46">
        <w:rPr>
          <w:rFonts w:ascii="Times New Roman" w:hAnsi="Times New Roman" w:cs="Times New Roman"/>
          <w:sz w:val="28"/>
          <w:szCs w:val="28"/>
        </w:rPr>
        <w:lastRenderedPageBreak/>
        <w:t>2. СТРУКТУРА И СОДЕРЖАНИЕ ОБЩЕОБРАЗОВАТЕЛЬНОЙ ДИСЦИПЛИНЫ «ХИМИЯ»</w:t>
      </w:r>
      <w:bookmarkEnd w:id="6"/>
    </w:p>
    <w:p w:rsidR="00CB3A9B" w:rsidRPr="00336F46" w:rsidRDefault="00701283">
      <w:pPr>
        <w:spacing w:after="240" w:line="240" w:lineRule="auto"/>
        <w:ind w:firstLine="566"/>
        <w:jc w:val="center"/>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rsidRPr="00336F46">
        <w:trPr>
          <w:trHeight w:val="490"/>
        </w:trPr>
        <w:tc>
          <w:tcPr>
            <w:tcW w:w="7472" w:type="dxa"/>
            <w:vAlign w:val="center"/>
          </w:tcPr>
          <w:p w:rsidR="00CB3A9B" w:rsidRPr="00336F46" w:rsidRDefault="00701283">
            <w:pPr>
              <w:spacing w:after="0" w:line="276" w:lineRule="auto"/>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Вид учебной работы</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Объем в часах</w:t>
            </w:r>
          </w:p>
        </w:tc>
      </w:tr>
      <w:tr w:rsidR="00CB3A9B" w:rsidRPr="00336F46">
        <w:trPr>
          <w:trHeight w:val="490"/>
        </w:trPr>
        <w:tc>
          <w:tcPr>
            <w:tcW w:w="7472" w:type="dxa"/>
            <w:vAlign w:val="center"/>
          </w:tcPr>
          <w:p w:rsidR="00CB3A9B" w:rsidRPr="00336F46" w:rsidRDefault="00701283">
            <w:pPr>
              <w:spacing w:after="0" w:line="276" w:lineRule="auto"/>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Объем образовательной программы дисциплины</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72</w:t>
            </w:r>
          </w:p>
        </w:tc>
      </w:tr>
      <w:tr w:rsidR="00CB3A9B" w:rsidRPr="00336F46">
        <w:trPr>
          <w:trHeight w:val="490"/>
        </w:trPr>
        <w:tc>
          <w:tcPr>
            <w:tcW w:w="7472" w:type="dxa"/>
            <w:vAlign w:val="center"/>
          </w:tcPr>
          <w:p w:rsidR="00CB3A9B" w:rsidRPr="00336F46" w:rsidRDefault="00701283">
            <w:pPr>
              <w:spacing w:after="0" w:line="276" w:lineRule="auto"/>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в т.ч.</w:t>
            </w:r>
          </w:p>
        </w:tc>
        <w:tc>
          <w:tcPr>
            <w:tcW w:w="2666" w:type="dxa"/>
            <w:vAlign w:val="center"/>
          </w:tcPr>
          <w:p w:rsidR="00CB3A9B" w:rsidRPr="00336F46" w:rsidRDefault="00CB3A9B">
            <w:pPr>
              <w:spacing w:after="0" w:line="276" w:lineRule="auto"/>
              <w:jc w:val="center"/>
              <w:rPr>
                <w:rFonts w:ascii="Times New Roman" w:eastAsia="OfficinaSansBookC" w:hAnsi="Times New Roman" w:cs="Times New Roman"/>
                <w:sz w:val="28"/>
                <w:szCs w:val="28"/>
              </w:rPr>
            </w:pPr>
          </w:p>
        </w:tc>
      </w:tr>
      <w:tr w:rsidR="00CB3A9B" w:rsidRPr="00336F46">
        <w:trPr>
          <w:trHeight w:val="490"/>
        </w:trPr>
        <w:tc>
          <w:tcPr>
            <w:tcW w:w="7472" w:type="dxa"/>
            <w:vAlign w:val="center"/>
          </w:tcPr>
          <w:p w:rsidR="00CB3A9B" w:rsidRPr="00336F46" w:rsidRDefault="00701283">
            <w:pPr>
              <w:tabs>
                <w:tab w:val="left" w:pos="360"/>
              </w:tabs>
              <w:spacing w:after="0" w:line="276" w:lineRule="auto"/>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Основное содержание</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64</w:t>
            </w:r>
          </w:p>
        </w:tc>
      </w:tr>
      <w:tr w:rsidR="00CB3A9B" w:rsidRPr="00336F46">
        <w:trPr>
          <w:trHeight w:val="336"/>
        </w:trPr>
        <w:tc>
          <w:tcPr>
            <w:tcW w:w="10138" w:type="dxa"/>
            <w:gridSpan w:val="2"/>
            <w:vAlign w:val="center"/>
          </w:tcPr>
          <w:p w:rsidR="00CB3A9B" w:rsidRPr="00336F46" w:rsidRDefault="00701283">
            <w:pPr>
              <w:spacing w:after="0" w:line="276" w:lineRule="auto"/>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в т. ч.:</w:t>
            </w:r>
          </w:p>
        </w:tc>
      </w:tr>
      <w:tr w:rsidR="00CB3A9B" w:rsidRPr="00336F46">
        <w:trPr>
          <w:trHeight w:val="490"/>
        </w:trPr>
        <w:tc>
          <w:tcPr>
            <w:tcW w:w="7472" w:type="dxa"/>
            <w:vAlign w:val="center"/>
          </w:tcPr>
          <w:p w:rsidR="00CB3A9B" w:rsidRPr="00336F46" w:rsidRDefault="00701283">
            <w:pPr>
              <w:spacing w:after="0" w:line="276" w:lineRule="auto"/>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теоретическое обучение</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30</w:t>
            </w:r>
          </w:p>
        </w:tc>
      </w:tr>
      <w:tr w:rsidR="00CB3A9B" w:rsidRPr="00336F46">
        <w:trPr>
          <w:trHeight w:val="490"/>
        </w:trPr>
        <w:tc>
          <w:tcPr>
            <w:tcW w:w="7472" w:type="dxa"/>
            <w:vAlign w:val="center"/>
          </w:tcPr>
          <w:p w:rsidR="00CB3A9B" w:rsidRPr="00336F46" w:rsidRDefault="00701283">
            <w:pPr>
              <w:spacing w:after="0" w:line="276" w:lineRule="auto"/>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практические занятия</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24</w:t>
            </w:r>
          </w:p>
        </w:tc>
      </w:tr>
      <w:tr w:rsidR="00CB3A9B" w:rsidRPr="00336F46">
        <w:trPr>
          <w:trHeight w:val="490"/>
        </w:trPr>
        <w:tc>
          <w:tcPr>
            <w:tcW w:w="7472" w:type="dxa"/>
            <w:vAlign w:val="center"/>
          </w:tcPr>
          <w:p w:rsidR="00CB3A9B" w:rsidRPr="00336F46" w:rsidRDefault="00701283">
            <w:pPr>
              <w:spacing w:after="0" w:line="276" w:lineRule="auto"/>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лабораторные занятия</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10</w:t>
            </w:r>
          </w:p>
        </w:tc>
      </w:tr>
      <w:tr w:rsidR="00CB3A9B" w:rsidRPr="00336F46">
        <w:trPr>
          <w:trHeight w:val="490"/>
        </w:trPr>
        <w:tc>
          <w:tcPr>
            <w:tcW w:w="7472" w:type="dxa"/>
            <w:vAlign w:val="center"/>
          </w:tcPr>
          <w:p w:rsidR="00CB3A9B" w:rsidRPr="00336F46" w:rsidRDefault="00701283">
            <w:pPr>
              <w:tabs>
                <w:tab w:val="left" w:pos="447"/>
              </w:tabs>
              <w:spacing w:after="0" w:line="276" w:lineRule="auto"/>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Профессионально-ориентированное содержание (содержание прикладного модуля)</w:t>
            </w:r>
          </w:p>
        </w:tc>
        <w:tc>
          <w:tcPr>
            <w:tcW w:w="2666" w:type="dxa"/>
            <w:vAlign w:val="center"/>
          </w:tcPr>
          <w:p w:rsidR="00CB3A9B" w:rsidRPr="00336F46" w:rsidRDefault="00701283">
            <w:pPr>
              <w:tabs>
                <w:tab w:val="left" w:pos="360"/>
              </w:tabs>
              <w:spacing w:after="0" w:line="276" w:lineRule="auto"/>
              <w:jc w:val="center"/>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6</w:t>
            </w:r>
          </w:p>
        </w:tc>
      </w:tr>
      <w:tr w:rsidR="00CB3A9B" w:rsidRPr="00336F46">
        <w:trPr>
          <w:trHeight w:val="490"/>
        </w:trPr>
        <w:tc>
          <w:tcPr>
            <w:tcW w:w="7472" w:type="dxa"/>
            <w:vAlign w:val="center"/>
          </w:tcPr>
          <w:p w:rsidR="00CB3A9B" w:rsidRPr="00336F46" w:rsidRDefault="00701283">
            <w:pPr>
              <w:tabs>
                <w:tab w:val="left" w:pos="360"/>
              </w:tabs>
              <w:spacing w:after="0" w:line="276" w:lineRule="auto"/>
              <w:rPr>
                <w:rFonts w:ascii="Times New Roman" w:eastAsia="OfficinaSansBookC" w:hAnsi="Times New Roman" w:cs="Times New Roman"/>
                <w:b/>
                <w:sz w:val="28"/>
                <w:szCs w:val="28"/>
              </w:rPr>
            </w:pPr>
            <w:r w:rsidRPr="00336F46">
              <w:rPr>
                <w:rFonts w:ascii="Times New Roman" w:eastAsia="OfficinaSansBookC" w:hAnsi="Times New Roman" w:cs="Times New Roman"/>
                <w:sz w:val="28"/>
                <w:szCs w:val="28"/>
              </w:rPr>
              <w:t>в т. ч.:</w:t>
            </w:r>
          </w:p>
        </w:tc>
        <w:tc>
          <w:tcPr>
            <w:tcW w:w="2666" w:type="dxa"/>
            <w:vAlign w:val="center"/>
          </w:tcPr>
          <w:p w:rsidR="00CB3A9B" w:rsidRPr="00336F46" w:rsidRDefault="00CB3A9B">
            <w:pPr>
              <w:tabs>
                <w:tab w:val="left" w:pos="360"/>
              </w:tabs>
              <w:spacing w:after="0" w:line="276" w:lineRule="auto"/>
              <w:jc w:val="center"/>
              <w:rPr>
                <w:rFonts w:ascii="Times New Roman" w:eastAsia="OfficinaSansBookC" w:hAnsi="Times New Roman" w:cs="Times New Roman"/>
                <w:b/>
                <w:sz w:val="28"/>
                <w:szCs w:val="28"/>
              </w:rPr>
            </w:pPr>
          </w:p>
        </w:tc>
      </w:tr>
      <w:tr w:rsidR="00CB3A9B" w:rsidRPr="00336F46">
        <w:trPr>
          <w:trHeight w:val="490"/>
        </w:trPr>
        <w:tc>
          <w:tcPr>
            <w:tcW w:w="7472" w:type="dxa"/>
            <w:vAlign w:val="center"/>
          </w:tcPr>
          <w:p w:rsidR="00CB3A9B" w:rsidRPr="00336F46" w:rsidRDefault="00701283">
            <w:pPr>
              <w:spacing w:after="0" w:line="276" w:lineRule="auto"/>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теоретическое обучение</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2</w:t>
            </w:r>
          </w:p>
        </w:tc>
      </w:tr>
      <w:tr w:rsidR="00CB3A9B" w:rsidRPr="00336F46">
        <w:trPr>
          <w:trHeight w:val="490"/>
        </w:trPr>
        <w:tc>
          <w:tcPr>
            <w:tcW w:w="7472" w:type="dxa"/>
            <w:vAlign w:val="center"/>
          </w:tcPr>
          <w:p w:rsidR="00CB3A9B" w:rsidRPr="00336F46" w:rsidRDefault="00701283">
            <w:pPr>
              <w:spacing w:after="0" w:line="276" w:lineRule="auto"/>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практические занятия</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4</w:t>
            </w:r>
          </w:p>
        </w:tc>
      </w:tr>
      <w:tr w:rsidR="00CB3A9B" w:rsidRPr="00336F46">
        <w:trPr>
          <w:trHeight w:val="331"/>
        </w:trPr>
        <w:tc>
          <w:tcPr>
            <w:tcW w:w="7472" w:type="dxa"/>
            <w:vAlign w:val="center"/>
          </w:tcPr>
          <w:p w:rsidR="00CB3A9B" w:rsidRPr="00336F46" w:rsidRDefault="00701283">
            <w:pPr>
              <w:spacing w:after="0" w:line="276" w:lineRule="auto"/>
              <w:rPr>
                <w:rFonts w:ascii="Times New Roman" w:eastAsia="OfficinaSansBookC" w:hAnsi="Times New Roman" w:cs="Times New Roman"/>
                <w:i/>
                <w:sz w:val="28"/>
                <w:szCs w:val="28"/>
              </w:rPr>
            </w:pPr>
            <w:r w:rsidRPr="00336F46">
              <w:rPr>
                <w:rFonts w:ascii="Times New Roman" w:eastAsia="OfficinaSansBookC" w:hAnsi="Times New Roman" w:cs="Times New Roman"/>
                <w:b/>
                <w:sz w:val="28"/>
                <w:szCs w:val="28"/>
              </w:rPr>
              <w:t xml:space="preserve">Промежуточная аттестация </w:t>
            </w:r>
            <w:r w:rsidRPr="00336F46">
              <w:rPr>
                <w:rFonts w:ascii="Times New Roman" w:eastAsia="OfficinaSansBookC" w:hAnsi="Times New Roman" w:cs="Times New Roman"/>
                <w:sz w:val="28"/>
                <w:szCs w:val="28"/>
              </w:rPr>
              <w:t>(зачет)</w:t>
            </w:r>
          </w:p>
        </w:tc>
        <w:tc>
          <w:tcPr>
            <w:tcW w:w="2666" w:type="dxa"/>
            <w:vAlign w:val="center"/>
          </w:tcPr>
          <w:p w:rsidR="00CB3A9B" w:rsidRPr="00336F46" w:rsidRDefault="00701283">
            <w:pPr>
              <w:spacing w:after="0" w:line="276" w:lineRule="auto"/>
              <w:jc w:val="center"/>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 xml:space="preserve">2 </w:t>
            </w:r>
          </w:p>
        </w:tc>
      </w:tr>
    </w:tbl>
    <w:p w:rsidR="00CB3A9B" w:rsidRPr="00336F46" w:rsidRDefault="00CB3A9B">
      <w:pPr>
        <w:spacing w:after="240" w:line="240" w:lineRule="auto"/>
        <w:rPr>
          <w:rFonts w:ascii="Times New Roman" w:eastAsia="OfficinaSansBookC" w:hAnsi="Times New Roman" w:cs="Times New Roman"/>
          <w:b/>
          <w:sz w:val="28"/>
          <w:szCs w:val="28"/>
        </w:rPr>
      </w:pPr>
    </w:p>
    <w:p w:rsidR="00CB3A9B" w:rsidRPr="00336F46" w:rsidRDefault="00CB3A9B">
      <w:pPr>
        <w:spacing w:after="120" w:line="276" w:lineRule="auto"/>
        <w:rPr>
          <w:rFonts w:ascii="Times New Roman" w:eastAsia="OfficinaSansBookC" w:hAnsi="Times New Roman" w:cs="Times New Roman"/>
          <w:b/>
          <w:i/>
          <w:sz w:val="28"/>
          <w:szCs w:val="28"/>
        </w:rPr>
      </w:pPr>
    </w:p>
    <w:p w:rsidR="00CB3A9B" w:rsidRPr="00336F46" w:rsidRDefault="00CB3A9B">
      <w:pPr>
        <w:spacing w:after="120" w:line="276" w:lineRule="auto"/>
        <w:rPr>
          <w:rFonts w:ascii="Times New Roman" w:eastAsia="OfficinaSansBookC" w:hAnsi="Times New Roman" w:cs="Times New Roman"/>
          <w:b/>
          <w:i/>
          <w:sz w:val="28"/>
          <w:szCs w:val="28"/>
        </w:rPr>
      </w:pPr>
    </w:p>
    <w:p w:rsidR="00CB3A9B" w:rsidRPr="00336F46" w:rsidRDefault="00CB3A9B">
      <w:pPr>
        <w:spacing w:after="120" w:line="276" w:lineRule="auto"/>
        <w:rPr>
          <w:rFonts w:ascii="Times New Roman" w:eastAsia="OfficinaSansBookC" w:hAnsi="Times New Roman" w:cs="Times New Roman"/>
          <w:b/>
          <w:i/>
          <w:sz w:val="28"/>
          <w:szCs w:val="28"/>
        </w:rPr>
      </w:pPr>
    </w:p>
    <w:p w:rsidR="00CB3A9B" w:rsidRPr="00336F46" w:rsidRDefault="00CB3A9B">
      <w:pPr>
        <w:spacing w:after="120" w:line="276" w:lineRule="auto"/>
        <w:rPr>
          <w:rFonts w:ascii="Times New Roman" w:eastAsia="OfficinaSansBookC" w:hAnsi="Times New Roman" w:cs="Times New Roman"/>
          <w:b/>
          <w:i/>
          <w:sz w:val="28"/>
          <w:szCs w:val="28"/>
        </w:rPr>
        <w:sectPr w:rsidR="00CB3A9B" w:rsidRPr="00336F46">
          <w:pgSz w:w="11906" w:h="16838"/>
          <w:pgMar w:top="1134" w:right="850" w:bottom="851" w:left="1275" w:header="708" w:footer="708" w:gutter="0"/>
          <w:cols w:space="720"/>
        </w:sectPr>
      </w:pPr>
    </w:p>
    <w:p w:rsidR="00CB3A9B" w:rsidRPr="00336F46" w:rsidRDefault="00701283">
      <w:pPr>
        <w:spacing w:after="200" w:line="240" w:lineRule="auto"/>
        <w:ind w:firstLine="567"/>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6B051C">
        <w:trPr>
          <w:trHeight w:val="255"/>
        </w:trPr>
        <w:tc>
          <w:tcPr>
            <w:tcW w:w="1980" w:type="dxa"/>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Наименование разделов и тем</w:t>
            </w:r>
          </w:p>
        </w:tc>
        <w:tc>
          <w:tcPr>
            <w:tcW w:w="10170" w:type="dxa"/>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Объем часов</w:t>
            </w:r>
          </w:p>
        </w:tc>
        <w:tc>
          <w:tcPr>
            <w:tcW w:w="1605" w:type="dxa"/>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Формируемые компетенции</w:t>
            </w:r>
          </w:p>
        </w:tc>
      </w:tr>
      <w:tr w:rsidR="00CB3A9B" w:rsidRPr="006B051C">
        <w:trPr>
          <w:trHeight w:val="20"/>
        </w:trPr>
        <w:tc>
          <w:tcPr>
            <w:tcW w:w="198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1</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3</w:t>
            </w:r>
          </w:p>
        </w:tc>
        <w:tc>
          <w:tcPr>
            <w:tcW w:w="160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r>
      <w:tr w:rsidR="00CB3A9B" w:rsidRPr="006B051C">
        <w:trPr>
          <w:trHeight w:val="20"/>
        </w:trPr>
        <w:tc>
          <w:tcPr>
            <w:tcW w:w="12150" w:type="dxa"/>
            <w:gridSpan w:val="2"/>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64</w:t>
            </w:r>
          </w:p>
        </w:tc>
        <w:tc>
          <w:tcPr>
            <w:tcW w:w="1605" w:type="dxa"/>
          </w:tcPr>
          <w:p w:rsidR="00CB3A9B" w:rsidRPr="006B051C"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6B051C">
        <w:trPr>
          <w:trHeight w:val="20"/>
        </w:trPr>
        <w:tc>
          <w:tcPr>
            <w:tcW w:w="12150" w:type="dxa"/>
            <w:gridSpan w:val="2"/>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1. Основы строения вещества</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6</w:t>
            </w:r>
          </w:p>
        </w:tc>
        <w:tc>
          <w:tcPr>
            <w:tcW w:w="1605" w:type="dxa"/>
          </w:tcPr>
          <w:p w:rsidR="00CB3A9B" w:rsidRPr="006B051C"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6B051C">
        <w:trPr>
          <w:trHeight w:val="270"/>
        </w:trPr>
        <w:tc>
          <w:tcPr>
            <w:tcW w:w="1980" w:type="dxa"/>
            <w:vMerge w:val="restart"/>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Тема 1.1</w:t>
            </w:r>
            <w:r w:rsidRPr="006B051C">
              <w:rPr>
                <w:rFonts w:ascii="Times New Roman" w:eastAsia="OfficinaSansBookC" w:hAnsi="Times New Roman" w:cs="Times New Roman"/>
                <w:sz w:val="24"/>
                <w:szCs w:val="24"/>
              </w:rPr>
              <w:t>.</w:t>
            </w:r>
          </w:p>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c>
          <w:tcPr>
            <w:tcW w:w="1605" w:type="dxa"/>
            <w:vMerge w:val="restart"/>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tc>
      </w:tr>
      <w:tr w:rsidR="00CB3A9B" w:rsidRPr="006B051C">
        <w:trPr>
          <w:trHeight w:val="320"/>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rsidTr="0030517B">
        <w:trPr>
          <w:trHeight w:val="997"/>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Современная модель строения атома. Символический язык </w:t>
            </w:r>
            <w:proofErr w:type="spellStart"/>
            <w:r w:rsidRPr="006B051C">
              <w:rPr>
                <w:rFonts w:ascii="Times New Roman" w:eastAsia="OfficinaSansBookC" w:hAnsi="Times New Roman" w:cs="Times New Roman"/>
                <w:sz w:val="24"/>
                <w:szCs w:val="24"/>
              </w:rPr>
              <w:t>химии</w:t>
            </w:r>
            <w:proofErr w:type="gramStart"/>
            <w:r w:rsidRPr="006B051C">
              <w:rPr>
                <w:rFonts w:ascii="Times New Roman" w:eastAsia="OfficinaSansBookC" w:hAnsi="Times New Roman" w:cs="Times New Roman"/>
                <w:sz w:val="24"/>
                <w:szCs w:val="24"/>
              </w:rPr>
              <w:t>.Х</w:t>
            </w:r>
            <w:proofErr w:type="gramEnd"/>
            <w:r w:rsidRPr="006B051C">
              <w:rPr>
                <w:rFonts w:ascii="Times New Roman" w:eastAsia="OfficinaSansBookC" w:hAnsi="Times New Roman" w:cs="Times New Roman"/>
                <w:sz w:val="24"/>
                <w:szCs w:val="24"/>
              </w:rPr>
              <w:t>имический</w:t>
            </w:r>
            <w:proofErr w:type="spellEnd"/>
            <w:r w:rsidRPr="006B051C">
              <w:rPr>
                <w:rFonts w:ascii="Times New Roman" w:eastAsia="OfficinaSansBookC" w:hAnsi="Times New Roman" w:cs="Times New Roman"/>
                <w:sz w:val="24"/>
                <w:szCs w:val="24"/>
              </w:rPr>
              <w:t xml:space="preserve">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w:t>
            </w:r>
            <w:proofErr w:type="spellStart"/>
            <w:r w:rsidRPr="006B051C">
              <w:rPr>
                <w:rFonts w:ascii="Times New Roman" w:eastAsia="OfficinaSansBookC" w:hAnsi="Times New Roman" w:cs="Times New Roman"/>
                <w:sz w:val="24"/>
                <w:szCs w:val="24"/>
              </w:rPr>
              <w:t>Электроотрицательность</w:t>
            </w:r>
            <w:proofErr w:type="spellEnd"/>
            <w:r w:rsidRPr="006B051C">
              <w:rPr>
                <w:rFonts w:ascii="Times New Roman" w:eastAsia="OfficinaSansBookC" w:hAnsi="Times New Roman" w:cs="Times New Roman"/>
                <w:sz w:val="24"/>
                <w:szCs w:val="24"/>
              </w:rPr>
              <w:t>. Виды химической связи (</w:t>
            </w:r>
            <w:proofErr w:type="gramStart"/>
            <w:r w:rsidRPr="006B051C">
              <w:rPr>
                <w:rFonts w:ascii="Times New Roman" w:eastAsia="OfficinaSansBookC" w:hAnsi="Times New Roman" w:cs="Times New Roman"/>
                <w:sz w:val="24"/>
                <w:szCs w:val="24"/>
              </w:rPr>
              <w:t>ковалентная</w:t>
            </w:r>
            <w:proofErr w:type="gramEnd"/>
            <w:r w:rsidRPr="006B051C">
              <w:rPr>
                <w:rFonts w:ascii="Times New Roman" w:eastAsia="OfficinaSansBookC" w:hAnsi="Times New Roman" w:cs="Times New Roman"/>
                <w:sz w:val="24"/>
                <w:szCs w:val="24"/>
              </w:rPr>
              <w:t>,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278"/>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Практические занятия</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1305"/>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230"/>
        </w:trPr>
        <w:tc>
          <w:tcPr>
            <w:tcW w:w="1980" w:type="dxa"/>
            <w:vMerge w:val="restart"/>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Тема 1.2</w:t>
            </w:r>
            <w:r w:rsidRPr="006B051C">
              <w:rPr>
                <w:rFonts w:ascii="Times New Roman" w:eastAsia="OfficinaSansBookC" w:hAnsi="Times New Roman" w:cs="Times New Roman"/>
                <w:sz w:val="24"/>
                <w:szCs w:val="24"/>
              </w:rPr>
              <w:t>.</w:t>
            </w:r>
          </w:p>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Периодический закон и таблица Д.И. Менделеева</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val="restart"/>
          </w:tcPr>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tc>
      </w:tr>
      <w:tr w:rsidR="00CB3A9B" w:rsidRPr="006B051C">
        <w:trPr>
          <w:trHeight w:val="320"/>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Практические занятия</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Периодическая система химических элементов Д.И. Менделеева. Физический смысл </w:t>
            </w:r>
            <w:r w:rsidRPr="006B051C">
              <w:rPr>
                <w:rFonts w:ascii="Times New Roman" w:eastAsia="OfficinaSansBookC" w:hAnsi="Times New Roman" w:cs="Times New Roman"/>
                <w:sz w:val="24"/>
                <w:szCs w:val="24"/>
              </w:rPr>
              <w:lastRenderedPageBreak/>
              <w:t>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Решение практико-ориентированных теоретических заданий на </w:t>
            </w:r>
            <w:proofErr w:type="spellStart"/>
            <w:r w:rsidRPr="006B051C">
              <w:rPr>
                <w:rFonts w:ascii="Times New Roman" w:eastAsia="OfficinaSansBookC" w:hAnsi="Times New Roman" w:cs="Times New Roman"/>
                <w:sz w:val="24"/>
                <w:szCs w:val="24"/>
              </w:rPr>
              <w:t>характеризацию</w:t>
            </w:r>
            <w:proofErr w:type="spellEnd"/>
            <w:r w:rsidRPr="006B051C">
              <w:rPr>
                <w:rFonts w:ascii="Times New Roman" w:eastAsia="OfficinaSansBookC" w:hAnsi="Times New Roman" w:cs="Times New Roman"/>
                <w:sz w:val="24"/>
                <w:szCs w:val="24"/>
              </w:rPr>
              <w:t xml:space="preserve"> химических элементов «Металлические / неметаллические свойства, </w:t>
            </w:r>
            <w:proofErr w:type="spellStart"/>
            <w:r w:rsidRPr="006B051C">
              <w:rPr>
                <w:rFonts w:ascii="Times New Roman" w:eastAsia="OfficinaSansBookC" w:hAnsi="Times New Roman" w:cs="Times New Roman"/>
                <w:sz w:val="24"/>
                <w:szCs w:val="24"/>
              </w:rPr>
              <w:t>электроотрицательность</w:t>
            </w:r>
            <w:proofErr w:type="spellEnd"/>
            <w:r w:rsidRPr="006B051C">
              <w:rPr>
                <w:rFonts w:ascii="Times New Roman" w:eastAsia="OfficinaSansBookC" w:hAnsi="Times New Roman" w:cs="Times New Roman"/>
                <w:sz w:val="24"/>
                <w:szCs w:val="24"/>
              </w:rPr>
              <w:t xml:space="preserve"> химических элементов в соответстви</w:t>
            </w:r>
            <w:r w:rsidR="0030517B" w:rsidRPr="006B051C">
              <w:rPr>
                <w:rFonts w:ascii="Times New Roman" w:eastAsia="OfficinaSansBookC" w:hAnsi="Times New Roman" w:cs="Times New Roman"/>
                <w:sz w:val="24"/>
                <w:szCs w:val="24"/>
              </w:rPr>
              <w:t>и</w:t>
            </w:r>
            <w:r w:rsidRPr="006B051C">
              <w:rPr>
                <w:rFonts w:ascii="Times New Roman" w:eastAsia="OfficinaSansBookC" w:hAnsi="Times New Roman" w:cs="Times New Roman"/>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2150" w:type="dxa"/>
            <w:gridSpan w:val="2"/>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lastRenderedPageBreak/>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10</w:t>
            </w:r>
          </w:p>
        </w:tc>
        <w:tc>
          <w:tcPr>
            <w:tcW w:w="1605" w:type="dxa"/>
          </w:tcPr>
          <w:p w:rsidR="00CB3A9B" w:rsidRPr="006B051C"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6B051C" w:rsidTr="0030517B">
        <w:trPr>
          <w:trHeight w:val="224"/>
        </w:trPr>
        <w:tc>
          <w:tcPr>
            <w:tcW w:w="1980" w:type="dxa"/>
            <w:vMerge w:val="restart"/>
          </w:tcPr>
          <w:p w:rsidR="00CB3A9B" w:rsidRPr="006B051C"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Тема 2.1</w:t>
            </w:r>
            <w:r w:rsidRPr="006B051C">
              <w:rPr>
                <w:rFonts w:ascii="Times New Roman" w:eastAsia="OfficinaSansBookC" w:hAnsi="Times New Roman" w:cs="Times New Roman"/>
                <w:sz w:val="24"/>
                <w:szCs w:val="24"/>
              </w:rPr>
              <w:t>. Типы химических реакций</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c>
          <w:tcPr>
            <w:tcW w:w="1605" w:type="dxa"/>
            <w:vMerge w:val="restart"/>
          </w:tcPr>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tc>
      </w:tr>
      <w:tr w:rsidR="00CB3A9B" w:rsidRPr="006B051C" w:rsidTr="0030517B">
        <w:trPr>
          <w:trHeight w:val="160"/>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rsidTr="0030517B">
        <w:trPr>
          <w:trHeight w:val="1911"/>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Классификация и типы химических реакций с участием неорганических веществ. </w:t>
            </w:r>
            <w:proofErr w:type="gramStart"/>
            <w:r w:rsidRPr="006B051C">
              <w:rPr>
                <w:rFonts w:ascii="Times New Roman" w:eastAsia="OfficinaSansBookC" w:hAnsi="Times New Roman" w:cs="Times New Roman"/>
                <w:sz w:val="24"/>
                <w:szCs w:val="24"/>
              </w:rPr>
              <w:t>Составление уравнений реакций соединения, разложения, замещения, обмена, в т.ч. реакций горения, окисления-восстановления.</w:t>
            </w:r>
            <w:proofErr w:type="gramEnd"/>
          </w:p>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rsidP="0030517B">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Тема 2.2.</w:t>
            </w:r>
            <w:r w:rsidRPr="006B051C">
              <w:rPr>
                <w:rFonts w:ascii="Times New Roman" w:eastAsia="OfficinaSansBookC" w:hAnsi="Times New Roman" w:cs="Times New Roman"/>
                <w:sz w:val="24"/>
                <w:szCs w:val="24"/>
              </w:rPr>
              <w:t xml:space="preserve"> Электролитическа</w:t>
            </w:r>
            <w:r w:rsidRPr="006B051C">
              <w:rPr>
                <w:rFonts w:ascii="Times New Roman" w:eastAsia="OfficinaSansBookC" w:hAnsi="Times New Roman" w:cs="Times New Roman"/>
                <w:sz w:val="24"/>
                <w:szCs w:val="24"/>
              </w:rPr>
              <w:lastRenderedPageBreak/>
              <w:t>я диссоциация и ионный обмен</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color w:val="050608"/>
                <w:sz w:val="24"/>
                <w:szCs w:val="24"/>
              </w:rPr>
            </w:pPr>
            <w:r w:rsidRPr="006B051C">
              <w:rPr>
                <w:rFonts w:ascii="Times New Roman" w:eastAsia="OfficinaSansBookC" w:hAnsi="Times New Roman" w:cs="Times New Roman"/>
                <w:b/>
                <w:color w:val="050608"/>
                <w:sz w:val="24"/>
                <w:szCs w:val="24"/>
              </w:rPr>
              <w:t>4</w:t>
            </w:r>
          </w:p>
        </w:tc>
        <w:tc>
          <w:tcPr>
            <w:tcW w:w="1605" w:type="dxa"/>
            <w:vMerge w:val="restart"/>
          </w:tcPr>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Теория электролитической диссоциации. Ионы. Электролиты, </w:t>
            </w:r>
            <w:proofErr w:type="spellStart"/>
            <w:r w:rsidRPr="006B051C">
              <w:rPr>
                <w:rFonts w:ascii="Times New Roman" w:eastAsia="OfficinaSansBookC" w:hAnsi="Times New Roman" w:cs="Times New Roman"/>
                <w:sz w:val="24"/>
                <w:szCs w:val="24"/>
              </w:rPr>
              <w:t>неэлектролиты</w:t>
            </w:r>
            <w:proofErr w:type="spellEnd"/>
            <w:r w:rsidRPr="006B051C">
              <w:rPr>
                <w:rFonts w:ascii="Times New Roman" w:eastAsia="OfficinaSansBookC" w:hAnsi="Times New Roman" w:cs="Times New Roman"/>
                <w:sz w:val="24"/>
                <w:szCs w:val="24"/>
              </w:rPr>
              <w:t>. Реакц</w:t>
            </w:r>
            <w:proofErr w:type="gramStart"/>
            <w:r w:rsidRPr="006B051C">
              <w:rPr>
                <w:rFonts w:ascii="Times New Roman" w:eastAsia="OfficinaSansBookC" w:hAnsi="Times New Roman" w:cs="Times New Roman"/>
                <w:sz w:val="24"/>
                <w:szCs w:val="24"/>
              </w:rPr>
              <w:t>ии ио</w:t>
            </w:r>
            <w:proofErr w:type="gramEnd"/>
            <w:r w:rsidRPr="006B051C">
              <w:rPr>
                <w:rFonts w:ascii="Times New Roman" w:eastAsia="OfficinaSansBookC" w:hAnsi="Times New Roman" w:cs="Times New Roman"/>
                <w:sz w:val="24"/>
                <w:szCs w:val="24"/>
              </w:rPr>
              <w:t xml:space="preserve">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color w:val="050608"/>
                <w:sz w:val="24"/>
                <w:szCs w:val="24"/>
              </w:rPr>
            </w:pPr>
            <w:r w:rsidRPr="006B051C">
              <w:rPr>
                <w:rFonts w:ascii="Times New Roman" w:eastAsia="OfficinaSansBookC" w:hAnsi="Times New Roman" w:cs="Times New Roman"/>
                <w:color w:val="050608"/>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6B051C">
        <w:trPr>
          <w:trHeight w:val="32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color w:val="050608"/>
                <w:sz w:val="24"/>
                <w:szCs w:val="24"/>
              </w:rPr>
            </w:pPr>
            <w:r w:rsidRPr="006B051C">
              <w:rPr>
                <w:rFonts w:ascii="Times New Roman" w:eastAsia="OfficinaSansBookC" w:hAnsi="Times New Roman" w:cs="Times New Roman"/>
                <w:b/>
                <w:color w:val="050608"/>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Лабораторная работа “</w:t>
            </w:r>
            <w:r w:rsidR="00A83B4A">
              <w:rPr>
                <w:rFonts w:ascii="Times New Roman" w:eastAsia="OfficinaSansBookC" w:hAnsi="Times New Roman" w:cs="Times New Roman"/>
                <w:sz w:val="24"/>
                <w:szCs w:val="24"/>
              </w:rPr>
              <w:t>Реакции гидролиза</w:t>
            </w:r>
            <w:r w:rsidRPr="006B051C">
              <w:rPr>
                <w:rFonts w:ascii="Times New Roman" w:eastAsia="OfficinaSansBookC" w:hAnsi="Times New Roman" w:cs="Times New Roman"/>
                <w:sz w:val="24"/>
                <w:szCs w:val="24"/>
              </w:rPr>
              <w:t xml:space="preserve">”. </w:t>
            </w:r>
          </w:p>
          <w:p w:rsidR="00CB3A9B" w:rsidRPr="006B051C" w:rsidRDefault="00701283" w:rsidP="0030517B">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color w:val="050608"/>
                <w:sz w:val="24"/>
                <w:szCs w:val="24"/>
              </w:rPr>
            </w:pPr>
            <w:r w:rsidRPr="006B051C">
              <w:rPr>
                <w:rFonts w:ascii="Times New Roman" w:eastAsia="OfficinaSansBookC" w:hAnsi="Times New Roman" w:cs="Times New Roman"/>
                <w:color w:val="050608"/>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6B051C">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rsidP="0030517B">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16</w:t>
            </w:r>
          </w:p>
        </w:tc>
        <w:tc>
          <w:tcPr>
            <w:tcW w:w="1605" w:type="dxa"/>
          </w:tcPr>
          <w:p w:rsidR="00CB3A9B" w:rsidRPr="006B051C"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6B051C"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 xml:space="preserve">Тема 3.1. </w:t>
            </w:r>
            <w:r w:rsidRPr="006B051C">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c>
          <w:tcPr>
            <w:tcW w:w="1605" w:type="dxa"/>
            <w:vMerge w:val="restart"/>
          </w:tcPr>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435F3C" w:rsidRPr="006B051C" w:rsidRDefault="00435F3C" w:rsidP="0043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B051C">
              <w:rPr>
                <w:rFonts w:ascii="Times New Roman" w:eastAsia="Times New Roman" w:hAnsi="Times New Roman" w:cs="Times New Roman"/>
                <w:sz w:val="24"/>
                <w:szCs w:val="24"/>
              </w:rPr>
              <w:t>ПК10.1</w:t>
            </w:r>
            <w:r w:rsidRPr="006B051C">
              <w:rPr>
                <w:rFonts w:ascii="Times New Roman" w:hAnsi="Times New Roman" w:cs="Times New Roman"/>
                <w:sz w:val="24"/>
                <w:szCs w:val="24"/>
              </w:rPr>
              <w:t xml:space="preserve"> ..</w:t>
            </w:r>
          </w:p>
          <w:p w:rsidR="00435F3C" w:rsidRPr="006B051C" w:rsidRDefault="00435F3C" w:rsidP="0043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B051C">
              <w:rPr>
                <w:rFonts w:ascii="Times New Roman" w:eastAsia="Times New Roman" w:hAnsi="Times New Roman" w:cs="Times New Roman"/>
                <w:sz w:val="24"/>
                <w:szCs w:val="24"/>
              </w:rPr>
              <w:t>ПК11.1</w:t>
            </w:r>
            <w:r w:rsidRPr="006B051C">
              <w:rPr>
                <w:rFonts w:ascii="Times New Roman" w:hAnsi="Times New Roman" w:cs="Times New Roman"/>
                <w:sz w:val="24"/>
                <w:szCs w:val="24"/>
              </w:rPr>
              <w:t>.</w:t>
            </w:r>
          </w:p>
          <w:p w:rsidR="00CB3A9B" w:rsidRPr="006B051C" w:rsidRDefault="00435F3C" w:rsidP="00435F3C">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Times New Roman" w:hAnsi="Times New Roman" w:cs="Times New Roman"/>
                <w:sz w:val="24"/>
                <w:szCs w:val="24"/>
              </w:rPr>
              <w:t>ПК 11.2</w:t>
            </w:r>
            <w:r w:rsidRPr="006B051C">
              <w:rPr>
                <w:rFonts w:ascii="Times New Roman" w:hAnsi="Times New Roman" w:cs="Times New Roman"/>
                <w:sz w:val="24"/>
                <w:szCs w:val="24"/>
              </w:rPr>
              <w:t>.</w:t>
            </w:r>
          </w:p>
        </w:tc>
      </w:tr>
      <w:tr w:rsidR="00CB3A9B" w:rsidRPr="006B051C"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w:t>
            </w:r>
            <w:proofErr w:type="gramStart"/>
            <w:r w:rsidRPr="006B051C">
              <w:rPr>
                <w:rFonts w:ascii="Times New Roman" w:eastAsia="OfficinaSansBookC" w:hAnsi="Times New Roman" w:cs="Times New Roman"/>
                <w:sz w:val="24"/>
                <w:szCs w:val="24"/>
              </w:rPr>
              <w:t>атомная</w:t>
            </w:r>
            <w:proofErr w:type="gramEnd"/>
            <w:r w:rsidRPr="006B051C">
              <w:rPr>
                <w:rFonts w:ascii="Times New Roman" w:eastAsia="OfficinaSansBookC" w:hAnsi="Times New Roman" w:cs="Times New Roman"/>
                <w:sz w:val="24"/>
                <w:szCs w:val="24"/>
              </w:rPr>
              <w:t>,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CB3A9B" w:rsidRPr="006B051C"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w:t>
            </w:r>
            <w:r w:rsidRPr="006B051C">
              <w:rPr>
                <w:rFonts w:ascii="Times New Roman" w:eastAsia="OfficinaSansBookC" w:hAnsi="Times New Roman" w:cs="Times New Roman"/>
                <w:sz w:val="24"/>
                <w:szCs w:val="24"/>
              </w:rPr>
              <w:lastRenderedPageBreak/>
              <w:t xml:space="preserve">веществ, определять принадлежность к классу. </w:t>
            </w:r>
          </w:p>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lastRenderedPageBreak/>
              <w:t xml:space="preserve">Тема 3.2. </w:t>
            </w:r>
            <w:r w:rsidRPr="006B051C">
              <w:rPr>
                <w:rFonts w:ascii="Times New Roman" w:eastAsia="OfficinaSansBookC" w:hAnsi="Times New Roman" w:cs="Times New Roman"/>
                <w:sz w:val="24"/>
                <w:szCs w:val="24"/>
              </w:rPr>
              <w:t xml:space="preserve">Физико-химические свойства неорганических веществ </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8</w:t>
            </w:r>
          </w:p>
        </w:tc>
        <w:tc>
          <w:tcPr>
            <w:tcW w:w="1605" w:type="dxa"/>
            <w:vMerge w:val="restart"/>
          </w:tcPr>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6B051C" w:rsidRP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B051C">
              <w:rPr>
                <w:rFonts w:ascii="Times New Roman" w:eastAsia="Times New Roman" w:hAnsi="Times New Roman" w:cs="Times New Roman"/>
                <w:sz w:val="24"/>
                <w:szCs w:val="24"/>
              </w:rPr>
              <w:t>ПК10.1</w:t>
            </w:r>
            <w:r w:rsidRPr="006B051C">
              <w:rPr>
                <w:rFonts w:ascii="Times New Roman" w:hAnsi="Times New Roman" w:cs="Times New Roman"/>
                <w:sz w:val="24"/>
                <w:szCs w:val="24"/>
              </w:rPr>
              <w:t xml:space="preserve"> ..</w:t>
            </w:r>
          </w:p>
          <w:p w:rsidR="006B051C" w:rsidRP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B051C">
              <w:rPr>
                <w:rFonts w:ascii="Times New Roman" w:eastAsia="Times New Roman" w:hAnsi="Times New Roman" w:cs="Times New Roman"/>
                <w:sz w:val="24"/>
                <w:szCs w:val="24"/>
              </w:rPr>
              <w:t>ПК11.1</w:t>
            </w:r>
            <w:r w:rsidRPr="006B051C">
              <w:rPr>
                <w:rFonts w:ascii="Times New Roman" w:hAnsi="Times New Roman" w:cs="Times New Roman"/>
                <w:sz w:val="24"/>
                <w:szCs w:val="24"/>
              </w:rPr>
              <w:t>.</w:t>
            </w:r>
          </w:p>
          <w:p w:rsidR="00CB3A9B" w:rsidRPr="006B051C" w:rsidRDefault="006B051C" w:rsidP="006B051C">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Times New Roman" w:hAnsi="Times New Roman" w:cs="Times New Roman"/>
                <w:sz w:val="24"/>
                <w:szCs w:val="24"/>
              </w:rPr>
              <w:t>ПК 11.2</w:t>
            </w:r>
            <w:r w:rsidRPr="006B051C">
              <w:rPr>
                <w:rFonts w:ascii="Times New Roman" w:hAnsi="Times New Roman" w:cs="Times New Roman"/>
                <w:sz w:val="24"/>
                <w:szCs w:val="24"/>
              </w:rPr>
              <w:t>.</w:t>
            </w:r>
          </w:p>
        </w:tc>
      </w:tr>
      <w:tr w:rsidR="00CB3A9B" w:rsidRPr="006B051C"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6</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Закономерности в изменении свой</w:t>
            </w:r>
            <w:proofErr w:type="gramStart"/>
            <w:r w:rsidRPr="006B051C">
              <w:rPr>
                <w:rFonts w:ascii="Times New Roman" w:eastAsia="OfficinaSansBookC" w:hAnsi="Times New Roman" w:cs="Times New Roman"/>
                <w:sz w:val="24"/>
                <w:szCs w:val="24"/>
              </w:rPr>
              <w:t>ств пр</w:t>
            </w:r>
            <w:proofErr w:type="gramEnd"/>
            <w:r w:rsidRPr="006B051C">
              <w:rPr>
                <w:rFonts w:ascii="Times New Roman" w:eastAsia="OfficinaSansBookC" w:hAnsi="Times New Roman" w:cs="Times New Roman"/>
                <w:sz w:val="24"/>
                <w:szCs w:val="24"/>
              </w:rPr>
              <w:t>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widowControl w:val="0"/>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CB3A9B" w:rsidRPr="006B051C" w:rsidRDefault="00701283">
            <w:pPr>
              <w:widowControl w:val="0"/>
              <w:spacing w:after="0" w:line="240" w:lineRule="auto"/>
              <w:jc w:val="both"/>
              <w:rPr>
                <w:rFonts w:ascii="Times New Roman" w:eastAsia="OfficinaSansBookC" w:hAnsi="Times New Roman" w:cs="Times New Roman"/>
                <w:color w:val="050608"/>
                <w:sz w:val="24"/>
                <w:szCs w:val="24"/>
              </w:rPr>
            </w:pPr>
            <w:r w:rsidRPr="006B051C">
              <w:rPr>
                <w:rFonts w:ascii="Times New Roman" w:eastAsia="OfficinaSansBookC" w:hAnsi="Times New Roman" w:cs="Times New Roman"/>
                <w:sz w:val="24"/>
                <w:szCs w:val="24"/>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 xml:space="preserve">Тема 3.3. </w:t>
            </w:r>
            <w:r w:rsidRPr="006B051C">
              <w:rPr>
                <w:rFonts w:ascii="Times New Roman" w:eastAsia="OfficinaSansBookC" w:hAnsi="Times New Roman" w:cs="Times New Roman"/>
                <w:sz w:val="24"/>
                <w:szCs w:val="24"/>
              </w:rPr>
              <w:t>Идентификация неорганических веществ</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val="restart"/>
          </w:tcPr>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tc>
      </w:tr>
      <w:tr w:rsidR="00CB3A9B" w:rsidRPr="006B051C"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widowControl w:val="0"/>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Лабораторная работа «Идентификация неорганических веществ». </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 по распознаванию и получению соединений металлов и неметаллов.</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Идентификация неорганических веществ с использованием их физико-химических свойств, характерных качественных реакций. Качественные реакции на сульфа</w:t>
            </w:r>
            <w:proofErr w:type="gramStart"/>
            <w:r w:rsidRPr="006B051C">
              <w:rPr>
                <w:rFonts w:ascii="Times New Roman" w:eastAsia="OfficinaSansBookC" w:hAnsi="Times New Roman" w:cs="Times New Roman"/>
                <w:sz w:val="24"/>
                <w:szCs w:val="24"/>
              </w:rPr>
              <w:t>т-</w:t>
            </w:r>
            <w:proofErr w:type="gramEnd"/>
            <w:r w:rsidRPr="006B051C">
              <w:rPr>
                <w:rFonts w:ascii="Times New Roman" w:eastAsia="OfficinaSansBookC" w:hAnsi="Times New Roman" w:cs="Times New Roman"/>
                <w:sz w:val="24"/>
                <w:szCs w:val="24"/>
              </w:rPr>
              <w:t>,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lastRenderedPageBreak/>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24</w:t>
            </w:r>
          </w:p>
        </w:tc>
        <w:tc>
          <w:tcPr>
            <w:tcW w:w="1605" w:type="dxa"/>
          </w:tcPr>
          <w:p w:rsidR="00CB3A9B" w:rsidRPr="006B051C"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6B051C"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 xml:space="preserve">Тема 4.1. </w:t>
            </w:r>
            <w:r w:rsidRPr="006B051C">
              <w:rPr>
                <w:rFonts w:ascii="Times New Roman" w:eastAsia="OfficinaSansBookC" w:hAnsi="Times New Roman" w:cs="Times New Roman"/>
                <w:sz w:val="24"/>
                <w:szCs w:val="24"/>
              </w:rPr>
              <w:t>Классификация, строение и номенклатура органических веществ</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c>
          <w:tcPr>
            <w:tcW w:w="1605" w:type="dxa"/>
            <w:vMerge w:val="restart"/>
          </w:tcPr>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r>
              <w:t xml:space="preserve"> .</w:t>
            </w:r>
            <w:r w:rsidRPr="001C533E">
              <w:rPr>
                <w:rFonts w:ascii="Times New Roman" w:hAnsi="Times New Roman" w:cs="Times New Roman"/>
                <w:sz w:val="24"/>
                <w:szCs w:val="24"/>
              </w:rPr>
              <w:t>.</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jc w:val="center"/>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r>
      <w:tr w:rsidR="00CB3A9B" w:rsidRPr="006B051C"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color w:val="050608"/>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w:t>
            </w:r>
            <w:proofErr w:type="gramStart"/>
            <w:r w:rsidRPr="006B051C">
              <w:rPr>
                <w:rFonts w:ascii="Times New Roman" w:eastAsia="OfficinaSansBookC" w:hAnsi="Times New Roman" w:cs="Times New Roman"/>
                <w:sz w:val="24"/>
                <w:szCs w:val="24"/>
              </w:rPr>
              <w:t>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roofErr w:type="gram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color w:val="050608"/>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proofErr w:type="gramStart"/>
            <w:r w:rsidRPr="006B051C">
              <w:rPr>
                <w:rFonts w:ascii="Times New Roman" w:eastAsia="OfficinaSansBookC"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w:t>
            </w:r>
            <w:proofErr w:type="gramEnd"/>
            <w:r w:rsidRPr="006B051C">
              <w:rPr>
                <w:rFonts w:ascii="Times New Roman" w:eastAsia="OfficinaSansBookC" w:hAnsi="Times New Roman" w:cs="Times New Roman"/>
                <w:sz w:val="24"/>
                <w:szCs w:val="24"/>
              </w:rPr>
              <w:t xml:space="preserve"> Расчеты простейшей формулы органической молекулы, исходя из элементного состава (</w:t>
            </w:r>
            <w:proofErr w:type="gramStart"/>
            <w:r w:rsidRPr="006B051C">
              <w:rPr>
                <w:rFonts w:ascii="Times New Roman" w:eastAsia="OfficinaSansBookC" w:hAnsi="Times New Roman" w:cs="Times New Roman"/>
                <w:sz w:val="24"/>
                <w:szCs w:val="24"/>
              </w:rPr>
              <w:t>в</w:t>
            </w:r>
            <w:proofErr w:type="gramEnd"/>
            <w:r w:rsidRPr="006B051C">
              <w:rPr>
                <w:rFonts w:ascii="Times New Roman" w:eastAsia="OfficinaSansBookC" w:hAnsi="Times New Roman" w:cs="Times New Roman"/>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sidRPr="006B051C">
              <w:rPr>
                <w:rFonts w:ascii="Times New Roman" w:eastAsia="OfficinaSansBookC" w:hAnsi="Times New Roman" w:cs="Times New Roman"/>
                <w:b/>
                <w:sz w:val="24"/>
                <w:szCs w:val="24"/>
              </w:rPr>
              <w:t xml:space="preserve">Тема 4.2. </w:t>
            </w:r>
            <w:r w:rsidRPr="006B051C">
              <w:rPr>
                <w:rFonts w:ascii="Times New Roman" w:eastAsia="OfficinaSansBookC" w:hAnsi="Times New Roman" w:cs="Times New Roman"/>
                <w:sz w:val="24"/>
                <w:szCs w:val="24"/>
              </w:rPr>
              <w:lastRenderedPageBreak/>
              <w:t>Свойства органических соединений</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12</w:t>
            </w:r>
          </w:p>
        </w:tc>
        <w:tc>
          <w:tcPr>
            <w:tcW w:w="1605" w:type="dxa"/>
            <w:vMerge w:val="restart"/>
          </w:tcPr>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ОК 02</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r>
              <w:t xml:space="preserve"> .</w:t>
            </w:r>
            <w:r w:rsidRPr="001C533E">
              <w:rPr>
                <w:rFonts w:ascii="Times New Roman" w:hAnsi="Times New Roman" w:cs="Times New Roman"/>
                <w:sz w:val="24"/>
                <w:szCs w:val="24"/>
              </w:rPr>
              <w:t>.</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jc w:val="center"/>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r>
      <w:tr w:rsidR="00CB3A9B" w:rsidRPr="006B051C"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6</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CB3A9B" w:rsidRPr="006B051C">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CB3A9B">
            <w:pPr>
              <w:spacing w:after="0" w:line="240" w:lineRule="auto"/>
              <w:jc w:val="center"/>
              <w:rPr>
                <w:rFonts w:ascii="Times New Roman" w:eastAsia="OfficinaSansBookC" w:hAnsi="Times New Roman" w:cs="Times New Roman"/>
                <w:sz w:val="24"/>
                <w:szCs w:val="24"/>
              </w:rPr>
            </w:pP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предельные углеводороды (</w:t>
            </w:r>
            <w:proofErr w:type="spellStart"/>
            <w:r w:rsidRPr="006B051C">
              <w:rPr>
                <w:rFonts w:ascii="Times New Roman" w:eastAsia="OfficinaSansBookC" w:hAnsi="Times New Roman" w:cs="Times New Roman"/>
                <w:sz w:val="24"/>
                <w:szCs w:val="24"/>
              </w:rPr>
              <w:t>алканы</w:t>
            </w:r>
            <w:proofErr w:type="spellEnd"/>
            <w:r w:rsidRPr="006B051C">
              <w:rPr>
                <w:rFonts w:ascii="Times New Roman" w:eastAsia="OfficinaSansBookC" w:hAnsi="Times New Roman" w:cs="Times New Roman"/>
                <w:sz w:val="24"/>
                <w:szCs w:val="24"/>
              </w:rPr>
              <w:t xml:space="preserve"> и </w:t>
            </w:r>
            <w:proofErr w:type="spellStart"/>
            <w:r w:rsidRPr="006B051C">
              <w:rPr>
                <w:rFonts w:ascii="Times New Roman" w:eastAsia="OfficinaSansBookC" w:hAnsi="Times New Roman" w:cs="Times New Roman"/>
                <w:sz w:val="24"/>
                <w:szCs w:val="24"/>
              </w:rPr>
              <w:t>циклоалканы</w:t>
            </w:r>
            <w:proofErr w:type="spellEnd"/>
            <w:r w:rsidRPr="006B051C">
              <w:rPr>
                <w:rFonts w:ascii="Times New Roman" w:eastAsia="OfficinaSansBookC" w:hAnsi="Times New Roman" w:cs="Times New Roman"/>
                <w:sz w:val="24"/>
                <w:szCs w:val="24"/>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6B051C">
              <w:rPr>
                <w:rFonts w:ascii="Times New Roman" w:eastAsia="OfficinaSansBookC" w:hAnsi="Times New Roman" w:cs="Times New Roman"/>
                <w:sz w:val="24"/>
                <w:szCs w:val="24"/>
              </w:rPr>
              <w:t>алканов</w:t>
            </w:r>
            <w:proofErr w:type="spellEnd"/>
            <w:r w:rsidRPr="006B051C">
              <w:rPr>
                <w:rFonts w:ascii="Times New Roman" w:eastAsia="OfficinaSansBookC" w:hAnsi="Times New Roman" w:cs="Times New Roman"/>
                <w:sz w:val="24"/>
                <w:szCs w:val="24"/>
              </w:rPr>
              <w:t>;</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непредельные (</w:t>
            </w:r>
            <w:proofErr w:type="spellStart"/>
            <w:r w:rsidRPr="006B051C">
              <w:rPr>
                <w:rFonts w:ascii="Times New Roman" w:eastAsia="OfficinaSansBookC" w:hAnsi="Times New Roman" w:cs="Times New Roman"/>
                <w:sz w:val="24"/>
                <w:szCs w:val="24"/>
              </w:rPr>
              <w:t>алкены</w:t>
            </w:r>
            <w:proofErr w:type="spellEnd"/>
            <w:r w:rsidRPr="006B051C">
              <w:rPr>
                <w:rFonts w:ascii="Times New Roman" w:eastAsia="OfficinaSansBookC" w:hAnsi="Times New Roman" w:cs="Times New Roman"/>
                <w:sz w:val="24"/>
                <w:szCs w:val="24"/>
              </w:rPr>
              <w:t xml:space="preserve">, </w:t>
            </w:r>
            <w:proofErr w:type="spellStart"/>
            <w:r w:rsidRPr="006B051C">
              <w:rPr>
                <w:rFonts w:ascii="Times New Roman" w:eastAsia="OfficinaSansBookC" w:hAnsi="Times New Roman" w:cs="Times New Roman"/>
                <w:sz w:val="24"/>
                <w:szCs w:val="24"/>
              </w:rPr>
              <w:t>алкины</w:t>
            </w:r>
            <w:proofErr w:type="spellEnd"/>
            <w:r w:rsidRPr="006B051C">
              <w:rPr>
                <w:rFonts w:ascii="Times New Roman" w:eastAsia="OfficinaSansBookC" w:hAnsi="Times New Roman" w:cs="Times New Roman"/>
                <w:sz w:val="24"/>
                <w:szCs w:val="24"/>
              </w:rPr>
              <w:t xml:space="preserve"> и </w:t>
            </w:r>
            <w:proofErr w:type="spellStart"/>
            <w:r w:rsidRPr="006B051C">
              <w:rPr>
                <w:rFonts w:ascii="Times New Roman" w:eastAsia="OfficinaSansBookC" w:hAnsi="Times New Roman" w:cs="Times New Roman"/>
                <w:sz w:val="24"/>
                <w:szCs w:val="24"/>
              </w:rPr>
              <w:t>алкадиены</w:t>
            </w:r>
            <w:proofErr w:type="spellEnd"/>
            <w:r w:rsidRPr="006B051C">
              <w:rPr>
                <w:rFonts w:ascii="Times New Roman" w:eastAsia="OfficinaSansBookC" w:hAnsi="Times New Roman" w:cs="Times New Roman"/>
                <w:sz w:val="24"/>
                <w:szCs w:val="24"/>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rsidTr="0030517B">
        <w:trPr>
          <w:trHeight w:val="32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CB3A9B" w:rsidRPr="006B051C">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6B051C">
              <w:rPr>
                <w:rFonts w:ascii="Times New Roman" w:eastAsia="OfficinaSansBookC" w:hAnsi="Times New Roman" w:cs="Times New Roman"/>
                <w:sz w:val="24"/>
                <w:szCs w:val="24"/>
              </w:rPr>
              <w:t>алканы</w:t>
            </w:r>
            <w:proofErr w:type="spellEnd"/>
            <w:r w:rsidRPr="006B051C">
              <w:rPr>
                <w:rFonts w:ascii="Times New Roman" w:eastAsia="OfficinaSansBookC" w:hAnsi="Times New Roman" w:cs="Times New Roman"/>
                <w:sz w:val="24"/>
                <w:szCs w:val="24"/>
              </w:rPr>
              <w:t xml:space="preserve"> и </w:t>
            </w:r>
            <w:proofErr w:type="spellStart"/>
            <w:r w:rsidRPr="006B051C">
              <w:rPr>
                <w:rFonts w:ascii="Times New Roman" w:eastAsia="OfficinaSansBookC" w:hAnsi="Times New Roman" w:cs="Times New Roman"/>
                <w:sz w:val="24"/>
                <w:szCs w:val="24"/>
              </w:rPr>
              <w:t>циклоалканы</w:t>
            </w:r>
            <w:proofErr w:type="spellEnd"/>
            <w:r w:rsidRPr="006B051C">
              <w:rPr>
                <w:rFonts w:ascii="Times New Roman" w:eastAsia="OfficinaSansBookC" w:hAnsi="Times New Roman" w:cs="Times New Roman"/>
                <w:sz w:val="24"/>
                <w:szCs w:val="24"/>
              </w:rPr>
              <w:t>), непредельные (</w:t>
            </w:r>
            <w:proofErr w:type="spellStart"/>
            <w:r w:rsidRPr="006B051C">
              <w:rPr>
                <w:rFonts w:ascii="Times New Roman" w:eastAsia="OfficinaSansBookC" w:hAnsi="Times New Roman" w:cs="Times New Roman"/>
                <w:sz w:val="24"/>
                <w:szCs w:val="24"/>
              </w:rPr>
              <w:t>алкены</w:t>
            </w:r>
            <w:proofErr w:type="spellEnd"/>
            <w:r w:rsidRPr="006B051C">
              <w:rPr>
                <w:rFonts w:ascii="Times New Roman" w:eastAsia="OfficinaSansBookC" w:hAnsi="Times New Roman" w:cs="Times New Roman"/>
                <w:sz w:val="24"/>
                <w:szCs w:val="24"/>
              </w:rPr>
              <w:t xml:space="preserve">, </w:t>
            </w:r>
            <w:proofErr w:type="spellStart"/>
            <w:r w:rsidRPr="006B051C">
              <w:rPr>
                <w:rFonts w:ascii="Times New Roman" w:eastAsia="OfficinaSansBookC" w:hAnsi="Times New Roman" w:cs="Times New Roman"/>
                <w:sz w:val="24"/>
                <w:szCs w:val="24"/>
              </w:rPr>
              <w:t>алкины</w:t>
            </w:r>
            <w:proofErr w:type="spellEnd"/>
            <w:r w:rsidRPr="006B051C">
              <w:rPr>
                <w:rFonts w:ascii="Times New Roman" w:eastAsia="OfficinaSansBookC" w:hAnsi="Times New Roman" w:cs="Times New Roman"/>
                <w:sz w:val="24"/>
                <w:szCs w:val="24"/>
              </w:rPr>
              <w:t xml:space="preserve"> и </w:t>
            </w:r>
            <w:proofErr w:type="spellStart"/>
            <w:r w:rsidRPr="006B051C">
              <w:rPr>
                <w:rFonts w:ascii="Times New Roman" w:eastAsia="OfficinaSansBookC" w:hAnsi="Times New Roman" w:cs="Times New Roman"/>
                <w:sz w:val="24"/>
                <w:szCs w:val="24"/>
              </w:rPr>
              <w:t>алкадиены</w:t>
            </w:r>
            <w:proofErr w:type="spellEnd"/>
            <w:r w:rsidRPr="006B051C">
              <w:rPr>
                <w:rFonts w:ascii="Times New Roman" w:eastAsia="OfficinaSansBookC" w:hAnsi="Times New Roman" w:cs="Times New Roman"/>
                <w:sz w:val="24"/>
                <w:szCs w:val="24"/>
              </w:rPr>
              <w:t>)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Решение практико-ориентированных теоретических заданий на свойства органических </w:t>
            </w:r>
            <w:r w:rsidRPr="006B051C">
              <w:rPr>
                <w:rFonts w:ascii="Times New Roman" w:eastAsia="OfficinaSansBookC" w:hAnsi="Times New Roman" w:cs="Times New Roman"/>
                <w:sz w:val="24"/>
                <w:szCs w:val="24"/>
              </w:rPr>
              <w:lastRenderedPageBreak/>
              <w:t>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2</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hd w:val="clear" w:color="auto" w:fill="FFFFFF"/>
              <w:spacing w:after="260" w:line="281"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hd w:val="clear" w:color="auto" w:fill="FFFFFF"/>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Лабораторная работа “Превращения органических веще</w:t>
            </w:r>
            <w:proofErr w:type="gramStart"/>
            <w:r w:rsidRPr="006B051C">
              <w:rPr>
                <w:rFonts w:ascii="Times New Roman" w:eastAsia="OfficinaSansBookC" w:hAnsi="Times New Roman" w:cs="Times New Roman"/>
                <w:sz w:val="24"/>
                <w:szCs w:val="24"/>
              </w:rPr>
              <w:t>ств пр</w:t>
            </w:r>
            <w:proofErr w:type="gramEnd"/>
            <w:r w:rsidRPr="006B051C">
              <w:rPr>
                <w:rFonts w:ascii="Times New Roman" w:eastAsia="OfficinaSansBookC" w:hAnsi="Times New Roman" w:cs="Times New Roman"/>
                <w:sz w:val="24"/>
                <w:szCs w:val="24"/>
              </w:rPr>
              <w:t>и нагревании".</w:t>
            </w:r>
          </w:p>
          <w:p w:rsidR="00CB3A9B" w:rsidRPr="006B051C" w:rsidRDefault="00701283">
            <w:pPr>
              <w:shd w:val="clear" w:color="auto" w:fill="FFFFFF"/>
              <w:spacing w:after="0" w:line="240" w:lineRule="auto"/>
              <w:jc w:val="both"/>
              <w:rPr>
                <w:rFonts w:ascii="Times New Roman" w:eastAsia="OfficinaSansBookC" w:hAnsi="Times New Roman" w:cs="Times New Roman"/>
                <w:b/>
                <w:sz w:val="24"/>
                <w:szCs w:val="24"/>
                <w:shd w:val="clear" w:color="auto" w:fill="F6B26B"/>
              </w:rPr>
            </w:pPr>
            <w:r w:rsidRPr="006B051C">
              <w:rPr>
                <w:rFonts w:ascii="Times New Roman" w:eastAsia="OfficinaSansBookC" w:hAnsi="Times New Roman" w:cs="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6B051C">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 xml:space="preserve">Тема 4.3. </w:t>
            </w:r>
          </w:p>
          <w:p w:rsidR="00CB3A9B" w:rsidRPr="006B051C" w:rsidRDefault="00701283" w:rsidP="0030517B">
            <w:pPr>
              <w:widowControl w:val="0"/>
              <w:spacing w:after="0" w:line="240" w:lineRule="auto"/>
              <w:rPr>
                <w:rFonts w:ascii="Times New Roman" w:eastAsia="OfficinaSansBookC" w:hAnsi="Times New Roman" w:cs="Times New Roman"/>
                <w:b/>
                <w:sz w:val="24"/>
                <w:szCs w:val="24"/>
              </w:rPr>
            </w:pPr>
            <w:r w:rsidRPr="006B051C">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color w:val="050608"/>
                <w:sz w:val="24"/>
                <w:szCs w:val="24"/>
              </w:rPr>
              <w:t>6</w:t>
            </w:r>
          </w:p>
        </w:tc>
        <w:tc>
          <w:tcPr>
            <w:tcW w:w="1605" w:type="dxa"/>
            <w:vMerge w:val="restart"/>
          </w:tcPr>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CB3A9B"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r>
              <w:t xml:space="preserve"> .</w:t>
            </w:r>
            <w:r w:rsidRPr="001C533E">
              <w:rPr>
                <w:rFonts w:ascii="Times New Roman" w:hAnsi="Times New Roman" w:cs="Times New Roman"/>
                <w:sz w:val="24"/>
                <w:szCs w:val="24"/>
              </w:rPr>
              <w:t>.</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6B051C" w:rsidRPr="006B051C" w:rsidRDefault="006B051C" w:rsidP="006B051C">
            <w:pPr>
              <w:widowControl w:val="0"/>
              <w:spacing w:after="0" w:line="276" w:lineRule="auto"/>
              <w:jc w:val="center"/>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p w:rsidR="00CB3A9B" w:rsidRPr="006B051C" w:rsidRDefault="00CB3A9B" w:rsidP="006B051C">
            <w:pPr>
              <w:widowControl w:val="0"/>
              <w:spacing w:after="0" w:line="276" w:lineRule="auto"/>
              <w:jc w:val="center"/>
              <w:rPr>
                <w:rFonts w:ascii="Times New Roman" w:eastAsia="OfficinaSansBookC" w:hAnsi="Times New Roman" w:cs="Times New Roman"/>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color w:val="050608"/>
                <w:sz w:val="24"/>
                <w:szCs w:val="24"/>
              </w:rPr>
            </w:pPr>
            <w:r w:rsidRPr="006B051C">
              <w:rPr>
                <w:rFonts w:ascii="Times New Roman" w:eastAsia="OfficinaSansBookC" w:hAnsi="Times New Roman" w:cs="Times New Roman"/>
                <w:b/>
                <w:color w:val="050608"/>
                <w:sz w:val="24"/>
                <w:szCs w:val="24"/>
              </w:rPr>
              <w:t>4</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r>
      <w:tr w:rsidR="00CB3A9B" w:rsidRPr="006B051C"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rsidR="00CB3A9B" w:rsidRPr="006B051C" w:rsidRDefault="00701283">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color w:val="050608"/>
                <w:sz w:val="24"/>
                <w:szCs w:val="24"/>
              </w:rPr>
            </w:pPr>
            <w:r w:rsidRPr="006B051C">
              <w:rPr>
                <w:rFonts w:ascii="Times New Roman" w:eastAsia="OfficinaSansBookC" w:hAnsi="Times New Roman" w:cs="Times New Roman"/>
                <w:color w:val="050608"/>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6B051C">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rsidR="00CB3A9B" w:rsidRPr="006B051C" w:rsidRDefault="00701283">
            <w:pPr>
              <w:widowControl w:val="0"/>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color w:val="050608"/>
                <w:sz w:val="24"/>
                <w:szCs w:val="24"/>
              </w:rPr>
            </w:pPr>
            <w:r w:rsidRPr="006B051C">
              <w:rPr>
                <w:rFonts w:ascii="Times New Roman" w:eastAsia="OfficinaSansBookC" w:hAnsi="Times New Roman" w:cs="Times New Roman"/>
                <w:color w:val="050608"/>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Лабораторная работа: “Идентификация органических соединений отдельных классов”</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w:t>
            </w:r>
            <w:proofErr w:type="spellStart"/>
            <w:r w:rsidRPr="006B051C">
              <w:rPr>
                <w:rFonts w:ascii="Times New Roman" w:eastAsia="OfficinaSansBookC" w:hAnsi="Times New Roman" w:cs="Times New Roman"/>
                <w:sz w:val="24"/>
                <w:szCs w:val="24"/>
              </w:rPr>
              <w:t>белков</w:t>
            </w:r>
            <w:proofErr w:type="gramStart"/>
            <w:r w:rsidRPr="006B051C">
              <w:rPr>
                <w:rFonts w:ascii="Times New Roman" w:eastAsia="OfficinaSansBookC" w:hAnsi="Times New Roman" w:cs="Times New Roman"/>
                <w:sz w:val="24"/>
                <w:szCs w:val="24"/>
              </w:rPr>
              <w:t>.В</w:t>
            </w:r>
            <w:proofErr w:type="gramEnd"/>
            <w:r w:rsidRPr="006B051C">
              <w:rPr>
                <w:rFonts w:ascii="Times New Roman" w:eastAsia="OfficinaSansBookC" w:hAnsi="Times New Roman" w:cs="Times New Roman"/>
                <w:sz w:val="24"/>
                <w:szCs w:val="24"/>
              </w:rPr>
              <w:t>озникновение</w:t>
            </w:r>
            <w:proofErr w:type="spellEnd"/>
            <w:r w:rsidRPr="006B051C">
              <w:rPr>
                <w:rFonts w:ascii="Times New Roman" w:eastAsia="OfficinaSansBookC" w:hAnsi="Times New Roman" w:cs="Times New Roman"/>
                <w:sz w:val="24"/>
                <w:szCs w:val="24"/>
              </w:rPr>
              <w:t xml:space="preserve">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b/>
                <w:sz w:val="24"/>
                <w:szCs w:val="24"/>
              </w:rPr>
            </w:pPr>
            <w:r w:rsidRPr="006B051C">
              <w:rPr>
                <w:rFonts w:ascii="Times New Roman" w:eastAsia="OfficinaSansBookC" w:hAnsi="Times New Roman" w:cs="Times New Roman"/>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lastRenderedPageBreak/>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b/>
                <w:strike/>
                <w:sz w:val="24"/>
                <w:szCs w:val="24"/>
              </w:rPr>
            </w:pPr>
            <w:r w:rsidRPr="006B051C">
              <w:rPr>
                <w:rFonts w:ascii="Times New Roman" w:eastAsia="OfficinaSansBookC" w:hAnsi="Times New Roman" w:cs="Times New Roman"/>
                <w:b/>
                <w:sz w:val="24"/>
                <w:szCs w:val="24"/>
              </w:rPr>
              <w:t>Кинетические и термодинамические закономерности протекания химических реакций</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c>
          <w:tcPr>
            <w:tcW w:w="1605" w:type="dxa"/>
            <w:vAlign w:val="center"/>
          </w:tcPr>
          <w:p w:rsidR="00CB3A9B" w:rsidRPr="006B051C"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6B051C" w:rsidTr="0030517B">
        <w:trPr>
          <w:trHeight w:val="172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Скорость химических реакций. </w:t>
            </w:r>
          </w:p>
          <w:p w:rsidR="00CB3A9B" w:rsidRPr="006B051C"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Химическое равновесие</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c>
          <w:tcPr>
            <w:tcW w:w="1605" w:type="dxa"/>
            <w:vMerge w:val="restart"/>
          </w:tcPr>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r>
              <w:t xml:space="preserve"> .</w:t>
            </w:r>
            <w:r w:rsidRPr="001C533E">
              <w:rPr>
                <w:rFonts w:ascii="Times New Roman" w:hAnsi="Times New Roman" w:cs="Times New Roman"/>
                <w:sz w:val="24"/>
                <w:szCs w:val="24"/>
              </w:rPr>
              <w:t>.</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6B051C" w:rsidRPr="006B051C" w:rsidRDefault="006B051C" w:rsidP="006B051C">
            <w:pPr>
              <w:widowControl w:val="0"/>
              <w:spacing w:after="0" w:line="276" w:lineRule="auto"/>
              <w:jc w:val="center"/>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p w:rsidR="00CB3A9B" w:rsidRPr="006B051C" w:rsidRDefault="00CB3A9B" w:rsidP="006B051C">
            <w:pPr>
              <w:widowControl w:val="0"/>
              <w:spacing w:after="0" w:line="276" w:lineRule="auto"/>
              <w:jc w:val="center"/>
              <w:rPr>
                <w:rFonts w:ascii="Times New Roman" w:eastAsia="OfficinaSansBookC" w:hAnsi="Times New Roman" w:cs="Times New Roman"/>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pBdr>
                <w:top w:val="nil"/>
                <w:left w:val="nil"/>
                <w:bottom w:val="nil"/>
                <w:right w:val="nil"/>
                <w:between w:val="nil"/>
              </w:pBdr>
              <w:spacing w:after="0" w:line="240" w:lineRule="auto"/>
              <w:jc w:val="both"/>
              <w:rPr>
                <w:rFonts w:ascii="Times New Roman" w:eastAsia="Courier New" w:hAnsi="Times New Roman" w:cs="Times New Roman"/>
                <w:color w:val="333333"/>
                <w:sz w:val="24"/>
                <w:szCs w:val="24"/>
              </w:rPr>
            </w:pPr>
            <w:r w:rsidRPr="006B051C">
              <w:rPr>
                <w:rFonts w:ascii="Times New Roman" w:eastAsia="OfficinaSansBookC" w:hAnsi="Times New Roman" w:cs="Times New Roman"/>
                <w:sz w:val="24"/>
                <w:szCs w:val="24"/>
              </w:rPr>
              <w:t xml:space="preserve">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w:t>
            </w:r>
            <w:proofErr w:type="spellStart"/>
            <w:r w:rsidRPr="006B051C">
              <w:rPr>
                <w:rFonts w:ascii="Times New Roman" w:eastAsia="OfficinaSansBookC" w:hAnsi="Times New Roman" w:cs="Times New Roman"/>
                <w:sz w:val="24"/>
                <w:szCs w:val="24"/>
              </w:rPr>
              <w:t>поверхности</w:t>
            </w:r>
            <w:proofErr w:type="gramStart"/>
            <w:r w:rsidRPr="006B051C">
              <w:rPr>
                <w:rFonts w:ascii="Times New Roman" w:eastAsia="OfficinaSansBookC" w:hAnsi="Times New Roman" w:cs="Times New Roman"/>
                <w:sz w:val="24"/>
                <w:szCs w:val="24"/>
              </w:rPr>
              <w:t>.Т</w:t>
            </w:r>
            <w:proofErr w:type="gramEnd"/>
            <w:r w:rsidRPr="006B051C">
              <w:rPr>
                <w:rFonts w:ascii="Times New Roman" w:eastAsia="OfficinaSansBookC" w:hAnsi="Times New Roman" w:cs="Times New Roman"/>
                <w:sz w:val="24"/>
                <w:szCs w:val="24"/>
              </w:rPr>
              <w:t>епловыеэффекты</w:t>
            </w:r>
            <w:proofErr w:type="spellEnd"/>
            <w:r w:rsidRPr="006B051C">
              <w:rPr>
                <w:rFonts w:ascii="Times New Roman" w:eastAsia="OfficinaSansBookC" w:hAnsi="Times New Roman" w:cs="Times New Roman"/>
                <w:sz w:val="24"/>
                <w:szCs w:val="24"/>
              </w:rPr>
              <w:t xml:space="preserve"> химических реакций. Экзо-и эндотермические, реакции</w:t>
            </w:r>
            <w:r w:rsidR="00E470E2" w:rsidRPr="006B051C">
              <w:rPr>
                <w:rFonts w:ascii="Times New Roman" w:eastAsia="OfficinaSansBookC" w:hAnsi="Times New Roman" w:cs="Times New Roman"/>
                <w:sz w:val="24"/>
                <w:szCs w:val="24"/>
              </w:rPr>
              <w:t>.</w:t>
            </w:r>
          </w:p>
          <w:p w:rsidR="00CB3A9B" w:rsidRPr="006B051C" w:rsidRDefault="00701283">
            <w:pPr>
              <w:tabs>
                <w:tab w:val="right" w:pos="3"/>
              </w:tabs>
              <w:spacing w:after="0" w:line="240" w:lineRule="auto"/>
              <w:jc w:val="both"/>
              <w:rPr>
                <w:rFonts w:ascii="Times New Roman" w:eastAsia="OfficinaSansBookC" w:hAnsi="Times New Roman" w:cs="Times New Roman"/>
                <w:strike/>
                <w:sz w:val="24"/>
                <w:szCs w:val="24"/>
              </w:rPr>
            </w:pPr>
            <w:r w:rsidRPr="006B051C">
              <w:rPr>
                <w:rFonts w:ascii="Times New Roman" w:eastAsia="OfficinaSansBookC" w:hAnsi="Times New Roman" w:cs="Times New Roman"/>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6B051C">
              <w:rPr>
                <w:rFonts w:ascii="Times New Roman" w:eastAsia="OfficinaSansBookC" w:hAnsi="Times New Roman" w:cs="Times New Roman"/>
                <w:sz w:val="24"/>
                <w:szCs w:val="24"/>
              </w:rPr>
              <w:t>ЛеШателье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val="restart"/>
          </w:tcPr>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r>
              <w:t xml:space="preserve"> .</w:t>
            </w:r>
            <w:r w:rsidRPr="001C533E">
              <w:rPr>
                <w:rFonts w:ascii="Times New Roman" w:hAnsi="Times New Roman" w:cs="Times New Roman"/>
                <w:sz w:val="24"/>
                <w:szCs w:val="24"/>
              </w:rPr>
              <w:t>.</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6B051C" w:rsidRPr="006B051C" w:rsidRDefault="006B051C" w:rsidP="006B051C">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p w:rsidR="00CB3A9B" w:rsidRPr="006B051C" w:rsidRDefault="00CB3A9B" w:rsidP="00E470E2">
            <w:pPr>
              <w:widowControl w:val="0"/>
              <w:spacing w:after="0" w:line="276" w:lineRule="auto"/>
              <w:jc w:val="center"/>
              <w:rPr>
                <w:rFonts w:ascii="Times New Roman" w:eastAsia="OfficinaSansBookC" w:hAnsi="Times New Roman" w:cs="Times New Roman"/>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trike/>
                <w:sz w:val="24"/>
                <w:szCs w:val="24"/>
              </w:rPr>
            </w:pPr>
            <w:r w:rsidRPr="006B051C">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CB3A9B" w:rsidRPr="006B051C" w:rsidRDefault="00701283">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Решение практико-ориентированных заданий на применение принципа </w:t>
            </w:r>
            <w:proofErr w:type="spellStart"/>
            <w:r w:rsidRPr="006B051C">
              <w:rPr>
                <w:rFonts w:ascii="Times New Roman" w:eastAsia="OfficinaSansBookC" w:hAnsi="Times New Roman" w:cs="Times New Roman"/>
                <w:sz w:val="24"/>
                <w:szCs w:val="24"/>
              </w:rPr>
              <w:t>Ле-Шателье</w:t>
            </w:r>
            <w:proofErr w:type="spellEnd"/>
            <w:r w:rsidRPr="006B051C">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4</w:t>
            </w:r>
          </w:p>
        </w:tc>
        <w:tc>
          <w:tcPr>
            <w:tcW w:w="1605" w:type="dxa"/>
          </w:tcPr>
          <w:p w:rsidR="00CB3A9B" w:rsidRPr="006B051C"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6B051C">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Тема 6.1.</w:t>
            </w:r>
          </w:p>
          <w:p w:rsidR="00CB3A9B" w:rsidRPr="006B051C"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Понятие о растворах</w:t>
            </w: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val="restart"/>
          </w:tcPr>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07</w:t>
            </w:r>
          </w:p>
          <w:p w:rsidR="006B051C" w:rsidRPr="006B051C" w:rsidRDefault="006B051C" w:rsidP="006B051C">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ПК10.1 ..</w:t>
            </w:r>
          </w:p>
          <w:p w:rsidR="006B051C" w:rsidRPr="006B051C" w:rsidRDefault="006B051C" w:rsidP="006B051C">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ПК11.1.</w:t>
            </w:r>
          </w:p>
          <w:p w:rsidR="00CB3A9B" w:rsidRPr="006B051C" w:rsidRDefault="006B051C" w:rsidP="006B051C">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ПК 11.2.</w:t>
            </w: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CB3A9B" w:rsidRPr="006B051C"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CB3A9B" w:rsidRPr="006B051C"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lastRenderedPageBreak/>
              <w:t xml:space="preserve">Тема 6.2. </w:t>
            </w:r>
            <w:r w:rsidRPr="006B051C">
              <w:rPr>
                <w:rFonts w:ascii="Times New Roman" w:eastAsia="OfficinaSansBookC" w:hAnsi="Times New Roman" w:cs="Times New Roman"/>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val="restart"/>
            <w:tcBorders>
              <w:left w:val="single" w:sz="8" w:space="0" w:color="000000"/>
            </w:tcBorders>
          </w:tcPr>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CB3A9B" w:rsidRPr="006B051C" w:rsidRDefault="00701283">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r>
              <w:t xml:space="preserve"> .</w:t>
            </w:r>
            <w:r w:rsidRPr="001C533E">
              <w:rPr>
                <w:rFonts w:ascii="Times New Roman" w:hAnsi="Times New Roman" w:cs="Times New Roman"/>
                <w:sz w:val="24"/>
                <w:szCs w:val="24"/>
              </w:rPr>
              <w:t>.</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jc w:val="center"/>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Borders>
              <w:left w:val="single" w:sz="8" w:space="0" w:color="000000"/>
            </w:tcBorders>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Лабораторная работа «Приготовление растворов». </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Приготовление растворов заданной (массовой</w:t>
            </w:r>
            <w:proofErr w:type="gramStart"/>
            <w:r w:rsidRPr="006B051C">
              <w:rPr>
                <w:rFonts w:ascii="Times New Roman" w:eastAsia="OfficinaSansBookC" w:hAnsi="Times New Roman" w:cs="Times New Roman"/>
                <w:sz w:val="24"/>
                <w:szCs w:val="24"/>
              </w:rPr>
              <w:t xml:space="preserve">, %) </w:t>
            </w:r>
            <w:proofErr w:type="gramEnd"/>
            <w:r w:rsidRPr="006B051C">
              <w:rPr>
                <w:rFonts w:ascii="Times New Roman" w:eastAsia="OfficinaSansBookC" w:hAnsi="Times New Roman" w:cs="Times New Roman"/>
                <w:sz w:val="24"/>
                <w:szCs w:val="24"/>
              </w:rPr>
              <w:t>концентрации (с практико-ориентированными вопросами) и определение среды водных растворов.</w:t>
            </w:r>
          </w:p>
          <w:p w:rsidR="00CB3A9B" w:rsidRPr="006B051C" w:rsidRDefault="00701283">
            <w:pP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Borders>
              <w:left w:val="single" w:sz="8" w:space="0" w:color="000000"/>
            </w:tcBorders>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rsidTr="0030517B">
        <w:trPr>
          <w:trHeight w:val="280"/>
        </w:trPr>
        <w:tc>
          <w:tcPr>
            <w:tcW w:w="12150" w:type="dxa"/>
            <w:gridSpan w:val="2"/>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25" w:type="dxa"/>
          </w:tcPr>
          <w:p w:rsidR="00CB3A9B" w:rsidRPr="006B051C"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c>
          <w:tcPr>
            <w:tcW w:w="1605" w:type="dxa"/>
          </w:tcPr>
          <w:p w:rsidR="00CB3A9B" w:rsidRPr="006B051C"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6B051C"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6B051C" w:rsidRDefault="00701283">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6</w:t>
            </w:r>
          </w:p>
        </w:tc>
        <w:tc>
          <w:tcPr>
            <w:tcW w:w="1605" w:type="dxa"/>
            <w:vMerge w:val="restart"/>
          </w:tcPr>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p w:rsidR="00CB3A9B" w:rsidRPr="006B051C"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07</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r>
              <w:t xml:space="preserve"> .</w:t>
            </w:r>
            <w:r w:rsidRPr="001C533E">
              <w:rPr>
                <w:rFonts w:ascii="Times New Roman" w:hAnsi="Times New Roman" w:cs="Times New Roman"/>
                <w:sz w:val="24"/>
                <w:szCs w:val="24"/>
              </w:rPr>
              <w:t>.</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r>
      <w:tr w:rsidR="00CB3A9B" w:rsidRPr="006B051C"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701283">
            <w:pPr>
              <w:spacing w:after="0" w:line="240"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6</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rsidR="00CB3A9B" w:rsidRPr="006B051C"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CB3A9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both"/>
              <w:rPr>
                <w:rFonts w:ascii="Times New Roman" w:eastAsia="OfficinaSansBookC" w:hAnsi="Times New Roman" w:cs="Times New Roman"/>
                <w:sz w:val="24"/>
                <w:szCs w:val="24"/>
              </w:rPr>
            </w:pPr>
            <w:proofErr w:type="gramStart"/>
            <w:r w:rsidRPr="006B051C">
              <w:rPr>
                <w:rFonts w:ascii="Times New Roman" w:eastAsia="OfficinaSansBookC" w:hAnsi="Times New Roman" w:cs="Times New Roman"/>
                <w:sz w:val="24"/>
                <w:szCs w:val="24"/>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w:t>
            </w:r>
            <w:proofErr w:type="spellStart"/>
            <w:r w:rsidRPr="006B051C">
              <w:rPr>
                <w:rFonts w:ascii="Times New Roman" w:eastAsia="OfficinaSansBookC" w:hAnsi="Times New Roman" w:cs="Times New Roman"/>
                <w:sz w:val="24"/>
                <w:szCs w:val="24"/>
              </w:rPr>
              <w:t>наноматериалы</w:t>
            </w:r>
            <w:proofErr w:type="spellEnd"/>
            <w:r w:rsidRPr="006B051C">
              <w:rPr>
                <w:rFonts w:ascii="Times New Roman" w:eastAsia="OfficinaSansBookC" w:hAnsi="Times New Roman" w:cs="Times New Roman"/>
                <w:sz w:val="24"/>
                <w:szCs w:val="24"/>
              </w:rPr>
              <w:t>, текстильные волокна, источники энергии, органические и минеральные удобрения, лекарственные вещества, бытовая химия.</w:t>
            </w:r>
            <w:proofErr w:type="gramEnd"/>
          </w:p>
          <w:p w:rsidR="00CB3A9B" w:rsidRPr="006B051C"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roofErr w:type="spellStart"/>
            <w:r w:rsidRPr="006B051C">
              <w:rPr>
                <w:rFonts w:ascii="Times New Roman" w:eastAsia="OfficinaSansBookC" w:hAnsi="Times New Roman" w:cs="Times New Roman"/>
                <w:sz w:val="24"/>
                <w:szCs w:val="24"/>
              </w:rPr>
              <w:t>Защита</w:t>
            </w:r>
            <w:proofErr w:type="gramStart"/>
            <w:r w:rsidRPr="006B051C">
              <w:rPr>
                <w:rFonts w:ascii="Times New Roman" w:eastAsia="OfficinaSansBookC" w:hAnsi="Times New Roman" w:cs="Times New Roman"/>
                <w:sz w:val="24"/>
                <w:szCs w:val="24"/>
              </w:rPr>
              <w:t>:П</w:t>
            </w:r>
            <w:proofErr w:type="gramEnd"/>
            <w:r w:rsidRPr="006B051C">
              <w:rPr>
                <w:rFonts w:ascii="Times New Roman" w:eastAsia="OfficinaSansBookC" w:hAnsi="Times New Roman" w:cs="Times New Roman"/>
                <w:sz w:val="24"/>
                <w:szCs w:val="24"/>
              </w:rPr>
              <w:t>редставление</w:t>
            </w:r>
            <w:proofErr w:type="spellEnd"/>
            <w:r w:rsidRPr="006B051C">
              <w:rPr>
                <w:rFonts w:ascii="Times New Roman" w:eastAsia="OfficinaSansBookC" w:hAnsi="Times New Roman" w:cs="Times New Roman"/>
                <w:sz w:val="24"/>
                <w:szCs w:val="24"/>
              </w:rPr>
              <w:t xml:space="preserve">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rsidP="0030517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4</w:t>
            </w:r>
          </w:p>
        </w:tc>
        <w:tc>
          <w:tcPr>
            <w:tcW w:w="1605" w:type="dxa"/>
            <w:vMerge/>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6B051C">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2</w:t>
            </w:r>
          </w:p>
        </w:tc>
        <w:tc>
          <w:tcPr>
            <w:tcW w:w="1605" w:type="dxa"/>
          </w:tcPr>
          <w:p w:rsidR="00CB3A9B" w:rsidRPr="006B051C"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6B051C">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6B051C" w:rsidRDefault="00701283">
            <w:pPr>
              <w:spacing w:after="0" w:line="240"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72</w:t>
            </w:r>
          </w:p>
        </w:tc>
        <w:tc>
          <w:tcPr>
            <w:tcW w:w="1605" w:type="dxa"/>
          </w:tcPr>
          <w:p w:rsidR="00CB3A9B" w:rsidRPr="006B051C"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rsidR="00CB3A9B" w:rsidRPr="00336F46" w:rsidRDefault="00CB3A9B">
      <w:pPr>
        <w:tabs>
          <w:tab w:val="left" w:pos="0"/>
        </w:tabs>
        <w:spacing w:after="200" w:line="360" w:lineRule="auto"/>
        <w:rPr>
          <w:rFonts w:ascii="Times New Roman" w:eastAsia="OfficinaSansBookC" w:hAnsi="Times New Roman" w:cs="Times New Roman"/>
          <w:b/>
          <w:sz w:val="28"/>
          <w:szCs w:val="28"/>
        </w:rPr>
        <w:sectPr w:rsidR="00CB3A9B" w:rsidRPr="00336F46">
          <w:pgSz w:w="16838" w:h="11906" w:orient="landscape"/>
          <w:pgMar w:top="850" w:right="1133" w:bottom="850" w:left="992" w:header="709" w:footer="709" w:gutter="0"/>
          <w:cols w:space="720"/>
        </w:sectPr>
      </w:pPr>
    </w:p>
    <w:p w:rsidR="00CB3A9B" w:rsidRPr="00336F46" w:rsidRDefault="00701283" w:rsidP="007B22DA">
      <w:pPr>
        <w:pStyle w:val="1"/>
        <w:rPr>
          <w:rFonts w:ascii="Times New Roman" w:hAnsi="Times New Roman" w:cs="Times New Roman"/>
          <w:sz w:val="28"/>
          <w:szCs w:val="28"/>
        </w:rPr>
      </w:pPr>
      <w:bookmarkStart w:id="7" w:name="_Toc129698917"/>
      <w:r w:rsidRPr="00336F46">
        <w:rPr>
          <w:rFonts w:ascii="Times New Roman" w:hAnsi="Times New Roman" w:cs="Times New Roman"/>
          <w:sz w:val="28"/>
          <w:szCs w:val="28"/>
        </w:rPr>
        <w:lastRenderedPageBreak/>
        <w:t>3. УСЛОВИЯ РЕАЛИЗАЦИИ ПРОГРАММЫ ОБЩЕОБРАЗОВАТЕЛЬНОЙ ДИСЦИПЛИНЫ</w:t>
      </w:r>
      <w:bookmarkEnd w:id="7"/>
    </w:p>
    <w:p w:rsidR="00CB3A9B" w:rsidRPr="00336F46" w:rsidRDefault="00701283" w:rsidP="00D275DF">
      <w:pPr>
        <w:tabs>
          <w:tab w:val="left" w:pos="0"/>
        </w:tabs>
        <w:spacing w:after="0" w:line="276" w:lineRule="auto"/>
        <w:ind w:firstLine="567"/>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3.1. Требования к минимальному материально-техническому обеспечению</w:t>
      </w:r>
    </w:p>
    <w:p w:rsidR="00CB3A9B" w:rsidRPr="00336F46" w:rsidRDefault="00701283" w:rsidP="00D275DF">
      <w:pPr>
        <w:spacing w:after="0" w:line="276" w:lineRule="auto"/>
        <w:ind w:firstLine="566"/>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CB3A9B" w:rsidRPr="00336F46" w:rsidRDefault="00701283" w:rsidP="00D275DF">
      <w:pPr>
        <w:spacing w:after="0" w:line="276" w:lineRule="auto"/>
        <w:ind w:firstLine="709"/>
        <w:jc w:val="both"/>
        <w:rPr>
          <w:rFonts w:ascii="Times New Roman" w:eastAsia="OfficinaSansBookC" w:hAnsi="Times New Roman" w:cs="Times New Roman"/>
          <w:sz w:val="28"/>
          <w:szCs w:val="28"/>
        </w:rPr>
      </w:pPr>
      <w:r w:rsidRPr="00336F46">
        <w:rPr>
          <w:rFonts w:ascii="Times New Roman" w:eastAsia="OfficinaSansBookC" w:hAnsi="Times New Roman" w:cs="Times New Roman"/>
          <w:b/>
          <w:sz w:val="28"/>
          <w:szCs w:val="28"/>
        </w:rPr>
        <w:t>Оборудование учебного кабинета (наглядные пособия):</w:t>
      </w:r>
      <w:r w:rsidRPr="00336F46">
        <w:rPr>
          <w:rFonts w:ascii="Times New Roman" w:eastAsia="OfficinaSansBookC" w:hAnsi="Times New Roman" w:cs="Times New Roman"/>
          <w:sz w:val="28"/>
          <w:szCs w:val="28"/>
        </w:rPr>
        <w:t xml:space="preserve"> наборы </w:t>
      </w:r>
      <w:proofErr w:type="spellStart"/>
      <w:r w:rsidRPr="00336F46">
        <w:rPr>
          <w:rFonts w:ascii="Times New Roman" w:eastAsia="OfficinaSansBookC" w:hAnsi="Times New Roman" w:cs="Times New Roman"/>
          <w:sz w:val="28"/>
          <w:szCs w:val="28"/>
        </w:rPr>
        <w:t>шаростержневых</w:t>
      </w:r>
      <w:proofErr w:type="spellEnd"/>
      <w:r w:rsidRPr="00336F46">
        <w:rPr>
          <w:rFonts w:ascii="Times New Roman" w:eastAsia="OfficinaSansBookC" w:hAnsi="Times New Roman" w:cs="Times New Roman"/>
          <w:sz w:val="28"/>
          <w:szCs w:val="28"/>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CB3A9B" w:rsidRPr="00336F46"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336F46">
        <w:rPr>
          <w:rFonts w:ascii="Times New Roman" w:eastAsia="OfficinaSansBookC" w:hAnsi="Times New Roman" w:cs="Times New Roman"/>
          <w:b/>
          <w:sz w:val="28"/>
          <w:szCs w:val="28"/>
        </w:rPr>
        <w:t>Технические средства обучения:</w:t>
      </w:r>
      <w:r w:rsidRPr="00336F46">
        <w:rPr>
          <w:rFonts w:ascii="Times New Roman" w:eastAsia="OfficinaSansBookC" w:hAnsi="Times New Roman" w:cs="Times New Roman"/>
          <w:sz w:val="28"/>
          <w:szCs w:val="28"/>
        </w:rPr>
        <w:t xml:space="preserve"> компьютер с устройствами воспроизведения звука, принтер, мультимедиа-проектор с</w:t>
      </w:r>
      <w:r w:rsidR="00B45704">
        <w:rPr>
          <w:rFonts w:ascii="Times New Roman" w:eastAsia="OfficinaSansBookC" w:hAnsi="Times New Roman" w:cs="Times New Roman"/>
          <w:sz w:val="28"/>
          <w:szCs w:val="28"/>
        </w:rPr>
        <w:t xml:space="preserve"> экраном, мультимедийная доска.</w:t>
      </w:r>
    </w:p>
    <w:p w:rsidR="00CB3A9B" w:rsidRPr="00336F46" w:rsidRDefault="00701283" w:rsidP="007B22DA">
      <w:pPr>
        <w:spacing w:after="0" w:line="276" w:lineRule="auto"/>
        <w:ind w:firstLine="709"/>
        <w:jc w:val="both"/>
        <w:rPr>
          <w:rFonts w:ascii="Times New Roman" w:eastAsia="OfficinaSansBookC" w:hAnsi="Times New Roman" w:cs="Times New Roman"/>
          <w:sz w:val="28"/>
          <w:szCs w:val="28"/>
        </w:rPr>
      </w:pPr>
      <w:r w:rsidRPr="00336F46">
        <w:rPr>
          <w:rFonts w:ascii="Times New Roman" w:eastAsia="OfficinaSansBookC" w:hAnsi="Times New Roman" w:cs="Times New Roman"/>
          <w:b/>
          <w:sz w:val="28"/>
          <w:szCs w:val="28"/>
        </w:rPr>
        <w:t>Оборудование лаборатории и рабочих мест лаборатории:</w:t>
      </w:r>
      <w:r w:rsidRPr="00336F46">
        <w:rPr>
          <w:rFonts w:ascii="Times New Roman" w:eastAsia="OfficinaSansBookC" w:hAnsi="Times New Roman" w:cs="Times New Roman"/>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336F46">
        <w:rPr>
          <w:rFonts w:ascii="Times New Roman" w:eastAsia="OfficinaSansBookC" w:hAnsi="Times New Roman" w:cs="Times New Roman"/>
          <w:sz w:val="28"/>
          <w:szCs w:val="28"/>
        </w:rPr>
        <w:t>промывалки</w:t>
      </w:r>
      <w:proofErr w:type="spellEnd"/>
      <w:r w:rsidRPr="00336F46">
        <w:rPr>
          <w:rFonts w:ascii="Times New Roman" w:eastAsia="OfficinaSansBookC" w:hAnsi="Times New Roman" w:cs="Times New Roman"/>
          <w:sz w:val="28"/>
          <w:szCs w:val="28"/>
        </w:rPr>
        <w:t xml:space="preserve">, стеклянные пробирки, резиновые пробки, фонарики, набор реактивов, стеклянные палочки, штативы для </w:t>
      </w:r>
      <w:proofErr w:type="spellStart"/>
      <w:r w:rsidRPr="00336F46">
        <w:rPr>
          <w:rFonts w:ascii="Times New Roman" w:eastAsia="OfficinaSansBookC" w:hAnsi="Times New Roman" w:cs="Times New Roman"/>
          <w:sz w:val="28"/>
          <w:szCs w:val="28"/>
        </w:rPr>
        <w:t>пробирок</w:t>
      </w:r>
      <w:proofErr w:type="gramStart"/>
      <w:r w:rsidRPr="00336F46">
        <w:rPr>
          <w:rFonts w:ascii="Times New Roman" w:eastAsia="OfficinaSansBookC" w:hAnsi="Times New Roman" w:cs="Times New Roman"/>
          <w:sz w:val="28"/>
          <w:szCs w:val="28"/>
        </w:rPr>
        <w:t>;м</w:t>
      </w:r>
      <w:proofErr w:type="gramEnd"/>
      <w:r w:rsidRPr="00336F46">
        <w:rPr>
          <w:rFonts w:ascii="Times New Roman" w:eastAsia="OfficinaSansBookC" w:hAnsi="Times New Roman" w:cs="Times New Roman"/>
          <w:sz w:val="28"/>
          <w:szCs w:val="28"/>
        </w:rPr>
        <w:t>ерные</w:t>
      </w:r>
      <w:proofErr w:type="spellEnd"/>
      <w:r w:rsidRPr="00336F46">
        <w:rPr>
          <w:rFonts w:ascii="Times New Roman" w:eastAsia="OfficinaSansBookC" w:hAnsi="Times New Roman" w:cs="Times New Roman"/>
          <w:sz w:val="28"/>
          <w:szCs w:val="28"/>
        </w:rPr>
        <w:t xml:space="preserve">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w:t>
      </w:r>
      <w:proofErr w:type="gramStart"/>
      <w:r w:rsidRPr="00336F46">
        <w:rPr>
          <w:rFonts w:ascii="Times New Roman" w:eastAsia="OfficinaSansBookC" w:hAnsi="Times New Roman" w:cs="Times New Roman"/>
          <w:sz w:val="28"/>
          <w:szCs w:val="28"/>
        </w:rPr>
        <w:t>;ш</w:t>
      </w:r>
      <w:proofErr w:type="gramEnd"/>
      <w:r w:rsidRPr="00336F46">
        <w:rPr>
          <w:rFonts w:ascii="Times New Roman" w:eastAsia="OfficinaSansBookC" w:hAnsi="Times New Roman" w:cs="Times New Roman"/>
          <w:sz w:val="28"/>
          <w:szCs w:val="28"/>
        </w:rPr>
        <w:t xml:space="preserve">патели; пинцеты; тигельные щипцы; секундомеры (таймеры), мерные пробирки (на 10–20 мл) и мерные колбы (25, 50, 100 и 200 мл), водяная баня (или термостат), стеклянные палочки; </w:t>
      </w:r>
      <w:proofErr w:type="gramStart"/>
      <w:r w:rsidRPr="00336F46">
        <w:rPr>
          <w:rFonts w:ascii="Times New Roman" w:eastAsia="OfficinaSansBookC" w:hAnsi="Times New Roman" w:cs="Times New Roman"/>
          <w:sz w:val="28"/>
          <w:szCs w:val="28"/>
        </w:rPr>
        <w:t>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roofErr w:type="gramEnd"/>
    </w:p>
    <w:p w:rsidR="00CB3A9B" w:rsidRPr="00336F46" w:rsidRDefault="00701283" w:rsidP="007B22DA">
      <w:pPr>
        <w:spacing w:after="0" w:line="276" w:lineRule="auto"/>
        <w:ind w:firstLine="709"/>
        <w:jc w:val="both"/>
        <w:rPr>
          <w:rFonts w:ascii="Times New Roman" w:eastAsia="OfficinaSansBookC" w:hAnsi="Times New Roman" w:cs="Times New Roman"/>
          <w:b/>
          <w:sz w:val="28"/>
          <w:szCs w:val="28"/>
        </w:rPr>
      </w:pPr>
      <w:r w:rsidRPr="00336F46">
        <w:rPr>
          <w:rFonts w:ascii="Times New Roman" w:eastAsia="OfficinaSansBookC" w:hAnsi="Times New Roman" w:cs="Times New Roman"/>
          <w:b/>
          <w:sz w:val="28"/>
          <w:szCs w:val="28"/>
        </w:rPr>
        <w:t>3.2. Информационное обеспечение реализации программы</w:t>
      </w:r>
    </w:p>
    <w:p w:rsidR="00235AEE" w:rsidRPr="00762AF5" w:rsidRDefault="00235AEE" w:rsidP="00235AEE">
      <w:pPr>
        <w:pStyle w:val="ad"/>
        <w:numPr>
          <w:ilvl w:val="0"/>
          <w:numId w:val="2"/>
        </w:numPr>
        <w:spacing w:after="200" w:line="276" w:lineRule="auto"/>
        <w:rPr>
          <w:rFonts w:ascii="Times New Roman" w:eastAsia="Times New Roman" w:hAnsi="Times New Roman" w:cs="Times New Roman"/>
          <w:color w:val="000000"/>
          <w:sz w:val="28"/>
          <w:szCs w:val="28"/>
        </w:rPr>
      </w:pPr>
      <w:r w:rsidRPr="00762AF5">
        <w:rPr>
          <w:rFonts w:ascii="Times New Roman" w:eastAsia="Times New Roman" w:hAnsi="Times New Roman" w:cs="Times New Roman"/>
          <w:color w:val="000000"/>
          <w:sz w:val="28"/>
          <w:szCs w:val="28"/>
        </w:rPr>
        <w:t xml:space="preserve">Химия. 10 класс. Базовый уровень. ЭФУ Кузнецова Н.Е., </w:t>
      </w:r>
      <w:proofErr w:type="spellStart"/>
      <w:r w:rsidRPr="00762AF5">
        <w:rPr>
          <w:rFonts w:ascii="Times New Roman" w:eastAsia="Times New Roman" w:hAnsi="Times New Roman" w:cs="Times New Roman"/>
          <w:color w:val="000000"/>
          <w:sz w:val="28"/>
          <w:szCs w:val="28"/>
        </w:rPr>
        <w:t>Гара</w:t>
      </w:r>
      <w:proofErr w:type="spellEnd"/>
      <w:r w:rsidRPr="00762AF5">
        <w:rPr>
          <w:rFonts w:ascii="Times New Roman" w:eastAsia="Times New Roman" w:hAnsi="Times New Roman" w:cs="Times New Roman"/>
          <w:color w:val="000000"/>
          <w:sz w:val="28"/>
          <w:szCs w:val="28"/>
        </w:rPr>
        <w:t xml:space="preserve"> Н.Н., Лёвкин А. Н. Просвещение 2022 https://book.ru/book/948951 </w:t>
      </w:r>
    </w:p>
    <w:p w:rsidR="00CB3A9B" w:rsidRPr="00235AEE" w:rsidRDefault="00235AEE" w:rsidP="00235AEE">
      <w:pPr>
        <w:pStyle w:val="ad"/>
        <w:numPr>
          <w:ilvl w:val="0"/>
          <w:numId w:val="2"/>
        </w:numPr>
        <w:spacing w:after="200" w:line="276" w:lineRule="auto"/>
        <w:rPr>
          <w:rFonts w:ascii="Times New Roman" w:eastAsia="Times New Roman" w:hAnsi="Times New Roman" w:cs="Times New Roman"/>
          <w:color w:val="000000"/>
          <w:sz w:val="28"/>
          <w:szCs w:val="28"/>
        </w:rPr>
      </w:pPr>
      <w:r w:rsidRPr="00762AF5">
        <w:rPr>
          <w:rFonts w:ascii="Times New Roman" w:eastAsia="Times New Roman" w:hAnsi="Times New Roman" w:cs="Times New Roman"/>
          <w:color w:val="000000"/>
          <w:sz w:val="28"/>
          <w:szCs w:val="28"/>
        </w:rPr>
        <w:t>Химия. 11 класс. Базовый уровень. ЭФУ Кузнецова Н.Е., Лёвкин А. Н., Шаталов М.А. Просвещение2022 https://book.ru/book/948952</w:t>
      </w:r>
    </w:p>
    <w:p w:rsidR="00CB3A9B" w:rsidRPr="00336F46" w:rsidRDefault="00701283" w:rsidP="00D275DF">
      <w:pPr>
        <w:pStyle w:val="1"/>
        <w:rPr>
          <w:rFonts w:ascii="Times New Roman" w:hAnsi="Times New Roman" w:cs="Times New Roman"/>
          <w:sz w:val="28"/>
          <w:szCs w:val="28"/>
        </w:rPr>
      </w:pPr>
      <w:bookmarkStart w:id="8" w:name="_heading=h.7d8gg1rf3ssz" w:colFirst="0" w:colLast="0"/>
      <w:bookmarkStart w:id="9" w:name="_Toc129698918"/>
      <w:bookmarkEnd w:id="8"/>
      <w:r w:rsidRPr="00336F46">
        <w:rPr>
          <w:rFonts w:ascii="Times New Roman" w:hAnsi="Times New Roman" w:cs="Times New Roman"/>
          <w:sz w:val="28"/>
          <w:szCs w:val="28"/>
        </w:rPr>
        <w:lastRenderedPageBreak/>
        <w:t>4. КОНТРОЛЬ И ОЦЕНКА РЕЗУЛЬТАТОВ ОСВОЕНИЯ ОБЩЕОБРАЗОВАТЕЛЬНОЙ ДИСЦИПЛИНЫ</w:t>
      </w:r>
      <w:bookmarkEnd w:id="9"/>
    </w:p>
    <w:p w:rsidR="00CB3A9B" w:rsidRPr="00336F46"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8"/>
          <w:szCs w:val="28"/>
        </w:rPr>
      </w:pPr>
      <w:r w:rsidRPr="00336F46">
        <w:rPr>
          <w:rFonts w:ascii="Times New Roman" w:eastAsia="OfficinaSansBookC" w:hAnsi="Times New Roman" w:cs="Times New Roman"/>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336F46">
        <w:rPr>
          <w:rFonts w:ascii="Times New Roman" w:eastAsia="OfficinaSansBookC" w:hAnsi="Times New Roman" w:cs="Times New Roman"/>
          <w:sz w:val="28"/>
          <w:szCs w:val="28"/>
        </w:rPr>
        <w:t>обучающимися</w:t>
      </w:r>
      <w:proofErr w:type="gramEnd"/>
      <w:r w:rsidRPr="00336F46">
        <w:rPr>
          <w:rFonts w:ascii="Times New Roman" w:eastAsia="OfficinaSansBookC" w:hAnsi="Times New Roman" w:cs="Times New Roman"/>
          <w:sz w:val="28"/>
          <w:szCs w:val="28"/>
        </w:rPr>
        <w:t xml:space="preserve">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rsidR="00CB3A9B" w:rsidRPr="00336F46" w:rsidRDefault="00701283" w:rsidP="007B22DA">
      <w:pPr>
        <w:spacing w:after="0" w:line="276" w:lineRule="auto"/>
        <w:ind w:firstLine="709"/>
        <w:jc w:val="both"/>
        <w:rPr>
          <w:rFonts w:ascii="Times New Roman" w:eastAsia="OfficinaSansBookC" w:hAnsi="Times New Roman" w:cs="Times New Roman"/>
          <w:b/>
          <w:sz w:val="28"/>
          <w:szCs w:val="28"/>
        </w:rPr>
      </w:pPr>
      <w:r w:rsidRPr="00336F46">
        <w:rPr>
          <w:rFonts w:ascii="Times New Roman" w:eastAsia="OfficinaSansBookC" w:hAnsi="Times New Roman" w:cs="Times New Roman"/>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2693"/>
        <w:gridCol w:w="3450"/>
      </w:tblGrid>
      <w:tr w:rsidR="00CB3A9B" w:rsidRPr="00336F46" w:rsidTr="00D275D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w:t>
            </w:r>
          </w:p>
        </w:tc>
        <w:tc>
          <w:tcPr>
            <w:tcW w:w="1101" w:type="dxa"/>
            <w:tcBorders>
              <w:top w:val="single" w:sz="6" w:space="0" w:color="000000"/>
              <w:bottom w:val="single" w:sz="6" w:space="0" w:color="000000"/>
            </w:tcBorders>
            <w:tcMar>
              <w:top w:w="40" w:type="dxa"/>
              <w:left w:w="40" w:type="dxa"/>
              <w:bottom w:w="40" w:type="dxa"/>
              <w:right w:w="40" w:type="dxa"/>
            </w:tcMar>
            <w:vAlign w:val="center"/>
          </w:tcPr>
          <w:p w:rsidR="00CB3A9B" w:rsidRPr="006B051C" w:rsidRDefault="00701283" w:rsidP="007B22DA">
            <w:pPr>
              <w:widowControl w:val="0"/>
              <w:spacing w:after="0" w:line="276" w:lineRule="auto"/>
              <w:jc w:val="center"/>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Типы оценочных мероприятий</w:t>
            </w:r>
          </w:p>
        </w:tc>
      </w:tr>
      <w:tr w:rsidR="00CB3A9B" w:rsidRPr="00336F46" w:rsidTr="00D275DF">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6B051C" w:rsidRDefault="00701283" w:rsidP="00D275DF">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I</w:t>
            </w:r>
          </w:p>
        </w:tc>
        <w:tc>
          <w:tcPr>
            <w:tcW w:w="9748" w:type="dxa"/>
            <w:gridSpan w:val="4"/>
            <w:tcBorders>
              <w:bottom w:val="single" w:sz="6" w:space="0" w:color="000000"/>
              <w:right w:val="single" w:sz="6" w:space="0" w:color="000000"/>
            </w:tcBorders>
            <w:shd w:val="clear" w:color="auto" w:fill="FFFFFF"/>
          </w:tcPr>
          <w:p w:rsidR="00CB3A9B" w:rsidRPr="006B051C" w:rsidRDefault="00701283" w:rsidP="00D275DF">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Основное содержание</w:t>
            </w:r>
          </w:p>
        </w:tc>
      </w:tr>
      <w:tr w:rsidR="00CB3A9B" w:rsidRPr="00336F46"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1</w:t>
            </w:r>
          </w:p>
        </w:tc>
        <w:tc>
          <w:tcPr>
            <w:tcW w:w="1101" w:type="dxa"/>
            <w:tcBorders>
              <w:bottom w:val="single" w:sz="6" w:space="0" w:color="000000"/>
            </w:tcBorders>
            <w:shd w:val="clear" w:color="auto" w:fill="D9D9D9"/>
            <w:tcMar>
              <w:top w:w="40" w:type="dxa"/>
              <w:left w:w="40" w:type="dxa"/>
              <w:bottom w:w="40" w:type="dxa"/>
              <w:right w:w="40" w:type="dxa"/>
            </w:tcMar>
            <w:vAlign w:val="center"/>
          </w:tcPr>
          <w:p w:rsidR="00CB3A9B" w:rsidRPr="006B051C"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CB3A9B" w:rsidRPr="006B051C"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336F46" w:rsidTr="00D275DF">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1.1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6B051C">
              <w:rPr>
                <w:rFonts w:ascii="Times New Roman" w:eastAsia="OfficinaSansBookC" w:hAnsi="Times New Roman" w:cs="Times New Roman"/>
                <w:sz w:val="24"/>
                <w:szCs w:val="24"/>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1. Тест «Строение атомов химических элементов и природа химической связи».</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2. Задачи на составление химических формул двухатомных соединений (оксидов, сульфидов, гидридов и т.п.).</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Roboto" w:hAnsi="Times New Roman" w:cs="Times New Roman"/>
                <w:sz w:val="24"/>
                <w:szCs w:val="24"/>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336F46" w:rsidTr="00D275DF">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1.2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Периодический закон и таблица Д.И. </w:t>
            </w:r>
            <w:r w:rsidRPr="006B051C">
              <w:rPr>
                <w:rFonts w:ascii="Times New Roman" w:eastAsia="OfficinaSansBookC" w:hAnsi="Times New Roman" w:cs="Times New Roman"/>
                <w:sz w:val="24"/>
                <w:szCs w:val="24"/>
              </w:rPr>
              <w:lastRenderedPageBreak/>
              <w:t>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 xml:space="preserve">Характеризовать химические элементы в </w:t>
            </w:r>
            <w:r w:rsidRPr="006B051C">
              <w:rPr>
                <w:rFonts w:ascii="Times New Roman" w:eastAsia="OfficinaSansBookC" w:hAnsi="Times New Roman" w:cs="Times New Roman"/>
                <w:sz w:val="24"/>
                <w:szCs w:val="24"/>
              </w:rPr>
              <w:lastRenderedPageBreak/>
              <w:t>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lastRenderedPageBreak/>
              <w:t xml:space="preserve">1. Тест «Металлические / неметаллические свойства, </w:t>
            </w:r>
            <w:proofErr w:type="spellStart"/>
            <w:r w:rsidRPr="006B051C">
              <w:rPr>
                <w:rFonts w:ascii="Times New Roman" w:eastAsia="Roboto" w:hAnsi="Times New Roman" w:cs="Times New Roman"/>
                <w:sz w:val="24"/>
                <w:szCs w:val="24"/>
              </w:rPr>
              <w:lastRenderedPageBreak/>
              <w:t>электроотрицательность</w:t>
            </w:r>
            <w:proofErr w:type="spellEnd"/>
            <w:r w:rsidRPr="006B051C">
              <w:rPr>
                <w:rFonts w:ascii="Times New Roman" w:eastAsia="Roboto" w:hAnsi="Times New Roman" w:cs="Times New Roman"/>
                <w:sz w:val="24"/>
                <w:szCs w:val="24"/>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Roboto" w:hAnsi="Times New Roman" w:cs="Times New Roman"/>
                <w:sz w:val="24"/>
                <w:szCs w:val="24"/>
              </w:rPr>
              <w:t xml:space="preserve">3. Практико-ориентированные теоретические задания на </w:t>
            </w:r>
            <w:proofErr w:type="spellStart"/>
            <w:r w:rsidRPr="006B051C">
              <w:rPr>
                <w:rFonts w:ascii="Times New Roman" w:eastAsia="Roboto" w:hAnsi="Times New Roman" w:cs="Times New Roman"/>
                <w:sz w:val="24"/>
                <w:szCs w:val="24"/>
              </w:rPr>
              <w:t>характеризацию</w:t>
            </w:r>
            <w:proofErr w:type="spellEnd"/>
            <w:r w:rsidRPr="006B051C">
              <w:rPr>
                <w:rFonts w:ascii="Times New Roman" w:eastAsia="Roboto" w:hAnsi="Times New Roman" w:cs="Times New Roman"/>
                <w:sz w:val="24"/>
                <w:szCs w:val="24"/>
              </w:rPr>
              <w:t xml:space="preserve"> химических элементов: «Металлические / неметаллические свойства, </w:t>
            </w:r>
            <w:proofErr w:type="spellStart"/>
            <w:r w:rsidRPr="006B051C">
              <w:rPr>
                <w:rFonts w:ascii="Times New Roman" w:eastAsia="Roboto" w:hAnsi="Times New Roman" w:cs="Times New Roman"/>
                <w:sz w:val="24"/>
                <w:szCs w:val="24"/>
              </w:rPr>
              <w:t>электроотрицательность</w:t>
            </w:r>
            <w:proofErr w:type="spellEnd"/>
            <w:r w:rsidRPr="006B051C">
              <w:rPr>
                <w:rFonts w:ascii="Times New Roman" w:eastAsia="Roboto" w:hAnsi="Times New Roman" w:cs="Times New Roman"/>
                <w:sz w:val="24"/>
                <w:szCs w:val="24"/>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6B051C">
              <w:rPr>
                <w:rFonts w:ascii="Times New Roman" w:eastAsia="Roboto" w:hAnsi="Times New Roman" w:cs="Times New Roman"/>
                <w:sz w:val="24"/>
                <w:szCs w:val="24"/>
              </w:rPr>
              <w:t> </w:t>
            </w:r>
            <w:r w:rsidRPr="006B051C">
              <w:rPr>
                <w:rFonts w:ascii="Times New Roman" w:eastAsia="Roboto" w:hAnsi="Times New Roman" w:cs="Times New Roman"/>
                <w:sz w:val="24"/>
                <w:szCs w:val="24"/>
              </w:rPr>
              <w:t>Менделеева»</w:t>
            </w:r>
          </w:p>
        </w:tc>
      </w:tr>
      <w:tr w:rsidR="00CB3A9B" w:rsidRPr="00336F46"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lastRenderedPageBreak/>
              <w:t>2</w:t>
            </w:r>
          </w:p>
        </w:tc>
        <w:tc>
          <w:tcPr>
            <w:tcW w:w="1101" w:type="dxa"/>
            <w:tcBorders>
              <w:bottom w:val="single" w:sz="6" w:space="0" w:color="000000"/>
            </w:tcBorders>
            <w:shd w:val="clear" w:color="auto" w:fill="D9D9D9"/>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6B051C" w:rsidRDefault="00701283" w:rsidP="007B22DA">
            <w:pPr>
              <w:widowControl w:val="0"/>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Контрольная работа</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w:t>
            </w:r>
            <w:r w:rsidRPr="006B051C">
              <w:rPr>
                <w:rFonts w:ascii="Times New Roman" w:eastAsia="OfficinaSansBookC" w:hAnsi="Times New Roman" w:cs="Times New Roman"/>
                <w:b/>
                <w:sz w:val="24"/>
                <w:szCs w:val="24"/>
              </w:rPr>
              <w:t>Строение вещества и химические реакции»</w:t>
            </w:r>
          </w:p>
        </w:tc>
      </w:tr>
      <w:tr w:rsidR="00CB3A9B" w:rsidRPr="00336F46" w:rsidTr="00D275DF">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Составлять реакции соединения, разложения, обмена, замещения, окислительно-восстановительные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 xml:space="preserve">1. Задачи на составление уравнений реакций: </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 xml:space="preserve">– соединения, замещения, разложения, обмена; </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 xml:space="preserve">– </w:t>
            </w:r>
            <w:proofErr w:type="spellStart"/>
            <w:r w:rsidRPr="006B051C">
              <w:rPr>
                <w:rFonts w:ascii="Times New Roman" w:eastAsia="Roboto" w:hAnsi="Times New Roman" w:cs="Times New Roman"/>
                <w:sz w:val="24"/>
                <w:szCs w:val="24"/>
              </w:rPr>
              <w:t>окислительно</w:t>
            </w:r>
            <w:proofErr w:type="spellEnd"/>
            <w:r w:rsidRPr="006B051C">
              <w:rPr>
                <w:rFonts w:ascii="Times New Roman" w:eastAsia="Roboto" w:hAnsi="Times New Roman" w:cs="Times New Roman"/>
                <w:sz w:val="24"/>
                <w:szCs w:val="24"/>
              </w:rPr>
              <w:t>-</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восстановительных реакций с использованием метода электронного баланса.</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2. Задачи на расчет массы вещества или объёма</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lastRenderedPageBreak/>
              <w:t>газов по известному количеству вещества, массе или объёму одного из участвующих в реакции веществ; расчёты</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Roboto" w:hAnsi="Times New Roman" w:cs="Times New Roman"/>
                <w:sz w:val="24"/>
                <w:szCs w:val="24"/>
              </w:rPr>
              <w:t>массы (объёма, количества вещества) продуктов реакции, если одно из веществ имеет примеси</w:t>
            </w:r>
          </w:p>
        </w:tc>
      </w:tr>
      <w:tr w:rsidR="00CB3A9B" w:rsidRPr="00336F46" w:rsidTr="00D275DF">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2.2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Составлять уравнения химических реакц</w:t>
            </w:r>
            <w:proofErr w:type="gramStart"/>
            <w:r w:rsidRPr="006B051C">
              <w:rPr>
                <w:rFonts w:ascii="Times New Roman" w:eastAsia="OfficinaSansBookC" w:hAnsi="Times New Roman" w:cs="Times New Roman"/>
                <w:sz w:val="24"/>
                <w:szCs w:val="24"/>
              </w:rPr>
              <w:t>ии ио</w:t>
            </w:r>
            <w:proofErr w:type="gramEnd"/>
            <w:r w:rsidRPr="006B051C">
              <w:rPr>
                <w:rFonts w:ascii="Times New Roman" w:eastAsia="OfficinaSansBookC" w:hAnsi="Times New Roman" w:cs="Times New Roman"/>
                <w:sz w:val="24"/>
                <w:szCs w:val="24"/>
              </w:rPr>
              <w:t>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1. Задания на составление молекулярных и ионных реакций с участием кислот, оснований и солей, установление изменения кислотности среды</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2. Лабораторная работа "Типы химических реакций"</w:t>
            </w:r>
          </w:p>
        </w:tc>
      </w:tr>
      <w:tr w:rsidR="00CB3A9B" w:rsidRPr="00336F46"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3</w:t>
            </w:r>
          </w:p>
        </w:tc>
        <w:tc>
          <w:tcPr>
            <w:tcW w:w="1101" w:type="dxa"/>
            <w:tcBorders>
              <w:bottom w:val="single" w:sz="6" w:space="0" w:color="000000"/>
            </w:tcBorders>
            <w:shd w:val="clear" w:color="auto" w:fill="D9D9D9"/>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Контрольная работа</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w:t>
            </w:r>
            <w:r w:rsidRPr="006B051C">
              <w:rPr>
                <w:rFonts w:ascii="Times New Roman" w:eastAsia="OfficinaSansBookC" w:hAnsi="Times New Roman" w:cs="Times New Roman"/>
                <w:b/>
                <w:sz w:val="24"/>
                <w:szCs w:val="24"/>
              </w:rPr>
              <w:t>Свойства неорганических веществ»</w:t>
            </w:r>
          </w:p>
        </w:tc>
      </w:tr>
      <w:tr w:rsidR="00CB3A9B" w:rsidRPr="00336F46" w:rsidTr="00D275DF">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3.1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6B051C" w:rsidRP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B051C">
              <w:rPr>
                <w:rFonts w:ascii="Times New Roman" w:eastAsia="Times New Roman" w:hAnsi="Times New Roman" w:cs="Times New Roman"/>
                <w:sz w:val="24"/>
                <w:szCs w:val="24"/>
              </w:rPr>
              <w:t>ПК10.1</w:t>
            </w:r>
          </w:p>
          <w:p w:rsidR="006B051C" w:rsidRP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B051C">
              <w:rPr>
                <w:rFonts w:ascii="Times New Roman" w:eastAsia="Times New Roman" w:hAnsi="Times New Roman" w:cs="Times New Roman"/>
                <w:sz w:val="24"/>
                <w:szCs w:val="24"/>
              </w:rPr>
              <w:t>ПК11.1</w:t>
            </w:r>
            <w:r w:rsidRPr="006B051C">
              <w:rPr>
                <w:rFonts w:ascii="Times New Roman" w:hAnsi="Times New Roman" w:cs="Times New Roman"/>
                <w:sz w:val="24"/>
                <w:szCs w:val="24"/>
              </w:rPr>
              <w:t>.</w:t>
            </w:r>
          </w:p>
          <w:p w:rsidR="00CB3A9B" w:rsidRPr="006B051C" w:rsidRDefault="006B051C" w:rsidP="006B051C">
            <w:pPr>
              <w:widowControl w:val="0"/>
              <w:spacing w:after="0" w:line="276" w:lineRule="auto"/>
              <w:rPr>
                <w:rFonts w:ascii="Times New Roman" w:eastAsia="OfficinaSansBookC" w:hAnsi="Times New Roman" w:cs="Times New Roman"/>
                <w:sz w:val="24"/>
                <w:szCs w:val="24"/>
              </w:rPr>
            </w:pPr>
            <w:r w:rsidRPr="006B051C">
              <w:rPr>
                <w:rFonts w:ascii="Times New Roman" w:eastAsia="Times New Roman" w:hAnsi="Times New Roman" w:cs="Times New Roman"/>
                <w:sz w:val="24"/>
                <w:szCs w:val="24"/>
              </w:rPr>
              <w:t>ПК 11.2</w:t>
            </w:r>
            <w:r w:rsidRPr="006B051C">
              <w:rPr>
                <w:rFonts w:ascii="Times New Roman"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2. Задачи на расчет массовой доли (массы) химического элемента (соединения) в молекуле (смеси).</w:t>
            </w:r>
          </w:p>
          <w:p w:rsidR="00CB3A9B" w:rsidRPr="006B051C" w:rsidRDefault="00701283" w:rsidP="007B22DA">
            <w:pPr>
              <w:widowControl w:val="0"/>
              <w:spacing w:after="0" w:line="276" w:lineRule="auto"/>
              <w:rPr>
                <w:rFonts w:ascii="Times New Roman" w:eastAsia="Roboto" w:hAnsi="Times New Roman" w:cs="Times New Roman"/>
                <w:sz w:val="24"/>
                <w:szCs w:val="24"/>
              </w:rPr>
            </w:pPr>
            <w:r w:rsidRPr="006B051C">
              <w:rPr>
                <w:rFonts w:ascii="Times New Roman" w:eastAsia="Roboto" w:hAnsi="Times New Roman" w:cs="Times New Roman"/>
                <w:sz w:val="24"/>
                <w:szCs w:val="24"/>
              </w:rPr>
              <w:t>3. Практические задания по классификации, номенклатуре и химическим формулам неорганических веществ различных классов.</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Roboto" w:hAnsi="Times New Roman" w:cs="Times New Roman"/>
                <w:sz w:val="24"/>
                <w:szCs w:val="24"/>
              </w:rPr>
              <w:t xml:space="preserve">4. Практические задания на определение химической активности веществ в зависимости вида химической связи и типа кристаллической </w:t>
            </w:r>
            <w:r w:rsidRPr="006B051C">
              <w:rPr>
                <w:rFonts w:ascii="Times New Roman" w:eastAsia="Roboto" w:hAnsi="Times New Roman" w:cs="Times New Roman"/>
                <w:sz w:val="24"/>
                <w:szCs w:val="24"/>
              </w:rPr>
              <w:lastRenderedPageBreak/>
              <w:t>решетки</w:t>
            </w:r>
          </w:p>
        </w:tc>
      </w:tr>
      <w:tr w:rsidR="00CB3A9B" w:rsidRPr="00336F46" w:rsidTr="00D275DF">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3.2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6B051C" w:rsidRP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B051C">
              <w:rPr>
                <w:rFonts w:ascii="Times New Roman" w:eastAsia="Times New Roman" w:hAnsi="Times New Roman" w:cs="Times New Roman"/>
                <w:sz w:val="24"/>
                <w:szCs w:val="24"/>
              </w:rPr>
              <w:t>ПК10.1</w:t>
            </w:r>
            <w:r w:rsidRPr="006B051C">
              <w:rPr>
                <w:sz w:val="24"/>
                <w:szCs w:val="24"/>
              </w:rPr>
              <w:t xml:space="preserve"> .</w:t>
            </w:r>
            <w:r w:rsidRPr="006B051C">
              <w:rPr>
                <w:rFonts w:ascii="Times New Roman" w:hAnsi="Times New Roman" w:cs="Times New Roman"/>
                <w:sz w:val="24"/>
                <w:szCs w:val="24"/>
              </w:rPr>
              <w:t>.</w:t>
            </w:r>
          </w:p>
          <w:p w:rsidR="006B051C" w:rsidRP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B051C">
              <w:rPr>
                <w:rFonts w:ascii="Times New Roman" w:eastAsia="Times New Roman" w:hAnsi="Times New Roman" w:cs="Times New Roman"/>
                <w:sz w:val="24"/>
                <w:szCs w:val="24"/>
              </w:rPr>
              <w:t>ПК11.1</w:t>
            </w:r>
            <w:r w:rsidRPr="006B051C">
              <w:rPr>
                <w:rFonts w:ascii="Times New Roman" w:hAnsi="Times New Roman" w:cs="Times New Roman"/>
                <w:sz w:val="24"/>
                <w:szCs w:val="24"/>
              </w:rPr>
              <w:t>.</w:t>
            </w:r>
          </w:p>
          <w:p w:rsidR="00CB3A9B" w:rsidRPr="006B051C" w:rsidRDefault="006B051C" w:rsidP="006B051C">
            <w:pPr>
              <w:widowControl w:val="0"/>
              <w:spacing w:after="0" w:line="276" w:lineRule="auto"/>
              <w:rPr>
                <w:rFonts w:ascii="Times New Roman" w:eastAsia="OfficinaSansBookC" w:hAnsi="Times New Roman" w:cs="Times New Roman"/>
                <w:sz w:val="24"/>
                <w:szCs w:val="24"/>
              </w:rPr>
            </w:pPr>
            <w:r w:rsidRPr="006B051C">
              <w:rPr>
                <w:rFonts w:ascii="Times New Roman" w:eastAsia="Times New Roman" w:hAnsi="Times New Roman" w:cs="Times New Roman"/>
                <w:sz w:val="24"/>
                <w:szCs w:val="24"/>
              </w:rPr>
              <w:t>ПК 11.2</w:t>
            </w:r>
            <w:r w:rsidRPr="006B051C">
              <w:rPr>
                <w:rFonts w:ascii="Times New Roman"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336F46" w:rsidTr="00D275DF">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3.3</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1. Практико-ориентированные задания по составлению химических реакций с участием неорганических веществ, </w:t>
            </w:r>
            <w:r w:rsidRPr="006B051C">
              <w:rPr>
                <w:rFonts w:ascii="Times New Roman" w:eastAsia="OfficinaSansBookC" w:hAnsi="Times New Roman" w:cs="Times New Roman"/>
                <w:sz w:val="24"/>
                <w:szCs w:val="24"/>
              </w:rPr>
              <w:lastRenderedPageBreak/>
              <w:t>используемых для их идентификации.</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336F46"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lastRenderedPageBreak/>
              <w:t>4</w:t>
            </w:r>
          </w:p>
        </w:tc>
        <w:tc>
          <w:tcPr>
            <w:tcW w:w="1101" w:type="dxa"/>
            <w:tcBorders>
              <w:bottom w:val="single" w:sz="6" w:space="0" w:color="000000"/>
            </w:tcBorders>
            <w:shd w:val="clear" w:color="auto" w:fill="D9D9D9"/>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Контрольная работа</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w:t>
            </w:r>
            <w:r w:rsidRPr="006B051C">
              <w:rPr>
                <w:rFonts w:ascii="Times New Roman" w:eastAsia="OfficinaSansBookC" w:hAnsi="Times New Roman" w:cs="Times New Roman"/>
                <w:b/>
                <w:sz w:val="24"/>
                <w:szCs w:val="24"/>
              </w:rPr>
              <w:t>Строение и свойства органических веществ»</w:t>
            </w:r>
          </w:p>
        </w:tc>
      </w:tr>
      <w:tr w:rsidR="00CB3A9B" w:rsidRPr="00336F46" w:rsidTr="00D275DF">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4.1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w:t>
            </w:r>
            <w:proofErr w:type="gramStart"/>
            <w:r w:rsidRPr="006B051C">
              <w:rPr>
                <w:rFonts w:ascii="Times New Roman" w:eastAsia="OfficinaSansBookC" w:hAnsi="Times New Roman" w:cs="Times New Roman"/>
                <w:sz w:val="24"/>
                <w:szCs w:val="24"/>
              </w:rPr>
              <w:t>в</w:t>
            </w:r>
            <w:proofErr w:type="gramEnd"/>
            <w:r w:rsidRPr="006B051C">
              <w:rPr>
                <w:rFonts w:ascii="Times New Roman" w:eastAsia="OfficinaSansBookC" w:hAnsi="Times New Roman" w:cs="Times New Roman"/>
                <w:sz w:val="24"/>
                <w:szCs w:val="24"/>
              </w:rPr>
              <w:t xml:space="preserve"> %)</w:t>
            </w:r>
          </w:p>
        </w:tc>
      </w:tr>
      <w:tr w:rsidR="00CB3A9B" w:rsidRPr="00336F46" w:rsidTr="00D275DF">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4.2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ОК 01 </w:t>
            </w:r>
          </w:p>
          <w:p w:rsidR="00CB3A9B" w:rsidRPr="006B051C"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Свойства органических соединений</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1. Задания на составление уравнений химических реакций с участием органических веществ на основании их состава и строения.</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3. Расчетные задачи по уравнениям реакций с участием органических веществ.</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4. Лабораторная работа “Превращения органических веще</w:t>
            </w:r>
            <w:proofErr w:type="gramStart"/>
            <w:r w:rsidRPr="006B051C">
              <w:rPr>
                <w:rFonts w:ascii="Times New Roman" w:eastAsia="OfficinaSansBookC" w:hAnsi="Times New Roman" w:cs="Times New Roman"/>
                <w:sz w:val="24"/>
                <w:szCs w:val="24"/>
              </w:rPr>
              <w:t>ств пр</w:t>
            </w:r>
            <w:proofErr w:type="gramEnd"/>
            <w:r w:rsidRPr="006B051C">
              <w:rPr>
                <w:rFonts w:ascii="Times New Roman" w:eastAsia="OfficinaSansBookC" w:hAnsi="Times New Roman" w:cs="Times New Roman"/>
                <w:sz w:val="24"/>
                <w:szCs w:val="24"/>
              </w:rPr>
              <w:t>и нагревании"</w:t>
            </w:r>
          </w:p>
        </w:tc>
      </w:tr>
      <w:tr w:rsidR="00CB3A9B" w:rsidRPr="00336F46" w:rsidTr="00D275DF">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4.3</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ОК 01 </w:t>
            </w:r>
          </w:p>
          <w:p w:rsidR="00CB3A9B" w:rsidRPr="006B051C" w:rsidRDefault="00701283" w:rsidP="007B22DA">
            <w:pPr>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336F46" w:rsidTr="00D275DF">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5</w:t>
            </w:r>
          </w:p>
        </w:tc>
        <w:tc>
          <w:tcPr>
            <w:tcW w:w="1101" w:type="dxa"/>
            <w:tcBorders>
              <w:bottom w:val="single" w:sz="6" w:space="0" w:color="000000"/>
            </w:tcBorders>
            <w:shd w:val="clear" w:color="auto" w:fill="D9D9D9"/>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336F46" w:rsidTr="00D275DF">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5</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ОК 01 </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Практико-ориентированные задания на применение принципа </w:t>
            </w:r>
            <w:proofErr w:type="spellStart"/>
            <w:r w:rsidRPr="006B051C">
              <w:rPr>
                <w:rFonts w:ascii="Times New Roman" w:eastAsia="OfficinaSansBookC" w:hAnsi="Times New Roman" w:cs="Times New Roman"/>
                <w:sz w:val="24"/>
                <w:szCs w:val="24"/>
              </w:rPr>
              <w:t>Ле-Шателье</w:t>
            </w:r>
            <w:proofErr w:type="spellEnd"/>
            <w:r w:rsidRPr="006B051C">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CB3A9B" w:rsidRPr="00336F46"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6</w:t>
            </w:r>
          </w:p>
        </w:tc>
        <w:tc>
          <w:tcPr>
            <w:tcW w:w="1101" w:type="dxa"/>
            <w:tcBorders>
              <w:bottom w:val="single" w:sz="6" w:space="0" w:color="000000"/>
            </w:tcBorders>
            <w:shd w:val="clear" w:color="auto" w:fill="D9D9D9"/>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Исследовать истинные растворы с заданными 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336F46" w:rsidTr="00D275DF">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6.1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ОК 01 </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02</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Различать истинные 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1. Задачи на приготовление растворов.</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CB3A9B" w:rsidRPr="00336F46" w:rsidTr="00D275DF">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lastRenderedPageBreak/>
              <w:t>6.2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01</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p w:rsid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ПК10.1</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CB3A9B" w:rsidRPr="006B051C" w:rsidRDefault="006B051C" w:rsidP="006B051C">
            <w:pPr>
              <w:widowControl w:val="0"/>
              <w:spacing w:after="0" w:line="276" w:lineRule="auto"/>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Лабораторная работа</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“Приготовление растворов”</w:t>
            </w:r>
          </w:p>
        </w:tc>
      </w:tr>
      <w:tr w:rsidR="00CB3A9B" w:rsidRPr="00336F46">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II</w:t>
            </w:r>
          </w:p>
        </w:tc>
        <w:tc>
          <w:tcPr>
            <w:tcW w:w="9748" w:type="dxa"/>
            <w:gridSpan w:val="4"/>
            <w:tcBorders>
              <w:bottom w:val="single" w:sz="6" w:space="0" w:color="000000"/>
              <w:right w:val="single" w:sz="6" w:space="0" w:color="000000"/>
            </w:tcBorders>
            <w:shd w:val="clear" w:color="auto" w:fill="FFFFFF"/>
          </w:tcPr>
          <w:p w:rsidR="00CB3A9B" w:rsidRPr="006B051C" w:rsidRDefault="00701283" w:rsidP="007B22DA">
            <w:pPr>
              <w:widowControl w:val="0"/>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r>
      <w:tr w:rsidR="00CB3A9B" w:rsidRPr="00336F46"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jc w:val="center"/>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7</w:t>
            </w:r>
          </w:p>
        </w:tc>
        <w:tc>
          <w:tcPr>
            <w:tcW w:w="1101" w:type="dxa"/>
            <w:tcBorders>
              <w:bottom w:val="single" w:sz="6" w:space="0" w:color="000000"/>
            </w:tcBorders>
            <w:shd w:val="clear" w:color="auto" w:fill="D9D9D9"/>
            <w:tcMar>
              <w:top w:w="40" w:type="dxa"/>
              <w:left w:w="40" w:type="dxa"/>
              <w:bottom w:w="40" w:type="dxa"/>
              <w:right w:w="40" w:type="dxa"/>
            </w:tcMar>
          </w:tcPr>
          <w:p w:rsidR="00CB3A9B" w:rsidRPr="006B051C"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 xml:space="preserve">Раздел 7. </w:t>
            </w:r>
          </w:p>
          <w:p w:rsidR="00CB3A9B" w:rsidRPr="006B051C" w:rsidRDefault="00701283" w:rsidP="007B22DA">
            <w:pPr>
              <w:widowControl w:val="0"/>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b/>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b/>
                <w:sz w:val="24"/>
                <w:szCs w:val="24"/>
              </w:rPr>
              <w:t xml:space="preserve">Защита кейса (с учетом будущей профессиональной деятельности)  </w:t>
            </w:r>
          </w:p>
        </w:tc>
      </w:tr>
      <w:tr w:rsidR="00CB3A9B" w:rsidRPr="0072773E" w:rsidTr="00D275DF">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6B051C" w:rsidRDefault="00CB3A9B" w:rsidP="007B22DA">
            <w:pPr>
              <w:widowControl w:val="0"/>
              <w:spacing w:after="0" w:line="276" w:lineRule="auto"/>
              <w:jc w:val="center"/>
              <w:rPr>
                <w:rFonts w:ascii="Times New Roman" w:eastAsia="OfficinaSansBookC" w:hAnsi="Times New Roman" w:cs="Times New Roman"/>
                <w:b/>
                <w:sz w:val="24"/>
                <w:szCs w:val="24"/>
              </w:rPr>
            </w:pPr>
          </w:p>
        </w:tc>
        <w:tc>
          <w:tcPr>
            <w:tcW w:w="1101" w:type="dxa"/>
            <w:tcBorders>
              <w:bottom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ОК 01 </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 xml:space="preserve">ОК 02 </w:t>
            </w:r>
          </w:p>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04</w:t>
            </w:r>
          </w:p>
          <w:p w:rsidR="00CB3A9B"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ОК 07</w:t>
            </w:r>
          </w:p>
          <w:p w:rsidR="006B051C" w:rsidRPr="006B051C"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ascii="Times New Roman" w:eastAsia="Times New Roman" w:hAnsi="Times New Roman" w:cs="Times New Roman"/>
                <w:sz w:val="24"/>
                <w:szCs w:val="24"/>
              </w:rPr>
              <w:t>ПК10.1</w:t>
            </w:r>
          </w:p>
          <w:p w:rsidR="006B051C" w:rsidRPr="001C533E" w:rsidRDefault="006B051C" w:rsidP="006B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Pr="001C533E">
              <w:rPr>
                <w:rFonts w:ascii="Times New Roman" w:eastAsia="Times New Roman" w:hAnsi="Times New Roman" w:cs="Times New Roman"/>
                <w:sz w:val="24"/>
                <w:szCs w:val="24"/>
              </w:rPr>
              <w:t>11.1</w:t>
            </w:r>
            <w:r w:rsidRPr="001C533E">
              <w:rPr>
                <w:rFonts w:ascii="Times New Roman" w:hAnsi="Times New Roman" w:cs="Times New Roman"/>
                <w:sz w:val="24"/>
                <w:szCs w:val="24"/>
              </w:rPr>
              <w:t>.</w:t>
            </w:r>
          </w:p>
          <w:p w:rsidR="006B051C" w:rsidRPr="006B051C" w:rsidRDefault="006B051C" w:rsidP="006B051C">
            <w:pPr>
              <w:widowControl w:val="0"/>
              <w:spacing w:after="0" w:line="276" w:lineRule="auto"/>
              <w:rPr>
                <w:rFonts w:ascii="Times New Roman" w:eastAsia="OfficinaSansBookC" w:hAnsi="Times New Roman" w:cs="Times New Roman"/>
                <w:sz w:val="24"/>
                <w:szCs w:val="24"/>
              </w:rPr>
            </w:pPr>
            <w:r>
              <w:rPr>
                <w:rFonts w:ascii="Times New Roman" w:eastAsia="Times New Roman" w:hAnsi="Times New Roman" w:cs="Times New Roman"/>
                <w:sz w:val="24"/>
                <w:szCs w:val="24"/>
              </w:rPr>
              <w:t xml:space="preserve">ПК </w:t>
            </w:r>
            <w:r w:rsidRPr="001C533E">
              <w:rPr>
                <w:rFonts w:ascii="Times New Roman" w:eastAsia="Times New Roman" w:hAnsi="Times New Roman" w:cs="Times New Roman"/>
                <w:sz w:val="24"/>
                <w:szCs w:val="24"/>
              </w:rPr>
              <w:t>11.2</w:t>
            </w:r>
            <w:r w:rsidRPr="001C533E">
              <w:rPr>
                <w:rFonts w:ascii="Times New Roman" w:hAnsi="Times New Roman" w:cs="Times New Roman"/>
                <w:sz w:val="24"/>
                <w:szCs w:val="24"/>
              </w:rPr>
              <w:t>.</w:t>
            </w:r>
          </w:p>
        </w:tc>
        <w:tc>
          <w:tcPr>
            <w:tcW w:w="2504" w:type="dxa"/>
            <w:tcBorders>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b/>
                <w:sz w:val="24"/>
                <w:szCs w:val="24"/>
              </w:rPr>
            </w:pPr>
            <w:r w:rsidRPr="006B051C">
              <w:rPr>
                <w:rFonts w:ascii="Times New Roman" w:eastAsia="OfficinaSansBookC" w:hAnsi="Times New Roman" w:cs="Times New Roman"/>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6B051C" w:rsidRDefault="00701283" w:rsidP="007B22DA">
            <w:pPr>
              <w:widowControl w:val="0"/>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Кейс (с учетом будущей профессиональной деятельности)</w:t>
            </w:r>
          </w:p>
          <w:p w:rsidR="00CB3A9B" w:rsidRPr="006B051C" w:rsidRDefault="00701283" w:rsidP="007B22DA">
            <w:pPr>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Возможные темы кейсов:</w:t>
            </w:r>
          </w:p>
          <w:p w:rsidR="00CB3A9B" w:rsidRPr="006B051C" w:rsidRDefault="00701283" w:rsidP="007B22DA">
            <w:pPr>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1. Потепление климата и высвобождение газовых гидратов со дна океана.</w:t>
            </w:r>
          </w:p>
          <w:p w:rsidR="00CB3A9B" w:rsidRPr="006B051C" w:rsidRDefault="00701283" w:rsidP="007B22DA">
            <w:pPr>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2. Будущие материалы для ави</w:t>
            </w:r>
            <w:proofErr w:type="gramStart"/>
            <w:r w:rsidRPr="006B051C">
              <w:rPr>
                <w:rFonts w:ascii="Times New Roman" w:eastAsia="OfficinaSansBookC" w:hAnsi="Times New Roman" w:cs="Times New Roman"/>
                <w:sz w:val="24"/>
                <w:szCs w:val="24"/>
              </w:rPr>
              <w:t>а-</w:t>
            </w:r>
            <w:proofErr w:type="gramEnd"/>
            <w:r w:rsidRPr="006B051C">
              <w:rPr>
                <w:rFonts w:ascii="Times New Roman" w:eastAsia="OfficinaSansBookC" w:hAnsi="Times New Roman" w:cs="Times New Roman"/>
                <w:sz w:val="24"/>
                <w:szCs w:val="24"/>
              </w:rPr>
              <w:t xml:space="preserve">, </w:t>
            </w:r>
            <w:proofErr w:type="spellStart"/>
            <w:r w:rsidRPr="006B051C">
              <w:rPr>
                <w:rFonts w:ascii="Times New Roman" w:eastAsia="OfficinaSansBookC" w:hAnsi="Times New Roman" w:cs="Times New Roman"/>
                <w:sz w:val="24"/>
                <w:szCs w:val="24"/>
              </w:rPr>
              <w:t>машино</w:t>
            </w:r>
            <w:proofErr w:type="spellEnd"/>
            <w:r w:rsidRPr="006B051C">
              <w:rPr>
                <w:rFonts w:ascii="Times New Roman" w:eastAsia="OfficinaSansBookC" w:hAnsi="Times New Roman" w:cs="Times New Roman"/>
                <w:sz w:val="24"/>
                <w:szCs w:val="24"/>
              </w:rPr>
              <w:t>- и приборостроения.</w:t>
            </w:r>
          </w:p>
          <w:p w:rsidR="00CB3A9B" w:rsidRPr="006B051C" w:rsidRDefault="00701283" w:rsidP="007B22DA">
            <w:pPr>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3. Новые материалы для солнечных батарей.</w:t>
            </w:r>
          </w:p>
          <w:p w:rsidR="00CB3A9B" w:rsidRPr="006B051C" w:rsidRDefault="00701283" w:rsidP="007B22DA">
            <w:pPr>
              <w:spacing w:after="0" w:line="276" w:lineRule="auto"/>
              <w:rPr>
                <w:rFonts w:ascii="Times New Roman" w:eastAsia="OfficinaSansBookC" w:hAnsi="Times New Roman" w:cs="Times New Roman"/>
                <w:sz w:val="24"/>
                <w:szCs w:val="24"/>
              </w:rPr>
            </w:pPr>
            <w:r w:rsidRPr="006B051C">
              <w:rPr>
                <w:rFonts w:ascii="Times New Roman" w:eastAsia="OfficinaSansBookC" w:hAnsi="Times New Roman" w:cs="Times New Roman"/>
                <w:sz w:val="24"/>
                <w:szCs w:val="24"/>
              </w:rPr>
              <w:t>4. Лекарства на основе растительных препаратов</w:t>
            </w:r>
          </w:p>
        </w:tc>
      </w:tr>
    </w:tbl>
    <w:p w:rsidR="00CB3A9B" w:rsidRPr="0072773E" w:rsidRDefault="00CB3A9B">
      <w:pPr>
        <w:spacing w:after="200" w:line="276" w:lineRule="auto"/>
        <w:rPr>
          <w:rFonts w:ascii="Times New Roman" w:eastAsia="OfficinaSansBookC" w:hAnsi="Times New Roman" w:cs="Times New Roman"/>
          <w:b/>
          <w:sz w:val="28"/>
          <w:szCs w:val="28"/>
        </w:rPr>
      </w:pPr>
    </w:p>
    <w:sectPr w:rsidR="00CB3A9B" w:rsidRPr="0072773E" w:rsidSect="00C63020">
      <w:pgSz w:w="11906" w:h="16838"/>
      <w:pgMar w:top="850" w:right="1133" w:bottom="850" w:left="99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344" w:rsidRDefault="00572344">
      <w:pPr>
        <w:spacing w:after="0" w:line="240" w:lineRule="auto"/>
      </w:pPr>
      <w:r>
        <w:separator/>
      </w:r>
    </w:p>
  </w:endnote>
  <w:endnote w:type="continuationSeparator" w:id="0">
    <w:p w:rsidR="00572344" w:rsidRDefault="0057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OfficinaSansBookC">
    <w:altName w:val="Calibri"/>
    <w:charset w:val="CC"/>
    <w:family w:val="auto"/>
    <w:pitch w:val="variable"/>
    <w:sig w:usb0="800002AF" w:usb1="1000004A" w:usb2="00000000" w:usb3="00000000" w:csb0="00000004" w:csb1="00000000"/>
  </w:font>
  <w:font w:name="Courier New">
    <w:panose1 w:val="02070309020205020404"/>
    <w:charset w:val="CC"/>
    <w:family w:val="modern"/>
    <w:pitch w:val="fixed"/>
    <w:sig w:usb0="E0002AFF" w:usb1="C0007843"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3C" w:rsidRDefault="00364BD9">
    <w:pPr>
      <w:jc w:val="right"/>
    </w:pPr>
    <w:r>
      <w:fldChar w:fldCharType="begin"/>
    </w:r>
    <w:r w:rsidR="00435F3C">
      <w:instrText>PAGE</w:instrText>
    </w:r>
    <w:r>
      <w:fldChar w:fldCharType="separate"/>
    </w:r>
    <w:r w:rsidR="001B488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3C" w:rsidRDefault="00435F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344" w:rsidRDefault="00572344">
      <w:pPr>
        <w:spacing w:after="0" w:line="240" w:lineRule="auto"/>
      </w:pPr>
      <w:r>
        <w:separator/>
      </w:r>
    </w:p>
  </w:footnote>
  <w:footnote w:type="continuationSeparator" w:id="0">
    <w:p w:rsidR="00572344" w:rsidRDefault="00572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1">
    <w:nsid w:val="65A376B8"/>
    <w:multiLevelType w:val="hybridMultilevel"/>
    <w:tmpl w:val="ABD0D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3A9B"/>
    <w:rsid w:val="00030ECA"/>
    <w:rsid w:val="00123547"/>
    <w:rsid w:val="001B3555"/>
    <w:rsid w:val="001B488A"/>
    <w:rsid w:val="001E6B91"/>
    <w:rsid w:val="002122DA"/>
    <w:rsid w:val="00223F0C"/>
    <w:rsid w:val="00235AEE"/>
    <w:rsid w:val="0030517B"/>
    <w:rsid w:val="00336F46"/>
    <w:rsid w:val="00364BD9"/>
    <w:rsid w:val="003822E6"/>
    <w:rsid w:val="003E40C2"/>
    <w:rsid w:val="004128CB"/>
    <w:rsid w:val="00435F3C"/>
    <w:rsid w:val="004667A1"/>
    <w:rsid w:val="00474749"/>
    <w:rsid w:val="004D5A5B"/>
    <w:rsid w:val="00515373"/>
    <w:rsid w:val="00561233"/>
    <w:rsid w:val="00562D1C"/>
    <w:rsid w:val="00572344"/>
    <w:rsid w:val="005A66E8"/>
    <w:rsid w:val="00653E34"/>
    <w:rsid w:val="006712C2"/>
    <w:rsid w:val="0068646B"/>
    <w:rsid w:val="006B051C"/>
    <w:rsid w:val="00701283"/>
    <w:rsid w:val="0072773E"/>
    <w:rsid w:val="00751F08"/>
    <w:rsid w:val="00757991"/>
    <w:rsid w:val="00780416"/>
    <w:rsid w:val="00794D40"/>
    <w:rsid w:val="007B22DA"/>
    <w:rsid w:val="007C2DE2"/>
    <w:rsid w:val="00824873"/>
    <w:rsid w:val="00860453"/>
    <w:rsid w:val="008D6AA9"/>
    <w:rsid w:val="00A71E69"/>
    <w:rsid w:val="00A83B4A"/>
    <w:rsid w:val="00B31118"/>
    <w:rsid w:val="00B45704"/>
    <w:rsid w:val="00B775B3"/>
    <w:rsid w:val="00C337B3"/>
    <w:rsid w:val="00C63020"/>
    <w:rsid w:val="00CB3A9B"/>
    <w:rsid w:val="00CF57CF"/>
    <w:rsid w:val="00D275DF"/>
    <w:rsid w:val="00D703CB"/>
    <w:rsid w:val="00D8278D"/>
    <w:rsid w:val="00D97589"/>
    <w:rsid w:val="00DF48C5"/>
    <w:rsid w:val="00E07E4D"/>
    <w:rsid w:val="00E470E2"/>
    <w:rsid w:val="00E97102"/>
    <w:rsid w:val="00F429EB"/>
    <w:rsid w:val="00FD31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32"/>
  </w:style>
  <w:style w:type="paragraph" w:styleId="1">
    <w:name w:val="heading 1"/>
    <w:basedOn w:val="a"/>
    <w:next w:val="a"/>
    <w:uiPriority w:val="9"/>
    <w:qFormat/>
    <w:rsid w:val="00C63020"/>
    <w:pPr>
      <w:keepNext/>
      <w:keepLines/>
      <w:spacing w:before="480" w:after="120"/>
      <w:outlineLvl w:val="0"/>
    </w:pPr>
    <w:rPr>
      <w:b/>
      <w:sz w:val="48"/>
      <w:szCs w:val="48"/>
    </w:rPr>
  </w:style>
  <w:style w:type="paragraph" w:styleId="2">
    <w:name w:val="heading 2"/>
    <w:basedOn w:val="a"/>
    <w:next w:val="a"/>
    <w:uiPriority w:val="9"/>
    <w:semiHidden/>
    <w:unhideWhenUsed/>
    <w:qFormat/>
    <w:rsid w:val="00C63020"/>
    <w:pPr>
      <w:keepNext/>
      <w:keepLines/>
      <w:spacing w:before="360" w:after="80"/>
      <w:outlineLvl w:val="1"/>
    </w:pPr>
    <w:rPr>
      <w:b/>
      <w:sz w:val="36"/>
      <w:szCs w:val="36"/>
    </w:rPr>
  </w:style>
  <w:style w:type="paragraph" w:styleId="3">
    <w:name w:val="heading 3"/>
    <w:basedOn w:val="a"/>
    <w:next w:val="a"/>
    <w:uiPriority w:val="9"/>
    <w:semiHidden/>
    <w:unhideWhenUsed/>
    <w:qFormat/>
    <w:rsid w:val="00C63020"/>
    <w:pPr>
      <w:keepNext/>
      <w:keepLines/>
      <w:spacing w:before="280" w:after="80"/>
      <w:outlineLvl w:val="2"/>
    </w:pPr>
    <w:rPr>
      <w:b/>
      <w:sz w:val="28"/>
      <w:szCs w:val="28"/>
    </w:rPr>
  </w:style>
  <w:style w:type="paragraph" w:styleId="4">
    <w:name w:val="heading 4"/>
    <w:basedOn w:val="a"/>
    <w:next w:val="a"/>
    <w:uiPriority w:val="9"/>
    <w:semiHidden/>
    <w:unhideWhenUsed/>
    <w:qFormat/>
    <w:rsid w:val="00C63020"/>
    <w:pPr>
      <w:keepNext/>
      <w:keepLines/>
      <w:spacing w:before="240" w:after="40"/>
      <w:outlineLvl w:val="3"/>
    </w:pPr>
    <w:rPr>
      <w:b/>
      <w:sz w:val="24"/>
      <w:szCs w:val="24"/>
    </w:rPr>
  </w:style>
  <w:style w:type="paragraph" w:styleId="5">
    <w:name w:val="heading 5"/>
    <w:basedOn w:val="a"/>
    <w:next w:val="a"/>
    <w:uiPriority w:val="9"/>
    <w:semiHidden/>
    <w:unhideWhenUsed/>
    <w:qFormat/>
    <w:rsid w:val="00C63020"/>
    <w:pPr>
      <w:keepNext/>
      <w:keepLines/>
      <w:spacing w:before="220" w:after="40"/>
      <w:outlineLvl w:val="4"/>
    </w:pPr>
    <w:rPr>
      <w:b/>
    </w:rPr>
  </w:style>
  <w:style w:type="paragraph" w:styleId="6">
    <w:name w:val="heading 6"/>
    <w:basedOn w:val="a"/>
    <w:next w:val="a"/>
    <w:uiPriority w:val="9"/>
    <w:semiHidden/>
    <w:unhideWhenUsed/>
    <w:qFormat/>
    <w:rsid w:val="00C6302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63020"/>
    <w:tblPr>
      <w:tblCellMar>
        <w:top w:w="0" w:type="dxa"/>
        <w:left w:w="0" w:type="dxa"/>
        <w:bottom w:w="0" w:type="dxa"/>
        <w:right w:w="0" w:type="dxa"/>
      </w:tblCellMar>
    </w:tblPr>
  </w:style>
  <w:style w:type="paragraph" w:styleId="a3">
    <w:name w:val="Title"/>
    <w:basedOn w:val="a"/>
    <w:next w:val="a"/>
    <w:uiPriority w:val="10"/>
    <w:qFormat/>
    <w:rsid w:val="00C63020"/>
    <w:pPr>
      <w:keepNext/>
      <w:keepLines/>
      <w:spacing w:before="480" w:after="120"/>
    </w:pPr>
    <w:rPr>
      <w:b/>
      <w:sz w:val="72"/>
      <w:szCs w:val="72"/>
    </w:rPr>
  </w:style>
  <w:style w:type="table" w:customStyle="1" w:styleId="TableNormal0">
    <w:name w:val="Table Normal"/>
    <w:rsid w:val="00C63020"/>
    <w:tblPr>
      <w:tblCellMar>
        <w:top w:w="0" w:type="dxa"/>
        <w:left w:w="0" w:type="dxa"/>
        <w:bottom w:w="0" w:type="dxa"/>
        <w:right w:w="0" w:type="dxa"/>
      </w:tblCellMar>
    </w:tblPr>
  </w:style>
  <w:style w:type="table" w:customStyle="1" w:styleId="TableNormal1">
    <w:name w:val="Table Normal"/>
    <w:rsid w:val="00C63020"/>
    <w:tblPr>
      <w:tblCellMar>
        <w:top w:w="0" w:type="dxa"/>
        <w:left w:w="0" w:type="dxa"/>
        <w:bottom w:w="0" w:type="dxa"/>
        <w:right w:w="0" w:type="dxa"/>
      </w:tblCellMar>
    </w:tblPr>
  </w:style>
  <w:style w:type="table" w:customStyle="1" w:styleId="TableNormal2">
    <w:name w:val="Table Normal"/>
    <w:rsid w:val="00C63020"/>
    <w:tblPr>
      <w:tblCellMar>
        <w:top w:w="0" w:type="dxa"/>
        <w:left w:w="0" w:type="dxa"/>
        <w:bottom w:w="0" w:type="dxa"/>
        <w:right w:w="0" w:type="dxa"/>
      </w:tblCellMar>
    </w:tblPr>
  </w:style>
  <w:style w:type="table" w:customStyle="1" w:styleId="TableNormal3">
    <w:name w:val="Table Normal"/>
    <w:rsid w:val="00C63020"/>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rsid w:val="00C6302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rsid w:val="00C63020"/>
    <w:tblPr>
      <w:tblStyleRowBandSize w:val="1"/>
      <w:tblStyleColBandSize w:val="1"/>
      <w:tblCellMar>
        <w:top w:w="0" w:type="dxa"/>
        <w:left w:w="115" w:type="dxa"/>
        <w:bottom w:w="0" w:type="dxa"/>
        <w:right w:w="115" w:type="dxa"/>
      </w:tblCellMar>
    </w:tblPr>
  </w:style>
  <w:style w:type="table" w:customStyle="1" w:styleId="af0">
    <w:basedOn w:val="TableNormal3"/>
    <w:rsid w:val="00C63020"/>
    <w:tblPr>
      <w:tblStyleRowBandSize w:val="1"/>
      <w:tblStyleColBandSize w:val="1"/>
      <w:tblCellMar>
        <w:top w:w="0" w:type="dxa"/>
        <w:left w:w="115" w:type="dxa"/>
        <w:bottom w:w="0" w:type="dxa"/>
        <w:right w:w="115" w:type="dxa"/>
      </w:tblCellMar>
    </w:tblPr>
  </w:style>
  <w:style w:type="table" w:customStyle="1" w:styleId="af1">
    <w:basedOn w:val="TableNormal3"/>
    <w:rsid w:val="00C63020"/>
    <w:tblPr>
      <w:tblStyleRowBandSize w:val="1"/>
      <w:tblStyleColBandSize w:val="1"/>
      <w:tblCellMar>
        <w:top w:w="0" w:type="dxa"/>
        <w:left w:w="115" w:type="dxa"/>
        <w:bottom w:w="0" w:type="dxa"/>
        <w:right w:w="115" w:type="dxa"/>
      </w:tblCellMar>
    </w:tblPr>
  </w:style>
  <w:style w:type="table" w:customStyle="1" w:styleId="af2">
    <w:basedOn w:val="TableNormal3"/>
    <w:rsid w:val="00C63020"/>
    <w:tblPr>
      <w:tblStyleRowBandSize w:val="1"/>
      <w:tblStyleColBandSize w:val="1"/>
      <w:tblCellMar>
        <w:top w:w="0" w:type="dxa"/>
        <w:left w:w="115" w:type="dxa"/>
        <w:bottom w:w="0" w:type="dxa"/>
        <w:right w:w="115" w:type="dxa"/>
      </w:tblCellMar>
    </w:tblPr>
  </w:style>
  <w:style w:type="table" w:customStyle="1" w:styleId="af3">
    <w:basedOn w:val="TableNormal3"/>
    <w:rsid w:val="00C63020"/>
    <w:tblPr>
      <w:tblStyleRowBandSize w:val="1"/>
      <w:tblStyleColBandSize w:val="1"/>
      <w:tblCellMar>
        <w:top w:w="0" w:type="dxa"/>
        <w:left w:w="115" w:type="dxa"/>
        <w:bottom w:w="0" w:type="dxa"/>
        <w:right w:w="115" w:type="dxa"/>
      </w:tblCellMar>
    </w:tblPr>
  </w:style>
  <w:style w:type="table" w:customStyle="1" w:styleId="af4">
    <w:basedOn w:val="TableNormal3"/>
    <w:rsid w:val="00C63020"/>
    <w:tblPr>
      <w:tblStyleRowBandSize w:val="1"/>
      <w:tblStyleColBandSize w:val="1"/>
      <w:tblCellMar>
        <w:top w:w="0" w:type="dxa"/>
        <w:left w:w="115" w:type="dxa"/>
        <w:bottom w:w="0" w:type="dxa"/>
        <w:right w:w="115" w:type="dxa"/>
      </w:tblCellMar>
    </w:tblPr>
  </w:style>
  <w:style w:type="table" w:customStyle="1" w:styleId="af5">
    <w:basedOn w:val="TableNormal3"/>
    <w:rsid w:val="00C63020"/>
    <w:tblPr>
      <w:tblStyleRowBandSize w:val="1"/>
      <w:tblStyleColBandSize w:val="1"/>
      <w:tblCellMar>
        <w:top w:w="0" w:type="dxa"/>
        <w:left w:w="115" w:type="dxa"/>
        <w:bottom w:w="0" w:type="dxa"/>
        <w:right w:w="115" w:type="dxa"/>
      </w:tblCellMar>
    </w:tblPr>
  </w:style>
  <w:style w:type="table" w:customStyle="1" w:styleId="af6">
    <w:basedOn w:val="TableNormal3"/>
    <w:rsid w:val="00C63020"/>
    <w:tblPr>
      <w:tblStyleRowBandSize w:val="1"/>
      <w:tblStyleColBandSize w:val="1"/>
      <w:tblCellMar>
        <w:top w:w="0" w:type="dxa"/>
        <w:left w:w="115" w:type="dxa"/>
        <w:bottom w:w="0" w:type="dxa"/>
        <w:right w:w="115" w:type="dxa"/>
      </w:tblCellMar>
    </w:tblPr>
  </w:style>
  <w:style w:type="table" w:customStyle="1" w:styleId="af7">
    <w:basedOn w:val="TableNormal3"/>
    <w:rsid w:val="00C63020"/>
    <w:tblPr>
      <w:tblStyleRowBandSize w:val="1"/>
      <w:tblStyleColBandSize w:val="1"/>
      <w:tblCellMar>
        <w:top w:w="0" w:type="dxa"/>
        <w:left w:w="115" w:type="dxa"/>
        <w:bottom w:w="0" w:type="dxa"/>
        <w:right w:w="115" w:type="dxa"/>
      </w:tblCellMar>
    </w:tblPr>
  </w:style>
  <w:style w:type="table" w:customStyle="1" w:styleId="af8">
    <w:basedOn w:val="TableNormal3"/>
    <w:rsid w:val="00C63020"/>
    <w:tblPr>
      <w:tblStyleRowBandSize w:val="1"/>
      <w:tblStyleColBandSize w:val="1"/>
      <w:tblCellMar>
        <w:top w:w="0" w:type="dxa"/>
        <w:left w:w="115" w:type="dxa"/>
        <w:bottom w:w="0" w:type="dxa"/>
        <w:right w:w="115" w:type="dxa"/>
      </w:tblCellMar>
    </w:tblPr>
  </w:style>
  <w:style w:type="table" w:customStyle="1" w:styleId="af9">
    <w:basedOn w:val="TableNormal3"/>
    <w:rsid w:val="00C63020"/>
    <w:tblPr>
      <w:tblStyleRowBandSize w:val="1"/>
      <w:tblStyleColBandSize w:val="1"/>
      <w:tblCellMar>
        <w:top w:w="0" w:type="dxa"/>
        <w:left w:w="115" w:type="dxa"/>
        <w:bottom w:w="0" w:type="dxa"/>
        <w:right w:w="115" w:type="dxa"/>
      </w:tblCellMar>
    </w:tblPr>
  </w:style>
  <w:style w:type="table" w:customStyle="1" w:styleId="afa">
    <w:basedOn w:val="TableNormal3"/>
    <w:rsid w:val="00C63020"/>
    <w:tblPr>
      <w:tblStyleRowBandSize w:val="1"/>
      <w:tblStyleColBandSize w:val="1"/>
      <w:tblCellMar>
        <w:top w:w="100" w:type="dxa"/>
        <w:left w:w="100" w:type="dxa"/>
        <w:bottom w:w="100" w:type="dxa"/>
        <w:right w:w="100" w:type="dxa"/>
      </w:tblCellMar>
    </w:tblPr>
  </w:style>
  <w:style w:type="table" w:customStyle="1" w:styleId="afb">
    <w:basedOn w:val="TableNormal2"/>
    <w:rsid w:val="00C63020"/>
    <w:tblPr>
      <w:tblStyleRowBandSize w:val="1"/>
      <w:tblStyleColBandSize w:val="1"/>
      <w:tblCellMar>
        <w:top w:w="100" w:type="dxa"/>
        <w:left w:w="100" w:type="dxa"/>
        <w:bottom w:w="100" w:type="dxa"/>
        <w:right w:w="100" w:type="dxa"/>
      </w:tblCellMar>
    </w:tblPr>
  </w:style>
  <w:style w:type="table" w:customStyle="1" w:styleId="afc">
    <w:basedOn w:val="TableNormal2"/>
    <w:rsid w:val="00C63020"/>
    <w:tblPr>
      <w:tblStyleRowBandSize w:val="1"/>
      <w:tblStyleColBandSize w:val="1"/>
      <w:tblCellMar>
        <w:top w:w="100" w:type="dxa"/>
        <w:left w:w="100" w:type="dxa"/>
        <w:bottom w:w="100" w:type="dxa"/>
        <w:right w:w="100" w:type="dxa"/>
      </w:tblCellMar>
    </w:tblPr>
  </w:style>
  <w:style w:type="table" w:customStyle="1" w:styleId="afd">
    <w:basedOn w:val="TableNormal2"/>
    <w:rsid w:val="00C63020"/>
    <w:tblPr>
      <w:tblStyleRowBandSize w:val="1"/>
      <w:tblStyleColBandSize w:val="1"/>
      <w:tblCellMar>
        <w:top w:w="100" w:type="dxa"/>
        <w:left w:w="100" w:type="dxa"/>
        <w:bottom w:w="100" w:type="dxa"/>
        <w:right w:w="100" w:type="dxa"/>
      </w:tblCellMar>
    </w:tblPr>
  </w:style>
  <w:style w:type="table" w:customStyle="1" w:styleId="afe">
    <w:basedOn w:val="TableNormal2"/>
    <w:rsid w:val="00C63020"/>
    <w:tblPr>
      <w:tblStyleRowBandSize w:val="1"/>
      <w:tblStyleColBandSize w:val="1"/>
      <w:tblCellMar>
        <w:top w:w="100" w:type="dxa"/>
        <w:left w:w="100" w:type="dxa"/>
        <w:bottom w:w="100" w:type="dxa"/>
        <w:right w:w="100" w:type="dxa"/>
      </w:tblCellMar>
    </w:tblPr>
  </w:style>
  <w:style w:type="table" w:customStyle="1" w:styleId="aff">
    <w:basedOn w:val="TableNormal2"/>
    <w:rsid w:val="00C63020"/>
    <w:tblPr>
      <w:tblStyleRowBandSize w:val="1"/>
      <w:tblStyleColBandSize w:val="1"/>
      <w:tblCellMar>
        <w:top w:w="100" w:type="dxa"/>
        <w:left w:w="100" w:type="dxa"/>
        <w:bottom w:w="100" w:type="dxa"/>
        <w:right w:w="100" w:type="dxa"/>
      </w:tblCellMar>
    </w:tblPr>
  </w:style>
  <w:style w:type="table" w:customStyle="1" w:styleId="aff0">
    <w:basedOn w:val="TableNormal2"/>
    <w:rsid w:val="00C63020"/>
    <w:tblPr>
      <w:tblStyleRowBandSize w:val="1"/>
      <w:tblStyleColBandSize w:val="1"/>
      <w:tblCellMar>
        <w:top w:w="100" w:type="dxa"/>
        <w:left w:w="100" w:type="dxa"/>
        <w:bottom w:w="100" w:type="dxa"/>
        <w:right w:w="100" w:type="dxa"/>
      </w:tblCellMar>
    </w:tblPr>
  </w:style>
  <w:style w:type="table" w:customStyle="1" w:styleId="aff1">
    <w:basedOn w:val="TableNormal2"/>
    <w:rsid w:val="00C63020"/>
    <w:tblPr>
      <w:tblStyleRowBandSize w:val="1"/>
      <w:tblStyleColBandSize w:val="1"/>
      <w:tblCellMar>
        <w:top w:w="100" w:type="dxa"/>
        <w:left w:w="100" w:type="dxa"/>
        <w:bottom w:w="100" w:type="dxa"/>
        <w:right w:w="100" w:type="dxa"/>
      </w:tblCellMar>
    </w:tblPr>
  </w:style>
  <w:style w:type="table" w:customStyle="1" w:styleId="aff2">
    <w:basedOn w:val="TableNormal2"/>
    <w:rsid w:val="00C63020"/>
    <w:tblPr>
      <w:tblStyleRowBandSize w:val="1"/>
      <w:tblStyleColBandSize w:val="1"/>
      <w:tblCellMar>
        <w:top w:w="100" w:type="dxa"/>
        <w:left w:w="100" w:type="dxa"/>
        <w:bottom w:w="100" w:type="dxa"/>
        <w:right w:w="100" w:type="dxa"/>
      </w:tblCellMar>
    </w:tblPr>
  </w:style>
  <w:style w:type="table" w:customStyle="1" w:styleId="aff3">
    <w:basedOn w:val="TableNormal2"/>
    <w:rsid w:val="00C63020"/>
    <w:tblPr>
      <w:tblStyleRowBandSize w:val="1"/>
      <w:tblStyleColBandSize w:val="1"/>
      <w:tblCellMar>
        <w:top w:w="100" w:type="dxa"/>
        <w:left w:w="100" w:type="dxa"/>
        <w:bottom w:w="100" w:type="dxa"/>
        <w:right w:w="100" w:type="dxa"/>
      </w:tblCellMar>
    </w:tblPr>
  </w:style>
  <w:style w:type="table" w:customStyle="1" w:styleId="aff4">
    <w:basedOn w:val="TableNormal2"/>
    <w:rsid w:val="00C63020"/>
    <w:tblPr>
      <w:tblStyleRowBandSize w:val="1"/>
      <w:tblStyleColBandSize w:val="1"/>
      <w:tblCellMar>
        <w:top w:w="100" w:type="dxa"/>
        <w:left w:w="100" w:type="dxa"/>
        <w:bottom w:w="100" w:type="dxa"/>
        <w:right w:w="100" w:type="dxa"/>
      </w:tblCellMar>
    </w:tblPr>
  </w:style>
  <w:style w:type="table" w:customStyle="1" w:styleId="aff5">
    <w:basedOn w:val="TableNormal2"/>
    <w:rsid w:val="00C63020"/>
    <w:tblPr>
      <w:tblStyleRowBandSize w:val="1"/>
      <w:tblStyleColBandSize w:val="1"/>
      <w:tblCellMar>
        <w:top w:w="100" w:type="dxa"/>
        <w:left w:w="100" w:type="dxa"/>
        <w:bottom w:w="100" w:type="dxa"/>
        <w:right w:w="100" w:type="dxa"/>
      </w:tblCellMar>
    </w:tblPr>
  </w:style>
  <w:style w:type="table" w:customStyle="1" w:styleId="aff6">
    <w:basedOn w:val="TableNormal2"/>
    <w:rsid w:val="00C63020"/>
    <w:tblPr>
      <w:tblStyleRowBandSize w:val="1"/>
      <w:tblStyleColBandSize w:val="1"/>
      <w:tblCellMar>
        <w:top w:w="100" w:type="dxa"/>
        <w:left w:w="100" w:type="dxa"/>
        <w:bottom w:w="100" w:type="dxa"/>
        <w:right w:w="100" w:type="dxa"/>
      </w:tblCellMar>
    </w:tblPr>
  </w:style>
  <w:style w:type="table" w:customStyle="1" w:styleId="aff7">
    <w:basedOn w:val="TableNormal2"/>
    <w:rsid w:val="00C63020"/>
    <w:tblPr>
      <w:tblStyleRowBandSize w:val="1"/>
      <w:tblStyleColBandSize w:val="1"/>
      <w:tblCellMar>
        <w:top w:w="100" w:type="dxa"/>
        <w:left w:w="100" w:type="dxa"/>
        <w:bottom w:w="100" w:type="dxa"/>
        <w:right w:w="100" w:type="dxa"/>
      </w:tblCellMar>
    </w:tblPr>
  </w:style>
  <w:style w:type="table" w:customStyle="1" w:styleId="aff8">
    <w:basedOn w:val="TableNormal2"/>
    <w:rsid w:val="00C63020"/>
    <w:tblPr>
      <w:tblStyleRowBandSize w:val="1"/>
      <w:tblStyleColBandSize w:val="1"/>
      <w:tblCellMar>
        <w:top w:w="100" w:type="dxa"/>
        <w:left w:w="100" w:type="dxa"/>
        <w:bottom w:w="100" w:type="dxa"/>
        <w:right w:w="100" w:type="dxa"/>
      </w:tblCellMar>
    </w:tblPr>
  </w:style>
  <w:style w:type="table" w:customStyle="1" w:styleId="aff9">
    <w:basedOn w:val="TableNormal2"/>
    <w:rsid w:val="00C63020"/>
    <w:tblPr>
      <w:tblStyleRowBandSize w:val="1"/>
      <w:tblStyleColBandSize w:val="1"/>
      <w:tblCellMar>
        <w:top w:w="100" w:type="dxa"/>
        <w:left w:w="100" w:type="dxa"/>
        <w:bottom w:w="100" w:type="dxa"/>
        <w:right w:w="100" w:type="dxa"/>
      </w:tblCellMar>
    </w:tblPr>
  </w:style>
  <w:style w:type="table" w:customStyle="1" w:styleId="affa">
    <w:basedOn w:val="TableNormal2"/>
    <w:rsid w:val="00C63020"/>
    <w:tblPr>
      <w:tblStyleRowBandSize w:val="1"/>
      <w:tblStyleColBandSize w:val="1"/>
      <w:tblCellMar>
        <w:top w:w="100" w:type="dxa"/>
        <w:left w:w="100" w:type="dxa"/>
        <w:bottom w:w="100" w:type="dxa"/>
        <w:right w:w="100" w:type="dxa"/>
      </w:tblCellMar>
    </w:tblPr>
  </w:style>
  <w:style w:type="table" w:customStyle="1" w:styleId="affb">
    <w:basedOn w:val="TableNormal2"/>
    <w:rsid w:val="00C63020"/>
    <w:tblPr>
      <w:tblStyleRowBandSize w:val="1"/>
      <w:tblStyleColBandSize w:val="1"/>
      <w:tblCellMar>
        <w:top w:w="100" w:type="dxa"/>
        <w:left w:w="100" w:type="dxa"/>
        <w:bottom w:w="100" w:type="dxa"/>
        <w:right w:w="100" w:type="dxa"/>
      </w:tblCellMar>
    </w:tblPr>
  </w:style>
  <w:style w:type="table" w:customStyle="1" w:styleId="affc">
    <w:basedOn w:val="TableNormal2"/>
    <w:rsid w:val="00C63020"/>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 w:type="paragraph" w:customStyle="1" w:styleId="dt-p">
    <w:name w:val="dt-p"/>
    <w:basedOn w:val="a"/>
    <w:rsid w:val="00FD3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D3180"/>
  </w:style>
  <w:style w:type="paragraph" w:customStyle="1" w:styleId="Style1">
    <w:name w:val="Style1"/>
    <w:basedOn w:val="a"/>
    <w:uiPriority w:val="99"/>
    <w:rsid w:val="00B775B3"/>
    <w:pPr>
      <w:widowControl w:val="0"/>
      <w:autoSpaceDE w:val="0"/>
      <w:autoSpaceDN w:val="0"/>
      <w:adjustRightInd w:val="0"/>
      <w:spacing w:after="0" w:line="523" w:lineRule="exact"/>
      <w:jc w:val="center"/>
    </w:pPr>
    <w:rPr>
      <w:rFonts w:ascii="Franklin Gothic Book" w:eastAsiaTheme="minorEastAsia" w:hAnsi="Franklin Gothic Book" w:cstheme="minorBidi"/>
      <w:sz w:val="24"/>
      <w:szCs w:val="24"/>
    </w:rPr>
  </w:style>
  <w:style w:type="character" w:customStyle="1" w:styleId="FontStyle45">
    <w:name w:val="Font Style45"/>
    <w:basedOn w:val="a0"/>
    <w:uiPriority w:val="99"/>
    <w:rsid w:val="00B775B3"/>
    <w:rPr>
      <w:rFonts w:ascii="Times New Roman" w:hAnsi="Times New Roman" w:cs="Times New Roman" w:hint="default"/>
      <w:b/>
      <w:bCs/>
      <w:sz w:val="26"/>
      <w:szCs w:val="26"/>
    </w:rPr>
  </w:style>
  <w:style w:type="character" w:customStyle="1" w:styleId="FontStyle54">
    <w:name w:val="Font Style54"/>
    <w:basedOn w:val="a0"/>
    <w:uiPriority w:val="99"/>
    <w:rsid w:val="00B775B3"/>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3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top w:w="0" w:type="dxa"/>
        <w:left w:w="115" w:type="dxa"/>
        <w:bottom w:w="0" w:type="dxa"/>
        <w:right w:w="115" w:type="dxa"/>
      </w:tblCellMar>
    </w:tblPr>
  </w:style>
  <w:style w:type="table" w:customStyle="1" w:styleId="af0">
    <w:basedOn w:val="TableNormal3"/>
    <w:tblPr>
      <w:tblStyleRowBandSize w:val="1"/>
      <w:tblStyleColBandSize w:val="1"/>
      <w:tblCellMar>
        <w:top w:w="0" w:type="dxa"/>
        <w:left w:w="115" w:type="dxa"/>
        <w:bottom w:w="0" w:type="dxa"/>
        <w:right w:w="115" w:type="dxa"/>
      </w:tblCellMar>
    </w:tblPr>
  </w:style>
  <w:style w:type="table" w:customStyle="1" w:styleId="af1">
    <w:basedOn w:val="TableNormal3"/>
    <w:tblPr>
      <w:tblStyleRowBandSize w:val="1"/>
      <w:tblStyleColBandSize w:val="1"/>
      <w:tblCellMar>
        <w:top w:w="0" w:type="dxa"/>
        <w:left w:w="115" w:type="dxa"/>
        <w:bottom w:w="0" w:type="dxa"/>
        <w:right w:w="115" w:type="dxa"/>
      </w:tblCellMar>
    </w:tblPr>
  </w:style>
  <w:style w:type="table" w:customStyle="1" w:styleId="af2">
    <w:basedOn w:val="TableNormal3"/>
    <w:tblPr>
      <w:tblStyleRowBandSize w:val="1"/>
      <w:tblStyleColBandSize w:val="1"/>
      <w:tblCellMar>
        <w:top w:w="0" w:type="dxa"/>
        <w:left w:w="115" w:type="dxa"/>
        <w:bottom w:w="0" w:type="dxa"/>
        <w:right w:w="115" w:type="dxa"/>
      </w:tblCellMar>
    </w:tblPr>
  </w:style>
  <w:style w:type="table" w:customStyle="1" w:styleId="af3">
    <w:basedOn w:val="TableNormal3"/>
    <w:tblPr>
      <w:tblStyleRowBandSize w:val="1"/>
      <w:tblStyleColBandSize w:val="1"/>
      <w:tblCellMar>
        <w:top w:w="0" w:type="dxa"/>
        <w:left w:w="115" w:type="dxa"/>
        <w:bottom w:w="0" w:type="dxa"/>
        <w:right w:w="115" w:type="dxa"/>
      </w:tblCellMar>
    </w:tblPr>
  </w:style>
  <w:style w:type="table" w:customStyle="1" w:styleId="af4">
    <w:basedOn w:val="TableNormal3"/>
    <w:tblPr>
      <w:tblStyleRowBandSize w:val="1"/>
      <w:tblStyleColBandSize w:val="1"/>
      <w:tblCellMar>
        <w:top w:w="0" w:type="dxa"/>
        <w:left w:w="115" w:type="dxa"/>
        <w:bottom w:w="0" w:type="dxa"/>
        <w:right w:w="115" w:type="dxa"/>
      </w:tblCellMar>
    </w:tblPr>
  </w:style>
  <w:style w:type="table" w:customStyle="1" w:styleId="af5">
    <w:basedOn w:val="TableNormal3"/>
    <w:tblPr>
      <w:tblStyleRowBandSize w:val="1"/>
      <w:tblStyleColBandSize w:val="1"/>
      <w:tblCellMar>
        <w:top w:w="0" w:type="dxa"/>
        <w:left w:w="115" w:type="dxa"/>
        <w:bottom w:w="0" w:type="dxa"/>
        <w:right w:w="115" w:type="dxa"/>
      </w:tblCellMar>
    </w:tblPr>
  </w:style>
  <w:style w:type="table" w:customStyle="1" w:styleId="af6">
    <w:basedOn w:val="TableNormal3"/>
    <w:tblPr>
      <w:tblStyleRowBandSize w:val="1"/>
      <w:tblStyleColBandSize w:val="1"/>
      <w:tblCellMar>
        <w:top w:w="0" w:type="dxa"/>
        <w:left w:w="115" w:type="dxa"/>
        <w:bottom w:w="0" w:type="dxa"/>
        <w:right w:w="115" w:type="dxa"/>
      </w:tblCellMar>
    </w:tblPr>
  </w:style>
  <w:style w:type="table" w:customStyle="1" w:styleId="af7">
    <w:basedOn w:val="TableNormal3"/>
    <w:tblPr>
      <w:tblStyleRowBandSize w:val="1"/>
      <w:tblStyleColBandSize w:val="1"/>
      <w:tblCellMar>
        <w:top w:w="0" w:type="dxa"/>
        <w:left w:w="115" w:type="dxa"/>
        <w:bottom w:w="0" w:type="dxa"/>
        <w:right w:w="115" w:type="dxa"/>
      </w:tblCellMar>
    </w:tblPr>
  </w:style>
  <w:style w:type="table" w:customStyle="1" w:styleId="af8">
    <w:basedOn w:val="TableNormal3"/>
    <w:tblPr>
      <w:tblStyleRowBandSize w:val="1"/>
      <w:tblStyleColBandSize w:val="1"/>
      <w:tblCellMar>
        <w:top w:w="0" w:type="dxa"/>
        <w:left w:w="115" w:type="dxa"/>
        <w:bottom w:w="0" w:type="dxa"/>
        <w:right w:w="115" w:type="dxa"/>
      </w:tblCellMar>
    </w:tblPr>
  </w:style>
  <w:style w:type="table" w:customStyle="1" w:styleId="af9">
    <w:basedOn w:val="TableNormal3"/>
    <w:tblPr>
      <w:tblStyleRowBandSize w:val="1"/>
      <w:tblStyleColBandSize w:val="1"/>
      <w:tblCellMar>
        <w:top w:w="0" w:type="dxa"/>
        <w:left w:w="115" w:type="dxa"/>
        <w:bottom w:w="0"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 w:type="paragraph" w:customStyle="1" w:styleId="dt-p">
    <w:name w:val="dt-p"/>
    <w:basedOn w:val="a"/>
    <w:rsid w:val="00FD3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D3180"/>
  </w:style>
  <w:style w:type="paragraph" w:customStyle="1" w:styleId="Style1">
    <w:name w:val="Style1"/>
    <w:basedOn w:val="a"/>
    <w:uiPriority w:val="99"/>
    <w:rsid w:val="00B775B3"/>
    <w:pPr>
      <w:widowControl w:val="0"/>
      <w:autoSpaceDE w:val="0"/>
      <w:autoSpaceDN w:val="0"/>
      <w:adjustRightInd w:val="0"/>
      <w:spacing w:after="0" w:line="523" w:lineRule="exact"/>
      <w:jc w:val="center"/>
    </w:pPr>
    <w:rPr>
      <w:rFonts w:ascii="Franklin Gothic Book" w:eastAsiaTheme="minorEastAsia" w:hAnsi="Franklin Gothic Book" w:cstheme="minorBidi"/>
      <w:sz w:val="24"/>
      <w:szCs w:val="24"/>
    </w:rPr>
  </w:style>
  <w:style w:type="character" w:customStyle="1" w:styleId="FontStyle45">
    <w:name w:val="Font Style45"/>
    <w:basedOn w:val="a0"/>
    <w:uiPriority w:val="99"/>
    <w:rsid w:val="00B775B3"/>
    <w:rPr>
      <w:rFonts w:ascii="Times New Roman" w:hAnsi="Times New Roman" w:cs="Times New Roman" w:hint="default"/>
      <w:b/>
      <w:bCs/>
      <w:sz w:val="26"/>
      <w:szCs w:val="26"/>
    </w:rPr>
  </w:style>
  <w:style w:type="character" w:customStyle="1" w:styleId="FontStyle54">
    <w:name w:val="Font Style54"/>
    <w:basedOn w:val="a0"/>
    <w:uiPriority w:val="99"/>
    <w:rsid w:val="00B775B3"/>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70768">
      <w:bodyDiv w:val="1"/>
      <w:marLeft w:val="0"/>
      <w:marRight w:val="0"/>
      <w:marTop w:val="0"/>
      <w:marBottom w:val="0"/>
      <w:divBdr>
        <w:top w:val="none" w:sz="0" w:space="0" w:color="auto"/>
        <w:left w:val="none" w:sz="0" w:space="0" w:color="auto"/>
        <w:bottom w:val="none" w:sz="0" w:space="0" w:color="auto"/>
        <w:right w:val="none" w:sz="0" w:space="0" w:color="auto"/>
      </w:divBdr>
    </w:div>
    <w:div w:id="1041636541">
      <w:bodyDiv w:val="1"/>
      <w:marLeft w:val="0"/>
      <w:marRight w:val="0"/>
      <w:marTop w:val="0"/>
      <w:marBottom w:val="0"/>
      <w:divBdr>
        <w:top w:val="none" w:sz="0" w:space="0" w:color="auto"/>
        <w:left w:val="none" w:sz="0" w:space="0" w:color="auto"/>
        <w:bottom w:val="none" w:sz="0" w:space="0" w:color="auto"/>
        <w:right w:val="none" w:sz="0" w:space="0" w:color="auto"/>
      </w:divBdr>
    </w:div>
    <w:div w:id="1045331091">
      <w:bodyDiv w:val="1"/>
      <w:marLeft w:val="0"/>
      <w:marRight w:val="0"/>
      <w:marTop w:val="0"/>
      <w:marBottom w:val="0"/>
      <w:divBdr>
        <w:top w:val="none" w:sz="0" w:space="0" w:color="auto"/>
        <w:left w:val="none" w:sz="0" w:space="0" w:color="auto"/>
        <w:bottom w:val="none" w:sz="0" w:space="0" w:color="auto"/>
        <w:right w:val="none" w:sz="0" w:space="0" w:color="auto"/>
      </w:divBdr>
    </w:div>
    <w:div w:id="1151219414">
      <w:bodyDiv w:val="1"/>
      <w:marLeft w:val="0"/>
      <w:marRight w:val="0"/>
      <w:marTop w:val="0"/>
      <w:marBottom w:val="0"/>
      <w:divBdr>
        <w:top w:val="none" w:sz="0" w:space="0" w:color="auto"/>
        <w:left w:val="none" w:sz="0" w:space="0" w:color="auto"/>
        <w:bottom w:val="none" w:sz="0" w:space="0" w:color="auto"/>
        <w:right w:val="none" w:sz="0" w:space="0" w:color="auto"/>
      </w:divBdr>
    </w:div>
    <w:div w:id="1616524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5A2DD1-B16B-4E92-B958-96BD9CF2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6880</Words>
  <Characters>39221</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Светлана</cp:lastModifiedBy>
  <cp:revision>3</cp:revision>
  <cp:lastPrinted>2023-03-14T12:16:00Z</cp:lastPrinted>
  <dcterms:created xsi:type="dcterms:W3CDTF">2024-04-20T08:17:00Z</dcterms:created>
  <dcterms:modified xsi:type="dcterms:W3CDTF">2024-12-06T11:10:00Z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