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31" w:rsidRPr="004C7E31" w:rsidRDefault="00B34332" w:rsidP="004C7E31">
      <w:pPr>
        <w:jc w:val="center"/>
        <w:rPr>
          <w:rFonts w:ascii="Times New Roman" w:hAnsi="Times New Roman"/>
          <w:b/>
          <w:sz w:val="28"/>
          <w:szCs w:val="28"/>
        </w:rPr>
      </w:pPr>
      <w:bookmarkStart w:id="0" w:name="_Hlk75278658"/>
      <w:r>
        <w:rPr>
          <w:rFonts w:ascii="Times New Roman" w:hAnsi="Times New Roman"/>
          <w:b/>
          <w:sz w:val="28"/>
          <w:szCs w:val="28"/>
        </w:rPr>
        <w:t>Министерство образования и</w:t>
      </w:r>
      <w:r w:rsidR="004C7E31" w:rsidRPr="004C7E31">
        <w:rPr>
          <w:rFonts w:ascii="Times New Roman" w:hAnsi="Times New Roman"/>
          <w:b/>
          <w:sz w:val="28"/>
          <w:szCs w:val="28"/>
        </w:rPr>
        <w:t xml:space="preserve"> науки </w:t>
      </w:r>
    </w:p>
    <w:p w:rsidR="004C7E31" w:rsidRPr="004C7E31" w:rsidRDefault="004C7E31" w:rsidP="004C7E31">
      <w:pPr>
        <w:jc w:val="center"/>
        <w:rPr>
          <w:rFonts w:ascii="Times New Roman" w:hAnsi="Times New Roman"/>
          <w:b/>
          <w:sz w:val="28"/>
          <w:szCs w:val="28"/>
        </w:rPr>
      </w:pPr>
      <w:r w:rsidRPr="004C7E31">
        <w:rPr>
          <w:rFonts w:ascii="Times New Roman" w:hAnsi="Times New Roman"/>
          <w:b/>
          <w:sz w:val="28"/>
          <w:szCs w:val="28"/>
        </w:rPr>
        <w:t>Нижегородской области</w:t>
      </w:r>
    </w:p>
    <w:p w:rsidR="004C7E31" w:rsidRDefault="004C7E31" w:rsidP="004C7E31">
      <w:pPr>
        <w:jc w:val="center"/>
        <w:rPr>
          <w:rFonts w:ascii="Times New Roman" w:hAnsi="Times New Roman"/>
          <w:sz w:val="28"/>
          <w:szCs w:val="28"/>
        </w:rPr>
      </w:pPr>
      <w:r w:rsidRPr="004C7E31">
        <w:rPr>
          <w:rFonts w:ascii="Times New Roman" w:hAnsi="Times New Roman"/>
          <w:b/>
          <w:sz w:val="28"/>
          <w:szCs w:val="28"/>
        </w:rPr>
        <w:t>Государственное бюджетное профессиональное образовательное учреждение «Ветлужский лесоагротехнический техникум»</w:t>
      </w:r>
      <w:r w:rsidRPr="004C7E31">
        <w:rPr>
          <w:rFonts w:ascii="Times New Roman" w:hAnsi="Times New Roman"/>
          <w:sz w:val="28"/>
          <w:szCs w:val="28"/>
        </w:rPr>
        <w:t xml:space="preserve">   </w:t>
      </w:r>
    </w:p>
    <w:p w:rsidR="004C7E31" w:rsidRDefault="004C7E31" w:rsidP="004C7E31">
      <w:pPr>
        <w:jc w:val="center"/>
        <w:rPr>
          <w:rFonts w:ascii="Times New Roman" w:hAnsi="Times New Roman"/>
          <w:sz w:val="28"/>
          <w:szCs w:val="28"/>
        </w:rPr>
      </w:pPr>
    </w:p>
    <w:tbl>
      <w:tblPr>
        <w:tblW w:w="0" w:type="auto"/>
        <w:tblLook w:val="04A0"/>
      </w:tblPr>
      <w:tblGrid>
        <w:gridCol w:w="4715"/>
        <w:gridCol w:w="4715"/>
      </w:tblGrid>
      <w:tr w:rsidR="00723DFB" w:rsidRPr="0066283C" w:rsidTr="008F1C2B">
        <w:tc>
          <w:tcPr>
            <w:tcW w:w="4715" w:type="dxa"/>
          </w:tcPr>
          <w:p w:rsidR="00723DFB" w:rsidRPr="0066283C" w:rsidRDefault="00723DFB" w:rsidP="008F1C2B">
            <w:pPr>
              <w:spacing w:after="0" w:line="240" w:lineRule="auto"/>
              <w:rPr>
                <w:rFonts w:ascii="Times New Roman" w:hAnsi="Times New Roman"/>
                <w:sz w:val="24"/>
                <w:szCs w:val="24"/>
              </w:rPr>
            </w:pPr>
            <w:r w:rsidRPr="0066283C">
              <w:rPr>
                <w:rFonts w:ascii="Times New Roman" w:hAnsi="Times New Roman"/>
                <w:sz w:val="24"/>
                <w:szCs w:val="24"/>
              </w:rPr>
              <w:t>ОДОБРЕНО:</w:t>
            </w:r>
          </w:p>
        </w:tc>
        <w:tc>
          <w:tcPr>
            <w:tcW w:w="4715" w:type="dxa"/>
          </w:tcPr>
          <w:p w:rsidR="00723DFB" w:rsidRPr="0066283C" w:rsidRDefault="00723DFB" w:rsidP="008F1C2B">
            <w:pPr>
              <w:spacing w:after="0" w:line="240" w:lineRule="auto"/>
              <w:jc w:val="right"/>
              <w:rPr>
                <w:rFonts w:ascii="Times New Roman" w:hAnsi="Times New Roman"/>
                <w:sz w:val="24"/>
                <w:szCs w:val="24"/>
              </w:rPr>
            </w:pPr>
            <w:r w:rsidRPr="0066283C">
              <w:rPr>
                <w:rFonts w:ascii="Times New Roman" w:hAnsi="Times New Roman"/>
                <w:sz w:val="24"/>
                <w:szCs w:val="24"/>
              </w:rPr>
              <w:t>Утверждаю:</w:t>
            </w:r>
          </w:p>
        </w:tc>
      </w:tr>
      <w:tr w:rsidR="00723DFB" w:rsidRPr="0066283C" w:rsidTr="008F1C2B">
        <w:tc>
          <w:tcPr>
            <w:tcW w:w="4715" w:type="dxa"/>
          </w:tcPr>
          <w:p w:rsidR="00723DFB" w:rsidRPr="0066283C" w:rsidRDefault="00723DFB" w:rsidP="008F1C2B">
            <w:pPr>
              <w:spacing w:after="0" w:line="240" w:lineRule="auto"/>
              <w:rPr>
                <w:rFonts w:ascii="Times New Roman" w:hAnsi="Times New Roman"/>
                <w:sz w:val="24"/>
                <w:szCs w:val="24"/>
              </w:rPr>
            </w:pPr>
            <w:r w:rsidRPr="0066283C">
              <w:rPr>
                <w:rFonts w:ascii="Times New Roman" w:hAnsi="Times New Roman"/>
                <w:sz w:val="24"/>
                <w:szCs w:val="24"/>
              </w:rPr>
              <w:t>Студенческим советом</w:t>
            </w:r>
          </w:p>
          <w:p w:rsidR="00723DFB" w:rsidRPr="0066283C" w:rsidRDefault="00723DFB" w:rsidP="008F1C2B">
            <w:pPr>
              <w:spacing w:after="0" w:line="240" w:lineRule="auto"/>
              <w:rPr>
                <w:rFonts w:ascii="Times New Roman" w:hAnsi="Times New Roman"/>
                <w:sz w:val="24"/>
                <w:szCs w:val="24"/>
              </w:rPr>
            </w:pPr>
            <w:r w:rsidRPr="0066283C">
              <w:rPr>
                <w:rFonts w:ascii="Times New Roman" w:hAnsi="Times New Roman"/>
                <w:sz w:val="24"/>
                <w:szCs w:val="24"/>
              </w:rPr>
              <w:t>Протокол №_____</w:t>
            </w:r>
          </w:p>
          <w:p w:rsidR="00723DFB" w:rsidRPr="0066283C" w:rsidRDefault="00723DFB" w:rsidP="008F1C2B">
            <w:pPr>
              <w:spacing w:after="0" w:line="240" w:lineRule="auto"/>
              <w:rPr>
                <w:rFonts w:ascii="Times New Roman" w:hAnsi="Times New Roman"/>
                <w:sz w:val="24"/>
                <w:szCs w:val="24"/>
              </w:rPr>
            </w:pPr>
            <w:r w:rsidRPr="0066283C">
              <w:rPr>
                <w:rFonts w:ascii="Times New Roman" w:hAnsi="Times New Roman"/>
                <w:sz w:val="24"/>
                <w:szCs w:val="24"/>
              </w:rPr>
              <w:t>От _________________20</w:t>
            </w:r>
            <w:r>
              <w:rPr>
                <w:rFonts w:ascii="Times New Roman" w:hAnsi="Times New Roman"/>
                <w:sz w:val="24"/>
                <w:szCs w:val="24"/>
              </w:rPr>
              <w:t>2</w:t>
            </w:r>
            <w:r w:rsidR="0055230B">
              <w:rPr>
                <w:rFonts w:ascii="Times New Roman" w:hAnsi="Times New Roman"/>
                <w:sz w:val="24"/>
                <w:szCs w:val="24"/>
              </w:rPr>
              <w:t>4</w:t>
            </w:r>
            <w:r w:rsidRPr="0066283C">
              <w:rPr>
                <w:rFonts w:ascii="Times New Roman" w:hAnsi="Times New Roman"/>
                <w:sz w:val="24"/>
                <w:szCs w:val="24"/>
              </w:rPr>
              <w:t>г.</w:t>
            </w:r>
          </w:p>
          <w:p w:rsidR="00723DFB" w:rsidRPr="0066283C" w:rsidRDefault="00723DFB" w:rsidP="008F1C2B">
            <w:pPr>
              <w:spacing w:after="0" w:line="240" w:lineRule="auto"/>
              <w:rPr>
                <w:rFonts w:ascii="Times New Roman" w:hAnsi="Times New Roman"/>
                <w:sz w:val="24"/>
                <w:szCs w:val="24"/>
              </w:rPr>
            </w:pPr>
            <w:r w:rsidRPr="0066283C">
              <w:rPr>
                <w:rFonts w:ascii="Times New Roman" w:hAnsi="Times New Roman"/>
                <w:sz w:val="24"/>
                <w:szCs w:val="24"/>
              </w:rPr>
              <w:t>Председатель Студсовета</w:t>
            </w:r>
          </w:p>
          <w:p w:rsidR="00723DFB" w:rsidRPr="0066283C" w:rsidRDefault="00723DFB" w:rsidP="008F1C2B">
            <w:pPr>
              <w:spacing w:after="0" w:line="240" w:lineRule="auto"/>
              <w:rPr>
                <w:rFonts w:ascii="Times New Roman" w:hAnsi="Times New Roman"/>
                <w:sz w:val="24"/>
                <w:szCs w:val="24"/>
              </w:rPr>
            </w:pPr>
            <w:r w:rsidRPr="0066283C">
              <w:rPr>
                <w:rFonts w:ascii="Times New Roman" w:hAnsi="Times New Roman"/>
                <w:sz w:val="24"/>
                <w:szCs w:val="24"/>
              </w:rPr>
              <w:t>_____________</w:t>
            </w:r>
          </w:p>
          <w:p w:rsidR="00723DFB" w:rsidRPr="0066283C" w:rsidRDefault="00723DFB" w:rsidP="008F1C2B">
            <w:pPr>
              <w:spacing w:after="0" w:line="240" w:lineRule="auto"/>
              <w:rPr>
                <w:rFonts w:ascii="Times New Roman" w:hAnsi="Times New Roman"/>
                <w:sz w:val="24"/>
                <w:szCs w:val="24"/>
              </w:rPr>
            </w:pPr>
          </w:p>
        </w:tc>
        <w:tc>
          <w:tcPr>
            <w:tcW w:w="4715" w:type="dxa"/>
          </w:tcPr>
          <w:p w:rsidR="00723DFB" w:rsidRPr="0066283C" w:rsidRDefault="00723DFB" w:rsidP="008F1C2B">
            <w:pPr>
              <w:spacing w:after="0" w:line="240" w:lineRule="auto"/>
              <w:jc w:val="right"/>
              <w:rPr>
                <w:rFonts w:ascii="Times New Roman" w:hAnsi="Times New Roman"/>
                <w:sz w:val="24"/>
                <w:szCs w:val="24"/>
              </w:rPr>
            </w:pPr>
            <w:r>
              <w:rPr>
                <w:rFonts w:ascii="Times New Roman" w:hAnsi="Times New Roman"/>
                <w:sz w:val="24"/>
                <w:szCs w:val="24"/>
              </w:rPr>
              <w:t>Директор</w:t>
            </w:r>
          </w:p>
          <w:p w:rsidR="00723DFB" w:rsidRPr="0066283C" w:rsidRDefault="00723DFB" w:rsidP="008F1C2B">
            <w:pPr>
              <w:spacing w:after="0" w:line="240" w:lineRule="auto"/>
              <w:jc w:val="right"/>
              <w:rPr>
                <w:rFonts w:ascii="Times New Roman" w:hAnsi="Times New Roman"/>
                <w:sz w:val="24"/>
                <w:szCs w:val="24"/>
              </w:rPr>
            </w:pPr>
            <w:r w:rsidRPr="0066283C">
              <w:rPr>
                <w:rFonts w:ascii="Times New Roman" w:hAnsi="Times New Roman"/>
                <w:sz w:val="24"/>
                <w:szCs w:val="24"/>
              </w:rPr>
              <w:t xml:space="preserve">____________ </w:t>
            </w:r>
            <w:r>
              <w:rPr>
                <w:rFonts w:ascii="Times New Roman" w:hAnsi="Times New Roman"/>
                <w:sz w:val="24"/>
                <w:szCs w:val="24"/>
              </w:rPr>
              <w:t>Грибанова Л. В.</w:t>
            </w:r>
          </w:p>
          <w:p w:rsidR="00723DFB" w:rsidRPr="0066283C" w:rsidRDefault="00723DFB" w:rsidP="0055230B">
            <w:pPr>
              <w:spacing w:after="0" w:line="240" w:lineRule="auto"/>
              <w:jc w:val="right"/>
              <w:rPr>
                <w:rFonts w:ascii="Times New Roman" w:hAnsi="Times New Roman"/>
                <w:sz w:val="24"/>
                <w:szCs w:val="24"/>
              </w:rPr>
            </w:pPr>
            <w:r w:rsidRPr="0066283C">
              <w:rPr>
                <w:rFonts w:ascii="Times New Roman" w:hAnsi="Times New Roman"/>
                <w:sz w:val="24"/>
                <w:szCs w:val="24"/>
              </w:rPr>
              <w:t>«____» ______________20</w:t>
            </w:r>
            <w:r>
              <w:rPr>
                <w:rFonts w:ascii="Times New Roman" w:hAnsi="Times New Roman"/>
                <w:sz w:val="24"/>
                <w:szCs w:val="24"/>
              </w:rPr>
              <w:t>2</w:t>
            </w:r>
            <w:r w:rsidR="0055230B">
              <w:rPr>
                <w:rFonts w:ascii="Times New Roman" w:hAnsi="Times New Roman"/>
                <w:sz w:val="24"/>
                <w:szCs w:val="24"/>
              </w:rPr>
              <w:t>4</w:t>
            </w:r>
            <w:r w:rsidRPr="0066283C">
              <w:rPr>
                <w:rFonts w:ascii="Times New Roman" w:hAnsi="Times New Roman"/>
                <w:sz w:val="24"/>
                <w:szCs w:val="24"/>
              </w:rPr>
              <w:t>г.</w:t>
            </w:r>
          </w:p>
        </w:tc>
      </w:tr>
      <w:tr w:rsidR="00723DFB" w:rsidRPr="0066283C" w:rsidTr="008F1C2B">
        <w:tc>
          <w:tcPr>
            <w:tcW w:w="4715" w:type="dxa"/>
          </w:tcPr>
          <w:p w:rsidR="00723DFB" w:rsidRPr="0066283C" w:rsidRDefault="00723DFB" w:rsidP="008F1C2B">
            <w:pPr>
              <w:spacing w:after="0" w:line="240" w:lineRule="auto"/>
              <w:rPr>
                <w:rFonts w:ascii="Times New Roman" w:hAnsi="Times New Roman"/>
                <w:sz w:val="24"/>
                <w:szCs w:val="24"/>
              </w:rPr>
            </w:pPr>
            <w:r>
              <w:rPr>
                <w:rFonts w:ascii="Times New Roman" w:hAnsi="Times New Roman"/>
                <w:sz w:val="24"/>
                <w:szCs w:val="24"/>
              </w:rPr>
              <w:t>Педагогическим  советом</w:t>
            </w:r>
          </w:p>
          <w:p w:rsidR="00723DFB" w:rsidRPr="0066283C" w:rsidRDefault="00723DFB" w:rsidP="008F1C2B">
            <w:pPr>
              <w:spacing w:after="0" w:line="240" w:lineRule="auto"/>
              <w:rPr>
                <w:rFonts w:ascii="Times New Roman" w:hAnsi="Times New Roman"/>
                <w:sz w:val="24"/>
                <w:szCs w:val="24"/>
              </w:rPr>
            </w:pPr>
            <w:r>
              <w:rPr>
                <w:rFonts w:ascii="Times New Roman" w:hAnsi="Times New Roman"/>
                <w:sz w:val="24"/>
                <w:szCs w:val="24"/>
              </w:rPr>
              <w:t>Протокол № _____</w:t>
            </w:r>
          </w:p>
          <w:p w:rsidR="00723DFB" w:rsidRPr="0066283C" w:rsidRDefault="00723DFB" w:rsidP="008F1C2B">
            <w:pPr>
              <w:spacing w:after="0" w:line="240" w:lineRule="auto"/>
              <w:rPr>
                <w:rFonts w:ascii="Times New Roman" w:hAnsi="Times New Roman"/>
                <w:sz w:val="24"/>
                <w:szCs w:val="24"/>
              </w:rPr>
            </w:pPr>
            <w:r w:rsidRPr="0066283C">
              <w:rPr>
                <w:rFonts w:ascii="Times New Roman" w:hAnsi="Times New Roman"/>
                <w:sz w:val="24"/>
                <w:szCs w:val="24"/>
              </w:rPr>
              <w:t>От _________________20</w:t>
            </w:r>
            <w:r>
              <w:rPr>
                <w:rFonts w:ascii="Times New Roman" w:hAnsi="Times New Roman"/>
                <w:sz w:val="24"/>
                <w:szCs w:val="24"/>
              </w:rPr>
              <w:t>2</w:t>
            </w:r>
            <w:r w:rsidR="0055230B">
              <w:rPr>
                <w:rFonts w:ascii="Times New Roman" w:hAnsi="Times New Roman"/>
                <w:sz w:val="24"/>
                <w:szCs w:val="24"/>
              </w:rPr>
              <w:t>4</w:t>
            </w:r>
            <w:r w:rsidRPr="0066283C">
              <w:rPr>
                <w:rFonts w:ascii="Times New Roman" w:hAnsi="Times New Roman"/>
                <w:sz w:val="24"/>
                <w:szCs w:val="24"/>
              </w:rPr>
              <w:t>г.</w:t>
            </w:r>
          </w:p>
          <w:p w:rsidR="00723DFB" w:rsidRPr="0066283C" w:rsidRDefault="00723DFB" w:rsidP="008F1C2B">
            <w:pPr>
              <w:spacing w:after="0" w:line="240" w:lineRule="auto"/>
              <w:rPr>
                <w:rFonts w:ascii="Times New Roman" w:hAnsi="Times New Roman"/>
                <w:sz w:val="24"/>
                <w:szCs w:val="24"/>
              </w:rPr>
            </w:pPr>
            <w:r w:rsidRPr="0066283C">
              <w:rPr>
                <w:rFonts w:ascii="Times New Roman" w:hAnsi="Times New Roman"/>
                <w:sz w:val="24"/>
                <w:szCs w:val="24"/>
              </w:rPr>
              <w:t>Секретарь</w:t>
            </w:r>
          </w:p>
          <w:p w:rsidR="00723DFB" w:rsidRPr="0066283C" w:rsidRDefault="00723DFB" w:rsidP="008F1C2B">
            <w:pPr>
              <w:spacing w:after="0" w:line="240" w:lineRule="auto"/>
              <w:rPr>
                <w:rFonts w:ascii="Times New Roman" w:hAnsi="Times New Roman"/>
                <w:sz w:val="24"/>
                <w:szCs w:val="24"/>
              </w:rPr>
            </w:pPr>
            <w:r w:rsidRPr="0066283C">
              <w:rPr>
                <w:rFonts w:ascii="Times New Roman" w:hAnsi="Times New Roman"/>
                <w:sz w:val="24"/>
                <w:szCs w:val="24"/>
              </w:rPr>
              <w:t>______________</w:t>
            </w:r>
          </w:p>
          <w:p w:rsidR="00723DFB" w:rsidRPr="0066283C" w:rsidRDefault="00723DFB" w:rsidP="008F1C2B">
            <w:pPr>
              <w:spacing w:after="0" w:line="240" w:lineRule="auto"/>
              <w:rPr>
                <w:rFonts w:ascii="Times New Roman" w:hAnsi="Times New Roman"/>
                <w:sz w:val="24"/>
                <w:szCs w:val="24"/>
              </w:rPr>
            </w:pPr>
          </w:p>
        </w:tc>
        <w:tc>
          <w:tcPr>
            <w:tcW w:w="4715" w:type="dxa"/>
          </w:tcPr>
          <w:p w:rsidR="00723DFB" w:rsidRPr="0066283C" w:rsidRDefault="00723DFB" w:rsidP="008F1C2B">
            <w:pPr>
              <w:spacing w:after="0" w:line="240" w:lineRule="auto"/>
              <w:jc w:val="right"/>
              <w:rPr>
                <w:rFonts w:ascii="Times New Roman" w:hAnsi="Times New Roman"/>
                <w:sz w:val="24"/>
                <w:szCs w:val="24"/>
              </w:rPr>
            </w:pPr>
          </w:p>
        </w:tc>
      </w:tr>
    </w:tbl>
    <w:p w:rsidR="004C7E31" w:rsidRDefault="004C7E31" w:rsidP="004C7E31">
      <w:pPr>
        <w:pStyle w:val="a3"/>
        <w:ind w:firstLine="284"/>
        <w:jc w:val="center"/>
        <w:rPr>
          <w:sz w:val="26"/>
        </w:rPr>
      </w:pPr>
    </w:p>
    <w:p w:rsidR="00723DFB" w:rsidRDefault="00723DFB" w:rsidP="004C7E31">
      <w:pPr>
        <w:pStyle w:val="a3"/>
        <w:ind w:firstLine="284"/>
        <w:jc w:val="center"/>
        <w:rPr>
          <w:sz w:val="26"/>
        </w:rPr>
      </w:pPr>
    </w:p>
    <w:p w:rsidR="00723DFB" w:rsidRPr="004C7E31" w:rsidRDefault="00723DFB" w:rsidP="004C7E31">
      <w:pPr>
        <w:pStyle w:val="a3"/>
        <w:ind w:firstLine="284"/>
        <w:jc w:val="center"/>
        <w:rPr>
          <w:sz w:val="26"/>
        </w:rPr>
      </w:pPr>
    </w:p>
    <w:p w:rsidR="004C7E31" w:rsidRPr="004C7E31" w:rsidRDefault="004C7E31" w:rsidP="004C7E31">
      <w:pPr>
        <w:pStyle w:val="1"/>
        <w:spacing w:before="1"/>
        <w:ind w:right="687"/>
        <w:jc w:val="center"/>
        <w:rPr>
          <w:rFonts w:ascii="Times New Roman" w:hAnsi="Times New Roman"/>
          <w:sz w:val="28"/>
        </w:rPr>
      </w:pPr>
      <w:r w:rsidRPr="004C7E31">
        <w:rPr>
          <w:rFonts w:ascii="Times New Roman" w:hAnsi="Times New Roman"/>
          <w:sz w:val="28"/>
        </w:rPr>
        <w:t>РАБОЧАЯ ПРОГРАММА ВОСПИТАНИЯ</w:t>
      </w:r>
    </w:p>
    <w:p w:rsidR="004C7E31" w:rsidRPr="004C7E31" w:rsidRDefault="0082317B" w:rsidP="004C7E31">
      <w:pPr>
        <w:ind w:left="640" w:right="669"/>
        <w:jc w:val="center"/>
        <w:rPr>
          <w:rFonts w:ascii="Times New Roman" w:hAnsi="Times New Roman"/>
          <w:b/>
          <w:sz w:val="28"/>
        </w:rPr>
      </w:pPr>
      <w:r>
        <w:rPr>
          <w:rFonts w:ascii="Times New Roman" w:hAnsi="Times New Roman"/>
          <w:b/>
          <w:sz w:val="28"/>
        </w:rPr>
        <w:t xml:space="preserve">по специальности </w:t>
      </w:r>
      <w:r w:rsidR="007D6CF8">
        <w:rPr>
          <w:rFonts w:ascii="Times New Roman" w:hAnsi="Times New Roman"/>
          <w:b/>
          <w:sz w:val="28"/>
        </w:rPr>
        <w:t>46</w:t>
      </w:r>
      <w:r>
        <w:rPr>
          <w:rFonts w:ascii="Times New Roman" w:hAnsi="Times New Roman"/>
          <w:b/>
          <w:sz w:val="28"/>
        </w:rPr>
        <w:t>.02.0</w:t>
      </w:r>
      <w:r w:rsidR="007D6CF8">
        <w:rPr>
          <w:rFonts w:ascii="Times New Roman" w:hAnsi="Times New Roman"/>
          <w:b/>
          <w:sz w:val="28"/>
        </w:rPr>
        <w:t>1</w:t>
      </w:r>
    </w:p>
    <w:p w:rsidR="004C7E31" w:rsidRPr="00B34332" w:rsidRDefault="00723DFB" w:rsidP="00B34332">
      <w:pPr>
        <w:jc w:val="center"/>
        <w:rPr>
          <w:rFonts w:ascii="Times New Roman" w:hAnsi="Times New Roman"/>
          <w:b/>
          <w:sz w:val="28"/>
          <w:szCs w:val="28"/>
        </w:rPr>
      </w:pPr>
      <w:r>
        <w:rPr>
          <w:rFonts w:ascii="Times New Roman" w:hAnsi="Times New Roman"/>
          <w:b/>
          <w:sz w:val="28"/>
          <w:szCs w:val="28"/>
        </w:rPr>
        <w:t>«</w:t>
      </w:r>
      <w:r w:rsidR="007D6CF8">
        <w:rPr>
          <w:rFonts w:ascii="Times New Roman" w:hAnsi="Times New Roman"/>
          <w:b/>
          <w:sz w:val="28"/>
          <w:szCs w:val="28"/>
        </w:rPr>
        <w:t>Документационное обеспечение управления и архивоведение</w:t>
      </w:r>
      <w:r>
        <w:rPr>
          <w:rFonts w:ascii="Times New Roman" w:hAnsi="Times New Roman"/>
          <w:b/>
          <w:sz w:val="28"/>
          <w:szCs w:val="28"/>
        </w:rPr>
        <w:t>»</w:t>
      </w:r>
    </w:p>
    <w:p w:rsidR="004C7E31" w:rsidRPr="004C7E31" w:rsidRDefault="004C7E31" w:rsidP="004C7E31">
      <w:pPr>
        <w:ind w:left="640" w:right="669"/>
        <w:jc w:val="center"/>
        <w:rPr>
          <w:rFonts w:ascii="Times New Roman" w:hAnsi="Times New Roman"/>
        </w:rPr>
      </w:pPr>
    </w:p>
    <w:p w:rsidR="004C7E31" w:rsidRPr="004C7E31" w:rsidRDefault="004C7E31" w:rsidP="004C7E31">
      <w:pPr>
        <w:ind w:left="640" w:right="669"/>
        <w:jc w:val="center"/>
        <w:rPr>
          <w:rFonts w:ascii="Times New Roman" w:hAnsi="Times New Roman"/>
        </w:rPr>
      </w:pPr>
    </w:p>
    <w:p w:rsidR="004C7E31" w:rsidRPr="004C7E31" w:rsidRDefault="004C7E31" w:rsidP="004C7E31">
      <w:pPr>
        <w:ind w:left="640" w:right="669"/>
        <w:jc w:val="center"/>
        <w:rPr>
          <w:rFonts w:ascii="Times New Roman" w:hAnsi="Times New Roman"/>
        </w:rPr>
      </w:pPr>
    </w:p>
    <w:p w:rsidR="004C7E31" w:rsidRDefault="004C7E31" w:rsidP="004C7E31">
      <w:pPr>
        <w:ind w:left="640" w:right="669"/>
        <w:jc w:val="center"/>
        <w:rPr>
          <w:rFonts w:ascii="Times New Roman" w:hAnsi="Times New Roman"/>
        </w:rPr>
      </w:pPr>
    </w:p>
    <w:p w:rsidR="004C7E31" w:rsidRDefault="004C7E31" w:rsidP="004C7E31">
      <w:pPr>
        <w:ind w:left="640" w:right="669"/>
        <w:jc w:val="center"/>
        <w:rPr>
          <w:rFonts w:ascii="Times New Roman" w:hAnsi="Times New Roman"/>
        </w:rPr>
      </w:pPr>
    </w:p>
    <w:p w:rsidR="004C7E31" w:rsidRDefault="004C7E31" w:rsidP="004C7E31">
      <w:pPr>
        <w:ind w:left="640" w:right="669"/>
        <w:jc w:val="center"/>
        <w:rPr>
          <w:rFonts w:ascii="Times New Roman" w:hAnsi="Times New Roman"/>
        </w:rPr>
      </w:pPr>
    </w:p>
    <w:p w:rsidR="00723DFB" w:rsidRDefault="00723DFB" w:rsidP="004C7E31">
      <w:pPr>
        <w:ind w:left="640" w:right="669"/>
        <w:jc w:val="center"/>
        <w:rPr>
          <w:rFonts w:ascii="Times New Roman" w:hAnsi="Times New Roman"/>
        </w:rPr>
      </w:pPr>
    </w:p>
    <w:p w:rsidR="00723DFB" w:rsidRDefault="00723DFB" w:rsidP="004C7E31">
      <w:pPr>
        <w:ind w:left="640" w:right="669"/>
        <w:jc w:val="center"/>
        <w:rPr>
          <w:rFonts w:ascii="Times New Roman" w:hAnsi="Times New Roman"/>
        </w:rPr>
      </w:pPr>
    </w:p>
    <w:p w:rsidR="00723DFB" w:rsidRDefault="00723DFB" w:rsidP="004C7E31">
      <w:pPr>
        <w:ind w:left="640" w:right="669"/>
        <w:jc w:val="center"/>
        <w:rPr>
          <w:rFonts w:ascii="Times New Roman" w:hAnsi="Times New Roman"/>
        </w:rPr>
      </w:pPr>
    </w:p>
    <w:p w:rsidR="00723DFB" w:rsidRPr="004C7E31" w:rsidRDefault="00723DFB" w:rsidP="004C7E31">
      <w:pPr>
        <w:ind w:left="640" w:right="669"/>
        <w:jc w:val="center"/>
        <w:rPr>
          <w:rFonts w:ascii="Times New Roman" w:hAnsi="Times New Roman"/>
        </w:rPr>
      </w:pPr>
    </w:p>
    <w:p w:rsidR="004C7E31" w:rsidRDefault="004C7E31" w:rsidP="004C7E31">
      <w:pPr>
        <w:ind w:left="640" w:right="669"/>
        <w:jc w:val="center"/>
        <w:rPr>
          <w:rFonts w:ascii="Times New Roman" w:hAnsi="Times New Roman"/>
        </w:rPr>
      </w:pPr>
      <w:r>
        <w:rPr>
          <w:rFonts w:ascii="Times New Roman" w:hAnsi="Times New Roman"/>
        </w:rPr>
        <w:t>Г. Ветлуга</w:t>
      </w:r>
      <w:r w:rsidRPr="004C7E31">
        <w:rPr>
          <w:rFonts w:ascii="Times New Roman" w:hAnsi="Times New Roman"/>
        </w:rPr>
        <w:t>, 20</w:t>
      </w:r>
      <w:r>
        <w:rPr>
          <w:rFonts w:ascii="Times New Roman" w:hAnsi="Times New Roman"/>
        </w:rPr>
        <w:t>2</w:t>
      </w:r>
      <w:r w:rsidR="0055230B">
        <w:rPr>
          <w:rFonts w:ascii="Times New Roman" w:hAnsi="Times New Roman"/>
        </w:rPr>
        <w:t>4</w:t>
      </w:r>
      <w:r w:rsidRPr="004C7E31">
        <w:rPr>
          <w:rFonts w:ascii="Times New Roman" w:hAnsi="Times New Roman"/>
        </w:rPr>
        <w:t xml:space="preserve"> г</w:t>
      </w:r>
    </w:p>
    <w:p w:rsidR="00EF062D" w:rsidRPr="00995AA8" w:rsidRDefault="00EF062D" w:rsidP="00995AA8">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t>СОДЕРЖАНИЕ</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lastRenderedPageBreak/>
        <w:t>РАЗДЕЛ 1. ЦЕЛЕВОЙ</w:t>
      </w:r>
      <w:r w:rsidRPr="00EF062D">
        <w:rPr>
          <w:rFonts w:ascii="Times New Roman" w:hAnsi="Times New Roman"/>
          <w:sz w:val="24"/>
          <w:szCs w:val="24"/>
        </w:rPr>
        <w:tab/>
        <w:t>5</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t>5</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3.3. Требования к условиям работы с обучающимися с особыми образовательными потребностями</w:t>
      </w:r>
      <w:r w:rsidRPr="00EF062D">
        <w:rPr>
          <w:rFonts w:ascii="Times New Roman" w:hAnsi="Times New Roman"/>
          <w:sz w:val="24"/>
          <w:szCs w:val="24"/>
        </w:rPr>
        <w:tab/>
        <w:t>21</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sidR="00995AA8">
        <w:rPr>
          <w:rFonts w:ascii="Times New Roman" w:hAnsi="Times New Roman"/>
          <w:sz w:val="24"/>
          <w:szCs w:val="24"/>
        </w:rPr>
        <w:t>2</w:t>
      </w:r>
    </w:p>
    <w:p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1. Примерный календарный план воспитательной работы</w:t>
      </w:r>
      <w:r w:rsidRPr="00EF062D">
        <w:rPr>
          <w:rFonts w:ascii="Times New Roman" w:hAnsi="Times New Roman"/>
          <w:sz w:val="24"/>
          <w:szCs w:val="24"/>
        </w:rPr>
        <w:tab/>
        <w:t>2</w:t>
      </w:r>
      <w:r w:rsidR="00995AA8">
        <w:rPr>
          <w:rFonts w:ascii="Times New Roman" w:hAnsi="Times New Roman"/>
          <w:sz w:val="24"/>
          <w:szCs w:val="24"/>
        </w:rPr>
        <w:t>5</w:t>
      </w:r>
    </w:p>
    <w:p w:rsidR="00EF062D" w:rsidRPr="002E6B06" w:rsidRDefault="00EF062D" w:rsidP="004C7E31">
      <w:pPr>
        <w:tabs>
          <w:tab w:val="right" w:pos="9670"/>
        </w:tabs>
        <w:spacing w:after="69" w:line="271" w:lineRule="auto"/>
        <w:jc w:val="center"/>
        <w:rPr>
          <w:rFonts w:ascii="Times New Roman" w:hAnsi="Times New Roman"/>
          <w:b/>
          <w:color w:val="000000"/>
          <w:sz w:val="24"/>
          <w:szCs w:val="24"/>
          <w:lang w:eastAsia="en-US"/>
        </w:rPr>
      </w:pPr>
      <w:r w:rsidRPr="00EF062D">
        <w:rPr>
          <w:rFonts w:ascii="Times New Roman" w:hAnsi="Times New Roman"/>
          <w:color w:val="000000"/>
          <w:sz w:val="24"/>
          <w:lang w:eastAsia="en-US"/>
        </w:rPr>
        <w:br w:type="page"/>
      </w:r>
      <w:r w:rsidRPr="002E6B06">
        <w:rPr>
          <w:rFonts w:ascii="Times New Roman" w:hAnsi="Times New Roman"/>
          <w:b/>
          <w:color w:val="000000"/>
          <w:sz w:val="24"/>
          <w:szCs w:val="24"/>
          <w:lang w:eastAsia="en-US"/>
        </w:rPr>
        <w:lastRenderedPageBreak/>
        <w:t>Пояснительная записка</w:t>
      </w:r>
    </w:p>
    <w:p w:rsidR="00EF062D" w:rsidRPr="002E6B06" w:rsidRDefault="00EF062D" w:rsidP="00EF062D">
      <w:pPr>
        <w:spacing w:after="4" w:line="271" w:lineRule="auto"/>
        <w:ind w:right="28" w:firstLine="710"/>
        <w:jc w:val="both"/>
        <w:rPr>
          <w:rFonts w:ascii="Times New Roman" w:hAnsi="Times New Roman"/>
          <w:sz w:val="24"/>
          <w:lang w:eastAsia="en-US"/>
        </w:rPr>
      </w:pPr>
      <w:r w:rsidRPr="002E6B06">
        <w:rPr>
          <w:rFonts w:ascii="Times New Roman" w:hAnsi="Times New Roman"/>
          <w:sz w:val="24"/>
          <w:lang w:eastAsia="en-US"/>
        </w:rPr>
        <w:t>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 закона от 29.12.2012 № 273-ФЗ «Об образовании в 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 по её реализации в 2021 — 2025 годах (утвержден распоряжением 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Минпросвещения России от 24.08.2022 № 762, федеральных государственных образовательных стандартов среднего профессионального образования.</w:t>
      </w:r>
    </w:p>
    <w:p w:rsidR="00995AA8" w:rsidRPr="002E6B06" w:rsidRDefault="00995AA8" w:rsidP="00995AA8">
      <w:pPr>
        <w:spacing w:after="4" w:line="271" w:lineRule="auto"/>
        <w:ind w:right="22"/>
        <w:jc w:val="both"/>
        <w:rPr>
          <w:rFonts w:ascii="Times New Roman" w:hAnsi="Times New Roman"/>
          <w:sz w:val="24"/>
          <w:lang w:eastAsia="en-US"/>
        </w:rPr>
        <w:sectPr w:rsidR="00995AA8" w:rsidRPr="002E6B06">
          <w:footerReference w:type="even" r:id="rId8"/>
          <w:footerReference w:type="default" r:id="rId9"/>
          <w:footerReference w:type="first" r:id="rId10"/>
          <w:pgSz w:w="11902" w:h="16834"/>
          <w:pgMar w:top="1143" w:right="994" w:bottom="1087" w:left="1238" w:header="720" w:footer="720" w:gutter="0"/>
          <w:cols w:space="720"/>
        </w:sectPr>
      </w:pPr>
    </w:p>
    <w:p w:rsidR="00EF062D" w:rsidRPr="00B4032C" w:rsidRDefault="00EF062D" w:rsidP="00EF062D">
      <w:pPr>
        <w:spacing w:after="301" w:line="264" w:lineRule="auto"/>
        <w:ind w:left="4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РАЗДЕЛ 1. ЦЕЛЕВОЙ</w:t>
      </w:r>
    </w:p>
    <w:p w:rsidR="00EF062D" w:rsidRPr="00EF062D" w:rsidRDefault="00EF062D" w:rsidP="00EF062D">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EF062D" w:rsidRPr="00EF062D" w:rsidRDefault="00EF062D" w:rsidP="00EF062D">
      <w:pPr>
        <w:spacing w:after="348"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w:t>
      </w:r>
      <w:r w:rsidR="004C7E31">
        <w:rPr>
          <w:rFonts w:ascii="Times New Roman" w:hAnsi="Times New Roman"/>
          <w:color w:val="000000"/>
          <w:sz w:val="24"/>
          <w:lang w:eastAsia="en-US"/>
        </w:rPr>
        <w:t>ГБПОУ Ветлужский лесоагротехнический техникум</w:t>
      </w:r>
      <w:r w:rsidRPr="00EF062D">
        <w:rPr>
          <w:rFonts w:ascii="Times New Roman" w:hAnsi="Times New Roman"/>
          <w:i/>
          <w:iCs/>
          <w:color w:val="000000"/>
          <w:sz w:val="24"/>
          <w:lang w:eastAsia="en-US"/>
        </w:rPr>
        <w:t>.</w:t>
      </w:r>
      <w:r w:rsidRPr="00EF062D">
        <w:rPr>
          <w:rFonts w:ascii="Times New Roman" w:hAnsi="Times New Roman"/>
          <w:color w:val="000000"/>
          <w:sz w:val="24"/>
          <w:lang w:eastAsia="en-US"/>
        </w:rPr>
        <w:t xml:space="preserve"> Родители (законные представители) несовершеннолетних обучающихся имеют преимущественное право на воспитание своих детей.</w:t>
      </w:r>
    </w:p>
    <w:p w:rsidR="00EF062D" w:rsidRPr="00B4032C" w:rsidRDefault="00EF062D" w:rsidP="00EF062D">
      <w:pPr>
        <w:spacing w:after="303" w:line="264" w:lineRule="auto"/>
        <w:ind w:left="22"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1.1 Цель и задачи воспитания обучающихся</w:t>
      </w:r>
    </w:p>
    <w:p w:rsidR="00EF062D" w:rsidRPr="00EF062D" w:rsidRDefault="00EF062D" w:rsidP="00EF062D">
      <w:p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4032C" w:rsidRPr="005C5931" w:rsidRDefault="00B4032C" w:rsidP="00EF062D">
      <w:pPr>
        <w:spacing w:after="4" w:line="264" w:lineRule="auto"/>
        <w:ind w:left="763" w:firstLine="4"/>
        <w:jc w:val="both"/>
        <w:rPr>
          <w:rFonts w:ascii="Times New Roman" w:hAnsi="Times New Roman"/>
          <w:b/>
          <w:bCs/>
          <w:color w:val="000000"/>
          <w:sz w:val="24"/>
          <w:szCs w:val="24"/>
          <w:lang w:eastAsia="en-US"/>
        </w:rPr>
      </w:pPr>
    </w:p>
    <w:p w:rsidR="00EF062D" w:rsidRPr="00EF062D" w:rsidRDefault="00EF062D" w:rsidP="00EF062D">
      <w:pPr>
        <w:spacing w:after="4" w:line="264" w:lineRule="auto"/>
        <w:ind w:left="763" w:firstLine="4"/>
        <w:jc w:val="both"/>
        <w:rPr>
          <w:rFonts w:ascii="Times New Roman" w:hAnsi="Times New Roman"/>
          <w:b/>
          <w:bCs/>
          <w:color w:val="000000"/>
          <w:sz w:val="24"/>
          <w:szCs w:val="24"/>
          <w:lang w:val="en-US" w:eastAsia="en-US"/>
        </w:rPr>
      </w:pPr>
      <w:r w:rsidRPr="00EF062D">
        <w:rPr>
          <w:rFonts w:ascii="Times New Roman" w:hAnsi="Times New Roman"/>
          <w:b/>
          <w:bCs/>
          <w:color w:val="000000"/>
          <w:sz w:val="24"/>
          <w:szCs w:val="24"/>
          <w:lang w:val="en-US" w:eastAsia="en-US"/>
        </w:rPr>
        <w:t>Задачи воспитания:</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sidR="00BD0063">
        <w:rPr>
          <w:rFonts w:ascii="Times New Roman" w:hAnsi="Times New Roman"/>
          <w:noProof/>
          <w:color w:val="000000"/>
          <w:sz w:val="24"/>
        </w:rPr>
        <w:drawing>
          <wp:inline distT="0" distB="0" distL="0" distR="0">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EF062D" w:rsidRPr="00EF062D" w:rsidRDefault="00EF062D" w:rsidP="00EF062D">
      <w:pPr>
        <w:numPr>
          <w:ilvl w:val="0"/>
          <w:numId w:val="10"/>
        </w:numPr>
        <w:spacing w:after="27"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EF062D" w:rsidRPr="00B4032C" w:rsidRDefault="00EF062D" w:rsidP="00EF062D">
      <w:pPr>
        <w:numPr>
          <w:ilvl w:val="0"/>
          <w:numId w:val="10"/>
        </w:numPr>
        <w:spacing w:after="641" w:line="264" w:lineRule="auto"/>
        <w:ind w:right="25" w:firstLine="71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rsidR="00EF062D" w:rsidRPr="00B4032C" w:rsidRDefault="00EF062D" w:rsidP="00EF062D">
      <w:pPr>
        <w:spacing w:after="337" w:line="264" w:lineRule="auto"/>
        <w:ind w:left="36"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rsidR="00EF062D" w:rsidRPr="00EF062D" w:rsidRDefault="00EF062D" w:rsidP="00EF062D">
      <w:pPr>
        <w:spacing w:after="65"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Рабочая программа воспитания реализуется в единстве учебной и воспитательной деятельности с учётом направлений воспитания:</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00B4032C" w:rsidRPr="00EF062D">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00BD0063">
        <w:rPr>
          <w:rFonts w:ascii="Times New Roman" w:hAnsi="Times New Roman"/>
          <w:noProof/>
          <w:color w:val="000000"/>
          <w:sz w:val="24"/>
        </w:rPr>
        <w:drawing>
          <wp:inline distT="0" distB="0" distL="0" distR="0">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F062D" w:rsidRPr="00EF062D" w:rsidRDefault="00EF062D" w:rsidP="00EF062D">
      <w:pPr>
        <w:spacing w:after="33" w:line="271" w:lineRule="auto"/>
        <w:ind w:left="774" w:right="25"/>
        <w:jc w:val="both"/>
        <w:rPr>
          <w:rFonts w:ascii="Times New Roman" w:hAnsi="Times New Roman"/>
          <w:color w:val="000000"/>
          <w:sz w:val="24"/>
          <w:lang w:eastAsia="en-US"/>
        </w:rPr>
      </w:pPr>
    </w:p>
    <w:p w:rsidR="00EF062D" w:rsidRPr="00B4032C" w:rsidRDefault="00EF062D" w:rsidP="00EF062D">
      <w:pPr>
        <w:spacing w:after="329" w:line="264" w:lineRule="auto"/>
        <w:ind w:left="58"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rsidR="00EF062D" w:rsidRPr="00B4032C" w:rsidRDefault="00EF062D" w:rsidP="00EF062D">
      <w:pPr>
        <w:spacing w:after="282" w:line="264" w:lineRule="auto"/>
        <w:ind w:left="76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w:t>
      </w:r>
      <w:r w:rsidRPr="00EF062D">
        <w:rPr>
          <w:rFonts w:ascii="Times New Roman" w:hAnsi="Times New Roman"/>
          <w:color w:val="000000"/>
          <w:sz w:val="24"/>
          <w:lang w:eastAsia="en-US"/>
        </w:rPr>
        <w:lastRenderedPageBreak/>
        <w:t>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sidR="00B4032C">
        <w:rPr>
          <w:rFonts w:ascii="Times New Roman" w:hAnsi="Times New Roman"/>
          <w:color w:val="000000"/>
          <w:sz w:val="24"/>
          <w:lang w:eastAsia="en-US"/>
        </w:rPr>
        <w:t>О</w:t>
      </w:r>
      <w:r w:rsidRPr="00EF062D">
        <w:rPr>
          <w:rFonts w:ascii="Times New Roman" w:hAnsi="Times New Roman"/>
          <w:color w:val="000000"/>
          <w:sz w:val="24"/>
          <w:lang w:eastAsia="en-US"/>
        </w:rPr>
        <w:t>):</w:t>
      </w:r>
    </w:p>
    <w:p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выбирать способы решения задач профессиональной деятельности, применительно к различным контекстам (ОК 01);</w:t>
      </w:r>
    </w:p>
    <w:p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использовать современные средства поиска, анализа и интерпретации информации и</w:t>
      </w:r>
      <w:r w:rsidR="00BD0063">
        <w:rPr>
          <w:rFonts w:ascii="Times New Roman" w:hAnsi="Times New Roman"/>
          <w:noProof/>
          <w:color w:val="000000"/>
          <w:sz w:val="24"/>
        </w:rPr>
        <w:drawing>
          <wp:inline distT="0" distB="0" distL="0" distR="0">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информационные технологии для выполнения задач профессиональной деятельности (ОК 02);</w:t>
      </w:r>
    </w:p>
    <w:p w:rsidR="00EF062D" w:rsidRPr="00EF062D" w:rsidRDefault="00EF062D" w:rsidP="00EF062D">
      <w:pPr>
        <w:numPr>
          <w:ilvl w:val="0"/>
          <w:numId w:val="11"/>
        </w:numPr>
        <w:spacing w:after="30"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эффективно взаимодействовать и работать в коллективе и команде (ОК 04);</w:t>
      </w:r>
    </w:p>
    <w:p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EF062D" w:rsidRPr="00EF062D" w:rsidRDefault="00EF062D" w:rsidP="00EF062D">
      <w:pPr>
        <w:numPr>
          <w:ilvl w:val="0"/>
          <w:numId w:val="11"/>
        </w:numPr>
        <w:spacing w:after="36"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EF062D" w:rsidRPr="00EF062D" w:rsidRDefault="00EF062D" w:rsidP="00EF062D">
      <w:pPr>
        <w:numPr>
          <w:ilvl w:val="0"/>
          <w:numId w:val="11"/>
        </w:numPr>
        <w:spacing w:after="367"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пользоваться профессиональной документацией на государственном и иностранном языке (ОК 09).</w:t>
      </w:r>
    </w:p>
    <w:p w:rsidR="00EF062D" w:rsidRPr="00B4032C" w:rsidRDefault="00EF062D" w:rsidP="00EF062D">
      <w:pPr>
        <w:spacing w:after="51" w:line="265" w:lineRule="auto"/>
        <w:ind w:left="680" w:right="684" w:hanging="10"/>
        <w:jc w:val="center"/>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tblPr>
      <w:tblGrid>
        <w:gridCol w:w="9619"/>
      </w:tblGrid>
      <w:tr w:rsidR="00EF062D" w:rsidRPr="00EF062D" w:rsidTr="00DC7841">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EF062D" w:rsidRPr="00EF062D"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Гражданское воспитание</w:t>
            </w:r>
          </w:p>
        </w:tc>
      </w:tr>
      <w:tr w:rsidR="00EF062D" w:rsidRPr="00EF062D"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6" w:line="224" w:lineRule="auto"/>
              <w:ind w:lef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F062D" w:rsidRPr="00EF062D" w:rsidRDefault="00EF062D" w:rsidP="00EF062D">
            <w:pPr>
              <w:spacing w:after="11" w:line="241" w:lineRule="auto"/>
              <w:ind w:right="7"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rsidR="00EF062D" w:rsidRPr="00EF062D" w:rsidRDefault="00EF062D" w:rsidP="00EF062D">
            <w:pPr>
              <w:spacing w:after="0" w:line="224" w:lineRule="auto"/>
              <w:ind w:left="7"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EF062D" w:rsidRPr="00EF062D" w:rsidRDefault="00EF062D" w:rsidP="00EF062D">
            <w:pPr>
              <w:spacing w:after="11" w:line="222" w:lineRule="auto"/>
              <w:ind w:left="7"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rsidR="00EF062D" w:rsidRPr="00EF062D" w:rsidRDefault="00EF062D" w:rsidP="00EF062D">
            <w:pPr>
              <w:spacing w:after="4" w:line="240" w:lineRule="auto"/>
              <w:ind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EF062D" w:rsidRPr="00EF062D" w:rsidRDefault="00EF062D" w:rsidP="00EF062D">
            <w:pPr>
              <w:spacing w:after="0" w:line="259" w:lineRule="auto"/>
              <w:ind w:left="727"/>
              <w:rPr>
                <w:rFonts w:ascii="Times New Roman" w:hAnsi="Times New Roman"/>
                <w:color w:val="000000"/>
                <w:sz w:val="24"/>
                <w:lang w:eastAsia="en-US"/>
              </w:rPr>
            </w:pPr>
            <w:r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Патриотическое воспитание</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12" w:line="23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rsidR="00EF062D" w:rsidRPr="00EF062D" w:rsidRDefault="00EF062D" w:rsidP="00EF062D">
            <w:pPr>
              <w:spacing w:after="23" w:line="25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rsidR="00EF062D" w:rsidRPr="00EF062D" w:rsidRDefault="00EF062D" w:rsidP="00EF062D">
            <w:pPr>
              <w:spacing w:after="6" w:line="263" w:lineRule="auto"/>
              <w:ind w:left="50"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6" w:line="252" w:lineRule="auto"/>
              <w:ind w:left="43" w:righ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EF062D" w:rsidRPr="00EF062D" w:rsidRDefault="00EF062D" w:rsidP="00EF062D">
            <w:pPr>
              <w:spacing w:after="35" w:line="234" w:lineRule="auto"/>
              <w:ind w:left="29" w:right="22"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rsidR="00EF062D" w:rsidRPr="00EF062D" w:rsidRDefault="00EF062D" w:rsidP="00EF062D">
            <w:pPr>
              <w:spacing w:after="0" w:line="240" w:lineRule="auto"/>
              <w:ind w:left="36" w:right="29" w:firstLine="72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EF062D" w:rsidRPr="00EF062D" w:rsidRDefault="00EF062D" w:rsidP="00EF062D">
            <w:pPr>
              <w:spacing w:after="27" w:line="236" w:lineRule="auto"/>
              <w:ind w:left="22" w:right="36"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Эстетическое воспитание</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24" w:line="239" w:lineRule="auto"/>
              <w:ind w:left="22"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rsidR="00EF062D" w:rsidRPr="00EF062D" w:rsidRDefault="00EF062D" w:rsidP="00EF062D">
            <w:pPr>
              <w:spacing w:after="23" w:line="239" w:lineRule="auto"/>
              <w:ind w:left="22" w:right="4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EF062D" w:rsidRPr="00EF062D" w:rsidRDefault="00EF062D" w:rsidP="00EF062D">
            <w:pPr>
              <w:spacing w:after="0" w:line="242" w:lineRule="auto"/>
              <w:ind w:left="22" w:right="4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24" w:line="239" w:lineRule="auto"/>
              <w:ind w:left="22"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t>Физическое воспитание, формирование культуры здоровья и эмоционального благополучия</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9" w:line="238" w:lineRule="auto"/>
              <w:ind w:left="14" w:right="50"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EF062D" w:rsidRPr="00EF062D" w:rsidRDefault="00EF062D" w:rsidP="00EF062D">
            <w:pPr>
              <w:spacing w:after="9" w:line="226" w:lineRule="auto"/>
              <w:ind w:lef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rsidR="00EF062D" w:rsidRPr="00EF062D" w:rsidRDefault="00EF062D" w:rsidP="00EF062D">
            <w:pPr>
              <w:spacing w:after="5" w:line="228" w:lineRule="auto"/>
              <w:ind w:left="7" w:right="65"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EF062D" w:rsidRPr="00EF062D" w:rsidRDefault="00EF062D" w:rsidP="00EF062D">
            <w:pPr>
              <w:spacing w:after="0" w:line="259" w:lineRule="auto"/>
              <w:ind w:left="50"/>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rsidR="00EF062D" w:rsidRPr="00EF062D" w:rsidRDefault="00EF062D" w:rsidP="00EF062D">
            <w:pPr>
              <w:spacing w:after="0" w:line="252" w:lineRule="auto"/>
              <w:ind w:left="50"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rsidR="00EF062D" w:rsidRPr="00EF062D" w:rsidRDefault="00EF062D" w:rsidP="00EF062D">
            <w:pPr>
              <w:spacing w:after="15" w:line="239" w:lineRule="auto"/>
              <w:ind w:left="4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EF062D" w:rsidRPr="00EF062D" w:rsidRDefault="00EF062D" w:rsidP="00EF062D">
            <w:pPr>
              <w:spacing w:after="24" w:line="239" w:lineRule="auto"/>
              <w:ind w:left="22"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Профессионально-трудовое воспитание</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28" w:line="227"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EF062D" w:rsidRPr="00EF062D" w:rsidRDefault="00EF062D" w:rsidP="00EF062D">
            <w:pPr>
              <w:spacing w:after="0" w:line="229"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w:t>
            </w:r>
            <w:r w:rsidRPr="00EF062D">
              <w:rPr>
                <w:rFonts w:ascii="Times New Roman" w:hAnsi="Times New Roman"/>
                <w:color w:val="000000"/>
                <w:sz w:val="24"/>
                <w:lang w:eastAsia="en-US"/>
              </w:rPr>
              <w:lastRenderedPageBreak/>
              <w:t>в своей местности.</w:t>
            </w:r>
          </w:p>
          <w:p w:rsidR="00EF062D" w:rsidRPr="00EF062D" w:rsidRDefault="00EF062D" w:rsidP="00EF062D">
            <w:pPr>
              <w:spacing w:after="8" w:line="226" w:lineRule="auto"/>
              <w:ind w:left="36"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rsidR="00EF062D" w:rsidRPr="00EF062D" w:rsidRDefault="00EF062D" w:rsidP="00EF062D">
            <w:pPr>
              <w:spacing w:after="16" w:line="223" w:lineRule="auto"/>
              <w:ind w:left="22" w:right="14"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EF062D" w:rsidRPr="00EF062D" w:rsidRDefault="00EF062D" w:rsidP="00EF062D">
            <w:pPr>
              <w:spacing w:after="0" w:line="234" w:lineRule="auto"/>
              <w:ind w:left="14"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Экологическое воспитание</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4" w:line="225" w:lineRule="auto"/>
              <w:ind w:left="14" w:right="14" w:firstLine="713"/>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EF062D" w:rsidRPr="00EF062D" w:rsidRDefault="00EF062D" w:rsidP="00EF062D">
            <w:pPr>
              <w:spacing w:after="1" w:line="245" w:lineRule="auto"/>
              <w:ind w:left="22"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rsidR="00EF062D" w:rsidRPr="00EF062D" w:rsidRDefault="00EF062D" w:rsidP="00EF062D">
            <w:pPr>
              <w:spacing w:after="4" w:line="227" w:lineRule="auto"/>
              <w:ind w:left="14" w:right="29"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EF062D" w:rsidRPr="00EF062D"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EF062D" w:rsidRPr="00EF062D" w:rsidRDefault="00EF062D" w:rsidP="00EF062D">
            <w:pPr>
              <w:spacing w:after="16" w:line="253" w:lineRule="auto"/>
              <w:ind w:lef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EF062D" w:rsidRPr="00EF062D" w:rsidRDefault="00EF062D" w:rsidP="00EF062D">
            <w:pPr>
              <w:spacing w:after="7" w:line="237" w:lineRule="auto"/>
              <w:ind w:left="7"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EF062D" w:rsidRPr="00EF062D" w:rsidRDefault="00EF062D" w:rsidP="00EF062D">
            <w:pPr>
              <w:spacing w:after="1" w:line="236" w:lineRule="auto"/>
              <w:ind w:left="14"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rsidR="00EF062D" w:rsidRPr="00EF062D" w:rsidRDefault="00EF062D" w:rsidP="00EF062D">
            <w:pPr>
              <w:spacing w:after="15" w:line="233" w:lineRule="auto"/>
              <w:ind w:left="7"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rsidR="00EF062D" w:rsidRPr="00EF062D" w:rsidRDefault="00EF062D" w:rsidP="00EF062D">
            <w:pPr>
              <w:spacing w:after="24" w:line="239" w:lineRule="auto"/>
              <w:ind w:righ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rsidR="00EF062D" w:rsidRPr="00EF062D" w:rsidRDefault="00EF062D" w:rsidP="00EF062D">
      <w:pPr>
        <w:spacing w:after="0" w:line="259" w:lineRule="auto"/>
        <w:ind w:left="-1231" w:right="139"/>
        <w:rPr>
          <w:rFonts w:ascii="Times New Roman" w:hAnsi="Times New Roman"/>
          <w:color w:val="000000"/>
          <w:sz w:val="24"/>
          <w:szCs w:val="24"/>
          <w:lang w:eastAsia="en-US"/>
        </w:rPr>
      </w:pPr>
    </w:p>
    <w:p w:rsidR="00EF062D" w:rsidRPr="00EF062D" w:rsidRDefault="00EF062D" w:rsidP="00EF062D">
      <w:pPr>
        <w:spacing w:after="0" w:line="259" w:lineRule="auto"/>
        <w:ind w:left="-1231" w:right="139"/>
        <w:rPr>
          <w:rFonts w:ascii="Times New Roman" w:hAnsi="Times New Roman"/>
          <w:b/>
          <w:bCs/>
          <w:color w:val="000000"/>
          <w:sz w:val="24"/>
          <w:szCs w:val="24"/>
          <w:lang w:eastAsia="en-US"/>
        </w:rPr>
      </w:pPr>
    </w:p>
    <w:p w:rsidR="00EF062D" w:rsidRPr="00B34332" w:rsidRDefault="00EF062D" w:rsidP="00EF062D">
      <w:pPr>
        <w:spacing w:after="360" w:line="264" w:lineRule="auto"/>
        <w:ind w:left="79" w:firstLine="4"/>
        <w:jc w:val="both"/>
        <w:rPr>
          <w:rFonts w:ascii="Times New Roman" w:hAnsi="Times New Roman"/>
          <w:b/>
          <w:bCs/>
          <w:color w:val="000000"/>
          <w:sz w:val="24"/>
          <w:lang w:eastAsia="en-US"/>
        </w:rPr>
      </w:pPr>
      <w:r w:rsidRPr="00B34332">
        <w:rPr>
          <w:rFonts w:ascii="Times New Roman" w:hAnsi="Times New Roman"/>
          <w:color w:val="000000"/>
          <w:sz w:val="24"/>
          <w:szCs w:val="24"/>
          <w:lang w:eastAsia="en-US"/>
        </w:rPr>
        <w:br w:type="page"/>
      </w:r>
      <w:r w:rsidRPr="00B34332">
        <w:rPr>
          <w:rFonts w:ascii="Times New Roman" w:hAnsi="Times New Roman"/>
          <w:b/>
          <w:bCs/>
          <w:color w:val="000000"/>
          <w:sz w:val="24"/>
          <w:szCs w:val="20"/>
          <w:lang w:eastAsia="en-US"/>
        </w:rPr>
        <w:lastRenderedPageBreak/>
        <w:t>РАЗДЕЛ 2. СОДЕРЖАТЕЛЬНЫЙ</w:t>
      </w:r>
    </w:p>
    <w:p w:rsidR="00EF062D" w:rsidRPr="00EF062D" w:rsidRDefault="00EF062D" w:rsidP="00EF062D">
      <w:pPr>
        <w:spacing w:after="350" w:line="264" w:lineRule="auto"/>
        <w:ind w:left="65" w:firstLine="4"/>
        <w:jc w:val="both"/>
        <w:rPr>
          <w:rFonts w:ascii="Times New Roman" w:hAnsi="Times New Roman"/>
          <w:b/>
          <w:bCs/>
          <w:color w:val="000000"/>
          <w:sz w:val="24"/>
          <w:szCs w:val="24"/>
          <w:lang w:eastAsia="en-US"/>
        </w:rPr>
      </w:pPr>
      <w:r w:rsidRPr="006474AC">
        <w:rPr>
          <w:rFonts w:ascii="Times New Roman" w:hAnsi="Times New Roman"/>
          <w:b/>
          <w:bCs/>
          <w:color w:val="000000"/>
          <w:sz w:val="24"/>
          <w:szCs w:val="24"/>
          <w:lang w:eastAsia="en-US"/>
        </w:rPr>
        <w:t>2.1 Уклад образовательной организации, реализующей программы СПО</w:t>
      </w:r>
    </w:p>
    <w:p w:rsidR="006474AC" w:rsidRPr="006474AC" w:rsidRDefault="006474AC" w:rsidP="006474AC">
      <w:pPr>
        <w:spacing w:after="0"/>
        <w:ind w:firstLine="709"/>
        <w:jc w:val="both"/>
        <w:rPr>
          <w:rFonts w:ascii="Times New Roman" w:hAnsi="Times New Roman"/>
          <w:sz w:val="24"/>
          <w:szCs w:val="24"/>
        </w:rPr>
      </w:pPr>
      <w:r w:rsidRPr="006474AC">
        <w:rPr>
          <w:rFonts w:ascii="Times New Roman" w:hAnsi="Times New Roman"/>
          <w:sz w:val="24"/>
          <w:szCs w:val="24"/>
        </w:rPr>
        <w:t xml:space="preserve">В техникуме непосредственно воспитательную работу организуют заместитель директора по воспитательной </w:t>
      </w:r>
      <w:r w:rsidR="00070164">
        <w:rPr>
          <w:rFonts w:ascii="Times New Roman" w:hAnsi="Times New Roman"/>
          <w:sz w:val="24"/>
          <w:szCs w:val="24"/>
        </w:rPr>
        <w:t xml:space="preserve">работе,  классные руководители </w:t>
      </w:r>
      <w:r w:rsidRPr="006474AC">
        <w:rPr>
          <w:rFonts w:ascii="Times New Roman" w:hAnsi="Times New Roman"/>
          <w:sz w:val="24"/>
          <w:szCs w:val="24"/>
        </w:rPr>
        <w:t>групп,  воспитател</w:t>
      </w:r>
      <w:r>
        <w:rPr>
          <w:rFonts w:ascii="Times New Roman" w:hAnsi="Times New Roman"/>
          <w:sz w:val="24"/>
          <w:szCs w:val="24"/>
        </w:rPr>
        <w:t xml:space="preserve">и общежития, </w:t>
      </w:r>
      <w:r w:rsidRPr="006474AC">
        <w:rPr>
          <w:rFonts w:ascii="Times New Roman" w:hAnsi="Times New Roman"/>
          <w:sz w:val="24"/>
          <w:szCs w:val="24"/>
        </w:rPr>
        <w:t xml:space="preserve">педагог-психолог, руководитель ЦСАДС, библиотекарь,  руководители кружков и секций дополнительного образования. С первого по </w:t>
      </w:r>
      <w:r w:rsidR="00070164">
        <w:rPr>
          <w:rFonts w:ascii="Times New Roman" w:hAnsi="Times New Roman"/>
          <w:sz w:val="24"/>
          <w:szCs w:val="24"/>
        </w:rPr>
        <w:t>третьий</w:t>
      </w:r>
      <w:r w:rsidRPr="006474AC">
        <w:rPr>
          <w:rFonts w:ascii="Times New Roman" w:hAnsi="Times New Roman"/>
          <w:sz w:val="24"/>
          <w:szCs w:val="24"/>
        </w:rPr>
        <w:t xml:space="preserve"> курс организатором учебно-воспитательной работы в каждой учебной группе является классный руководитель. Все классные руководители свою работу ориентируют на успешную социализацию студентов, используя индивидуальный подход к студентам, выясняя интересы и наклонности, состояние здоровья, проводят работу по вовлечению студентов к участию в предметных олимпиадах, творческих  конкурсах, спортивных соревнованиях.</w:t>
      </w:r>
    </w:p>
    <w:p w:rsidR="006474AC" w:rsidRPr="006474AC" w:rsidRDefault="006474AC" w:rsidP="006474AC">
      <w:pPr>
        <w:spacing w:after="0"/>
        <w:ind w:firstLine="709"/>
        <w:jc w:val="both"/>
        <w:rPr>
          <w:rFonts w:ascii="Times New Roman" w:hAnsi="Times New Roman"/>
          <w:sz w:val="24"/>
          <w:szCs w:val="24"/>
        </w:rPr>
      </w:pPr>
      <w:r w:rsidRPr="006474AC">
        <w:rPr>
          <w:rFonts w:ascii="Times New Roman" w:hAnsi="Times New Roman"/>
          <w:sz w:val="24"/>
          <w:szCs w:val="24"/>
        </w:rPr>
        <w:t xml:space="preserve"> Воспитательная система техникума органично сочетает в себе традиции и инновации, что позволяет эффективно решать основную цель воспитания – гармоничное физическое, психическое и духовное развитие личности, обеспечивающее сохранение его индивидуальности и адаптацию личности к изменяющимся условиям жизни.</w:t>
      </w:r>
    </w:p>
    <w:p w:rsidR="006474AC" w:rsidRPr="006474AC" w:rsidRDefault="006474AC" w:rsidP="006474AC">
      <w:pPr>
        <w:jc w:val="both"/>
        <w:rPr>
          <w:rFonts w:ascii="Times New Roman" w:eastAsia="Symbol" w:hAnsi="Times New Roman"/>
          <w:sz w:val="24"/>
          <w:szCs w:val="24"/>
        </w:rPr>
      </w:pPr>
      <w:r w:rsidRPr="006474AC">
        <w:rPr>
          <w:rFonts w:ascii="Times New Roman" w:hAnsi="Times New Roman"/>
          <w:sz w:val="24"/>
          <w:szCs w:val="24"/>
        </w:rPr>
        <w:t xml:space="preserve">           </w:t>
      </w:r>
      <w:r>
        <w:rPr>
          <w:rFonts w:ascii="Times New Roman" w:hAnsi="Times New Roman"/>
          <w:sz w:val="24"/>
          <w:szCs w:val="24"/>
        </w:rPr>
        <w:t xml:space="preserve">В </w:t>
      </w:r>
      <w:r w:rsidRPr="006474AC">
        <w:rPr>
          <w:rFonts w:ascii="Times New Roman" w:hAnsi="Times New Roman"/>
          <w:sz w:val="24"/>
          <w:szCs w:val="24"/>
        </w:rPr>
        <w:t xml:space="preserve">техникуме </w:t>
      </w:r>
      <w:r w:rsidR="004E60F7">
        <w:rPr>
          <w:rFonts w:ascii="Times New Roman" w:hAnsi="Times New Roman"/>
          <w:sz w:val="24"/>
          <w:szCs w:val="24"/>
        </w:rPr>
        <w:t>про</w:t>
      </w:r>
      <w:r>
        <w:rPr>
          <w:rFonts w:ascii="Times New Roman" w:hAnsi="Times New Roman"/>
          <w:sz w:val="24"/>
          <w:szCs w:val="24"/>
        </w:rPr>
        <w:t>должается</w:t>
      </w:r>
      <w:r w:rsidRPr="006474AC">
        <w:rPr>
          <w:rFonts w:ascii="Times New Roman" w:hAnsi="Times New Roman"/>
          <w:sz w:val="24"/>
          <w:szCs w:val="24"/>
        </w:rPr>
        <w:t xml:space="preserve"> масштабный проект – цикл внеурочных занятий «Разговоры о важном». Учебная неделя начинается с классного часа «Разговоры о важном», посвящённого самым различным темам, волнующим современных ребят. Центральными темами «Разговоров о важном» стали: патриотизм и гражданское воспитание, историческое просвещение, нравственность, экология и др. Также ввели церемонию поднятия государственного флага РФ на еженедельных линейках. </w:t>
      </w:r>
    </w:p>
    <w:p w:rsidR="006474AC" w:rsidRPr="006474AC" w:rsidRDefault="006474AC" w:rsidP="006474AC">
      <w:pPr>
        <w:spacing w:after="0"/>
        <w:ind w:left="1" w:firstLine="708"/>
        <w:jc w:val="both"/>
        <w:rPr>
          <w:rFonts w:ascii="Times New Roman" w:eastAsia="Symbol" w:hAnsi="Times New Roman"/>
          <w:sz w:val="24"/>
          <w:szCs w:val="24"/>
        </w:rPr>
      </w:pPr>
      <w:r w:rsidRPr="006474AC">
        <w:rPr>
          <w:rFonts w:ascii="Times New Roman" w:hAnsi="Times New Roman"/>
          <w:sz w:val="24"/>
          <w:szCs w:val="24"/>
        </w:rPr>
        <w:t>Поставленные задачи решаются через реализацию плана воспитательной работы и  мероприятий программы воспитания и обучающихся ГБПОУ ВЛАТТ.</w:t>
      </w:r>
    </w:p>
    <w:p w:rsidR="006474AC" w:rsidRDefault="006474AC" w:rsidP="006474AC">
      <w:pPr>
        <w:spacing w:after="0"/>
        <w:ind w:left="1" w:firstLine="708"/>
        <w:jc w:val="both"/>
        <w:rPr>
          <w:rFonts w:ascii="Times New Roman" w:hAnsi="Times New Roman"/>
          <w:sz w:val="24"/>
          <w:szCs w:val="24"/>
        </w:rPr>
      </w:pPr>
      <w:r w:rsidRPr="006474AC">
        <w:rPr>
          <w:rFonts w:ascii="Times New Roman" w:hAnsi="Times New Roman"/>
          <w:sz w:val="24"/>
          <w:szCs w:val="24"/>
        </w:rPr>
        <w:t>Воспитательная работа строится в рамках всех направлений Стратегии развития воспитания в Российской Федерации.</w:t>
      </w:r>
    </w:p>
    <w:p w:rsidR="006474AC" w:rsidRPr="006474AC" w:rsidRDefault="006474AC" w:rsidP="006474AC">
      <w:pPr>
        <w:spacing w:after="0"/>
        <w:ind w:left="1" w:firstLine="708"/>
        <w:jc w:val="both"/>
        <w:rPr>
          <w:rFonts w:ascii="Times New Roman" w:hAnsi="Times New Roman"/>
          <w:sz w:val="24"/>
          <w:szCs w:val="24"/>
        </w:rPr>
      </w:pPr>
    </w:p>
    <w:p w:rsidR="00EF062D" w:rsidRPr="00EF062D" w:rsidRDefault="00EF062D" w:rsidP="00EF062D">
      <w:pPr>
        <w:spacing w:after="334" w:line="264" w:lineRule="auto"/>
        <w:ind w:left="36" w:firstLine="4"/>
        <w:jc w:val="both"/>
        <w:rPr>
          <w:rFonts w:ascii="Times New Roman" w:hAnsi="Times New Roman"/>
          <w:b/>
          <w:bCs/>
          <w:color w:val="000000"/>
          <w:sz w:val="24"/>
          <w:szCs w:val="24"/>
          <w:lang w:eastAsia="en-US"/>
        </w:rPr>
      </w:pPr>
      <w:r w:rsidRPr="00EF062D">
        <w:rPr>
          <w:rFonts w:ascii="Times New Roman" w:hAnsi="Times New Roman"/>
          <w:b/>
          <w:bCs/>
          <w:color w:val="000000"/>
          <w:sz w:val="26"/>
          <w:lang w:eastAsia="en-US"/>
        </w:rPr>
        <w:t xml:space="preserve">2.2. </w:t>
      </w:r>
      <w:r w:rsidRPr="00EF062D">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Приоритетными</w:t>
      </w:r>
      <w:r w:rsidRPr="006D0ED2">
        <w:rPr>
          <w:rFonts w:ascii="Times New Roman" w:hAnsi="Times New Roman"/>
          <w:color w:val="000000"/>
          <w:sz w:val="24"/>
          <w:szCs w:val="24"/>
        </w:rPr>
        <w:t xml:space="preserve"> направления</w:t>
      </w:r>
      <w:r>
        <w:rPr>
          <w:rFonts w:ascii="Times New Roman" w:hAnsi="Times New Roman"/>
          <w:color w:val="000000"/>
          <w:sz w:val="24"/>
          <w:szCs w:val="24"/>
        </w:rPr>
        <w:t>ми</w:t>
      </w:r>
      <w:r w:rsidRPr="006D0ED2">
        <w:rPr>
          <w:rFonts w:ascii="Times New Roman" w:hAnsi="Times New Roman"/>
          <w:color w:val="000000"/>
          <w:sz w:val="24"/>
          <w:szCs w:val="24"/>
        </w:rPr>
        <w:t xml:space="preserve"> воспитательной деятельности</w:t>
      </w:r>
      <w:r>
        <w:rPr>
          <w:rFonts w:ascii="Times New Roman" w:hAnsi="Times New Roman"/>
          <w:color w:val="000000"/>
          <w:sz w:val="24"/>
          <w:szCs w:val="24"/>
        </w:rPr>
        <w:t xml:space="preserve"> были определены: гражданско-патриотическое, духовно-нравственное, профилактика асоциального поведения и пропаганда ЗОЖ, </w:t>
      </w:r>
      <w:r w:rsidRPr="006D0ED2">
        <w:rPr>
          <w:rFonts w:ascii="Times New Roman" w:hAnsi="Times New Roman"/>
          <w:color w:val="000000"/>
          <w:sz w:val="24"/>
          <w:szCs w:val="24"/>
        </w:rPr>
        <w:t>профес</w:t>
      </w:r>
      <w:r>
        <w:rPr>
          <w:rFonts w:ascii="Times New Roman" w:hAnsi="Times New Roman"/>
          <w:color w:val="000000"/>
          <w:sz w:val="24"/>
          <w:szCs w:val="24"/>
        </w:rPr>
        <w:t>сионально - трудовое воспитание, эстетическое, профилактика правонарушений, экстремизма и терроризма и суицидального поведения.</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6D0ED2">
        <w:rPr>
          <w:rFonts w:ascii="Times New Roman" w:hAnsi="Times New Roman"/>
          <w:color w:val="000000"/>
          <w:sz w:val="24"/>
          <w:szCs w:val="24"/>
        </w:rPr>
        <w:t xml:space="preserve">Для успешной реализации поставленной цели </w:t>
      </w:r>
      <w:r w:rsidR="00723DFB" w:rsidRPr="00723DFB">
        <w:rPr>
          <w:rFonts w:ascii="Times New Roman" w:hAnsi="Times New Roman"/>
          <w:color w:val="000000"/>
          <w:sz w:val="24"/>
          <w:szCs w:val="24"/>
        </w:rPr>
        <w:t>в 202</w:t>
      </w:r>
      <w:r w:rsidR="0055230B">
        <w:rPr>
          <w:rFonts w:ascii="Times New Roman" w:hAnsi="Times New Roman"/>
          <w:color w:val="000000"/>
          <w:sz w:val="24"/>
          <w:szCs w:val="24"/>
        </w:rPr>
        <w:t>4</w:t>
      </w:r>
      <w:r w:rsidR="00723DFB" w:rsidRPr="00723DFB">
        <w:rPr>
          <w:rFonts w:ascii="Times New Roman" w:hAnsi="Times New Roman"/>
          <w:color w:val="000000"/>
          <w:sz w:val="24"/>
          <w:szCs w:val="24"/>
        </w:rPr>
        <w:t>-202</w:t>
      </w:r>
      <w:r w:rsidR="0055230B">
        <w:rPr>
          <w:rFonts w:ascii="Times New Roman" w:hAnsi="Times New Roman"/>
          <w:color w:val="000000"/>
          <w:sz w:val="24"/>
          <w:szCs w:val="24"/>
        </w:rPr>
        <w:t>5</w:t>
      </w:r>
      <w:r w:rsidR="00723DFB">
        <w:rPr>
          <w:rFonts w:ascii="Times New Roman" w:hAnsi="Times New Roman"/>
          <w:color w:val="000000"/>
          <w:sz w:val="24"/>
          <w:szCs w:val="24"/>
        </w:rPr>
        <w:t xml:space="preserve"> </w:t>
      </w:r>
      <w:r>
        <w:rPr>
          <w:rFonts w:ascii="Times New Roman" w:hAnsi="Times New Roman"/>
          <w:color w:val="000000"/>
          <w:sz w:val="24"/>
          <w:szCs w:val="24"/>
        </w:rPr>
        <w:t>учебном году были решены</w:t>
      </w:r>
      <w:r w:rsidRPr="006D0ED2">
        <w:rPr>
          <w:rFonts w:ascii="Times New Roman" w:hAnsi="Times New Roman"/>
          <w:color w:val="000000"/>
          <w:sz w:val="24"/>
          <w:szCs w:val="24"/>
        </w:rPr>
        <w:t xml:space="preserve"> следующие</w:t>
      </w:r>
      <w:r>
        <w:rPr>
          <w:rFonts w:ascii="Times New Roman" w:hAnsi="Times New Roman"/>
          <w:color w:val="000000"/>
          <w:sz w:val="24"/>
          <w:szCs w:val="24"/>
        </w:rPr>
        <w:t xml:space="preserve"> </w:t>
      </w:r>
      <w:r w:rsidRPr="006D0ED2">
        <w:rPr>
          <w:rFonts w:ascii="Times New Roman" w:hAnsi="Times New Roman"/>
          <w:color w:val="000000"/>
          <w:sz w:val="24"/>
          <w:szCs w:val="24"/>
        </w:rPr>
        <w:t>воспитательные задачи:</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sidRPr="006D0ED2">
        <w:rPr>
          <w:rFonts w:ascii="Times New Roman" w:hAnsi="Times New Roman"/>
          <w:color w:val="000000"/>
          <w:sz w:val="24"/>
          <w:szCs w:val="24"/>
        </w:rPr>
        <w:t>активизация работы по гражданско-правовому и патриотическому воспитанию;</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sidRPr="006D0ED2">
        <w:rPr>
          <w:rFonts w:ascii="Times New Roman" w:hAnsi="Times New Roman"/>
          <w:color w:val="000000"/>
          <w:sz w:val="24"/>
          <w:szCs w:val="24"/>
        </w:rPr>
        <w:t>совершенствование работы органов самоуправления обучающихся;</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sidRPr="006D0ED2">
        <w:rPr>
          <w:rFonts w:ascii="Times New Roman" w:hAnsi="Times New Roman"/>
          <w:color w:val="000000"/>
          <w:sz w:val="24"/>
          <w:szCs w:val="24"/>
        </w:rPr>
        <w:t>формирование здорового образа жизни обучающихся;</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sidRPr="006D0ED2">
        <w:rPr>
          <w:rFonts w:ascii="Times New Roman" w:hAnsi="Times New Roman"/>
          <w:color w:val="000000"/>
          <w:sz w:val="24"/>
          <w:szCs w:val="24"/>
        </w:rPr>
        <w:t xml:space="preserve">организация свободного времени обучающихся </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sidRPr="006D0ED2">
        <w:rPr>
          <w:rFonts w:ascii="Times New Roman" w:hAnsi="Times New Roman"/>
          <w:color w:val="000000"/>
          <w:sz w:val="24"/>
          <w:szCs w:val="24"/>
        </w:rPr>
        <w:t>развитие познавательных и творческих способностей обучающихся в учебно -воспитательном процессе;</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sidRPr="006D0ED2">
        <w:rPr>
          <w:rFonts w:ascii="Times New Roman" w:hAnsi="Times New Roman"/>
          <w:color w:val="000000"/>
          <w:sz w:val="24"/>
          <w:szCs w:val="24"/>
        </w:rPr>
        <w:t>укрепление и совершенствование физического состояния, стремление к</w:t>
      </w:r>
      <w:r>
        <w:rPr>
          <w:rFonts w:ascii="Times New Roman" w:hAnsi="Times New Roman"/>
          <w:color w:val="000000"/>
          <w:sz w:val="24"/>
          <w:szCs w:val="24"/>
        </w:rPr>
        <w:t xml:space="preserve"> здоровому образу</w:t>
      </w:r>
      <w:r w:rsidRPr="006D0ED2">
        <w:rPr>
          <w:rFonts w:ascii="Times New Roman" w:hAnsi="Times New Roman"/>
          <w:color w:val="000000"/>
          <w:sz w:val="24"/>
          <w:szCs w:val="24"/>
        </w:rPr>
        <w:t xml:space="preserve"> жизни;</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sidRPr="006D0ED2">
        <w:rPr>
          <w:rFonts w:ascii="Times New Roman" w:hAnsi="Times New Roman"/>
          <w:color w:val="000000"/>
          <w:sz w:val="24"/>
          <w:szCs w:val="24"/>
        </w:rPr>
        <w:lastRenderedPageBreak/>
        <w:t>становление и развитие у обучающихся качеств, обеспечивающих их</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sidRPr="006D0ED2">
        <w:rPr>
          <w:rFonts w:ascii="Times New Roman" w:hAnsi="Times New Roman"/>
          <w:color w:val="000000"/>
          <w:sz w:val="24"/>
          <w:szCs w:val="24"/>
        </w:rPr>
        <w:t>конкурентоспособность на рынке труда;</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sidRPr="006D0ED2">
        <w:rPr>
          <w:rFonts w:ascii="Times New Roman" w:hAnsi="Times New Roman"/>
          <w:color w:val="000000"/>
          <w:sz w:val="24"/>
          <w:szCs w:val="24"/>
        </w:rPr>
        <w:t>развитие у обучающихся ориентации на общечеловеческие ценности и формирование нравственных качеств;</w:t>
      </w:r>
    </w:p>
    <w:p w:rsidR="006474AC" w:rsidRPr="006D0ED2" w:rsidRDefault="006474AC" w:rsidP="006474AC">
      <w:pPr>
        <w:shd w:val="clear" w:color="auto" w:fill="FFFFFF"/>
        <w:spacing w:after="0" w:line="240" w:lineRule="auto"/>
        <w:jc w:val="both"/>
        <w:rPr>
          <w:rFonts w:ascii="Times New Roman" w:hAnsi="Times New Roman"/>
          <w:color w:val="000000"/>
          <w:sz w:val="24"/>
          <w:szCs w:val="24"/>
        </w:rPr>
      </w:pPr>
      <w:r w:rsidRPr="006D0ED2">
        <w:rPr>
          <w:rFonts w:ascii="Times New Roman" w:hAnsi="Times New Roman"/>
          <w:color w:val="000000"/>
          <w:sz w:val="24"/>
          <w:szCs w:val="24"/>
        </w:rPr>
        <w:t>содействие работе общественных организаций обучающихся установлению</w:t>
      </w:r>
    </w:p>
    <w:p w:rsidR="006474AC" w:rsidRDefault="006474AC" w:rsidP="006474AC">
      <w:pPr>
        <w:spacing w:after="4" w:line="264" w:lineRule="auto"/>
        <w:jc w:val="both"/>
        <w:rPr>
          <w:rFonts w:ascii="Times New Roman" w:hAnsi="Times New Roman"/>
          <w:color w:val="000000"/>
          <w:sz w:val="24"/>
          <w:szCs w:val="24"/>
        </w:rPr>
      </w:pPr>
      <w:r w:rsidRPr="006D0ED2">
        <w:rPr>
          <w:rFonts w:ascii="Times New Roman" w:hAnsi="Times New Roman"/>
          <w:color w:val="000000"/>
          <w:sz w:val="24"/>
          <w:szCs w:val="24"/>
        </w:rPr>
        <w:t>связей с различными молодежными общественными организациями</w:t>
      </w:r>
    </w:p>
    <w:p w:rsidR="006474AC" w:rsidRDefault="006474AC" w:rsidP="006474AC">
      <w:pPr>
        <w:spacing w:after="4" w:line="264" w:lineRule="auto"/>
        <w:ind w:left="763" w:firstLine="4"/>
        <w:jc w:val="both"/>
        <w:rPr>
          <w:rFonts w:ascii="Times New Roman" w:hAnsi="Times New Roman"/>
          <w:b/>
          <w:bCs/>
          <w:color w:val="000000"/>
          <w:sz w:val="24"/>
          <w:szCs w:val="24"/>
          <w:lang w:eastAsia="en-US"/>
        </w:rPr>
      </w:pPr>
    </w:p>
    <w:p w:rsidR="00EF062D" w:rsidRPr="00EF062D" w:rsidRDefault="00EF062D" w:rsidP="006474AC">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 xml:space="preserve"> Образовател</w:t>
      </w:r>
      <w:r w:rsidR="006474AC">
        <w:rPr>
          <w:rFonts w:ascii="Times New Roman" w:hAnsi="Times New Roman"/>
          <w:b/>
          <w:bCs/>
          <w:color w:val="000000"/>
          <w:sz w:val="24"/>
          <w:szCs w:val="24"/>
          <w:lang w:eastAsia="en-US"/>
        </w:rPr>
        <w:t>ьная деятельность:</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EF062D" w:rsidRPr="00EF062D" w:rsidRDefault="00EF062D" w:rsidP="00EF062D">
      <w:pPr>
        <w:spacing w:after="38"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EF062D" w:rsidRPr="00EF062D" w:rsidRDefault="00EF062D" w:rsidP="00EF062D">
      <w:pPr>
        <w:spacing w:after="51"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EF062D" w:rsidRPr="00EF062D" w:rsidRDefault="00EF062D" w:rsidP="00EF062D">
      <w:pPr>
        <w:spacing w:after="51"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sidR="00BD0063">
        <w:rPr>
          <w:rFonts w:ascii="Times New Roman" w:hAnsi="Times New Roman"/>
          <w:noProof/>
          <w:color w:val="000000"/>
          <w:sz w:val="24"/>
        </w:rPr>
        <w:drawing>
          <wp:inline distT="0" distB="0" distL="0" distR="0">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38100"/>
                    </a:xfrm>
                    <a:prstGeom prst="rect">
                      <a:avLst/>
                    </a:prstGeom>
                    <a:noFill/>
                    <a:ln>
                      <a:noFill/>
                    </a:ln>
                  </pic:spPr>
                </pic:pic>
              </a:graphicData>
            </a:graphic>
          </wp:inline>
        </w:drawing>
      </w:r>
    </w:p>
    <w:p w:rsidR="00EF062D" w:rsidRPr="00EF062D" w:rsidRDefault="00EF062D" w:rsidP="00EF062D">
      <w:pPr>
        <w:spacing w:after="2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EF062D" w:rsidRPr="00EF062D" w:rsidRDefault="00EF062D" w:rsidP="00EF062D">
      <w:pPr>
        <w:spacing w:after="2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и проведение экскурсий</w:t>
      </w:r>
      <w:r w:rsidR="006474AC">
        <w:rPr>
          <w:rFonts w:ascii="Times New Roman" w:hAnsi="Times New Roman"/>
          <w:color w:val="000000"/>
          <w:sz w:val="24"/>
          <w:lang w:eastAsia="en-US"/>
        </w:rPr>
        <w:t>.</w:t>
      </w:r>
    </w:p>
    <w:p w:rsidR="00EF062D" w:rsidRPr="00207819" w:rsidRDefault="006474AC" w:rsidP="00EF062D">
      <w:pPr>
        <w:spacing w:after="4" w:line="264" w:lineRule="auto"/>
        <w:ind w:left="763" w:firstLine="4"/>
        <w:jc w:val="both"/>
        <w:rPr>
          <w:rFonts w:ascii="Times New Roman" w:hAnsi="Times New Roman"/>
          <w:b/>
          <w:bCs/>
          <w:color w:val="000000"/>
          <w:sz w:val="24"/>
          <w:szCs w:val="24"/>
          <w:lang w:eastAsia="en-US"/>
        </w:rPr>
      </w:pPr>
      <w:r w:rsidRPr="00207819">
        <w:rPr>
          <w:rFonts w:ascii="Times New Roman" w:hAnsi="Times New Roman"/>
          <w:b/>
          <w:bCs/>
          <w:color w:val="000000"/>
          <w:sz w:val="24"/>
          <w:szCs w:val="24"/>
          <w:lang w:eastAsia="en-US"/>
        </w:rPr>
        <w:t xml:space="preserve">Классное </w:t>
      </w:r>
      <w:r w:rsidR="00207819" w:rsidRPr="00207819">
        <w:rPr>
          <w:rFonts w:ascii="Times New Roman" w:hAnsi="Times New Roman"/>
          <w:b/>
          <w:bCs/>
          <w:color w:val="000000"/>
          <w:sz w:val="24"/>
          <w:szCs w:val="24"/>
          <w:lang w:eastAsia="en-US"/>
        </w:rPr>
        <w:t>руководство</w:t>
      </w:r>
    </w:p>
    <w:p w:rsidR="00207819" w:rsidRDefault="00207819" w:rsidP="00860889">
      <w:pPr>
        <w:spacing w:after="4" w:line="264" w:lineRule="auto"/>
        <w:ind w:firstLine="4"/>
        <w:jc w:val="both"/>
        <w:rPr>
          <w:rFonts w:ascii="Times New Roman" w:hAnsi="Times New Roman"/>
          <w:sz w:val="24"/>
          <w:szCs w:val="24"/>
        </w:rPr>
      </w:pPr>
      <w:r w:rsidRPr="00207819">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rsidR="00207819" w:rsidRDefault="00207819" w:rsidP="00860889">
      <w:pPr>
        <w:spacing w:after="4" w:line="264" w:lineRule="auto"/>
        <w:ind w:firstLine="4"/>
        <w:jc w:val="both"/>
        <w:rPr>
          <w:rFonts w:ascii="Times New Roman" w:hAnsi="Times New Roman"/>
          <w:sz w:val="24"/>
          <w:szCs w:val="24"/>
        </w:rPr>
      </w:pPr>
      <w:r>
        <w:rPr>
          <w:rFonts w:ascii="Times New Roman" w:hAnsi="Times New Roman"/>
          <w:sz w:val="24"/>
          <w:szCs w:val="24"/>
        </w:rPr>
        <w:t>-</w:t>
      </w:r>
      <w:r w:rsidRPr="00207819">
        <w:rPr>
          <w:rFonts w:ascii="Times New Roman" w:hAnsi="Times New Roman"/>
          <w:sz w:val="24"/>
          <w:szCs w:val="24"/>
        </w:rPr>
        <w:t>планирование и проведение классных часов целевой воспитательной тематической направленности проект «Разгово</w:t>
      </w:r>
      <w:r>
        <w:rPr>
          <w:rFonts w:ascii="Times New Roman" w:hAnsi="Times New Roman"/>
          <w:sz w:val="24"/>
          <w:szCs w:val="24"/>
        </w:rPr>
        <w:t>ры о важном»</w:t>
      </w:r>
      <w:r w:rsidRPr="00207819">
        <w:rPr>
          <w:rFonts w:ascii="Times New Roman" w:hAnsi="Times New Roman"/>
          <w:sz w:val="24"/>
          <w:szCs w:val="24"/>
        </w:rPr>
        <w:t>;</w:t>
      </w:r>
      <w:r>
        <w:rPr>
          <w:rFonts w:ascii="Times New Roman" w:hAnsi="Times New Roman"/>
          <w:sz w:val="24"/>
          <w:szCs w:val="24"/>
        </w:rPr>
        <w:t xml:space="preserve"> </w:t>
      </w:r>
    </w:p>
    <w:p w:rsidR="00860889" w:rsidRDefault="00207819" w:rsidP="00860889">
      <w:pPr>
        <w:spacing w:after="4" w:line="264" w:lineRule="auto"/>
        <w:ind w:firstLine="4"/>
        <w:jc w:val="both"/>
        <w:rPr>
          <w:rFonts w:ascii="Times New Roman" w:hAnsi="Times New Roman"/>
          <w:sz w:val="24"/>
          <w:szCs w:val="24"/>
        </w:rPr>
      </w:pPr>
      <w:r>
        <w:rPr>
          <w:rFonts w:ascii="Times New Roman" w:hAnsi="Times New Roman"/>
          <w:sz w:val="24"/>
          <w:szCs w:val="24"/>
        </w:rPr>
        <w:t>-</w:t>
      </w:r>
      <w:r w:rsidRPr="00207819">
        <w:rPr>
          <w:rFonts w:ascii="Times New Roman" w:hAnsi="Times New Roman"/>
          <w:sz w:val="24"/>
          <w:szCs w:val="24"/>
        </w:rPr>
        <w:t xml:space="preserve">инициирование и поддержку классными руководителями участия </w:t>
      </w:r>
      <w:r>
        <w:rPr>
          <w:rFonts w:ascii="Times New Roman" w:hAnsi="Times New Roman"/>
          <w:sz w:val="24"/>
          <w:szCs w:val="24"/>
        </w:rPr>
        <w:t xml:space="preserve">группы </w:t>
      </w:r>
      <w:r w:rsidRPr="00207819">
        <w:rPr>
          <w:rFonts w:ascii="Times New Roman" w:hAnsi="Times New Roman"/>
          <w:sz w:val="24"/>
          <w:szCs w:val="24"/>
        </w:rPr>
        <w:t>в об</w:t>
      </w:r>
      <w:r w:rsidR="00860889">
        <w:rPr>
          <w:rFonts w:ascii="Times New Roman" w:hAnsi="Times New Roman"/>
          <w:sz w:val="24"/>
          <w:szCs w:val="24"/>
        </w:rPr>
        <w:t>общ</w:t>
      </w:r>
      <w:r w:rsidRPr="00207819">
        <w:rPr>
          <w:rFonts w:ascii="Times New Roman" w:hAnsi="Times New Roman"/>
          <w:sz w:val="24"/>
          <w:szCs w:val="24"/>
        </w:rPr>
        <w:t>е</w:t>
      </w:r>
      <w:r w:rsidR="00860889">
        <w:rPr>
          <w:rFonts w:ascii="Times New Roman" w:hAnsi="Times New Roman"/>
          <w:sz w:val="24"/>
          <w:szCs w:val="24"/>
        </w:rPr>
        <w:t xml:space="preserve">техникумовских </w:t>
      </w:r>
      <w:r w:rsidRPr="00207819">
        <w:rPr>
          <w:rFonts w:ascii="Times New Roman" w:hAnsi="Times New Roman"/>
          <w:sz w:val="24"/>
          <w:szCs w:val="24"/>
        </w:rPr>
        <w:t xml:space="preserve">делах </w:t>
      </w:r>
      <w:r w:rsidR="00860889">
        <w:rPr>
          <w:rFonts w:ascii="Times New Roman" w:hAnsi="Times New Roman"/>
          <w:sz w:val="24"/>
          <w:szCs w:val="24"/>
        </w:rPr>
        <w:t xml:space="preserve">и </w:t>
      </w:r>
      <w:r w:rsidRPr="00207819">
        <w:rPr>
          <w:rFonts w:ascii="Times New Roman" w:hAnsi="Times New Roman"/>
          <w:sz w:val="24"/>
          <w:szCs w:val="24"/>
        </w:rPr>
        <w:t xml:space="preserve">мероприятиях («День знаний», </w:t>
      </w:r>
      <w:r w:rsidR="00860889">
        <w:rPr>
          <w:rFonts w:ascii="Times New Roman" w:hAnsi="Times New Roman"/>
          <w:sz w:val="24"/>
          <w:szCs w:val="24"/>
        </w:rPr>
        <w:t xml:space="preserve">поздравление ветеранов с различными датами, </w:t>
      </w:r>
      <w:r w:rsidRPr="00207819">
        <w:rPr>
          <w:rFonts w:ascii="Times New Roman" w:hAnsi="Times New Roman"/>
          <w:sz w:val="24"/>
          <w:szCs w:val="24"/>
        </w:rPr>
        <w:t>«</w:t>
      </w:r>
      <w:r w:rsidR="00860889">
        <w:rPr>
          <w:rFonts w:ascii="Times New Roman" w:hAnsi="Times New Roman"/>
          <w:sz w:val="24"/>
          <w:szCs w:val="24"/>
        </w:rPr>
        <w:t>День Матери</w:t>
      </w:r>
      <w:r w:rsidRPr="00207819">
        <w:rPr>
          <w:rFonts w:ascii="Times New Roman" w:hAnsi="Times New Roman"/>
          <w:sz w:val="24"/>
          <w:szCs w:val="24"/>
        </w:rPr>
        <w:t xml:space="preserve">», конкурсы, викторины, творческие выставки и другое), оказание необходимой помощи обучающимся в их подготовке, проведении и анализе; </w:t>
      </w:r>
    </w:p>
    <w:p w:rsidR="00860889" w:rsidRDefault="00860889" w:rsidP="00860889">
      <w:pPr>
        <w:spacing w:after="4" w:line="264" w:lineRule="auto"/>
        <w:ind w:firstLine="4"/>
        <w:jc w:val="both"/>
        <w:rPr>
          <w:rFonts w:ascii="Times New Roman" w:hAnsi="Times New Roman"/>
          <w:sz w:val="24"/>
          <w:szCs w:val="24"/>
        </w:rPr>
      </w:pPr>
      <w:r>
        <w:rPr>
          <w:rFonts w:ascii="Times New Roman" w:hAnsi="Times New Roman"/>
          <w:sz w:val="24"/>
          <w:szCs w:val="24"/>
        </w:rPr>
        <w:t>-</w:t>
      </w:r>
      <w:r w:rsidR="00207819" w:rsidRPr="00207819">
        <w:rPr>
          <w:rFonts w:ascii="Times New Roman" w:hAnsi="Times New Roman"/>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w:t>
      </w:r>
      <w:r w:rsidR="00207819" w:rsidRPr="00207819">
        <w:rPr>
          <w:rFonts w:ascii="Times New Roman" w:hAnsi="Times New Roman"/>
          <w:sz w:val="24"/>
          <w:szCs w:val="24"/>
        </w:rPr>
        <w:lastRenderedPageBreak/>
        <w:t>доверительные отношения, стать для них значимым взрослым, задающим образцы поведения;</w:t>
      </w:r>
    </w:p>
    <w:p w:rsidR="00860889" w:rsidRDefault="00860889" w:rsidP="00860889">
      <w:pPr>
        <w:spacing w:after="4" w:line="264" w:lineRule="auto"/>
        <w:ind w:firstLine="4"/>
        <w:jc w:val="both"/>
        <w:rPr>
          <w:rFonts w:ascii="Times New Roman" w:hAnsi="Times New Roman"/>
          <w:sz w:val="24"/>
          <w:szCs w:val="24"/>
        </w:rPr>
      </w:pPr>
      <w:r>
        <w:rPr>
          <w:rFonts w:ascii="Times New Roman" w:hAnsi="Times New Roman"/>
          <w:sz w:val="24"/>
          <w:szCs w:val="24"/>
        </w:rPr>
        <w:t>-</w:t>
      </w:r>
      <w:r w:rsidR="00207819" w:rsidRPr="00207819">
        <w:rPr>
          <w:rFonts w:ascii="Times New Roman" w:hAnsi="Times New Roman"/>
          <w:sz w:val="24"/>
          <w:szCs w:val="24"/>
        </w:rPr>
        <w:t xml:space="preserve"> сплочение коллектива </w:t>
      </w:r>
      <w:r>
        <w:rPr>
          <w:rFonts w:ascii="Times New Roman" w:hAnsi="Times New Roman"/>
          <w:sz w:val="24"/>
          <w:szCs w:val="24"/>
        </w:rPr>
        <w:t>группы</w:t>
      </w:r>
      <w:r w:rsidR="00207819" w:rsidRPr="00207819">
        <w:rPr>
          <w:rFonts w:ascii="Times New Roman" w:hAnsi="Times New Roman"/>
          <w:sz w:val="24"/>
          <w:szCs w:val="24"/>
        </w:rPr>
        <w:t xml:space="preserve">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посвященные «Дню 8 марта», «Дню защитника Отечества» и другое; </w:t>
      </w:r>
    </w:p>
    <w:p w:rsidR="00860889" w:rsidRDefault="00860889" w:rsidP="00860889">
      <w:pPr>
        <w:spacing w:after="4" w:line="264" w:lineRule="auto"/>
        <w:ind w:firstLine="4"/>
        <w:jc w:val="both"/>
        <w:rPr>
          <w:rFonts w:ascii="Times New Roman" w:hAnsi="Times New Roman"/>
          <w:sz w:val="24"/>
          <w:szCs w:val="24"/>
        </w:rPr>
      </w:pPr>
      <w:r>
        <w:rPr>
          <w:rFonts w:ascii="Times New Roman" w:hAnsi="Times New Roman"/>
          <w:sz w:val="24"/>
          <w:szCs w:val="24"/>
        </w:rPr>
        <w:t>-</w:t>
      </w:r>
      <w:r w:rsidR="00207819" w:rsidRPr="00207819">
        <w:rPr>
          <w:rFonts w:ascii="Times New Roman" w:hAnsi="Times New Roman"/>
          <w:sz w:val="24"/>
          <w:szCs w:val="24"/>
        </w:rPr>
        <w:t>изучение особенностей личностного развития обучающихся путём</w:t>
      </w:r>
      <w:r w:rsidR="00207819" w:rsidRPr="00207819">
        <w:rPr>
          <w:rFonts w:ascii="Times New Roman" w:hAnsi="Times New Roman"/>
          <w:sz w:val="24"/>
          <w:szCs w:val="24"/>
        </w:rPr>
        <w:sym w:font="Symbol" w:char="F02D"/>
      </w:r>
      <w:r w:rsidR="00207819" w:rsidRPr="00207819">
        <w:rPr>
          <w:rFonts w:ascii="Times New Roman" w:hAnsi="Times New Roman"/>
          <w:sz w:val="24"/>
          <w:szCs w:val="24"/>
        </w:rPr>
        <w:t xml:space="preserve"> наблюдения за их поведением, в специально создаваемых педагогических ситуациях, в играх, беседах по нравственным проблемам; </w:t>
      </w:r>
    </w:p>
    <w:p w:rsidR="00860889" w:rsidRDefault="00860889" w:rsidP="00860889">
      <w:pPr>
        <w:spacing w:after="4" w:line="264" w:lineRule="auto"/>
        <w:ind w:firstLine="4"/>
        <w:jc w:val="both"/>
        <w:rPr>
          <w:rFonts w:ascii="Times New Roman" w:hAnsi="Times New Roman"/>
          <w:sz w:val="24"/>
          <w:szCs w:val="24"/>
        </w:rPr>
      </w:pPr>
      <w:r>
        <w:rPr>
          <w:rFonts w:ascii="Times New Roman" w:hAnsi="Times New Roman"/>
          <w:sz w:val="24"/>
          <w:szCs w:val="24"/>
        </w:rPr>
        <w:t>-</w:t>
      </w:r>
      <w:r w:rsidR="00207819" w:rsidRPr="00207819">
        <w:rPr>
          <w:rFonts w:ascii="Times New Roman" w:hAnsi="Times New Roman"/>
          <w:sz w:val="24"/>
          <w:szCs w:val="24"/>
        </w:rPr>
        <w:t>доверительное общение и поддержку обучающихся в решении проблем</w:t>
      </w:r>
      <w:r w:rsidR="00207819" w:rsidRPr="00207819">
        <w:rPr>
          <w:rFonts w:ascii="Times New Roman" w:hAnsi="Times New Roman"/>
          <w:sz w:val="24"/>
          <w:szCs w:val="24"/>
        </w:rPr>
        <w:sym w:font="Symbol" w:char="F02D"/>
      </w:r>
      <w:r w:rsidR="00207819" w:rsidRPr="00207819">
        <w:rPr>
          <w:rFonts w:ascii="Times New Roman" w:hAnsi="Times New Roman"/>
          <w:sz w:val="24"/>
          <w:szCs w:val="24"/>
        </w:rPr>
        <w:t xml:space="preserve"> (налаживание взаимоотношений с одно</w:t>
      </w:r>
      <w:r>
        <w:rPr>
          <w:rFonts w:ascii="Times New Roman" w:hAnsi="Times New Roman"/>
          <w:sz w:val="24"/>
          <w:szCs w:val="24"/>
        </w:rPr>
        <w:t>групниками</w:t>
      </w:r>
      <w:r w:rsidR="00207819" w:rsidRPr="00207819">
        <w:rPr>
          <w:rFonts w:ascii="Times New Roman" w:hAnsi="Times New Roman"/>
          <w:sz w:val="24"/>
          <w:szCs w:val="24"/>
        </w:rPr>
        <w:t xml:space="preserve"> или педагогами,</w:t>
      </w:r>
      <w:r>
        <w:rPr>
          <w:rFonts w:ascii="Times New Roman" w:hAnsi="Times New Roman"/>
          <w:sz w:val="24"/>
          <w:szCs w:val="24"/>
        </w:rPr>
        <w:t xml:space="preserve"> </w:t>
      </w:r>
      <w:r w:rsidR="00207819" w:rsidRPr="00207819">
        <w:rPr>
          <w:rFonts w:ascii="Times New Roman" w:hAnsi="Times New Roman"/>
          <w:sz w:val="24"/>
          <w:szCs w:val="24"/>
        </w:rPr>
        <w:t>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w:t>
      </w:r>
      <w:r>
        <w:rPr>
          <w:rFonts w:ascii="Times New Roman" w:hAnsi="Times New Roman"/>
          <w:sz w:val="24"/>
          <w:szCs w:val="24"/>
        </w:rPr>
        <w:t>ся</w:t>
      </w:r>
      <w:r w:rsidR="00207819" w:rsidRPr="00207819">
        <w:rPr>
          <w:rFonts w:ascii="Times New Roman" w:hAnsi="Times New Roman"/>
          <w:sz w:val="24"/>
          <w:szCs w:val="24"/>
        </w:rPr>
        <w:t>;</w:t>
      </w:r>
    </w:p>
    <w:p w:rsidR="00860889" w:rsidRDefault="00860889" w:rsidP="00860889">
      <w:pPr>
        <w:spacing w:after="4" w:line="264" w:lineRule="auto"/>
        <w:ind w:firstLine="4"/>
        <w:jc w:val="both"/>
        <w:rPr>
          <w:rFonts w:ascii="Times New Roman" w:hAnsi="Times New Roman"/>
          <w:sz w:val="24"/>
          <w:szCs w:val="24"/>
        </w:rPr>
      </w:pPr>
      <w:r>
        <w:rPr>
          <w:rFonts w:ascii="Times New Roman" w:hAnsi="Times New Roman"/>
          <w:sz w:val="24"/>
          <w:szCs w:val="24"/>
        </w:rPr>
        <w:t>-</w:t>
      </w:r>
      <w:r w:rsidR="00207819" w:rsidRPr="00207819">
        <w:rPr>
          <w:rFonts w:ascii="Times New Roman" w:hAnsi="Times New Roman"/>
          <w:sz w:val="24"/>
          <w:szCs w:val="24"/>
        </w:rPr>
        <w:t>регулярные консультации с учителями-предметниками, направленные на</w:t>
      </w:r>
      <w:r w:rsidR="00207819" w:rsidRPr="00207819">
        <w:rPr>
          <w:rFonts w:ascii="Times New Roman" w:hAnsi="Times New Roman"/>
          <w:sz w:val="24"/>
          <w:szCs w:val="24"/>
        </w:rPr>
        <w:sym w:font="Symbol" w:char="F02D"/>
      </w:r>
      <w:r w:rsidR="00207819" w:rsidRPr="00207819">
        <w:rPr>
          <w:rFonts w:ascii="Times New Roman" w:hAnsi="Times New Roman"/>
          <w:sz w:val="24"/>
          <w:szCs w:val="24"/>
        </w:rPr>
        <w:t xml:space="preserve"> формирование единства требований по вопросам воспитания и обучения, предупреждение и/или разрешение конфликтов между учителями и обучающимися; </w:t>
      </w:r>
    </w:p>
    <w:p w:rsidR="00EF062D" w:rsidRPr="00860889" w:rsidRDefault="00860889" w:rsidP="00EF062D">
      <w:pPr>
        <w:spacing w:after="4" w:line="264" w:lineRule="auto"/>
        <w:ind w:left="763"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Наставничество</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860889">
        <w:rPr>
          <w:rFonts w:ascii="Times New Roman" w:hAnsi="Times New Roman"/>
          <w:color w:val="000000"/>
          <w:sz w:val="24"/>
          <w:lang w:eastAsia="en-US"/>
        </w:rPr>
        <w:t>Реализация</w:t>
      </w:r>
      <w:r w:rsidRPr="00EF062D">
        <w:rPr>
          <w:rFonts w:ascii="Times New Roman" w:hAnsi="Times New Roman"/>
          <w:color w:val="000000"/>
          <w:sz w:val="24"/>
          <w:lang w:eastAsia="en-US"/>
        </w:rPr>
        <w:t xml:space="preserve"> воспитательного потенциала наставничества как универсальной технологии передачи опыта и знаний предусматривает</w:t>
      </w:r>
      <w:r w:rsidR="00860889">
        <w:rPr>
          <w:rFonts w:ascii="Times New Roman" w:hAnsi="Times New Roman"/>
          <w:color w:val="000000"/>
          <w:sz w:val="24"/>
          <w:lang w:eastAsia="en-US"/>
        </w:rPr>
        <w:t>:</w:t>
      </w:r>
    </w:p>
    <w:p w:rsidR="00EF062D" w:rsidRPr="00860889" w:rsidRDefault="00860889" w:rsidP="00EF062D">
      <w:pPr>
        <w:numPr>
          <w:ilvl w:val="0"/>
          <w:numId w:val="13"/>
        </w:numPr>
        <w:spacing w:after="4" w:line="271" w:lineRule="auto"/>
        <w:ind w:right="28"/>
        <w:jc w:val="both"/>
        <w:rPr>
          <w:rFonts w:ascii="Times New Roman" w:hAnsi="Times New Roman"/>
          <w:color w:val="000000"/>
          <w:sz w:val="24"/>
          <w:lang w:eastAsia="en-US"/>
        </w:rPr>
      </w:pPr>
      <w:r>
        <w:rPr>
          <w:rFonts w:ascii="Times New Roman" w:hAnsi="Times New Roman"/>
          <w:color w:val="000000"/>
          <w:sz w:val="24"/>
          <w:lang w:eastAsia="en-US"/>
        </w:rPr>
        <w:t>разработку программы наставничества</w:t>
      </w:r>
      <w:r w:rsidR="00EF062D" w:rsidRPr="00860889">
        <w:rPr>
          <w:rFonts w:ascii="Times New Roman" w:hAnsi="Times New Roman"/>
          <w:color w:val="000000"/>
          <w:sz w:val="24"/>
          <w:lang w:eastAsia="en-US"/>
        </w:rPr>
        <w:t>;</w:t>
      </w:r>
    </w:p>
    <w:p w:rsidR="00EF062D" w:rsidRPr="00EF062D" w:rsidRDefault="00EF062D" w:rsidP="00EF062D">
      <w:pPr>
        <w:numPr>
          <w:ilvl w:val="0"/>
          <w:numId w:val="13"/>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содействие осознанному выбору оптимальной образовательной траектории, в том числе для обучающихся с особыми потребностями (детей с О</w:t>
      </w:r>
      <w:r w:rsidR="00B4032C">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находящихся в трудной жизненной ситуации);</w:t>
      </w:r>
    </w:p>
    <w:p w:rsidR="00EF062D" w:rsidRPr="00EF062D" w:rsidRDefault="00EF062D" w:rsidP="00EF062D">
      <w:pPr>
        <w:numPr>
          <w:ilvl w:val="0"/>
          <w:numId w:val="13"/>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EF062D" w:rsidRPr="00EF062D" w:rsidRDefault="00EF062D" w:rsidP="00EF062D">
      <w:pPr>
        <w:numPr>
          <w:ilvl w:val="0"/>
          <w:numId w:val="13"/>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определение инструментов оценки эффективности мероприятий по адаптации и стажировке наставляемого;</w:t>
      </w:r>
    </w:p>
    <w:p w:rsidR="00EF062D" w:rsidRPr="00EF062D" w:rsidRDefault="00BD0063" w:rsidP="00EF062D">
      <w:pPr>
        <w:numPr>
          <w:ilvl w:val="0"/>
          <w:numId w:val="13"/>
        </w:numPr>
        <w:spacing w:after="4" w:line="271" w:lineRule="auto"/>
        <w:ind w:right="28"/>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51584" behindDoc="0" locked="0" layoutInCell="1" allowOverlap="0">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2608" behindDoc="0" locked="0" layoutInCell="1" allowOverlap="0">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3632" behindDoc="0" locked="0" layoutInCell="1" allowOverlap="0">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0" cy="36830"/>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4656" behindDoc="0" locked="0" layoutInCell="1" allowOverlap="0">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5680" behindDoc="0" locked="0" layoutInCell="1" allowOverlap="0">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6704" behindDoc="0" locked="0" layoutInCell="1" allowOverlap="0">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 cy="4445"/>
                    </a:xfrm>
                    <a:prstGeom prst="rect">
                      <a:avLst/>
                    </a:prstGeom>
                    <a:noFill/>
                  </pic:spPr>
                </pic:pic>
              </a:graphicData>
            </a:graphic>
          </wp:anchor>
        </w:drawing>
      </w:r>
      <w:r w:rsidR="00EF062D" w:rsidRPr="00EF062D">
        <w:rPr>
          <w:rFonts w:ascii="Times New Roman" w:hAnsi="Times New Roman"/>
          <w:color w:val="000000"/>
          <w:sz w:val="24"/>
          <w:lang w:eastAsia="en-US"/>
        </w:rPr>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Основны</w:t>
      </w:r>
      <w:r w:rsidR="006474AC">
        <w:rPr>
          <w:rFonts w:ascii="Times New Roman" w:hAnsi="Times New Roman"/>
          <w:b/>
          <w:bCs/>
          <w:color w:val="000000"/>
          <w:sz w:val="24"/>
          <w:szCs w:val="24"/>
          <w:lang w:eastAsia="en-US"/>
        </w:rPr>
        <w:t>е воспитательные мероприятия</w:t>
      </w:r>
    </w:p>
    <w:p w:rsidR="00EF062D" w:rsidRPr="00EF062D" w:rsidRDefault="00EF062D" w:rsidP="00EF062D">
      <w:pPr>
        <w:spacing w:after="35"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основных воспитательн</w:t>
      </w:r>
      <w:r w:rsidR="006474AC">
        <w:rPr>
          <w:rFonts w:ascii="Times New Roman" w:hAnsi="Times New Roman"/>
          <w:color w:val="000000"/>
          <w:sz w:val="24"/>
          <w:lang w:eastAsia="en-US"/>
        </w:rPr>
        <w:t>ых мероприятий предусматривает</w:t>
      </w:r>
      <w:r w:rsidRPr="00EF062D">
        <w:rPr>
          <w:rFonts w:ascii="Times New Roman" w:hAnsi="Times New Roman"/>
          <w:color w:val="000000"/>
          <w:sz w:val="24"/>
          <w:lang w:eastAsia="en-US"/>
        </w:rPr>
        <w:t>:</w:t>
      </w:r>
    </w:p>
    <w:p w:rsidR="00EF062D" w:rsidRPr="00EF062D" w:rsidRDefault="00EF062D" w:rsidP="00EF062D">
      <w:pPr>
        <w:spacing w:after="2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sidR="00BD0063">
        <w:rPr>
          <w:rFonts w:ascii="Times New Roman" w:hAnsi="Times New Roman"/>
          <w:noProof/>
          <w:color w:val="000000"/>
          <w:sz w:val="24"/>
        </w:rPr>
        <w:drawing>
          <wp:inline distT="0" distB="0" distL="0" distR="0">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lastRenderedPageBreak/>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6474AC" w:rsidRDefault="006474AC" w:rsidP="00EF062D">
      <w:pPr>
        <w:spacing w:after="4" w:line="264" w:lineRule="auto"/>
        <w:ind w:left="763" w:firstLine="4"/>
        <w:jc w:val="both"/>
        <w:rPr>
          <w:rFonts w:ascii="Times New Roman" w:hAnsi="Times New Roman"/>
          <w:b/>
          <w:bCs/>
          <w:color w:val="000000"/>
          <w:sz w:val="24"/>
          <w:szCs w:val="24"/>
          <w:lang w:eastAsia="en-US"/>
        </w:rPr>
      </w:pP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Организация п</w:t>
      </w:r>
      <w:r w:rsidR="006474AC">
        <w:rPr>
          <w:rFonts w:ascii="Times New Roman" w:hAnsi="Times New Roman"/>
          <w:b/>
          <w:bCs/>
          <w:color w:val="000000"/>
          <w:sz w:val="24"/>
          <w:szCs w:val="24"/>
          <w:lang w:eastAsia="en-US"/>
        </w:rPr>
        <w:t>редметно-пространственной среды:</w:t>
      </w:r>
    </w:p>
    <w:p w:rsidR="00EF062D" w:rsidRPr="00EF062D" w:rsidRDefault="00EF062D" w:rsidP="00EF062D">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w:t>
      </w:r>
      <w:r w:rsidR="006474AC">
        <w:rPr>
          <w:rFonts w:ascii="Times New Roman" w:hAnsi="Times New Roman"/>
          <w:color w:val="000000"/>
          <w:sz w:val="24"/>
          <w:lang w:eastAsia="en-US"/>
        </w:rPr>
        <w:t>нии:</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EF062D" w:rsidRPr="00EF062D" w:rsidRDefault="00EF062D" w:rsidP="00EF062D">
      <w:pPr>
        <w:spacing w:after="0" w:line="286" w:lineRule="auto"/>
        <w:ind w:firstLine="720"/>
        <w:rPr>
          <w:rFonts w:ascii="Times New Roman" w:hAnsi="Times New Roman"/>
          <w:noProof/>
          <w:color w:val="000000"/>
          <w:sz w:val="24"/>
          <w:lang w:eastAsia="en-US"/>
        </w:rPr>
      </w:pPr>
      <w:r w:rsidRPr="00EF062D">
        <w:rPr>
          <w:rFonts w:ascii="Times New Roman" w:hAnsi="Times New Roman"/>
          <w:color w:val="000000"/>
          <w:sz w:val="24"/>
          <w:lang w:eastAsia="en-US"/>
        </w:rPr>
        <w:t xml:space="preserve">— размещение карт России, регионов, муниципальных образований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пространства</w:t>
      </w:r>
      <w:r w:rsidRPr="00EF062D">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исполнение гимна Российской Федерации (в начале учебной недели);</w:t>
      </w:r>
    </w:p>
    <w:p w:rsidR="00EF062D" w:rsidRPr="00EF062D" w:rsidRDefault="006474AC" w:rsidP="00EF062D">
      <w:pPr>
        <w:spacing w:after="0" w:line="286" w:lineRule="auto"/>
        <w:ind w:firstLine="720"/>
        <w:rPr>
          <w:rFonts w:ascii="Times New Roman" w:hAnsi="Times New Roman"/>
          <w:color w:val="000000"/>
          <w:sz w:val="24"/>
          <w:lang w:eastAsia="en-US"/>
        </w:rPr>
      </w:pPr>
      <w:r>
        <w:rPr>
          <w:rFonts w:ascii="Times New Roman" w:hAnsi="Times New Roman"/>
          <w:color w:val="000000"/>
          <w:sz w:val="24"/>
          <w:lang w:eastAsia="en-US"/>
        </w:rPr>
        <w:t>— оформление и обновление новостных стендов</w:t>
      </w:r>
      <w:r w:rsidR="00EF062D" w:rsidRPr="00EF062D">
        <w:rPr>
          <w:rFonts w:ascii="Times New Roman" w:hAnsi="Times New Roman"/>
          <w:color w:val="000000"/>
          <w:sz w:val="24"/>
          <w:lang w:eastAsia="en-US"/>
        </w:rPr>
        <w:t>,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rsidR="002206C9"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создание и обновление книжных выставок профессиональной литературы, пространства свободного книгообмена; </w:t>
      </w:r>
    </w:p>
    <w:p w:rsidR="002206C9" w:rsidRDefault="002206C9"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lastRenderedPageBreak/>
        <w:t>—</w:t>
      </w:r>
      <w:r w:rsidR="00EF062D"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 площадок, зон активного и спокойного отдыха;</w:t>
      </w:r>
    </w:p>
    <w:p w:rsidR="00EF062D" w:rsidRPr="00EF062D" w:rsidRDefault="002206C9"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w:t>
      </w:r>
      <w:r w:rsidR="00EF062D" w:rsidRPr="00EF062D">
        <w:rPr>
          <w:rFonts w:ascii="Times New Roman" w:hAnsi="Times New Roman"/>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EF062D" w:rsidRPr="00EF062D" w:rsidRDefault="00EF062D" w:rsidP="00EF062D">
      <w:pPr>
        <w:spacing w:after="5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rsidR="006474AC" w:rsidRDefault="006474AC" w:rsidP="00EF062D">
      <w:pPr>
        <w:spacing w:after="4" w:line="264" w:lineRule="auto"/>
        <w:ind w:left="763" w:firstLine="4"/>
        <w:jc w:val="both"/>
        <w:rPr>
          <w:rFonts w:ascii="Times New Roman" w:hAnsi="Times New Roman"/>
          <w:b/>
          <w:bCs/>
          <w:color w:val="000000"/>
          <w:sz w:val="24"/>
          <w:szCs w:val="24"/>
          <w:lang w:eastAsia="en-US"/>
        </w:rPr>
      </w:pP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Взаимодействие с родител</w:t>
      </w:r>
      <w:r w:rsidR="006474AC">
        <w:rPr>
          <w:rFonts w:ascii="Times New Roman" w:hAnsi="Times New Roman"/>
          <w:b/>
          <w:bCs/>
          <w:color w:val="000000"/>
          <w:sz w:val="24"/>
          <w:szCs w:val="24"/>
          <w:lang w:eastAsia="en-US"/>
        </w:rPr>
        <w:t>ями (законными представителями):</w:t>
      </w:r>
    </w:p>
    <w:p w:rsidR="00EF062D" w:rsidRPr="00EF062D" w:rsidRDefault="00EF062D" w:rsidP="00EF062D">
      <w:pPr>
        <w:spacing w:after="4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взаимодействия с родителями (законными представителями) обучающихся предусматривает</w:t>
      </w:r>
      <w:r w:rsidR="006474AC">
        <w:rPr>
          <w:rFonts w:ascii="Times New Roman" w:hAnsi="Times New Roman"/>
          <w:color w:val="000000"/>
          <w:sz w:val="24"/>
          <w:lang w:eastAsia="en-US"/>
        </w:rPr>
        <w:t>:</w:t>
      </w:r>
    </w:p>
    <w:p w:rsidR="00EF062D" w:rsidRPr="00EF062D" w:rsidRDefault="00EF062D" w:rsidP="00EF062D">
      <w:pPr>
        <w:numPr>
          <w:ilvl w:val="0"/>
          <w:numId w:val="14"/>
        </w:numPr>
        <w:spacing w:after="41"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r w:rsidR="00BD0063">
        <w:rPr>
          <w:rFonts w:ascii="Times New Roman" w:hAnsi="Times New Roman"/>
          <w:noProof/>
          <w:color w:val="000000"/>
          <w:sz w:val="24"/>
        </w:rPr>
        <w:drawing>
          <wp:inline distT="0" distB="0" distL="0" distR="0">
            <wp:extent cx="50800" cy="19050"/>
            <wp:effectExtent l="0" t="0" r="0" b="0"/>
            <wp:docPr id="29"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p w:rsidR="00EF062D" w:rsidRPr="00EF062D" w:rsidRDefault="00EF062D" w:rsidP="00EF062D">
      <w:pPr>
        <w:numPr>
          <w:ilvl w:val="0"/>
          <w:numId w:val="14"/>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привлечение родителей к подготовке и проведению мероприятий воспитательной направленности.</w:t>
      </w:r>
    </w:p>
    <w:p w:rsidR="002206C9" w:rsidRDefault="002206C9" w:rsidP="00EF062D">
      <w:pPr>
        <w:spacing w:after="4" w:line="264" w:lineRule="auto"/>
        <w:ind w:left="763" w:firstLine="4"/>
        <w:jc w:val="both"/>
        <w:rPr>
          <w:rFonts w:ascii="Times New Roman" w:hAnsi="Times New Roman"/>
          <w:b/>
          <w:bCs/>
          <w:color w:val="000000"/>
          <w:sz w:val="24"/>
          <w:szCs w:val="24"/>
          <w:lang w:eastAsia="en-US"/>
        </w:rPr>
      </w:pPr>
    </w:p>
    <w:p w:rsidR="00EF062D" w:rsidRPr="00EF062D" w:rsidRDefault="008421B6" w:rsidP="00EF062D">
      <w:pPr>
        <w:spacing w:after="4" w:line="264" w:lineRule="auto"/>
        <w:ind w:left="763" w:firstLine="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Студенческое самоуправление:</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самоуправления обучающихся</w:t>
      </w:r>
      <w:r w:rsidRPr="00EF062D">
        <w:rPr>
          <w:rFonts w:ascii="Times New Roman" w:hAnsi="Times New Roman"/>
          <w:i/>
          <w:iCs/>
          <w:color w:val="000000"/>
          <w:sz w:val="24"/>
          <w:lang w:eastAsia="en-US"/>
        </w:rPr>
        <w:t>:</w:t>
      </w:r>
    </w:p>
    <w:p w:rsidR="002206C9" w:rsidRPr="002206C9" w:rsidRDefault="00EF062D" w:rsidP="00EF062D">
      <w:pPr>
        <w:numPr>
          <w:ilvl w:val="0"/>
          <w:numId w:val="14"/>
        </w:numPr>
        <w:spacing w:after="37" w:line="286"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и деятельность в образовательной организации органов самоуправления обучающихся (совет обучающихся или др.); </w:t>
      </w:r>
      <w:r w:rsidR="00BD0063">
        <w:rPr>
          <w:rFonts w:ascii="Times New Roman" w:hAnsi="Times New Roman"/>
          <w:noProof/>
          <w:color w:val="000000"/>
          <w:sz w:val="24"/>
        </w:rPr>
        <w:drawing>
          <wp:inline distT="0" distB="0" distL="0" distR="0">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EF062D" w:rsidRDefault="00EF062D" w:rsidP="00EF062D">
      <w:pPr>
        <w:numPr>
          <w:ilvl w:val="0"/>
          <w:numId w:val="14"/>
        </w:numPr>
        <w:spacing w:after="37" w:line="286"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EF062D" w:rsidRPr="00EF062D" w:rsidRDefault="00EF062D" w:rsidP="00EF062D">
      <w:pPr>
        <w:numPr>
          <w:ilvl w:val="0"/>
          <w:numId w:val="14"/>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EF062D" w:rsidRPr="00EF062D" w:rsidRDefault="00BD0063" w:rsidP="008421B6">
      <w:pPr>
        <w:spacing w:after="4" w:line="271" w:lineRule="auto"/>
        <w:ind w:left="64" w:right="28" w:firstLine="670"/>
        <w:jc w:val="both"/>
        <w:rPr>
          <w:rFonts w:ascii="Times New Roman" w:hAnsi="Times New Roman"/>
          <w:color w:val="000000"/>
          <w:sz w:val="24"/>
          <w:szCs w:val="24"/>
          <w:lang w:val="en-US" w:eastAsia="en-US"/>
        </w:rPr>
      </w:pPr>
      <w:r>
        <w:rPr>
          <w:rFonts w:ascii="Times New Roman" w:hAnsi="Times New Roman"/>
          <w:noProof/>
          <w:color w:val="000000"/>
          <w:sz w:val="24"/>
        </w:rPr>
        <w:drawing>
          <wp:inline distT="0" distB="0" distL="0" distR="0">
            <wp:extent cx="12700" cy="12700"/>
            <wp:effectExtent l="0" t="0" r="0" b="0"/>
            <wp:docPr id="33" name="Picture 3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6474AC" w:rsidRDefault="00EF062D" w:rsidP="00EF062D">
      <w:pPr>
        <w:spacing w:after="4" w:line="264" w:lineRule="auto"/>
        <w:ind w:left="763" w:firstLine="4"/>
        <w:jc w:val="both"/>
        <w:rPr>
          <w:rFonts w:ascii="Times New Roman" w:hAnsi="Times New Roman"/>
          <w:b/>
          <w:bCs/>
          <w:color w:val="000000"/>
          <w:sz w:val="24"/>
          <w:szCs w:val="24"/>
          <w:lang w:eastAsia="en-US"/>
        </w:rPr>
      </w:pPr>
      <w:r w:rsidRPr="006474AC">
        <w:rPr>
          <w:rFonts w:ascii="Times New Roman" w:hAnsi="Times New Roman"/>
          <w:b/>
          <w:bCs/>
          <w:color w:val="000000"/>
          <w:sz w:val="24"/>
          <w:szCs w:val="24"/>
          <w:lang w:eastAsia="en-US"/>
        </w:rPr>
        <w:t>Профилактика и безопасность</w:t>
      </w:r>
      <w:r w:rsidR="008421B6">
        <w:rPr>
          <w:rFonts w:ascii="Times New Roman" w:hAnsi="Times New Roman"/>
          <w:b/>
          <w:bCs/>
          <w:noProof/>
          <w:color w:val="000000"/>
          <w:sz w:val="24"/>
          <w:szCs w:val="24"/>
        </w:rPr>
        <w:t>:</w:t>
      </w:r>
      <w:r w:rsidR="00BD0063" w:rsidRPr="006474AC">
        <w:rPr>
          <w:rFonts w:ascii="Times New Roman" w:hAnsi="Times New Roman"/>
          <w:b/>
          <w:bCs/>
          <w:noProof/>
          <w:color w:val="000000"/>
          <w:sz w:val="24"/>
          <w:szCs w:val="24"/>
        </w:rPr>
        <w:drawing>
          <wp:inline distT="0" distB="0" distL="0" distR="0">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EF062D" w:rsidRDefault="00EF062D" w:rsidP="00EF062D">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r w:rsidR="008421B6">
        <w:rPr>
          <w:rFonts w:ascii="Times New Roman" w:hAnsi="Times New Roman"/>
          <w:color w:val="000000"/>
          <w:sz w:val="24"/>
          <w:lang w:eastAsia="en-US"/>
        </w:rPr>
        <w:t>:</w:t>
      </w:r>
    </w:p>
    <w:p w:rsidR="00EF062D" w:rsidRPr="00EF062D" w:rsidRDefault="00EF062D" w:rsidP="00EF062D">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EF062D" w:rsidRPr="00EF062D" w:rsidRDefault="00EF062D" w:rsidP="00EF062D">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w:t>
      </w:r>
      <w:r w:rsidRPr="00EF062D">
        <w:rPr>
          <w:rFonts w:ascii="Times New Roman" w:hAnsi="Times New Roman"/>
          <w:color w:val="000000"/>
          <w:sz w:val="24"/>
          <w:lang w:eastAsia="en-US"/>
        </w:rPr>
        <w:lastRenderedPageBreak/>
        <w:t>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sidR="00BD0063">
        <w:rPr>
          <w:rFonts w:ascii="Times New Roman" w:hAnsi="Times New Roman"/>
          <w:noProof/>
          <w:color w:val="000000"/>
          <w:sz w:val="24"/>
        </w:rPr>
        <w:drawing>
          <wp:inline distT="0" distB="0" distL="0" distR="0">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9050"/>
                    </a:xfrm>
                    <a:prstGeom prst="rect">
                      <a:avLst/>
                    </a:prstGeom>
                    <a:noFill/>
                    <a:ln>
                      <a:noFill/>
                    </a:ln>
                  </pic:spPr>
                </pic:pic>
              </a:graphicData>
            </a:graphic>
          </wp:inline>
        </w:drawing>
      </w:r>
    </w:p>
    <w:p w:rsidR="00EF062D" w:rsidRPr="00EF062D" w:rsidRDefault="00EF062D" w:rsidP="00EF062D">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r w:rsidR="00BD0063">
        <w:rPr>
          <w:rFonts w:ascii="Times New Roman" w:hAnsi="Times New Roman"/>
          <w:noProof/>
          <w:color w:val="000000"/>
          <w:sz w:val="24"/>
        </w:rPr>
        <w:drawing>
          <wp:inline distT="0" distB="0" distL="0" distR="0">
            <wp:extent cx="12700" cy="107950"/>
            <wp:effectExtent l="0" t="0" r="6350" b="0"/>
            <wp:docPr id="37"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0795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extent cx="69850" cy="19050"/>
            <wp:effectExtent l="0" t="0" r="0" b="0"/>
            <wp:docPr id="38" name="Picture 9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5"/>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850" cy="19050"/>
                    </a:xfrm>
                    <a:prstGeom prst="rect">
                      <a:avLst/>
                    </a:prstGeom>
                    <a:noFill/>
                    <a:ln>
                      <a:noFill/>
                    </a:ln>
                  </pic:spPr>
                </pic:pic>
              </a:graphicData>
            </a:graphic>
          </wp:inline>
        </w:drawing>
      </w:r>
      <w:r w:rsidRPr="00EF062D">
        <w:rPr>
          <w:rFonts w:ascii="Times New Roman" w:hAnsi="Times New Roman"/>
          <w:color w:val="000000"/>
          <w:sz w:val="24"/>
          <w:lang w:eastAsia="en-US"/>
        </w:rPr>
        <w:t>организация психолого-педагогической поддержки обучающихся групп риска;</w:t>
      </w:r>
      <w:r w:rsidR="00BD0063">
        <w:rPr>
          <w:rFonts w:ascii="Times New Roman" w:hAnsi="Times New Roman"/>
          <w:noProof/>
          <w:color w:val="000000"/>
          <w:sz w:val="24"/>
        </w:rPr>
        <w:drawing>
          <wp:inline distT="0" distB="0" distL="0" distR="0">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p>
    <w:p w:rsidR="00EF062D" w:rsidRPr="00EF062D" w:rsidRDefault="00EF062D" w:rsidP="00EF062D">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rsidR="00EF062D" w:rsidRPr="00EF062D" w:rsidRDefault="00EF062D" w:rsidP="002206C9">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поддержку инициатив обучающихся, педагогов в сфере укрепления безопасностижизнедеятельности.</w:t>
      </w:r>
    </w:p>
    <w:p w:rsidR="00EF062D" w:rsidRPr="00EF062D" w:rsidRDefault="00EF062D" w:rsidP="00EF062D">
      <w:pPr>
        <w:spacing w:after="35" w:line="264" w:lineRule="auto"/>
        <w:ind w:left="828" w:firstLine="4"/>
        <w:jc w:val="both"/>
        <w:rPr>
          <w:rFonts w:ascii="Times New Roman" w:hAnsi="Times New Roman"/>
          <w:b/>
          <w:bCs/>
          <w:color w:val="000000"/>
          <w:sz w:val="26"/>
          <w:lang w:eastAsia="en-US"/>
        </w:rPr>
      </w:pPr>
    </w:p>
    <w:p w:rsidR="00EF062D" w:rsidRPr="00EF062D" w:rsidRDefault="00EF062D" w:rsidP="00EF062D">
      <w:pPr>
        <w:spacing w:after="35" w:line="264" w:lineRule="auto"/>
        <w:ind w:left="828"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Социальное парт</w:t>
      </w:r>
      <w:r w:rsidR="008421B6">
        <w:rPr>
          <w:rFonts w:ascii="Times New Roman" w:hAnsi="Times New Roman"/>
          <w:b/>
          <w:bCs/>
          <w:color w:val="000000"/>
          <w:sz w:val="24"/>
          <w:szCs w:val="24"/>
          <w:lang w:eastAsia="en-US"/>
        </w:rPr>
        <w:t>нёрство и участие работодателей:</w:t>
      </w:r>
    </w:p>
    <w:p w:rsidR="00EF062D" w:rsidRPr="00EF062D" w:rsidRDefault="00EF062D" w:rsidP="00EF062D">
      <w:pPr>
        <w:spacing w:after="4" w:line="3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sidR="00BD0063">
        <w:rPr>
          <w:rFonts w:ascii="Times New Roman" w:hAnsi="Times New Roman"/>
          <w:noProof/>
          <w:color w:val="000000"/>
          <w:sz w:val="24"/>
        </w:rPr>
        <w:drawing>
          <wp:inline distT="0" distB="0" distL="0" distR="0">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предприятиями рынка труда, предусматривает</w:t>
      </w:r>
      <w:r w:rsidR="008421B6">
        <w:rPr>
          <w:rFonts w:ascii="Times New Roman" w:hAnsi="Times New Roman"/>
          <w:color w:val="000000"/>
          <w:sz w:val="24"/>
          <w:lang w:eastAsia="en-US"/>
        </w:rPr>
        <w:t>:</w:t>
      </w:r>
    </w:p>
    <w:p w:rsidR="00EF062D" w:rsidRPr="00EF062D" w:rsidRDefault="00EF062D" w:rsidP="00EF062D">
      <w:pPr>
        <w:numPr>
          <w:ilvl w:val="0"/>
          <w:numId w:val="15"/>
        </w:numPr>
        <w:spacing w:after="5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EF062D" w:rsidRPr="00EF062D" w:rsidRDefault="00EF062D" w:rsidP="00EF062D">
      <w:pPr>
        <w:numPr>
          <w:ilvl w:val="0"/>
          <w:numId w:val="15"/>
        </w:numPr>
        <w:spacing w:after="50"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EF062D" w:rsidRPr="00EF062D" w:rsidRDefault="00EF062D" w:rsidP="00EF062D">
      <w:pPr>
        <w:numPr>
          <w:ilvl w:val="0"/>
          <w:numId w:val="15"/>
        </w:numPr>
        <w:spacing w:after="4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EF062D" w:rsidRPr="00EF062D" w:rsidRDefault="00EF062D" w:rsidP="00EF062D">
      <w:pPr>
        <w:numPr>
          <w:ilvl w:val="0"/>
          <w:numId w:val="15"/>
        </w:numPr>
        <w:spacing w:after="4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rsidR="00EF062D" w:rsidRPr="00EF062D" w:rsidRDefault="00EF062D" w:rsidP="00EF062D">
      <w:pPr>
        <w:numPr>
          <w:ilvl w:val="0"/>
          <w:numId w:val="15"/>
        </w:numPr>
        <w:spacing w:after="4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Профессиональное развит</w:t>
      </w:r>
      <w:r w:rsidR="008421B6">
        <w:rPr>
          <w:rFonts w:ascii="Times New Roman" w:hAnsi="Times New Roman"/>
          <w:b/>
          <w:bCs/>
          <w:color w:val="000000"/>
          <w:sz w:val="24"/>
          <w:szCs w:val="24"/>
          <w:lang w:eastAsia="en-US"/>
        </w:rPr>
        <w:t>ие, адаптация и трудоустройство:</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работы по профессиональному развитию, адаптации и трудоустройству в образовательной организации</w:t>
      </w:r>
      <w:r w:rsidR="008421B6">
        <w:rPr>
          <w:rFonts w:ascii="Times New Roman" w:hAnsi="Times New Roman"/>
          <w:color w:val="000000"/>
          <w:sz w:val="24"/>
          <w:lang w:eastAsia="en-US"/>
        </w:rPr>
        <w:t xml:space="preserve"> </w:t>
      </w:r>
      <w:r w:rsidRPr="00EF062D">
        <w:rPr>
          <w:rFonts w:ascii="Times New Roman" w:hAnsi="Times New Roman"/>
          <w:color w:val="000000"/>
          <w:sz w:val="24"/>
          <w:lang w:eastAsia="en-US"/>
        </w:rPr>
        <w:t>предусматривает</w:t>
      </w:r>
      <w:r w:rsidR="008421B6">
        <w:rPr>
          <w:rFonts w:ascii="Times New Roman" w:hAnsi="Times New Roman"/>
          <w:color w:val="000000"/>
          <w:sz w:val="24"/>
          <w:lang w:eastAsia="en-US"/>
        </w:rPr>
        <w:t>:</w:t>
      </w:r>
    </w:p>
    <w:p w:rsidR="00EF062D" w:rsidRPr="00EF062D" w:rsidRDefault="00EF062D" w:rsidP="00EF062D">
      <w:pPr>
        <w:numPr>
          <w:ilvl w:val="0"/>
          <w:numId w:val="15"/>
        </w:numPr>
        <w:spacing w:after="47"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rsidR="00EF062D" w:rsidRPr="00EF062D" w:rsidRDefault="00EF062D" w:rsidP="00EF062D">
      <w:pPr>
        <w:numPr>
          <w:ilvl w:val="0"/>
          <w:numId w:val="15"/>
        </w:numPr>
        <w:spacing w:after="37"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w:t>
      </w:r>
      <w:r w:rsidR="005C5931">
        <w:rPr>
          <w:rFonts w:ascii="Times New Roman" w:hAnsi="Times New Roman"/>
          <w:color w:val="000000"/>
          <w:sz w:val="24"/>
          <w:lang w:eastAsia="en-US"/>
        </w:rPr>
        <w:t>р</w:t>
      </w:r>
      <w:r w:rsidRPr="00EF062D">
        <w:rPr>
          <w:rFonts w:ascii="Times New Roman" w:hAnsi="Times New Roman"/>
          <w:color w:val="000000"/>
          <w:sz w:val="24"/>
          <w:lang w:eastAsia="en-US"/>
        </w:rPr>
        <w:t>ок вакансий, дней открытых дверей на предприятиях, в организациях высшего образования и др.);</w:t>
      </w:r>
    </w:p>
    <w:p w:rsidR="00EF062D" w:rsidRPr="00EF062D" w:rsidRDefault="00EF062D" w:rsidP="00EF062D">
      <w:pPr>
        <w:numPr>
          <w:ilvl w:val="0"/>
          <w:numId w:val="15"/>
        </w:numPr>
        <w:spacing w:after="3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экскурсии (на предприятия, в организации), дающие углублённые представления о выбранной специальности и условиях работы;</w:t>
      </w:r>
    </w:p>
    <w:p w:rsidR="00EF062D" w:rsidRPr="00EF062D" w:rsidRDefault="00EF062D" w:rsidP="00EF062D">
      <w:pPr>
        <w:numPr>
          <w:ilvl w:val="0"/>
          <w:numId w:val="15"/>
        </w:numPr>
        <w:spacing w:after="60"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мероприятий, посвященных истории организаций/предприятий 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w:t>
      </w:r>
      <w:r w:rsidR="00BD0063">
        <w:rPr>
          <w:rFonts w:ascii="Times New Roman" w:hAnsi="Times New Roman"/>
          <w:noProof/>
          <w:color w:val="000000"/>
          <w:sz w:val="24"/>
        </w:rPr>
        <w:drawing>
          <wp:inline distT="0" distB="0" distL="0" distR="0">
            <wp:extent cx="12700" cy="12700"/>
            <wp:effectExtent l="0" t="0" r="0" b="0"/>
            <wp:docPr id="43"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труда, представителями профессиональных династий;</w:t>
      </w:r>
    </w:p>
    <w:p w:rsidR="00EF062D" w:rsidRPr="00EF062D" w:rsidRDefault="00EF062D" w:rsidP="00EF062D">
      <w:pPr>
        <w:numPr>
          <w:ilvl w:val="0"/>
          <w:numId w:val="15"/>
        </w:numPr>
        <w:spacing w:after="40"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005C5931"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rsidR="00EF062D" w:rsidRPr="00EF062D" w:rsidRDefault="00EF062D" w:rsidP="00EF062D">
      <w:pPr>
        <w:numPr>
          <w:ilvl w:val="0"/>
          <w:numId w:val="15"/>
        </w:numPr>
        <w:spacing w:after="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sidR="00BD0063">
        <w:rPr>
          <w:rFonts w:ascii="Times New Roman" w:hAnsi="Times New Roman"/>
          <w:noProof/>
          <w:color w:val="000000"/>
          <w:sz w:val="24"/>
        </w:rPr>
        <w:drawing>
          <wp:inline distT="0" distB="0" distL="0" distR="0">
            <wp:extent cx="12700" cy="12700"/>
            <wp:effectExtent l="0" t="0" r="0" b="0"/>
            <wp:docPr id="4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extent cx="50800" cy="19050"/>
            <wp:effectExtent l="0" t="0" r="0" b="0"/>
            <wp:docPr id="45" name="Picture 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1"/>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rsidR="00EF062D" w:rsidRPr="00EF062D" w:rsidRDefault="00EF062D" w:rsidP="00EF062D">
      <w:pPr>
        <w:spacing w:after="361" w:line="264" w:lineRule="auto"/>
        <w:ind w:left="72" w:firstLine="4"/>
        <w:jc w:val="both"/>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rsidR="00EF062D" w:rsidRPr="00EF062D" w:rsidRDefault="00EF062D" w:rsidP="00EF062D">
      <w:pPr>
        <w:spacing w:after="345" w:line="264" w:lineRule="auto"/>
        <w:ind w:left="72"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3.1 Кадровое обеспечение</w:t>
      </w:r>
    </w:p>
    <w:p w:rsidR="00302AE2" w:rsidRPr="00C07070" w:rsidRDefault="00302AE2" w:rsidP="00302AE2">
      <w:pPr>
        <w:widowControl w:val="0"/>
        <w:spacing w:after="0" w:line="240" w:lineRule="auto"/>
        <w:ind w:right="-57" w:firstLine="567"/>
        <w:jc w:val="both"/>
        <w:rPr>
          <w:rFonts w:ascii="Times New Roman" w:hAnsi="Times New Roman"/>
          <w:bCs/>
          <w:kern w:val="32"/>
          <w:sz w:val="24"/>
          <w:szCs w:val="28"/>
        </w:rPr>
      </w:pPr>
      <w:r w:rsidRPr="00C07070">
        <w:rPr>
          <w:rFonts w:ascii="Times New Roman" w:hAnsi="Times New Roman"/>
          <w:bCs/>
          <w:kern w:val="32"/>
          <w:sz w:val="24"/>
          <w:szCs w:val="28"/>
        </w:rPr>
        <w:t>Для реализации рабочей программы воспитания техникум укомплектован квалифицированными специалистами. Управление воспитательной работой обеспечивается кадровым составом, включающим заместителя директора по ВР, непосредственно курирующим данное направление, заместителем директора по УПР. Осуществление воспитательных мероприятий в ходе реализации образовательной программы проводится педагогом-психологом, педагогом-организатором ОБЖ, педагогом-организатором, педагогами дополнительного образования, социальным педагогом, руководителем физического воспитания, воспитателями общежития, руководителями групп, преподавателями. Функционал работников регламентируется требованиями квалификационного справочника и должностными инструкциями.</w:t>
      </w:r>
    </w:p>
    <w:p w:rsidR="00302AE2" w:rsidRPr="00FA232F" w:rsidRDefault="00302AE2" w:rsidP="00302AE2">
      <w:pPr>
        <w:widowControl w:val="0"/>
        <w:spacing w:after="0" w:line="240" w:lineRule="auto"/>
        <w:ind w:right="-57" w:firstLine="567"/>
        <w:jc w:val="both"/>
        <w:rPr>
          <w:rFonts w:ascii="Times New Roman" w:hAnsi="Times New Roman"/>
          <w:bCs/>
          <w:kern w:val="3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9"/>
        <w:gridCol w:w="1221"/>
        <w:gridCol w:w="4790"/>
      </w:tblGrid>
      <w:tr w:rsidR="00302AE2" w:rsidRPr="0066283C" w:rsidTr="00207819">
        <w:tc>
          <w:tcPr>
            <w:tcW w:w="3464" w:type="dxa"/>
            <w:vAlign w:val="center"/>
          </w:tcPr>
          <w:p w:rsidR="00302AE2" w:rsidRPr="0066283C" w:rsidRDefault="00302AE2" w:rsidP="00207819">
            <w:pPr>
              <w:spacing w:after="0" w:line="240" w:lineRule="auto"/>
              <w:jc w:val="center"/>
              <w:rPr>
                <w:rFonts w:ascii="Times New Roman" w:eastAsia="Calibri" w:hAnsi="Times New Roman"/>
                <w:b/>
                <w:bCs/>
                <w:sz w:val="24"/>
                <w:szCs w:val="24"/>
                <w:lang w:eastAsia="en-US"/>
              </w:rPr>
            </w:pPr>
            <w:r w:rsidRPr="0066283C">
              <w:rPr>
                <w:rFonts w:ascii="Times New Roman" w:eastAsia="Calibri" w:hAnsi="Times New Roman"/>
                <w:b/>
                <w:bCs/>
                <w:sz w:val="24"/>
                <w:szCs w:val="24"/>
                <w:lang w:eastAsia="en-US"/>
              </w:rPr>
              <w:t>Наименование должности</w:t>
            </w:r>
          </w:p>
        </w:tc>
        <w:tc>
          <w:tcPr>
            <w:tcW w:w="1221" w:type="dxa"/>
            <w:vAlign w:val="center"/>
          </w:tcPr>
          <w:p w:rsidR="00302AE2" w:rsidRPr="0066283C" w:rsidRDefault="00302AE2" w:rsidP="00207819">
            <w:pPr>
              <w:spacing w:after="0" w:line="240" w:lineRule="auto"/>
              <w:ind w:firstLine="37"/>
              <w:jc w:val="center"/>
              <w:rPr>
                <w:rFonts w:ascii="Times New Roman" w:eastAsia="Calibri" w:hAnsi="Times New Roman"/>
                <w:b/>
                <w:bCs/>
                <w:sz w:val="24"/>
                <w:szCs w:val="24"/>
                <w:lang w:eastAsia="en-US"/>
              </w:rPr>
            </w:pPr>
            <w:r w:rsidRPr="0066283C">
              <w:rPr>
                <w:rFonts w:ascii="Times New Roman" w:eastAsia="Calibri" w:hAnsi="Times New Roman"/>
                <w:b/>
                <w:bCs/>
                <w:sz w:val="24"/>
                <w:szCs w:val="24"/>
                <w:lang w:eastAsia="en-US"/>
              </w:rPr>
              <w:t>Кол-во штатных единиц</w:t>
            </w:r>
          </w:p>
        </w:tc>
        <w:tc>
          <w:tcPr>
            <w:tcW w:w="4885" w:type="dxa"/>
            <w:vAlign w:val="center"/>
          </w:tcPr>
          <w:p w:rsidR="00302AE2" w:rsidRPr="0066283C" w:rsidRDefault="00302AE2" w:rsidP="00207819">
            <w:pPr>
              <w:spacing w:after="0" w:line="240" w:lineRule="auto"/>
              <w:ind w:firstLine="37"/>
              <w:jc w:val="center"/>
              <w:rPr>
                <w:rFonts w:ascii="Times New Roman" w:eastAsia="Calibri" w:hAnsi="Times New Roman"/>
                <w:b/>
                <w:bCs/>
                <w:sz w:val="24"/>
                <w:szCs w:val="24"/>
                <w:lang w:eastAsia="en-US"/>
              </w:rPr>
            </w:pPr>
            <w:r w:rsidRPr="0066283C">
              <w:rPr>
                <w:rFonts w:ascii="Times New Roman" w:eastAsia="Calibri" w:hAnsi="Times New Roman"/>
                <w:b/>
                <w:bCs/>
                <w:sz w:val="24"/>
                <w:szCs w:val="24"/>
                <w:lang w:eastAsia="en-US"/>
              </w:rPr>
              <w:t>Функционал, связанный с организацией и реализацией воспитательного процесса</w:t>
            </w:r>
          </w:p>
        </w:tc>
      </w:tr>
      <w:tr w:rsidR="00302AE2" w:rsidRPr="0066283C" w:rsidTr="00207819">
        <w:tc>
          <w:tcPr>
            <w:tcW w:w="3464" w:type="dxa"/>
          </w:tcPr>
          <w:p w:rsidR="00302AE2" w:rsidRPr="0066283C" w:rsidRDefault="00302AE2" w:rsidP="00207819">
            <w:pPr>
              <w:spacing w:after="0" w:line="240" w:lineRule="auto"/>
              <w:rPr>
                <w:rFonts w:ascii="Times New Roman" w:eastAsia="Calibri" w:hAnsi="Times New Roman"/>
                <w:sz w:val="24"/>
                <w:szCs w:val="24"/>
                <w:lang w:eastAsia="en-US"/>
              </w:rPr>
            </w:pPr>
            <w:r w:rsidRPr="0066283C">
              <w:rPr>
                <w:rFonts w:ascii="Times New Roman" w:eastAsia="Calibri" w:hAnsi="Times New Roman"/>
                <w:sz w:val="24"/>
                <w:szCs w:val="24"/>
                <w:lang w:eastAsia="en-US"/>
              </w:rPr>
              <w:t xml:space="preserve">Директор </w:t>
            </w:r>
            <w:r>
              <w:rPr>
                <w:rFonts w:ascii="Times New Roman" w:eastAsia="Calibri" w:hAnsi="Times New Roman"/>
                <w:sz w:val="24"/>
                <w:szCs w:val="24"/>
                <w:lang w:eastAsia="en-US"/>
              </w:rPr>
              <w:t>техникума</w:t>
            </w:r>
          </w:p>
        </w:tc>
        <w:tc>
          <w:tcPr>
            <w:tcW w:w="1221" w:type="dxa"/>
          </w:tcPr>
          <w:p w:rsidR="00302AE2" w:rsidRPr="0066283C" w:rsidRDefault="00302AE2" w:rsidP="00207819">
            <w:pPr>
              <w:spacing w:after="0" w:line="240" w:lineRule="auto"/>
              <w:ind w:firstLine="37"/>
              <w:jc w:val="center"/>
              <w:rPr>
                <w:rFonts w:ascii="Times New Roman" w:eastAsia="Calibri" w:hAnsi="Times New Roman"/>
                <w:sz w:val="24"/>
                <w:szCs w:val="24"/>
                <w:lang w:eastAsia="en-US"/>
              </w:rPr>
            </w:pPr>
            <w:r w:rsidRPr="0066283C">
              <w:rPr>
                <w:rFonts w:ascii="Times New Roman" w:eastAsia="Calibri" w:hAnsi="Times New Roman"/>
                <w:sz w:val="24"/>
                <w:szCs w:val="24"/>
                <w:lang w:eastAsia="en-US"/>
              </w:rPr>
              <w:t>1</w:t>
            </w:r>
          </w:p>
        </w:tc>
        <w:tc>
          <w:tcPr>
            <w:tcW w:w="4885" w:type="dxa"/>
          </w:tcPr>
          <w:p w:rsidR="00302AE2" w:rsidRPr="0066283C" w:rsidRDefault="00302AE2" w:rsidP="00207819">
            <w:pPr>
              <w:spacing w:after="0" w:line="240" w:lineRule="auto"/>
              <w:ind w:firstLine="37"/>
              <w:rPr>
                <w:rFonts w:ascii="Times New Roman" w:eastAsia="Calibri" w:hAnsi="Times New Roman"/>
                <w:sz w:val="24"/>
                <w:szCs w:val="24"/>
                <w:lang w:eastAsia="en-US"/>
              </w:rPr>
            </w:pPr>
            <w:r w:rsidRPr="0066283C">
              <w:rPr>
                <w:rFonts w:ascii="Times New Roman" w:hAnsi="Times New Roman"/>
                <w:iCs/>
                <w:kern w:val="32"/>
                <w:sz w:val="24"/>
                <w:szCs w:val="24"/>
              </w:rPr>
              <w:t xml:space="preserve">Несёт ответственность за организацию воспитательной работы в профессиональной образовательной </w:t>
            </w:r>
            <w:r w:rsidRPr="0066283C">
              <w:rPr>
                <w:rFonts w:ascii="Times New Roman" w:hAnsi="Times New Roman"/>
                <w:iCs/>
                <w:kern w:val="32"/>
                <w:sz w:val="24"/>
                <w:szCs w:val="24"/>
              </w:rPr>
              <w:lastRenderedPageBreak/>
              <w:t>организации</w:t>
            </w:r>
          </w:p>
        </w:tc>
      </w:tr>
      <w:tr w:rsidR="00302AE2" w:rsidRPr="0066283C" w:rsidTr="00207819">
        <w:tc>
          <w:tcPr>
            <w:tcW w:w="3464" w:type="dxa"/>
          </w:tcPr>
          <w:p w:rsidR="00302AE2" w:rsidRPr="00723DFB" w:rsidRDefault="00302AE2" w:rsidP="00207819">
            <w:pPr>
              <w:spacing w:after="0" w:line="240" w:lineRule="auto"/>
              <w:rPr>
                <w:rFonts w:ascii="Times New Roman" w:eastAsia="Calibri" w:hAnsi="Times New Roman"/>
                <w:sz w:val="24"/>
                <w:szCs w:val="24"/>
                <w:lang w:eastAsia="en-US"/>
              </w:rPr>
            </w:pPr>
            <w:r w:rsidRPr="00723DFB">
              <w:rPr>
                <w:rFonts w:ascii="Times New Roman" w:eastAsia="Calibri" w:hAnsi="Times New Roman"/>
                <w:sz w:val="24"/>
                <w:szCs w:val="24"/>
                <w:lang w:eastAsia="en-US"/>
              </w:rPr>
              <w:lastRenderedPageBreak/>
              <w:t xml:space="preserve">Заместитель директора по </w:t>
            </w:r>
            <w:r w:rsidR="00723DFB" w:rsidRPr="00723DFB">
              <w:rPr>
                <w:rFonts w:ascii="Times New Roman" w:eastAsia="Calibri" w:hAnsi="Times New Roman"/>
                <w:sz w:val="24"/>
                <w:szCs w:val="24"/>
                <w:lang w:eastAsia="en-US"/>
              </w:rPr>
              <w:t>учебно-производственной</w:t>
            </w:r>
            <w:r w:rsidRPr="00723DFB">
              <w:rPr>
                <w:rFonts w:ascii="Times New Roman" w:eastAsia="Calibri" w:hAnsi="Times New Roman"/>
                <w:sz w:val="24"/>
                <w:szCs w:val="24"/>
                <w:lang w:eastAsia="en-US"/>
              </w:rPr>
              <w:t xml:space="preserve"> работе</w:t>
            </w:r>
          </w:p>
        </w:tc>
        <w:tc>
          <w:tcPr>
            <w:tcW w:w="1221" w:type="dxa"/>
          </w:tcPr>
          <w:p w:rsidR="00302AE2" w:rsidRPr="00723DFB" w:rsidRDefault="00302AE2" w:rsidP="00207819">
            <w:pPr>
              <w:spacing w:after="0" w:line="240" w:lineRule="auto"/>
              <w:ind w:firstLine="37"/>
              <w:jc w:val="center"/>
              <w:rPr>
                <w:rFonts w:ascii="Times New Roman" w:eastAsia="Calibri" w:hAnsi="Times New Roman"/>
                <w:sz w:val="24"/>
                <w:szCs w:val="24"/>
                <w:lang w:eastAsia="en-US"/>
              </w:rPr>
            </w:pPr>
            <w:r w:rsidRPr="00723DFB">
              <w:rPr>
                <w:rFonts w:ascii="Times New Roman" w:eastAsia="Calibri" w:hAnsi="Times New Roman"/>
                <w:sz w:val="24"/>
                <w:szCs w:val="24"/>
                <w:lang w:eastAsia="en-US"/>
              </w:rPr>
              <w:t>1</w:t>
            </w:r>
          </w:p>
        </w:tc>
        <w:tc>
          <w:tcPr>
            <w:tcW w:w="4885" w:type="dxa"/>
          </w:tcPr>
          <w:p w:rsidR="00302AE2" w:rsidRPr="0066283C" w:rsidRDefault="00302AE2" w:rsidP="00207819">
            <w:pPr>
              <w:spacing w:after="0" w:line="240" w:lineRule="auto"/>
              <w:ind w:firstLine="37"/>
              <w:rPr>
                <w:rFonts w:ascii="Times New Roman" w:hAnsi="Times New Roman"/>
                <w:sz w:val="24"/>
                <w:szCs w:val="24"/>
              </w:rPr>
            </w:pPr>
            <w:r w:rsidRPr="00050C0A">
              <w:rPr>
                <w:rFonts w:ascii="Times New Roman" w:hAnsi="Times New Roman"/>
                <w:sz w:val="24"/>
                <w:szCs w:val="24"/>
              </w:rPr>
              <w:t>Организация, контроль образовательной деятельности, профориентации</w:t>
            </w:r>
          </w:p>
        </w:tc>
      </w:tr>
      <w:tr w:rsidR="00302AE2" w:rsidRPr="0066283C" w:rsidTr="00207819">
        <w:tc>
          <w:tcPr>
            <w:tcW w:w="3464" w:type="dxa"/>
          </w:tcPr>
          <w:p w:rsidR="00302AE2" w:rsidRPr="00723DFB" w:rsidRDefault="00302AE2" w:rsidP="00207819">
            <w:pPr>
              <w:spacing w:after="0" w:line="240" w:lineRule="auto"/>
              <w:rPr>
                <w:rFonts w:ascii="Times New Roman" w:eastAsia="Calibri" w:hAnsi="Times New Roman"/>
                <w:sz w:val="24"/>
                <w:szCs w:val="24"/>
                <w:lang w:eastAsia="en-US"/>
              </w:rPr>
            </w:pPr>
            <w:r w:rsidRPr="00723DFB">
              <w:rPr>
                <w:rFonts w:ascii="Times New Roman" w:eastAsia="Calibri" w:hAnsi="Times New Roman"/>
                <w:sz w:val="24"/>
                <w:szCs w:val="24"/>
                <w:lang w:eastAsia="en-US"/>
              </w:rPr>
              <w:t>Заместитель директора по воспитательной работе</w:t>
            </w:r>
          </w:p>
        </w:tc>
        <w:tc>
          <w:tcPr>
            <w:tcW w:w="1221" w:type="dxa"/>
          </w:tcPr>
          <w:p w:rsidR="00302AE2" w:rsidRPr="00723DFB" w:rsidRDefault="00302AE2" w:rsidP="00207819">
            <w:pPr>
              <w:spacing w:after="0" w:line="240" w:lineRule="auto"/>
              <w:ind w:firstLine="37"/>
              <w:jc w:val="center"/>
              <w:rPr>
                <w:rFonts w:ascii="Times New Roman" w:eastAsia="Calibri" w:hAnsi="Times New Roman"/>
                <w:sz w:val="24"/>
                <w:szCs w:val="24"/>
                <w:lang w:eastAsia="en-US"/>
              </w:rPr>
            </w:pPr>
            <w:r w:rsidRPr="00723DFB">
              <w:rPr>
                <w:rFonts w:ascii="Times New Roman" w:eastAsia="Calibri" w:hAnsi="Times New Roman"/>
                <w:sz w:val="24"/>
                <w:szCs w:val="24"/>
                <w:lang w:eastAsia="en-US"/>
              </w:rPr>
              <w:t>1</w:t>
            </w:r>
          </w:p>
        </w:tc>
        <w:tc>
          <w:tcPr>
            <w:tcW w:w="4885" w:type="dxa"/>
          </w:tcPr>
          <w:p w:rsidR="00302AE2" w:rsidRPr="0066283C" w:rsidRDefault="00302AE2" w:rsidP="00207819">
            <w:pPr>
              <w:spacing w:after="0" w:line="240" w:lineRule="auto"/>
              <w:ind w:firstLine="37"/>
              <w:rPr>
                <w:rFonts w:ascii="Times New Roman" w:hAnsi="Times New Roman"/>
                <w:sz w:val="24"/>
                <w:szCs w:val="24"/>
              </w:rPr>
            </w:pPr>
            <w:r w:rsidRPr="0066283C">
              <w:rPr>
                <w:rFonts w:ascii="Times New Roman" w:hAnsi="Times New Roman"/>
                <w:sz w:val="24"/>
                <w:szCs w:val="24"/>
              </w:rPr>
              <w:t>Координация деятельности по реализации Программы воспитания</w:t>
            </w:r>
          </w:p>
        </w:tc>
      </w:tr>
      <w:tr w:rsidR="00302AE2" w:rsidRPr="0066283C" w:rsidTr="00207819">
        <w:tc>
          <w:tcPr>
            <w:tcW w:w="3464" w:type="dxa"/>
          </w:tcPr>
          <w:p w:rsidR="00302AE2" w:rsidRPr="00723DFB" w:rsidRDefault="00302AE2" w:rsidP="00207819">
            <w:pPr>
              <w:spacing w:after="0" w:line="240" w:lineRule="auto"/>
              <w:rPr>
                <w:rFonts w:ascii="Times New Roman" w:eastAsia="Calibri" w:hAnsi="Times New Roman"/>
                <w:sz w:val="24"/>
                <w:szCs w:val="24"/>
                <w:lang w:eastAsia="en-US"/>
              </w:rPr>
            </w:pPr>
            <w:r w:rsidRPr="00723DFB">
              <w:rPr>
                <w:rFonts w:ascii="Times New Roman" w:eastAsia="Calibri" w:hAnsi="Times New Roman"/>
                <w:sz w:val="24"/>
                <w:szCs w:val="24"/>
                <w:lang w:eastAsia="en-US"/>
              </w:rPr>
              <w:t>Заведующий отделением</w:t>
            </w:r>
          </w:p>
        </w:tc>
        <w:tc>
          <w:tcPr>
            <w:tcW w:w="1221" w:type="dxa"/>
          </w:tcPr>
          <w:p w:rsidR="00302AE2" w:rsidRPr="00723DFB" w:rsidRDefault="00723DFB" w:rsidP="00207819">
            <w:pPr>
              <w:spacing w:after="0" w:line="240" w:lineRule="auto"/>
              <w:ind w:firstLine="37"/>
              <w:jc w:val="center"/>
              <w:rPr>
                <w:rFonts w:ascii="Times New Roman" w:eastAsia="Calibri" w:hAnsi="Times New Roman"/>
                <w:sz w:val="24"/>
                <w:szCs w:val="24"/>
                <w:lang w:eastAsia="en-US"/>
              </w:rPr>
            </w:pPr>
            <w:r w:rsidRPr="00723DFB">
              <w:rPr>
                <w:rFonts w:ascii="Times New Roman" w:eastAsia="Calibri" w:hAnsi="Times New Roman"/>
                <w:sz w:val="24"/>
                <w:szCs w:val="24"/>
                <w:lang w:eastAsia="en-US"/>
              </w:rPr>
              <w:t>2</w:t>
            </w:r>
          </w:p>
        </w:tc>
        <w:tc>
          <w:tcPr>
            <w:tcW w:w="4885" w:type="dxa"/>
          </w:tcPr>
          <w:p w:rsidR="00302AE2" w:rsidRPr="0066283C" w:rsidRDefault="00302AE2" w:rsidP="00207819">
            <w:pPr>
              <w:spacing w:after="0" w:line="240" w:lineRule="auto"/>
              <w:ind w:firstLine="37"/>
              <w:rPr>
                <w:rFonts w:ascii="Times New Roman" w:hAnsi="Times New Roman"/>
                <w:sz w:val="24"/>
                <w:szCs w:val="24"/>
              </w:rPr>
            </w:pPr>
            <w:r w:rsidRPr="0066283C">
              <w:rPr>
                <w:rFonts w:ascii="Times New Roman" w:hAnsi="Times New Roman"/>
                <w:sz w:val="24"/>
                <w:szCs w:val="24"/>
              </w:rPr>
              <w:t>Осуществление мотивации, организации, контроля и координации воспитательной работой</w:t>
            </w:r>
          </w:p>
        </w:tc>
      </w:tr>
      <w:tr w:rsidR="00302AE2" w:rsidRPr="0066283C" w:rsidTr="00207819">
        <w:tc>
          <w:tcPr>
            <w:tcW w:w="3464" w:type="dxa"/>
          </w:tcPr>
          <w:p w:rsidR="00302AE2" w:rsidRPr="0066283C" w:rsidRDefault="00302AE2" w:rsidP="00207819">
            <w:pPr>
              <w:spacing w:after="0" w:line="240" w:lineRule="auto"/>
              <w:rPr>
                <w:rFonts w:ascii="Times New Roman" w:eastAsia="Calibri" w:hAnsi="Times New Roman"/>
                <w:sz w:val="24"/>
                <w:szCs w:val="24"/>
                <w:lang w:eastAsia="en-US"/>
              </w:rPr>
            </w:pPr>
            <w:r w:rsidRPr="0066283C">
              <w:rPr>
                <w:rFonts w:ascii="Times New Roman" w:eastAsia="Calibri" w:hAnsi="Times New Roman"/>
                <w:sz w:val="24"/>
                <w:szCs w:val="24"/>
                <w:lang w:eastAsia="en-US"/>
              </w:rPr>
              <w:t>Социальный педагог</w:t>
            </w:r>
          </w:p>
        </w:tc>
        <w:tc>
          <w:tcPr>
            <w:tcW w:w="1221" w:type="dxa"/>
          </w:tcPr>
          <w:p w:rsidR="00302AE2" w:rsidRPr="0066283C" w:rsidRDefault="00070164" w:rsidP="00207819">
            <w:pPr>
              <w:spacing w:after="0" w:line="240" w:lineRule="auto"/>
              <w:ind w:firstLine="37"/>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4885" w:type="dxa"/>
          </w:tcPr>
          <w:p w:rsidR="00302AE2" w:rsidRPr="0066283C" w:rsidRDefault="00302AE2" w:rsidP="00207819">
            <w:pPr>
              <w:spacing w:after="0" w:line="240" w:lineRule="auto"/>
              <w:ind w:firstLine="37"/>
              <w:rPr>
                <w:rFonts w:ascii="Times New Roman" w:hAnsi="Times New Roman"/>
                <w:sz w:val="24"/>
                <w:szCs w:val="24"/>
              </w:rPr>
            </w:pPr>
            <w:r w:rsidRPr="0066283C">
              <w:rPr>
                <w:rFonts w:ascii="Times New Roman" w:hAnsi="Times New Roman"/>
                <w:sz w:val="24"/>
                <w:szCs w:val="24"/>
              </w:rPr>
              <w:t>Социальная помощь и поддержка обучающихся</w:t>
            </w:r>
            <w:r>
              <w:rPr>
                <w:rFonts w:ascii="Times New Roman" w:hAnsi="Times New Roman"/>
                <w:sz w:val="24"/>
                <w:szCs w:val="24"/>
              </w:rPr>
              <w:t xml:space="preserve">. </w:t>
            </w:r>
            <w:r w:rsidRPr="00050C0A">
              <w:rPr>
                <w:rFonts w:ascii="Times New Roman" w:hAnsi="Times New Roman"/>
                <w:sz w:val="24"/>
                <w:szCs w:val="24"/>
              </w:rPr>
              <w:t>Проведение групповых, индивидуальных мероприятий по социальной адаптации и профилактики. Сопровождение детей-сирот, детей, оставшихся без попечения родителей, лиц с инвалидностью и ОВЗ</w:t>
            </w:r>
          </w:p>
        </w:tc>
      </w:tr>
      <w:tr w:rsidR="00302AE2" w:rsidRPr="0066283C" w:rsidTr="00207819">
        <w:tc>
          <w:tcPr>
            <w:tcW w:w="3464" w:type="dxa"/>
          </w:tcPr>
          <w:p w:rsidR="00302AE2" w:rsidRPr="0066283C" w:rsidRDefault="00302AE2" w:rsidP="00207819">
            <w:pPr>
              <w:spacing w:after="0" w:line="240" w:lineRule="auto"/>
              <w:rPr>
                <w:rFonts w:ascii="Times New Roman" w:eastAsia="Calibri" w:hAnsi="Times New Roman"/>
                <w:sz w:val="24"/>
                <w:szCs w:val="24"/>
                <w:lang w:eastAsia="en-US"/>
              </w:rPr>
            </w:pPr>
            <w:r w:rsidRPr="0066283C">
              <w:rPr>
                <w:rFonts w:ascii="Times New Roman" w:eastAsia="Calibri" w:hAnsi="Times New Roman"/>
                <w:sz w:val="24"/>
                <w:szCs w:val="24"/>
                <w:lang w:eastAsia="en-US"/>
              </w:rPr>
              <w:t>Педагог-психолог</w:t>
            </w:r>
          </w:p>
        </w:tc>
        <w:tc>
          <w:tcPr>
            <w:tcW w:w="1221" w:type="dxa"/>
          </w:tcPr>
          <w:p w:rsidR="00302AE2" w:rsidRPr="0066283C" w:rsidRDefault="00302AE2" w:rsidP="00207819">
            <w:pPr>
              <w:spacing w:after="0" w:line="240" w:lineRule="auto"/>
              <w:ind w:firstLine="37"/>
              <w:jc w:val="center"/>
              <w:rPr>
                <w:rFonts w:ascii="Times New Roman" w:eastAsia="Calibri" w:hAnsi="Times New Roman"/>
                <w:sz w:val="24"/>
                <w:szCs w:val="24"/>
                <w:lang w:eastAsia="en-US"/>
              </w:rPr>
            </w:pPr>
            <w:r w:rsidRPr="0066283C">
              <w:rPr>
                <w:rFonts w:ascii="Times New Roman" w:eastAsia="Calibri" w:hAnsi="Times New Roman"/>
                <w:sz w:val="24"/>
                <w:szCs w:val="24"/>
                <w:lang w:eastAsia="en-US"/>
              </w:rPr>
              <w:t>1</w:t>
            </w:r>
          </w:p>
        </w:tc>
        <w:tc>
          <w:tcPr>
            <w:tcW w:w="4885" w:type="dxa"/>
          </w:tcPr>
          <w:p w:rsidR="00302AE2" w:rsidRPr="0066283C" w:rsidRDefault="00302AE2" w:rsidP="00207819">
            <w:pPr>
              <w:spacing w:after="0" w:line="240" w:lineRule="auto"/>
              <w:ind w:firstLine="37"/>
              <w:rPr>
                <w:rFonts w:ascii="Times New Roman" w:hAnsi="Times New Roman"/>
                <w:sz w:val="24"/>
                <w:szCs w:val="24"/>
              </w:rPr>
            </w:pPr>
            <w:r w:rsidRPr="0066283C">
              <w:rPr>
                <w:rFonts w:ascii="Times New Roman" w:hAnsi="Times New Roman"/>
                <w:sz w:val="24"/>
                <w:szCs w:val="24"/>
              </w:rPr>
              <w:t>Психолого-педагогическое сопровождение образовательного и воспитательного процесса</w:t>
            </w:r>
            <w:r>
              <w:rPr>
                <w:rFonts w:ascii="Times New Roman" w:hAnsi="Times New Roman"/>
                <w:sz w:val="24"/>
                <w:szCs w:val="24"/>
              </w:rPr>
              <w:t>.</w:t>
            </w:r>
            <w:r w:rsidRPr="00050C0A">
              <w:t xml:space="preserve"> </w:t>
            </w:r>
            <w:r w:rsidRPr="00050C0A">
              <w:rPr>
                <w:rFonts w:ascii="Times New Roman" w:hAnsi="Times New Roman"/>
                <w:sz w:val="24"/>
                <w:szCs w:val="24"/>
              </w:rPr>
              <w:t>Организация и проведение диагностических и коррекционных мероприятий</w:t>
            </w:r>
            <w:r>
              <w:rPr>
                <w:rFonts w:ascii="Times New Roman" w:hAnsi="Times New Roman"/>
                <w:sz w:val="24"/>
                <w:szCs w:val="24"/>
              </w:rPr>
              <w:t>.</w:t>
            </w:r>
            <w:r w:rsidRPr="00050C0A">
              <w:rPr>
                <w:rFonts w:ascii="Times New Roman" w:hAnsi="Times New Roman"/>
                <w:sz w:val="24"/>
                <w:szCs w:val="24"/>
              </w:rPr>
              <w:t xml:space="preserve"> Групповое и индивидуальное консультирование</w:t>
            </w:r>
            <w:r>
              <w:rPr>
                <w:rFonts w:ascii="Times New Roman" w:hAnsi="Times New Roman"/>
                <w:sz w:val="24"/>
                <w:szCs w:val="24"/>
              </w:rPr>
              <w:t xml:space="preserve"> </w:t>
            </w:r>
          </w:p>
        </w:tc>
      </w:tr>
      <w:tr w:rsidR="00302AE2" w:rsidRPr="0066283C" w:rsidTr="00207819">
        <w:tc>
          <w:tcPr>
            <w:tcW w:w="3464" w:type="dxa"/>
          </w:tcPr>
          <w:p w:rsidR="00302AE2" w:rsidRPr="0066283C" w:rsidRDefault="00302AE2" w:rsidP="00207819">
            <w:pPr>
              <w:spacing w:after="0" w:line="240" w:lineRule="auto"/>
              <w:rPr>
                <w:rFonts w:ascii="Times New Roman" w:eastAsia="Calibri" w:hAnsi="Times New Roman"/>
                <w:sz w:val="24"/>
                <w:szCs w:val="24"/>
                <w:lang w:eastAsia="en-US"/>
              </w:rPr>
            </w:pPr>
            <w:r w:rsidRPr="0066283C">
              <w:rPr>
                <w:rFonts w:ascii="Times New Roman" w:eastAsia="Calibri" w:hAnsi="Times New Roman"/>
                <w:sz w:val="24"/>
                <w:szCs w:val="24"/>
                <w:lang w:eastAsia="en-US"/>
              </w:rPr>
              <w:t>Преподаватель</w:t>
            </w:r>
            <w:r>
              <w:rPr>
                <w:rFonts w:ascii="Times New Roman" w:eastAsia="Calibri" w:hAnsi="Times New Roman"/>
                <w:sz w:val="24"/>
                <w:szCs w:val="24"/>
                <w:lang w:eastAsia="en-US"/>
              </w:rPr>
              <w:t>/ мастер производственного обучения</w:t>
            </w:r>
          </w:p>
        </w:tc>
        <w:tc>
          <w:tcPr>
            <w:tcW w:w="1221" w:type="dxa"/>
          </w:tcPr>
          <w:p w:rsidR="00302AE2" w:rsidRPr="0066283C" w:rsidRDefault="00302AE2" w:rsidP="00207819">
            <w:pPr>
              <w:spacing w:after="0" w:line="240" w:lineRule="auto"/>
              <w:ind w:firstLine="37"/>
              <w:jc w:val="center"/>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4885" w:type="dxa"/>
          </w:tcPr>
          <w:p w:rsidR="00302AE2" w:rsidRPr="0066283C" w:rsidRDefault="00302AE2" w:rsidP="00207819">
            <w:pPr>
              <w:spacing w:after="0" w:line="240" w:lineRule="auto"/>
              <w:ind w:firstLine="37"/>
              <w:rPr>
                <w:rFonts w:ascii="Times New Roman" w:hAnsi="Times New Roman"/>
                <w:sz w:val="24"/>
                <w:szCs w:val="24"/>
              </w:rPr>
            </w:pPr>
            <w:r w:rsidRPr="00590032">
              <w:rPr>
                <w:rFonts w:ascii="Times New Roman" w:hAnsi="Times New Roman"/>
                <w:sz w:val="24"/>
                <w:szCs w:val="24"/>
              </w:rPr>
              <w:t>Организация и проведение учебных занятий</w:t>
            </w:r>
            <w:r>
              <w:rPr>
                <w:rFonts w:ascii="Times New Roman" w:hAnsi="Times New Roman"/>
                <w:sz w:val="24"/>
                <w:szCs w:val="24"/>
              </w:rPr>
              <w:t>, практики</w:t>
            </w:r>
            <w:r w:rsidRPr="00590032">
              <w:rPr>
                <w:rFonts w:ascii="Times New Roman" w:hAnsi="Times New Roman"/>
                <w:sz w:val="24"/>
                <w:szCs w:val="24"/>
              </w:rPr>
              <w:t xml:space="preserve"> </w:t>
            </w:r>
            <w:r>
              <w:rPr>
                <w:rFonts w:ascii="Times New Roman" w:hAnsi="Times New Roman"/>
                <w:sz w:val="24"/>
                <w:szCs w:val="24"/>
              </w:rPr>
              <w:t>с учетом реализации программы воспитания</w:t>
            </w:r>
          </w:p>
        </w:tc>
      </w:tr>
      <w:tr w:rsidR="00302AE2" w:rsidRPr="0066283C" w:rsidTr="00207819">
        <w:tc>
          <w:tcPr>
            <w:tcW w:w="3464" w:type="dxa"/>
          </w:tcPr>
          <w:p w:rsidR="00302AE2" w:rsidRPr="0066283C" w:rsidRDefault="00302AE2" w:rsidP="00207819">
            <w:pPr>
              <w:spacing w:after="0" w:line="240" w:lineRule="auto"/>
              <w:rPr>
                <w:rFonts w:ascii="Times New Roman" w:eastAsia="Calibri" w:hAnsi="Times New Roman"/>
                <w:sz w:val="24"/>
                <w:szCs w:val="24"/>
                <w:lang w:eastAsia="en-US"/>
              </w:rPr>
            </w:pPr>
            <w:r w:rsidRPr="0066283C">
              <w:rPr>
                <w:rFonts w:ascii="Times New Roman" w:eastAsia="Calibri" w:hAnsi="Times New Roman"/>
                <w:sz w:val="24"/>
                <w:szCs w:val="24"/>
                <w:lang w:eastAsia="en-US"/>
              </w:rPr>
              <w:t xml:space="preserve">Руководитель </w:t>
            </w:r>
            <w:r>
              <w:rPr>
                <w:rFonts w:ascii="Times New Roman" w:eastAsia="Calibri" w:hAnsi="Times New Roman"/>
                <w:sz w:val="24"/>
                <w:szCs w:val="24"/>
                <w:lang w:eastAsia="en-US"/>
              </w:rPr>
              <w:t>ЦСАДС</w:t>
            </w:r>
          </w:p>
        </w:tc>
        <w:tc>
          <w:tcPr>
            <w:tcW w:w="1221" w:type="dxa"/>
          </w:tcPr>
          <w:p w:rsidR="00302AE2" w:rsidRPr="0066283C" w:rsidRDefault="00302AE2" w:rsidP="00207819">
            <w:pPr>
              <w:spacing w:after="0" w:line="240" w:lineRule="auto"/>
              <w:ind w:firstLine="37"/>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4885" w:type="dxa"/>
          </w:tcPr>
          <w:p w:rsidR="00302AE2" w:rsidRPr="0066283C" w:rsidRDefault="00302AE2" w:rsidP="00207819">
            <w:pPr>
              <w:spacing w:after="0" w:line="240" w:lineRule="auto"/>
              <w:ind w:firstLine="37"/>
              <w:rPr>
                <w:rFonts w:ascii="Times New Roman" w:hAnsi="Times New Roman"/>
                <w:sz w:val="24"/>
                <w:szCs w:val="24"/>
              </w:rPr>
            </w:pPr>
            <w:r w:rsidRPr="0066283C">
              <w:rPr>
                <w:rFonts w:ascii="Times New Roman" w:hAnsi="Times New Roman"/>
                <w:sz w:val="24"/>
                <w:szCs w:val="24"/>
              </w:rPr>
              <w:t>Осуществление воспитательной, диагностической, адаптационно-социализирующей, информационно-мотивационной, консультационной функции</w:t>
            </w:r>
            <w:r>
              <w:rPr>
                <w:rFonts w:ascii="Times New Roman" w:hAnsi="Times New Roman"/>
                <w:sz w:val="24"/>
                <w:szCs w:val="24"/>
              </w:rPr>
              <w:t xml:space="preserve"> в учебное и </w:t>
            </w:r>
            <w:r w:rsidRPr="0066283C">
              <w:rPr>
                <w:rFonts w:ascii="Times New Roman" w:hAnsi="Times New Roman"/>
                <w:sz w:val="24"/>
                <w:szCs w:val="24"/>
              </w:rPr>
              <w:t xml:space="preserve"> внеучебное время</w:t>
            </w:r>
            <w:r>
              <w:rPr>
                <w:rFonts w:ascii="Times New Roman" w:hAnsi="Times New Roman"/>
                <w:sz w:val="24"/>
                <w:szCs w:val="24"/>
              </w:rPr>
              <w:t>.</w:t>
            </w:r>
          </w:p>
        </w:tc>
      </w:tr>
      <w:tr w:rsidR="00302AE2" w:rsidRPr="0066283C" w:rsidTr="00207819">
        <w:tc>
          <w:tcPr>
            <w:tcW w:w="3464" w:type="dxa"/>
          </w:tcPr>
          <w:p w:rsidR="00302AE2" w:rsidRPr="0066283C" w:rsidRDefault="00302AE2" w:rsidP="00207819">
            <w:pPr>
              <w:spacing w:after="0" w:line="240" w:lineRule="auto"/>
              <w:rPr>
                <w:rFonts w:ascii="Times New Roman" w:eastAsia="Calibri" w:hAnsi="Times New Roman"/>
                <w:sz w:val="24"/>
                <w:szCs w:val="24"/>
                <w:lang w:eastAsia="en-US"/>
              </w:rPr>
            </w:pPr>
            <w:r w:rsidRPr="0066283C">
              <w:rPr>
                <w:rFonts w:ascii="Times New Roman" w:eastAsia="Calibri" w:hAnsi="Times New Roman"/>
                <w:sz w:val="24"/>
                <w:szCs w:val="24"/>
                <w:lang w:eastAsia="en-US"/>
              </w:rPr>
              <w:t>Руководители физического воспитания</w:t>
            </w:r>
          </w:p>
        </w:tc>
        <w:tc>
          <w:tcPr>
            <w:tcW w:w="1221" w:type="dxa"/>
          </w:tcPr>
          <w:p w:rsidR="00302AE2" w:rsidRPr="0066283C" w:rsidRDefault="00302AE2" w:rsidP="00207819">
            <w:pPr>
              <w:spacing w:after="0" w:line="240" w:lineRule="auto"/>
              <w:ind w:firstLine="37"/>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4885" w:type="dxa"/>
          </w:tcPr>
          <w:p w:rsidR="00302AE2" w:rsidRPr="0066283C" w:rsidRDefault="00302AE2" w:rsidP="00207819">
            <w:pPr>
              <w:spacing w:after="0" w:line="240" w:lineRule="auto"/>
              <w:ind w:firstLine="37"/>
              <w:rPr>
                <w:rFonts w:ascii="Times New Roman" w:hAnsi="Times New Roman"/>
                <w:sz w:val="24"/>
                <w:szCs w:val="24"/>
              </w:rPr>
            </w:pPr>
            <w:r w:rsidRPr="0066283C">
              <w:rPr>
                <w:rFonts w:ascii="Times New Roman" w:hAnsi="Times New Roman"/>
                <w:sz w:val="24"/>
                <w:szCs w:val="24"/>
              </w:rPr>
              <w:t>Осуществление воспитательной, диагностической и информационно-мотивационной функции.</w:t>
            </w:r>
          </w:p>
        </w:tc>
      </w:tr>
      <w:tr w:rsidR="00302AE2" w:rsidRPr="0066283C" w:rsidTr="00207819">
        <w:tc>
          <w:tcPr>
            <w:tcW w:w="3464" w:type="dxa"/>
          </w:tcPr>
          <w:p w:rsidR="00302AE2" w:rsidRPr="0066283C" w:rsidRDefault="00302AE2" w:rsidP="00207819">
            <w:pPr>
              <w:spacing w:after="0" w:line="240" w:lineRule="auto"/>
              <w:rPr>
                <w:rFonts w:ascii="Times New Roman" w:eastAsia="Calibri" w:hAnsi="Times New Roman"/>
                <w:sz w:val="24"/>
                <w:szCs w:val="24"/>
                <w:lang w:eastAsia="en-US"/>
              </w:rPr>
            </w:pPr>
            <w:r w:rsidRPr="0066283C">
              <w:rPr>
                <w:rFonts w:ascii="Times New Roman" w:eastAsia="Calibri" w:hAnsi="Times New Roman"/>
                <w:sz w:val="24"/>
                <w:szCs w:val="24"/>
                <w:lang w:eastAsia="en-US"/>
              </w:rPr>
              <w:t>Воспитатели общежития</w:t>
            </w:r>
          </w:p>
        </w:tc>
        <w:tc>
          <w:tcPr>
            <w:tcW w:w="1221" w:type="dxa"/>
          </w:tcPr>
          <w:p w:rsidR="00302AE2" w:rsidRPr="0066283C" w:rsidRDefault="00302AE2" w:rsidP="00207819">
            <w:pPr>
              <w:spacing w:after="0" w:line="240" w:lineRule="auto"/>
              <w:ind w:firstLine="37"/>
              <w:jc w:val="center"/>
              <w:rPr>
                <w:rFonts w:ascii="Times New Roman" w:eastAsia="Calibri" w:hAnsi="Times New Roman"/>
                <w:sz w:val="24"/>
                <w:szCs w:val="24"/>
                <w:lang w:eastAsia="en-US"/>
              </w:rPr>
            </w:pPr>
            <w:r w:rsidRPr="0066283C">
              <w:rPr>
                <w:rFonts w:ascii="Times New Roman" w:eastAsia="Calibri" w:hAnsi="Times New Roman"/>
                <w:sz w:val="24"/>
                <w:szCs w:val="24"/>
                <w:lang w:eastAsia="en-US"/>
              </w:rPr>
              <w:t>4</w:t>
            </w:r>
          </w:p>
        </w:tc>
        <w:tc>
          <w:tcPr>
            <w:tcW w:w="4885" w:type="dxa"/>
          </w:tcPr>
          <w:p w:rsidR="00302AE2" w:rsidRPr="0066283C" w:rsidRDefault="00302AE2" w:rsidP="00207819">
            <w:pPr>
              <w:spacing w:after="0" w:line="240" w:lineRule="auto"/>
              <w:ind w:firstLine="37"/>
              <w:rPr>
                <w:rFonts w:ascii="Times New Roman" w:hAnsi="Times New Roman"/>
                <w:sz w:val="24"/>
                <w:szCs w:val="24"/>
              </w:rPr>
            </w:pPr>
            <w:r w:rsidRPr="0066283C">
              <w:rPr>
                <w:rFonts w:ascii="Times New Roman" w:hAnsi="Times New Roman"/>
                <w:sz w:val="24"/>
                <w:szCs w:val="24"/>
              </w:rPr>
              <w:t>Осуществление воспитательной, диагностической, адаптационно-социализирующей, информационно-мотивационной, консультационной функции во внеучебное время</w:t>
            </w:r>
          </w:p>
        </w:tc>
      </w:tr>
      <w:tr w:rsidR="004E60F7" w:rsidRPr="0066283C" w:rsidTr="00207819">
        <w:tc>
          <w:tcPr>
            <w:tcW w:w="3464" w:type="dxa"/>
          </w:tcPr>
          <w:p w:rsidR="004E60F7" w:rsidRPr="0066283C" w:rsidRDefault="00723DFB" w:rsidP="0020781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Педагог-организатор ОБЖ</w:t>
            </w:r>
            <w:r w:rsidR="00070164">
              <w:rPr>
                <w:rFonts w:ascii="Times New Roman" w:eastAsia="Calibri" w:hAnsi="Times New Roman"/>
                <w:sz w:val="24"/>
                <w:szCs w:val="24"/>
                <w:lang w:eastAsia="en-US"/>
              </w:rPr>
              <w:t xml:space="preserve"> и защиты Родины</w:t>
            </w:r>
          </w:p>
        </w:tc>
        <w:tc>
          <w:tcPr>
            <w:tcW w:w="1221" w:type="dxa"/>
          </w:tcPr>
          <w:p w:rsidR="004E60F7" w:rsidRPr="0066283C" w:rsidRDefault="00723DFB" w:rsidP="00207819">
            <w:pPr>
              <w:spacing w:after="0" w:line="240" w:lineRule="auto"/>
              <w:ind w:firstLine="37"/>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4885" w:type="dxa"/>
          </w:tcPr>
          <w:p w:rsidR="004E60F7" w:rsidRPr="0066283C" w:rsidRDefault="00723DFB" w:rsidP="00207819">
            <w:pPr>
              <w:spacing w:after="0" w:line="240" w:lineRule="auto"/>
              <w:ind w:firstLine="37"/>
              <w:rPr>
                <w:rFonts w:ascii="Times New Roman" w:hAnsi="Times New Roman"/>
                <w:sz w:val="24"/>
                <w:szCs w:val="24"/>
              </w:rPr>
            </w:pPr>
            <w:r w:rsidRPr="0066283C">
              <w:rPr>
                <w:rFonts w:ascii="Times New Roman" w:hAnsi="Times New Roman"/>
                <w:sz w:val="24"/>
                <w:szCs w:val="24"/>
              </w:rPr>
              <w:t>Осуществление воспитательной, диагностической и информационно-мотивационной функции.</w:t>
            </w:r>
          </w:p>
        </w:tc>
      </w:tr>
    </w:tbl>
    <w:p w:rsidR="00302AE2" w:rsidRPr="00FA232F" w:rsidRDefault="00302AE2" w:rsidP="00302AE2">
      <w:pPr>
        <w:widowControl w:val="0"/>
        <w:tabs>
          <w:tab w:val="left" w:pos="2193"/>
          <w:tab w:val="left" w:pos="3560"/>
          <w:tab w:val="left" w:pos="4997"/>
          <w:tab w:val="left" w:pos="6091"/>
          <w:tab w:val="left" w:pos="7519"/>
          <w:tab w:val="left" w:pos="8965"/>
        </w:tabs>
        <w:spacing w:after="0" w:line="240" w:lineRule="auto"/>
        <w:ind w:right="-12" w:firstLine="567"/>
        <w:jc w:val="both"/>
        <w:rPr>
          <w:rFonts w:ascii="Times New Roman" w:hAnsi="Times New Roman"/>
          <w:iCs/>
          <w:kern w:val="32"/>
          <w:sz w:val="24"/>
          <w:szCs w:val="24"/>
        </w:rPr>
      </w:pPr>
    </w:p>
    <w:p w:rsidR="00302AE2" w:rsidRPr="00FA232F" w:rsidRDefault="00302AE2" w:rsidP="00302AE2">
      <w:pPr>
        <w:widowControl w:val="0"/>
        <w:tabs>
          <w:tab w:val="left" w:pos="2193"/>
          <w:tab w:val="left" w:pos="3560"/>
          <w:tab w:val="left" w:pos="4997"/>
          <w:tab w:val="left" w:pos="6091"/>
          <w:tab w:val="left" w:pos="7519"/>
          <w:tab w:val="left" w:pos="8965"/>
        </w:tabs>
        <w:spacing w:after="0" w:line="240" w:lineRule="auto"/>
        <w:ind w:right="-12" w:firstLine="567"/>
        <w:jc w:val="both"/>
        <w:rPr>
          <w:rFonts w:ascii="Times New Roman" w:hAnsi="Times New Roman"/>
          <w:iCs/>
          <w:kern w:val="32"/>
          <w:sz w:val="24"/>
          <w:szCs w:val="24"/>
        </w:rPr>
      </w:pPr>
      <w:r w:rsidRPr="00FA232F">
        <w:rPr>
          <w:rFonts w:ascii="Times New Roman" w:hAnsi="Times New Roman"/>
          <w:iCs/>
          <w:kern w:val="32"/>
          <w:sz w:val="24"/>
          <w:szCs w:val="24"/>
        </w:rPr>
        <w:t>Для реализации рабочей программы воспитания привлекаются как преподаватели и сотрудники техникума, так и иные лица, обеспечивающие прохождения производственных практик, проведение мероприятий на условиях договоров гражданско-правового характера,</w:t>
      </w:r>
      <w:r>
        <w:rPr>
          <w:rFonts w:ascii="Times New Roman" w:hAnsi="Times New Roman"/>
          <w:iCs/>
          <w:kern w:val="32"/>
          <w:sz w:val="24"/>
          <w:szCs w:val="24"/>
        </w:rPr>
        <w:t xml:space="preserve"> библиотекарь, педагог-организтор, классные руководители, </w:t>
      </w:r>
      <w:r w:rsidRPr="00FA232F">
        <w:rPr>
          <w:rFonts w:ascii="Times New Roman" w:hAnsi="Times New Roman"/>
          <w:iCs/>
          <w:kern w:val="32"/>
          <w:sz w:val="24"/>
          <w:szCs w:val="24"/>
        </w:rPr>
        <w:t xml:space="preserve"> а также родители (законные представители) несовершеннолетних обучающихся.</w:t>
      </w:r>
    </w:p>
    <w:p w:rsidR="00302AE2" w:rsidRDefault="00302AE2" w:rsidP="00EF062D">
      <w:pPr>
        <w:spacing w:after="346" w:line="264" w:lineRule="auto"/>
        <w:ind w:left="101" w:firstLine="4"/>
        <w:jc w:val="both"/>
        <w:rPr>
          <w:rFonts w:ascii="Times New Roman" w:hAnsi="Times New Roman"/>
          <w:b/>
          <w:bCs/>
          <w:color w:val="000000"/>
          <w:sz w:val="24"/>
          <w:szCs w:val="24"/>
          <w:lang w:eastAsia="en-US"/>
        </w:rPr>
      </w:pPr>
    </w:p>
    <w:p w:rsidR="00EF062D" w:rsidRPr="00EF062D" w:rsidRDefault="00EF062D" w:rsidP="00EF062D">
      <w:pPr>
        <w:spacing w:after="346" w:line="264" w:lineRule="auto"/>
        <w:ind w:left="101"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3.2 Нормативно-методическое обеспечение</w:t>
      </w:r>
    </w:p>
    <w:p w:rsidR="00765048" w:rsidRDefault="00765048" w:rsidP="00302AE2">
      <w:pPr>
        <w:spacing w:after="0" w:line="240" w:lineRule="auto"/>
        <w:ind w:firstLine="709"/>
        <w:jc w:val="both"/>
        <w:rPr>
          <w:rFonts w:ascii="Times New Roman" w:hAnsi="Times New Roman"/>
          <w:sz w:val="24"/>
          <w:szCs w:val="24"/>
        </w:rPr>
      </w:pPr>
      <w:r w:rsidRPr="00765048">
        <w:rPr>
          <w:rFonts w:ascii="Times New Roman" w:hAnsi="Times New Roman"/>
          <w:sz w:val="24"/>
          <w:szCs w:val="24"/>
        </w:rPr>
        <w:lastRenderedPageBreak/>
        <w:t xml:space="preserve">Управление качеством воспитательной деятельности в </w:t>
      </w:r>
      <w:r>
        <w:rPr>
          <w:rFonts w:ascii="Times New Roman" w:hAnsi="Times New Roman"/>
          <w:sz w:val="24"/>
          <w:szCs w:val="24"/>
        </w:rPr>
        <w:t xml:space="preserve">ГБПОУ ВЛАТТ </w:t>
      </w:r>
      <w:r w:rsidRPr="00765048">
        <w:rPr>
          <w:rFonts w:ascii="Times New Roman" w:hAnsi="Times New Roman"/>
          <w:sz w:val="24"/>
          <w:szCs w:val="24"/>
        </w:rPr>
        <w:t>связывается, прежде всего, с качеством ее нормативно-правового обеспечения:</w:t>
      </w:r>
    </w:p>
    <w:p w:rsidR="00AA11C8" w:rsidRPr="00AA11C8" w:rsidRDefault="00AA11C8" w:rsidP="00AA11C8">
      <w:pPr>
        <w:pStyle w:val="ae"/>
        <w:numPr>
          <w:ilvl w:val="0"/>
          <w:numId w:val="28"/>
        </w:numPr>
        <w:spacing w:after="0"/>
        <w:jc w:val="both"/>
      </w:pPr>
      <w:r w:rsidRPr="00AA11C8">
        <w:t>Устав техникума</w:t>
      </w:r>
    </w:p>
    <w:p w:rsidR="00AA11C8" w:rsidRDefault="00AA11C8" w:rsidP="00AA11C8">
      <w:pPr>
        <w:pStyle w:val="ae"/>
        <w:numPr>
          <w:ilvl w:val="0"/>
          <w:numId w:val="28"/>
        </w:numPr>
        <w:spacing w:after="0"/>
        <w:jc w:val="both"/>
      </w:pPr>
      <w:r w:rsidRPr="00765048">
        <w:t>Положение о классном руково</w:t>
      </w:r>
      <w:r>
        <w:t>дстве</w:t>
      </w:r>
      <w:r w:rsidRPr="00765048">
        <w:t>;</w:t>
      </w:r>
    </w:p>
    <w:p w:rsidR="00AA11C8" w:rsidRPr="00AA11C8" w:rsidRDefault="00AA11C8" w:rsidP="00AA11C8">
      <w:pPr>
        <w:pStyle w:val="ae"/>
        <w:numPr>
          <w:ilvl w:val="0"/>
          <w:numId w:val="28"/>
        </w:numPr>
        <w:spacing w:after="0"/>
        <w:jc w:val="both"/>
      </w:pPr>
      <w:r w:rsidRPr="00AA11C8">
        <w:t>Положение о Совете обучающихся;</w:t>
      </w:r>
    </w:p>
    <w:p w:rsidR="00AA11C8" w:rsidRDefault="00AA11C8" w:rsidP="00AA11C8">
      <w:pPr>
        <w:pStyle w:val="ae"/>
        <w:numPr>
          <w:ilvl w:val="0"/>
          <w:numId w:val="28"/>
        </w:numPr>
        <w:spacing w:after="0"/>
        <w:jc w:val="both"/>
      </w:pPr>
      <w:r w:rsidRPr="00765048">
        <w:t xml:space="preserve">Положение о </w:t>
      </w:r>
      <w:r>
        <w:t>службе медиации</w:t>
      </w:r>
      <w:r w:rsidRPr="00765048">
        <w:t>;</w:t>
      </w:r>
    </w:p>
    <w:p w:rsidR="00765048" w:rsidRDefault="00765048" w:rsidP="00302AE2">
      <w:pPr>
        <w:spacing w:after="0" w:line="240" w:lineRule="auto"/>
        <w:ind w:firstLine="709"/>
        <w:jc w:val="both"/>
        <w:rPr>
          <w:rFonts w:ascii="Times New Roman" w:hAnsi="Times New Roman"/>
          <w:sz w:val="24"/>
          <w:szCs w:val="24"/>
        </w:rPr>
      </w:pPr>
    </w:p>
    <w:p w:rsidR="00302AE2" w:rsidRPr="00302AE2" w:rsidRDefault="00765048" w:rsidP="00302AE2">
      <w:pPr>
        <w:spacing w:after="0" w:line="240" w:lineRule="auto"/>
        <w:ind w:firstLine="709"/>
        <w:jc w:val="both"/>
        <w:rPr>
          <w:rFonts w:ascii="Times New Roman" w:hAnsi="Times New Roman"/>
          <w:sz w:val="24"/>
          <w:szCs w:val="24"/>
        </w:rPr>
      </w:pPr>
      <w:r w:rsidRPr="00302AE2">
        <w:rPr>
          <w:rFonts w:ascii="Times New Roman" w:hAnsi="Times New Roman"/>
          <w:sz w:val="24"/>
          <w:szCs w:val="24"/>
        </w:rPr>
        <w:t xml:space="preserve"> </w:t>
      </w:r>
      <w:r w:rsidR="00302AE2" w:rsidRPr="00302AE2">
        <w:rPr>
          <w:rFonts w:ascii="Times New Roman" w:hAnsi="Times New Roman"/>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w:t>
      </w:r>
      <w:r w:rsidR="00AA11C8">
        <w:rPr>
          <w:rFonts w:ascii="Times New Roman" w:hAnsi="Times New Roman"/>
          <w:sz w:val="24"/>
          <w:szCs w:val="24"/>
        </w:rPr>
        <w:t xml:space="preserve"> </w:t>
      </w:r>
      <w:r w:rsidR="00302AE2" w:rsidRPr="00302AE2">
        <w:rPr>
          <w:rFonts w:ascii="Times New Roman" w:hAnsi="Times New Roman"/>
          <w:sz w:val="24"/>
          <w:szCs w:val="24"/>
        </w:rPr>
        <w:t>-</w:t>
      </w:r>
      <w:r w:rsidR="00AA11C8">
        <w:rPr>
          <w:rFonts w:ascii="Times New Roman" w:hAnsi="Times New Roman"/>
          <w:sz w:val="24"/>
          <w:szCs w:val="24"/>
        </w:rPr>
        <w:t xml:space="preserve"> </w:t>
      </w:r>
      <w:r w:rsidR="00302AE2" w:rsidRPr="00302AE2">
        <w:rPr>
          <w:rFonts w:ascii="Times New Roman" w:hAnsi="Times New Roman"/>
          <w:sz w:val="24"/>
          <w:szCs w:val="24"/>
        </w:rPr>
        <w:t>ресурсами и специализированным оборудованием.</w:t>
      </w:r>
    </w:p>
    <w:p w:rsidR="00302AE2" w:rsidRPr="00302AE2" w:rsidRDefault="00302AE2" w:rsidP="00302AE2">
      <w:pPr>
        <w:spacing w:after="0" w:line="240" w:lineRule="auto"/>
        <w:ind w:firstLine="709"/>
        <w:jc w:val="both"/>
        <w:rPr>
          <w:rFonts w:ascii="Times New Roman" w:hAnsi="Times New Roman"/>
          <w:sz w:val="24"/>
          <w:szCs w:val="24"/>
        </w:rPr>
      </w:pPr>
      <w:r w:rsidRPr="00302AE2">
        <w:rPr>
          <w:rFonts w:ascii="Times New Roman" w:hAnsi="Times New Roman"/>
          <w:sz w:val="24"/>
          <w:szCs w:val="24"/>
        </w:rPr>
        <w:t xml:space="preserve">Информационное обеспечение воспитательной работы направлено на: </w:t>
      </w:r>
    </w:p>
    <w:p w:rsidR="00302AE2" w:rsidRPr="00302AE2" w:rsidRDefault="00302AE2" w:rsidP="00302AE2">
      <w:pPr>
        <w:spacing w:after="0" w:line="240" w:lineRule="auto"/>
        <w:ind w:firstLine="709"/>
        <w:jc w:val="both"/>
        <w:rPr>
          <w:rFonts w:ascii="Times New Roman" w:hAnsi="Times New Roman"/>
          <w:sz w:val="24"/>
          <w:szCs w:val="24"/>
        </w:rPr>
      </w:pPr>
      <w:r w:rsidRPr="00302AE2">
        <w:rPr>
          <w:rFonts w:ascii="Times New Roman" w:hAnsi="Times New Roman"/>
          <w:sz w:val="24"/>
          <w:szCs w:val="24"/>
        </w:rPr>
        <w:t xml:space="preserve">- информирование о возможностях для участия обучающихся в социально значимой деятельности; </w:t>
      </w:r>
    </w:p>
    <w:p w:rsidR="00302AE2" w:rsidRPr="00302AE2" w:rsidRDefault="00302AE2" w:rsidP="00302AE2">
      <w:pPr>
        <w:spacing w:after="0" w:line="240" w:lineRule="auto"/>
        <w:ind w:firstLine="709"/>
        <w:jc w:val="both"/>
        <w:rPr>
          <w:rFonts w:ascii="Times New Roman" w:hAnsi="Times New Roman"/>
          <w:sz w:val="24"/>
          <w:szCs w:val="24"/>
        </w:rPr>
      </w:pPr>
      <w:r w:rsidRPr="00302AE2">
        <w:rPr>
          <w:rFonts w:ascii="Times New Roman" w:hAnsi="Times New Roman"/>
          <w:sz w:val="24"/>
          <w:szCs w:val="24"/>
        </w:rPr>
        <w:t xml:space="preserve">- информационную и методическую поддержку воспитательной работы; </w:t>
      </w:r>
    </w:p>
    <w:p w:rsidR="00302AE2" w:rsidRPr="00302AE2" w:rsidRDefault="00302AE2" w:rsidP="00302AE2">
      <w:pPr>
        <w:spacing w:after="0" w:line="240" w:lineRule="auto"/>
        <w:ind w:firstLine="709"/>
        <w:jc w:val="both"/>
        <w:rPr>
          <w:rFonts w:ascii="Times New Roman" w:hAnsi="Times New Roman"/>
          <w:sz w:val="24"/>
          <w:szCs w:val="24"/>
        </w:rPr>
      </w:pPr>
      <w:r w:rsidRPr="00302AE2">
        <w:rPr>
          <w:rFonts w:ascii="Times New Roman" w:hAnsi="Times New Roman"/>
          <w:sz w:val="24"/>
          <w:szCs w:val="24"/>
        </w:rPr>
        <w:t xml:space="preserve">- планирование воспитательной работы и её ресурсного обеспечения; </w:t>
      </w:r>
    </w:p>
    <w:p w:rsidR="00302AE2" w:rsidRPr="00302AE2" w:rsidRDefault="00302AE2" w:rsidP="00302AE2">
      <w:pPr>
        <w:spacing w:after="0" w:line="240" w:lineRule="auto"/>
        <w:ind w:firstLine="709"/>
        <w:jc w:val="both"/>
        <w:rPr>
          <w:rFonts w:ascii="Times New Roman" w:hAnsi="Times New Roman"/>
          <w:sz w:val="24"/>
          <w:szCs w:val="24"/>
        </w:rPr>
      </w:pPr>
      <w:r w:rsidRPr="00302AE2">
        <w:rPr>
          <w:rFonts w:ascii="Times New Roman" w:hAnsi="Times New Roman"/>
          <w:sz w:val="24"/>
          <w:szCs w:val="24"/>
        </w:rPr>
        <w:t xml:space="preserve">- мониторинг воспитательной работы; </w:t>
      </w:r>
    </w:p>
    <w:p w:rsidR="00302AE2" w:rsidRPr="00302AE2" w:rsidRDefault="00302AE2" w:rsidP="00302AE2">
      <w:pPr>
        <w:spacing w:after="0" w:line="240" w:lineRule="auto"/>
        <w:ind w:firstLine="709"/>
        <w:jc w:val="both"/>
        <w:rPr>
          <w:rFonts w:ascii="Times New Roman" w:hAnsi="Times New Roman"/>
          <w:sz w:val="24"/>
          <w:szCs w:val="24"/>
        </w:rPr>
      </w:pPr>
      <w:r w:rsidRPr="00302AE2">
        <w:rPr>
          <w:rFonts w:ascii="Times New Roman" w:hAnsi="Times New Roman"/>
          <w:sz w:val="24"/>
          <w:szCs w:val="24"/>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302AE2" w:rsidRPr="00302AE2" w:rsidRDefault="00302AE2" w:rsidP="00302AE2">
      <w:pPr>
        <w:spacing w:after="0" w:line="240" w:lineRule="auto"/>
        <w:ind w:firstLine="709"/>
        <w:jc w:val="both"/>
        <w:rPr>
          <w:rFonts w:ascii="Times New Roman" w:hAnsi="Times New Roman"/>
          <w:sz w:val="24"/>
          <w:szCs w:val="24"/>
        </w:rPr>
      </w:pPr>
      <w:r w:rsidRPr="00302AE2">
        <w:rPr>
          <w:rFonts w:ascii="Times New Roman" w:hAnsi="Times New Roman"/>
          <w:sz w:val="24"/>
          <w:szCs w:val="24"/>
        </w:rPr>
        <w:t>- дистанционное взаимодействие с другими организациями социальной сферы.</w:t>
      </w:r>
    </w:p>
    <w:p w:rsidR="00302AE2" w:rsidRPr="00302AE2" w:rsidRDefault="00302AE2" w:rsidP="00302AE2">
      <w:pPr>
        <w:spacing w:after="0" w:line="240" w:lineRule="auto"/>
        <w:ind w:firstLine="709"/>
        <w:jc w:val="both"/>
        <w:rPr>
          <w:rFonts w:ascii="Times New Roman" w:hAnsi="Times New Roman"/>
          <w:sz w:val="24"/>
          <w:szCs w:val="24"/>
        </w:rPr>
      </w:pPr>
      <w:r w:rsidRPr="00302AE2">
        <w:rPr>
          <w:rFonts w:ascii="Times New Roman" w:hAnsi="Times New Roman"/>
          <w:sz w:val="24"/>
          <w:szCs w:val="24"/>
        </w:rPr>
        <w:tab/>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проекторы, МФУ и др.). </w:t>
      </w:r>
    </w:p>
    <w:p w:rsidR="00302AE2" w:rsidRDefault="00302AE2" w:rsidP="00302AE2">
      <w:pPr>
        <w:spacing w:after="0" w:line="240" w:lineRule="auto"/>
        <w:ind w:firstLine="709"/>
        <w:jc w:val="both"/>
        <w:rPr>
          <w:rFonts w:ascii="Times New Roman" w:hAnsi="Times New Roman"/>
          <w:sz w:val="24"/>
          <w:szCs w:val="24"/>
        </w:rPr>
      </w:pPr>
      <w:r w:rsidRPr="00302AE2">
        <w:rPr>
          <w:rFonts w:ascii="Times New Roman" w:hAnsi="Times New Roman"/>
          <w:sz w:val="24"/>
          <w:szCs w:val="24"/>
        </w:rPr>
        <w:tab/>
        <w:t xml:space="preserve">Система воспитательной деятельности техникума представлена на сайте техникума </w:t>
      </w:r>
      <w:hyperlink r:id="rId32" w:history="1">
        <w:r w:rsidRPr="002413EA">
          <w:rPr>
            <w:rStyle w:val="ad"/>
            <w:rFonts w:ascii="Times New Roman" w:hAnsi="Times New Roman"/>
            <w:sz w:val="24"/>
            <w:szCs w:val="24"/>
          </w:rPr>
          <w:t>http://v-agroteh.ru/</w:t>
        </w:r>
      </w:hyperlink>
      <w:r w:rsidRPr="00302AE2">
        <w:rPr>
          <w:rFonts w:ascii="Times New Roman" w:hAnsi="Times New Roman"/>
          <w:sz w:val="24"/>
          <w:szCs w:val="24"/>
        </w:rPr>
        <w:t>.</w:t>
      </w:r>
    </w:p>
    <w:p w:rsidR="00302AE2" w:rsidRPr="00302AE2" w:rsidRDefault="00302AE2" w:rsidP="00302AE2">
      <w:pPr>
        <w:spacing w:after="0" w:line="240" w:lineRule="auto"/>
        <w:ind w:firstLine="709"/>
        <w:jc w:val="both"/>
        <w:rPr>
          <w:sz w:val="24"/>
          <w:szCs w:val="24"/>
        </w:rPr>
      </w:pPr>
    </w:p>
    <w:p w:rsidR="00EF062D" w:rsidRPr="00EF062D" w:rsidRDefault="00EF062D" w:rsidP="00EF062D">
      <w:pPr>
        <w:spacing w:after="325"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3.3 Требования к условиям работы с обучающимися с особыми образовательными потребностями</w:t>
      </w:r>
    </w:p>
    <w:p w:rsidR="001E1B95" w:rsidRDefault="00AA11C8" w:rsidP="00EF062D">
      <w:pPr>
        <w:spacing w:after="346" w:line="264" w:lineRule="auto"/>
        <w:ind w:left="50" w:firstLine="4"/>
        <w:jc w:val="both"/>
        <w:rPr>
          <w:rFonts w:ascii="Times New Roman" w:hAnsi="Times New Roman"/>
          <w:sz w:val="24"/>
          <w:szCs w:val="24"/>
        </w:rPr>
      </w:pPr>
      <w:r w:rsidRPr="00AA11C8">
        <w:rPr>
          <w:rFonts w:ascii="Times New Roman" w:hAnsi="Times New Roman"/>
          <w:sz w:val="24"/>
          <w:szCs w:val="24"/>
        </w:rPr>
        <w:t xml:space="preserve">С 2022 года в соответствии с принятыми поправками к федеральному закону №273 «Об образовании в Российской Федерации» по вопросам воспитания обучающихся определена система организации воспитательной работы в сфере образования:  </w:t>
      </w:r>
    </w:p>
    <w:p w:rsidR="001E1B95" w:rsidRDefault="001E1B95" w:rsidP="00EF062D">
      <w:pPr>
        <w:spacing w:after="346" w:line="264" w:lineRule="auto"/>
        <w:ind w:left="50" w:firstLine="4"/>
        <w:jc w:val="both"/>
        <w:rPr>
          <w:rFonts w:ascii="Times New Roman" w:hAnsi="Times New Roman"/>
          <w:sz w:val="24"/>
          <w:szCs w:val="24"/>
        </w:rPr>
      </w:pPr>
      <w:r>
        <w:rPr>
          <w:rFonts w:ascii="Times New Roman" w:hAnsi="Times New Roman"/>
          <w:sz w:val="24"/>
          <w:szCs w:val="24"/>
        </w:rPr>
        <w:t>-</w:t>
      </w:r>
      <w:r w:rsidR="00AA11C8" w:rsidRPr="00AA11C8">
        <w:rPr>
          <w:rFonts w:ascii="Times New Roman" w:hAnsi="Times New Roman"/>
          <w:sz w:val="24"/>
          <w:szCs w:val="24"/>
        </w:rPr>
        <w:t xml:space="preserve">Федеральный закон от 14.07.2022 </w:t>
      </w:r>
      <w:r>
        <w:rPr>
          <w:rFonts w:ascii="Times New Roman" w:hAnsi="Times New Roman"/>
          <w:sz w:val="24"/>
          <w:szCs w:val="24"/>
        </w:rPr>
        <w:t xml:space="preserve">№ 298-ФЗ «О внесении изменений в </w:t>
      </w:r>
      <w:r w:rsidR="00AA11C8" w:rsidRPr="00AA11C8">
        <w:rPr>
          <w:rFonts w:ascii="Times New Roman" w:hAnsi="Times New Roman"/>
          <w:sz w:val="24"/>
          <w:szCs w:val="24"/>
        </w:rPr>
        <w:t xml:space="preserve">Федеральный закон «Об образовании в Российской Федерации» </w:t>
      </w:r>
    </w:p>
    <w:p w:rsidR="001E1B95" w:rsidRDefault="00AA11C8" w:rsidP="00EF062D">
      <w:pPr>
        <w:spacing w:after="346" w:line="264" w:lineRule="auto"/>
        <w:ind w:left="50" w:firstLine="4"/>
        <w:jc w:val="both"/>
        <w:rPr>
          <w:rFonts w:ascii="Times New Roman" w:hAnsi="Times New Roman"/>
          <w:sz w:val="24"/>
          <w:szCs w:val="24"/>
        </w:rPr>
      </w:pPr>
      <w:r w:rsidRPr="00AA11C8">
        <w:rPr>
          <w:rFonts w:ascii="Times New Roman" w:hAnsi="Times New Roman"/>
          <w:sz w:val="24"/>
          <w:szCs w:val="24"/>
        </w:rPr>
        <w:t xml:space="preserve"> </w:t>
      </w:r>
      <w:r w:rsidR="001E1B95">
        <w:rPr>
          <w:rFonts w:ascii="Times New Roman" w:hAnsi="Times New Roman"/>
          <w:sz w:val="24"/>
          <w:szCs w:val="24"/>
        </w:rPr>
        <w:t>-</w:t>
      </w:r>
      <w:r w:rsidRPr="00AA11C8">
        <w:rPr>
          <w:rFonts w:ascii="Times New Roman" w:hAnsi="Times New Roman"/>
          <w:sz w:val="24"/>
          <w:szCs w:val="24"/>
        </w:rPr>
        <w:t>Письмо «О внедрении примерной программы воспитания».</w:t>
      </w:r>
    </w:p>
    <w:p w:rsidR="001E1B95" w:rsidRDefault="00AA11C8" w:rsidP="00EF062D">
      <w:pPr>
        <w:spacing w:after="346" w:line="264" w:lineRule="auto"/>
        <w:ind w:left="50" w:firstLine="4"/>
        <w:jc w:val="both"/>
        <w:rPr>
          <w:rFonts w:ascii="Times New Roman" w:hAnsi="Times New Roman"/>
          <w:sz w:val="24"/>
          <w:szCs w:val="24"/>
        </w:rPr>
      </w:pPr>
      <w:r w:rsidRPr="00AA11C8">
        <w:rPr>
          <w:rFonts w:ascii="Times New Roman" w:hAnsi="Times New Roman"/>
          <w:sz w:val="24"/>
          <w:szCs w:val="24"/>
        </w:rPr>
        <w:t>Примерная рабочая программа воспитания для общеобразовательных</w:t>
      </w:r>
      <w:r w:rsidR="001E1B95">
        <w:rPr>
          <w:rFonts w:ascii="Times New Roman" w:hAnsi="Times New Roman"/>
          <w:sz w:val="24"/>
          <w:szCs w:val="24"/>
        </w:rPr>
        <w:t xml:space="preserve"> </w:t>
      </w:r>
      <w:r w:rsidRPr="00AA11C8">
        <w:rPr>
          <w:rFonts w:ascii="Times New Roman" w:hAnsi="Times New Roman"/>
          <w:sz w:val="24"/>
          <w:szCs w:val="24"/>
        </w:rPr>
        <w:t>организаций, одобренная решением федерального</w:t>
      </w:r>
      <w:r w:rsidR="001E1B95">
        <w:rPr>
          <w:rFonts w:ascii="Times New Roman" w:hAnsi="Times New Roman"/>
          <w:sz w:val="24"/>
          <w:szCs w:val="24"/>
        </w:rPr>
        <w:t xml:space="preserve"> </w:t>
      </w:r>
      <w:r w:rsidRPr="00AA11C8">
        <w:rPr>
          <w:rFonts w:ascii="Times New Roman" w:hAnsi="Times New Roman"/>
          <w:sz w:val="24"/>
          <w:szCs w:val="24"/>
        </w:rPr>
        <w:t>учебно-методического объединения по общему об</w:t>
      </w:r>
      <w:r w:rsidR="001E1B95">
        <w:rPr>
          <w:rFonts w:ascii="Times New Roman" w:hAnsi="Times New Roman"/>
          <w:sz w:val="24"/>
          <w:szCs w:val="24"/>
        </w:rPr>
        <w:t xml:space="preserve">разованию. </w:t>
      </w:r>
    </w:p>
    <w:p w:rsidR="001E1B95" w:rsidRDefault="00AA11C8" w:rsidP="00EF062D">
      <w:pPr>
        <w:spacing w:after="346" w:line="264" w:lineRule="auto"/>
        <w:ind w:left="50" w:firstLine="4"/>
        <w:jc w:val="both"/>
        <w:rPr>
          <w:rFonts w:ascii="Times New Roman" w:hAnsi="Times New Roman"/>
          <w:sz w:val="24"/>
          <w:szCs w:val="24"/>
        </w:rPr>
      </w:pPr>
      <w:r w:rsidRPr="00AA11C8">
        <w:rPr>
          <w:rFonts w:ascii="Times New Roman" w:hAnsi="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w:t>
      </w:r>
      <w:r w:rsidR="001E1B95">
        <w:rPr>
          <w:rFonts w:ascii="Times New Roman" w:hAnsi="Times New Roman"/>
          <w:sz w:val="24"/>
          <w:szCs w:val="24"/>
        </w:rPr>
        <w:t xml:space="preserve"> </w:t>
      </w:r>
      <w:r w:rsidRPr="00AA11C8">
        <w:rPr>
          <w:rFonts w:ascii="Times New Roman" w:hAnsi="Times New Roman"/>
          <w:sz w:val="24"/>
          <w:szCs w:val="24"/>
        </w:rPr>
        <w:t xml:space="preserve">детско-взрослая </w:t>
      </w:r>
      <w:r w:rsidRPr="00AA11C8">
        <w:rPr>
          <w:rFonts w:ascii="Times New Roman" w:hAnsi="Times New Roman"/>
          <w:sz w:val="24"/>
          <w:szCs w:val="24"/>
        </w:rPr>
        <w:lastRenderedPageBreak/>
        <w:t xml:space="preserve">общности в инклюзивном образовании развиваются на принципах заботы, взаимоуважения и сотрудничества в совместной деятельности. </w:t>
      </w:r>
    </w:p>
    <w:p w:rsidR="001E1B95" w:rsidRDefault="00AA11C8" w:rsidP="00EF062D">
      <w:pPr>
        <w:spacing w:after="346" w:line="264" w:lineRule="auto"/>
        <w:ind w:left="50" w:firstLine="4"/>
        <w:jc w:val="both"/>
        <w:rPr>
          <w:rFonts w:ascii="Times New Roman" w:hAnsi="Times New Roman"/>
          <w:sz w:val="24"/>
          <w:szCs w:val="24"/>
        </w:rPr>
      </w:pPr>
      <w:r w:rsidRPr="00AA11C8">
        <w:rPr>
          <w:rFonts w:ascii="Times New Roman" w:hAnsi="Times New Roman"/>
          <w:sz w:val="24"/>
          <w:szCs w:val="24"/>
        </w:rPr>
        <w:t xml:space="preserve">На уровне деятельностей: педагогическое проектирование совместной деятельности в классе, формирует опыт работы в команде, развивает активность и ответственность каждого обучающегося в социальной ситуации его развития. </w:t>
      </w:r>
    </w:p>
    <w:p w:rsidR="00207819" w:rsidRDefault="00AA11C8" w:rsidP="00EF062D">
      <w:pPr>
        <w:spacing w:after="346" w:line="264" w:lineRule="auto"/>
        <w:ind w:left="50" w:firstLine="4"/>
        <w:jc w:val="both"/>
        <w:rPr>
          <w:rFonts w:ascii="Times New Roman" w:hAnsi="Times New Roman"/>
          <w:sz w:val="24"/>
          <w:szCs w:val="24"/>
        </w:rPr>
      </w:pPr>
      <w:r w:rsidRPr="00AA11C8">
        <w:rPr>
          <w:rFonts w:ascii="Times New Roman" w:hAnsi="Times New Roman"/>
          <w:sz w:val="24"/>
          <w:szCs w:val="24"/>
        </w:rPr>
        <w:t>На уровне событий: проектирование педагогами ритмов учебной</w:t>
      </w:r>
      <w:r w:rsidR="001E1B95">
        <w:rPr>
          <w:rFonts w:ascii="Times New Roman" w:hAnsi="Times New Roman"/>
          <w:sz w:val="24"/>
          <w:szCs w:val="24"/>
        </w:rPr>
        <w:t xml:space="preserve"> </w:t>
      </w:r>
      <w:r w:rsidRPr="00AA11C8">
        <w:rPr>
          <w:rFonts w:ascii="Times New Roman" w:hAnsi="Times New Roman"/>
          <w:sz w:val="24"/>
          <w:szCs w:val="24"/>
        </w:rPr>
        <w:t xml:space="preserve">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w:t>
      </w:r>
      <w:r w:rsidR="00207819">
        <w:rPr>
          <w:rFonts w:ascii="Times New Roman" w:hAnsi="Times New Roman"/>
          <w:sz w:val="24"/>
          <w:szCs w:val="24"/>
        </w:rPr>
        <w:t>группы</w:t>
      </w:r>
      <w:r w:rsidRPr="00AA11C8">
        <w:rPr>
          <w:rFonts w:ascii="Times New Roman" w:hAnsi="Times New Roman"/>
          <w:sz w:val="24"/>
          <w:szCs w:val="24"/>
        </w:rPr>
        <w:t xml:space="preserve">, событиях группы, формирует личностный опыт, развивает самооценку и уверенность в своих силах. </w:t>
      </w:r>
    </w:p>
    <w:p w:rsidR="00207819" w:rsidRDefault="00AA11C8" w:rsidP="00EF062D">
      <w:pPr>
        <w:spacing w:after="346" w:line="264" w:lineRule="auto"/>
        <w:ind w:left="50" w:firstLine="4"/>
        <w:jc w:val="both"/>
        <w:rPr>
          <w:rFonts w:ascii="Times New Roman" w:hAnsi="Times New Roman"/>
          <w:sz w:val="24"/>
          <w:szCs w:val="24"/>
        </w:rPr>
      </w:pPr>
      <w:r w:rsidRPr="00AA11C8">
        <w:rPr>
          <w:rFonts w:ascii="Times New Roman" w:hAnsi="Times New Roman"/>
          <w:sz w:val="24"/>
          <w:szCs w:val="24"/>
        </w:rPr>
        <w:t xml:space="preserve">Особыми задачами воспитания обучающихся с особыми образовательными потребностями являются: </w:t>
      </w:r>
    </w:p>
    <w:p w:rsidR="00207819" w:rsidRDefault="00207819" w:rsidP="00EF062D">
      <w:pPr>
        <w:spacing w:after="346" w:line="264" w:lineRule="auto"/>
        <w:ind w:left="50" w:firstLine="4"/>
        <w:jc w:val="both"/>
        <w:rPr>
          <w:rFonts w:ascii="Times New Roman" w:hAnsi="Times New Roman"/>
          <w:sz w:val="24"/>
          <w:szCs w:val="24"/>
        </w:rPr>
      </w:pPr>
      <w:r>
        <w:rPr>
          <w:rFonts w:ascii="Times New Roman" w:hAnsi="Times New Roman"/>
          <w:sz w:val="24"/>
          <w:szCs w:val="24"/>
        </w:rPr>
        <w:t>-</w:t>
      </w:r>
      <w:r w:rsidR="00AA11C8" w:rsidRPr="00AA11C8">
        <w:rPr>
          <w:rFonts w:ascii="Times New Roman" w:hAnsi="Times New Roman"/>
          <w:sz w:val="24"/>
          <w:szCs w:val="24"/>
        </w:rPr>
        <w:t>налаживание эмоционально-положительного взаимодействия сокружающими для их успешной социальной адаптации и интеграции в общеобразовательной организации;</w:t>
      </w:r>
    </w:p>
    <w:p w:rsidR="00207819" w:rsidRDefault="00AA11C8" w:rsidP="00EF062D">
      <w:pPr>
        <w:spacing w:after="346" w:line="264" w:lineRule="auto"/>
        <w:ind w:left="50" w:firstLine="4"/>
        <w:jc w:val="both"/>
        <w:rPr>
          <w:rFonts w:ascii="Times New Roman" w:hAnsi="Times New Roman"/>
          <w:sz w:val="24"/>
          <w:szCs w:val="24"/>
        </w:rPr>
      </w:pPr>
      <w:r w:rsidRPr="00AA11C8">
        <w:rPr>
          <w:rFonts w:ascii="Times New Roman" w:hAnsi="Times New Roman"/>
          <w:sz w:val="24"/>
          <w:szCs w:val="24"/>
        </w:rPr>
        <w:t xml:space="preserve"> </w:t>
      </w:r>
      <w:r w:rsidR="00207819">
        <w:rPr>
          <w:rFonts w:ascii="Times New Roman" w:hAnsi="Times New Roman"/>
          <w:sz w:val="24"/>
          <w:szCs w:val="24"/>
        </w:rPr>
        <w:t>-</w:t>
      </w:r>
      <w:r w:rsidRPr="00AA11C8">
        <w:rPr>
          <w:rFonts w:ascii="Times New Roman" w:hAnsi="Times New Roman"/>
          <w:sz w:val="24"/>
          <w:szCs w:val="24"/>
        </w:rPr>
        <w:t xml:space="preserve">формирование доброжелательного отношения к обучающимся и их семьям со стороны всех участников образовательных отношений; </w:t>
      </w:r>
    </w:p>
    <w:p w:rsidR="00207819" w:rsidRDefault="00207819" w:rsidP="00EF062D">
      <w:pPr>
        <w:spacing w:after="346" w:line="264" w:lineRule="auto"/>
        <w:ind w:left="50" w:firstLine="4"/>
        <w:jc w:val="both"/>
        <w:rPr>
          <w:rFonts w:ascii="Times New Roman" w:hAnsi="Times New Roman"/>
          <w:sz w:val="24"/>
          <w:szCs w:val="24"/>
        </w:rPr>
      </w:pPr>
      <w:r>
        <w:rPr>
          <w:rFonts w:ascii="Times New Roman" w:hAnsi="Times New Roman"/>
          <w:sz w:val="24"/>
          <w:szCs w:val="24"/>
        </w:rPr>
        <w:t>-</w:t>
      </w:r>
      <w:r w:rsidR="00AA11C8" w:rsidRPr="00AA11C8">
        <w:rPr>
          <w:rFonts w:ascii="Times New Roman" w:hAnsi="Times New Roman"/>
          <w:sz w:val="24"/>
          <w:szCs w:val="24"/>
        </w:rPr>
        <w:t xml:space="preserve">построение воспитательной деятельности с учётом индивидуальных особенностей и возможностей каждого обучающегося; </w:t>
      </w:r>
    </w:p>
    <w:p w:rsidR="00207819" w:rsidRDefault="00207819" w:rsidP="00EF062D">
      <w:pPr>
        <w:spacing w:after="346" w:line="264" w:lineRule="auto"/>
        <w:ind w:left="50" w:firstLine="4"/>
        <w:jc w:val="both"/>
        <w:rPr>
          <w:rFonts w:ascii="Times New Roman" w:hAnsi="Times New Roman"/>
          <w:sz w:val="24"/>
          <w:szCs w:val="24"/>
        </w:rPr>
      </w:pPr>
      <w:r>
        <w:rPr>
          <w:rFonts w:ascii="Times New Roman" w:hAnsi="Times New Roman"/>
          <w:sz w:val="24"/>
          <w:szCs w:val="24"/>
        </w:rPr>
        <w:t>-</w:t>
      </w:r>
      <w:r w:rsidR="00AA11C8" w:rsidRPr="00AA11C8">
        <w:rPr>
          <w:rFonts w:ascii="Times New Roman" w:hAnsi="Times New Roman"/>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 </w:t>
      </w:r>
    </w:p>
    <w:p w:rsidR="00207819" w:rsidRDefault="00AA11C8" w:rsidP="00EF062D">
      <w:pPr>
        <w:spacing w:after="346" w:line="264" w:lineRule="auto"/>
        <w:ind w:left="50" w:firstLine="4"/>
        <w:jc w:val="both"/>
        <w:rPr>
          <w:rFonts w:ascii="Times New Roman" w:hAnsi="Times New Roman"/>
          <w:sz w:val="24"/>
          <w:szCs w:val="24"/>
        </w:rPr>
      </w:pPr>
      <w:r w:rsidRPr="00AA11C8">
        <w:rPr>
          <w:rFonts w:ascii="Times New Roman" w:hAnsi="Times New Roman"/>
          <w:sz w:val="24"/>
          <w:szCs w:val="24"/>
        </w:rPr>
        <w:t xml:space="preserve">При организации воспитания обучающихся с особыми образовательными потребностями педагоги ориентируются на: </w:t>
      </w:r>
    </w:p>
    <w:p w:rsidR="00207819" w:rsidRDefault="00207819" w:rsidP="00EF062D">
      <w:pPr>
        <w:spacing w:after="346" w:line="264" w:lineRule="auto"/>
        <w:ind w:left="50" w:firstLine="4"/>
        <w:jc w:val="both"/>
        <w:rPr>
          <w:rFonts w:ascii="Times New Roman" w:hAnsi="Times New Roman"/>
          <w:sz w:val="24"/>
          <w:szCs w:val="24"/>
        </w:rPr>
      </w:pPr>
      <w:r>
        <w:rPr>
          <w:rFonts w:ascii="Times New Roman" w:hAnsi="Times New Roman"/>
          <w:sz w:val="24"/>
          <w:szCs w:val="24"/>
        </w:rPr>
        <w:t>-</w:t>
      </w:r>
      <w:r w:rsidR="00AA11C8" w:rsidRPr="00AA11C8">
        <w:rPr>
          <w:rFonts w:ascii="Times New Roman" w:hAnsi="Times New Roman"/>
          <w:sz w:val="24"/>
          <w:szCs w:val="24"/>
        </w:rPr>
        <w:t>формирование личности ребёнка с особыми образовательными</w:t>
      </w:r>
      <w:r>
        <w:rPr>
          <w:rFonts w:ascii="Times New Roman" w:hAnsi="Times New Roman"/>
          <w:sz w:val="24"/>
          <w:szCs w:val="24"/>
        </w:rPr>
        <w:t xml:space="preserve"> </w:t>
      </w:r>
      <w:r w:rsidR="00AA11C8" w:rsidRPr="00AA11C8">
        <w:rPr>
          <w:rFonts w:ascii="Times New Roman" w:hAnsi="Times New Roman"/>
          <w:sz w:val="24"/>
          <w:szCs w:val="24"/>
        </w:rPr>
        <w:t xml:space="preserve">потребностями с использованием адекватных возрасту и физическому и психическому состоянию методов воспитания; </w:t>
      </w:r>
    </w:p>
    <w:p w:rsidR="00207819" w:rsidRDefault="00207819" w:rsidP="00EF062D">
      <w:pPr>
        <w:spacing w:after="346" w:line="264" w:lineRule="auto"/>
        <w:ind w:left="50" w:firstLine="4"/>
        <w:jc w:val="both"/>
        <w:rPr>
          <w:rFonts w:ascii="Times New Roman" w:hAnsi="Times New Roman"/>
          <w:sz w:val="24"/>
          <w:szCs w:val="24"/>
        </w:rPr>
      </w:pPr>
      <w:r>
        <w:rPr>
          <w:rFonts w:ascii="Times New Roman" w:hAnsi="Times New Roman"/>
          <w:sz w:val="24"/>
          <w:szCs w:val="24"/>
        </w:rPr>
        <w:t>-</w:t>
      </w:r>
      <w:r w:rsidR="00AA11C8" w:rsidRPr="00AA11C8">
        <w:rPr>
          <w:rFonts w:ascii="Times New Roman" w:hAnsi="Times New Roman"/>
          <w:sz w:val="24"/>
          <w:szCs w:val="24"/>
        </w:rPr>
        <w:t>создание оптимальных условий совместного воспитания и обучения</w:t>
      </w:r>
      <w:r>
        <w:rPr>
          <w:rFonts w:ascii="Times New Roman" w:hAnsi="Times New Roman"/>
          <w:sz w:val="24"/>
          <w:szCs w:val="24"/>
        </w:rPr>
        <w:t xml:space="preserve"> </w:t>
      </w:r>
      <w:r w:rsidR="00AA11C8" w:rsidRPr="00AA11C8">
        <w:rPr>
          <w:rFonts w:ascii="Times New Roman" w:hAnsi="Times New Roman"/>
          <w:sz w:val="24"/>
          <w:szCs w:val="24"/>
        </w:rPr>
        <w:t>обучающихся с особыми образовательными потребностя</w:t>
      </w:r>
      <w:r>
        <w:rPr>
          <w:rFonts w:ascii="Times New Roman" w:hAnsi="Times New Roman"/>
          <w:sz w:val="24"/>
          <w:szCs w:val="24"/>
        </w:rPr>
        <w:t>ми и их сверстников;</w:t>
      </w:r>
    </w:p>
    <w:p w:rsidR="00AA11C8" w:rsidRPr="00AA11C8" w:rsidRDefault="00207819" w:rsidP="00EF062D">
      <w:pPr>
        <w:spacing w:after="346" w:line="264" w:lineRule="auto"/>
        <w:ind w:left="50" w:firstLine="4"/>
        <w:jc w:val="both"/>
        <w:rPr>
          <w:rFonts w:ascii="Times New Roman" w:hAnsi="Times New Roman"/>
          <w:sz w:val="24"/>
          <w:szCs w:val="24"/>
        </w:rPr>
      </w:pPr>
      <w:r>
        <w:rPr>
          <w:rFonts w:ascii="Times New Roman" w:hAnsi="Times New Roman"/>
          <w:sz w:val="24"/>
          <w:szCs w:val="24"/>
        </w:rPr>
        <w:t>-</w:t>
      </w:r>
      <w:r w:rsidR="00AA11C8" w:rsidRPr="00AA11C8">
        <w:rPr>
          <w:rFonts w:ascii="Times New Roman" w:hAnsi="Times New Roman"/>
          <w:sz w:val="24"/>
          <w:szCs w:val="24"/>
        </w:rPr>
        <w:t xml:space="preserve">с использованием адекватных вспомогательных средств и педагогических приёмов, организацией совместных форм работы с педагогом-психологом личностноориентированный подход в организации всех видов деятельности обучающихся с особыми образовательными потребностями. </w:t>
      </w:r>
    </w:p>
    <w:p w:rsidR="00EF062D" w:rsidRPr="00EF062D" w:rsidRDefault="00EF062D" w:rsidP="00EF062D">
      <w:pPr>
        <w:spacing w:after="346" w:line="264" w:lineRule="auto"/>
        <w:ind w:left="50"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3.4 Система поощрения профессиональной успешности и проявлений активной жизненной позиции обучающихся</w:t>
      </w:r>
    </w:p>
    <w:p w:rsidR="00207819" w:rsidRDefault="00207819" w:rsidP="00207819">
      <w:pPr>
        <w:jc w:val="both"/>
        <w:rPr>
          <w:rFonts w:ascii="Times New Roman" w:hAnsi="Times New Roman"/>
          <w:sz w:val="24"/>
          <w:szCs w:val="24"/>
        </w:rPr>
      </w:pPr>
      <w:r w:rsidRPr="00207819">
        <w:rPr>
          <w:rFonts w:ascii="Times New Roman" w:hAnsi="Times New Roman"/>
          <w:sz w:val="24"/>
          <w:szCs w:val="24"/>
        </w:rPr>
        <w:lastRenderedPageBreak/>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207819" w:rsidRPr="00207819" w:rsidRDefault="00207819" w:rsidP="00207819">
      <w:pPr>
        <w:jc w:val="both"/>
        <w:rPr>
          <w:rFonts w:ascii="Times New Roman" w:hAnsi="Times New Roman"/>
          <w:sz w:val="24"/>
          <w:szCs w:val="24"/>
        </w:rPr>
      </w:pPr>
      <w:r w:rsidRPr="00207819">
        <w:rPr>
          <w:rFonts w:ascii="Times New Roman" w:hAnsi="Times New Roman"/>
          <w:sz w:val="24"/>
          <w:szCs w:val="24"/>
        </w:rPr>
        <w:t xml:space="preserve">Система проявлений активной жизненной позиции и поощрения социальной успешности обучающихся строится на принципах: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соответствия артефактов и процедур награждения укладу </w:t>
      </w:r>
      <w:r>
        <w:rPr>
          <w:rFonts w:ascii="Times New Roman" w:hAnsi="Times New Roman"/>
          <w:sz w:val="24"/>
          <w:szCs w:val="24"/>
        </w:rPr>
        <w:t>техникума</w:t>
      </w:r>
      <w:r w:rsidRPr="00207819">
        <w:rPr>
          <w:rFonts w:ascii="Times New Roman" w:hAnsi="Times New Roman"/>
          <w:sz w:val="24"/>
          <w:szCs w:val="24"/>
        </w:rPr>
        <w:t xml:space="preserve">, качеству воспитывающей среды, символике </w:t>
      </w:r>
      <w:r>
        <w:rPr>
          <w:rFonts w:ascii="Times New Roman" w:hAnsi="Times New Roman"/>
          <w:sz w:val="24"/>
          <w:szCs w:val="24"/>
        </w:rPr>
        <w:t>техникума</w:t>
      </w:r>
      <w:r w:rsidRPr="00207819">
        <w:rPr>
          <w:rFonts w:ascii="Times New Roman" w:hAnsi="Times New Roman"/>
          <w:sz w:val="24"/>
          <w:szCs w:val="24"/>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и т. п.);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w:t>
      </w:r>
      <w:r>
        <w:rPr>
          <w:rFonts w:ascii="Times New Roman" w:hAnsi="Times New Roman"/>
          <w:sz w:val="24"/>
          <w:szCs w:val="24"/>
        </w:rPr>
        <w:t xml:space="preserve"> </w:t>
      </w:r>
      <w:r w:rsidRPr="00207819">
        <w:rPr>
          <w:rFonts w:ascii="Times New Roman" w:hAnsi="Times New Roman"/>
          <w:sz w:val="24"/>
          <w:szCs w:val="24"/>
        </w:rPr>
        <w:t>наличия ученического самоуправления), сторонних организаций, их статусных представителей; дифференцированности поощрений (наличие уровней и типов наград позволяет продлить стимулирующее действие системы поощрения</w:t>
      </w:r>
      <w:r>
        <w:rPr>
          <w:rFonts w:ascii="Times New Roman" w:hAnsi="Times New Roman"/>
          <w:sz w:val="24"/>
          <w:szCs w:val="24"/>
        </w:rPr>
        <w:t>)</w:t>
      </w:r>
    </w:p>
    <w:p w:rsidR="00EF062D" w:rsidRPr="00EF062D" w:rsidRDefault="00EF062D" w:rsidP="00EF062D">
      <w:pPr>
        <w:spacing w:after="235" w:line="264" w:lineRule="auto"/>
        <w:ind w:left="86"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3.5 Анализ воспитательного процесса</w:t>
      </w:r>
    </w:p>
    <w:p w:rsidR="00EF062D" w:rsidRPr="00EF062D" w:rsidRDefault="00EF062D" w:rsidP="00EF062D">
      <w:pPr>
        <w:spacing w:after="4" w:line="344"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1. Анализ условий воспитательной деятельности проводится по следующим позициям:</w:t>
      </w:r>
    </w:p>
    <w:p w:rsidR="00EF062D" w:rsidRPr="00EF062D" w:rsidRDefault="00EF062D" w:rsidP="00EF062D">
      <w:pPr>
        <w:spacing w:after="59" w:line="286" w:lineRule="auto"/>
        <w:ind w:left="115" w:right="21" w:firstLine="717"/>
        <w:rPr>
          <w:rFonts w:ascii="Times New Roman" w:hAnsi="Times New Roman"/>
          <w:color w:val="000000"/>
          <w:sz w:val="24"/>
          <w:lang w:eastAsia="en-US"/>
        </w:rPr>
      </w:pPr>
      <w:r w:rsidRPr="00EF062D">
        <w:rPr>
          <w:rFonts w:ascii="Times New Roman" w:hAnsi="Times New Roman"/>
          <w:color w:val="000000"/>
          <w:sz w:val="24"/>
          <w:lang w:eastAsia="en-US"/>
        </w:rPr>
        <w:t>- описание кадрового обеспечения воспитательной деятельности (наличие специалистов, прохождение курсов повышения квалификации);</w:t>
      </w:r>
    </w:p>
    <w:p w:rsidR="00EF062D" w:rsidRPr="00EF062D" w:rsidRDefault="00EF062D" w:rsidP="00EF062D">
      <w:pPr>
        <w:spacing w:after="59" w:line="286" w:lineRule="auto"/>
        <w:ind w:left="115" w:right="21" w:firstLine="717"/>
        <w:rPr>
          <w:rFonts w:ascii="Times New Roman" w:hAnsi="Times New Roman"/>
          <w:color w:val="000000"/>
          <w:sz w:val="24"/>
          <w:lang w:eastAsia="en-US"/>
        </w:rPr>
      </w:pPr>
      <w:r w:rsidRPr="00EF062D">
        <w:rPr>
          <w:rFonts w:ascii="Times New Roman" w:hAnsi="Times New Roman"/>
          <w:color w:val="000000"/>
          <w:sz w:val="24"/>
          <w:lang w:eastAsia="en-US"/>
        </w:rPr>
        <w:t>- наличие студенческих объединений, кружков и секций, которые могут посещать обучающиеся;</w:t>
      </w:r>
    </w:p>
    <w:p w:rsidR="00EF062D" w:rsidRPr="00EF062D" w:rsidRDefault="00EF062D" w:rsidP="00EF062D">
      <w:pPr>
        <w:spacing w:after="59" w:line="286" w:lineRule="auto"/>
        <w:ind w:left="115" w:right="21" w:firstLine="717"/>
        <w:rPr>
          <w:rFonts w:ascii="Times New Roman" w:hAnsi="Times New Roman"/>
          <w:color w:val="000000"/>
          <w:sz w:val="24"/>
          <w:lang w:eastAsia="en-US"/>
        </w:rPr>
      </w:pPr>
      <w:r w:rsidRPr="00EF062D">
        <w:rPr>
          <w:rFonts w:ascii="Times New Roman" w:hAnsi="Times New Roman"/>
          <w:color w:val="000000"/>
          <w:sz w:val="24"/>
          <w:lang w:eastAsia="en-US"/>
        </w:rPr>
        <w:t>-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rsidR="00EF062D" w:rsidRPr="00EF062D" w:rsidRDefault="00EF062D" w:rsidP="00EF062D">
      <w:pPr>
        <w:spacing w:after="56" w:line="265" w:lineRule="auto"/>
        <w:ind w:left="276" w:hanging="10"/>
        <w:jc w:val="center"/>
        <w:rPr>
          <w:rFonts w:ascii="Times New Roman" w:hAnsi="Times New Roman"/>
          <w:color w:val="000000"/>
          <w:sz w:val="24"/>
          <w:lang w:eastAsia="en-US"/>
        </w:rPr>
      </w:pPr>
      <w:r w:rsidRPr="00EF062D">
        <w:rPr>
          <w:rFonts w:ascii="Times New Roman" w:hAnsi="Times New Roman"/>
          <w:color w:val="000000"/>
          <w:sz w:val="24"/>
          <w:lang w:eastAsia="en-US"/>
        </w:rPr>
        <w:t>- оформление предметно-пространственной среды образовательной организации.</w:t>
      </w:r>
    </w:p>
    <w:p w:rsidR="00EF062D" w:rsidRPr="00EF062D" w:rsidRDefault="00EF062D" w:rsidP="00EF062D">
      <w:pPr>
        <w:spacing w:after="70" w:line="264" w:lineRule="auto"/>
        <w:ind w:left="115" w:firstLine="720"/>
        <w:jc w:val="both"/>
        <w:rPr>
          <w:rFonts w:ascii="Times New Roman" w:hAnsi="Times New Roman"/>
          <w:color w:val="000000"/>
          <w:sz w:val="24"/>
          <w:szCs w:val="24"/>
          <w:lang w:eastAsia="en-US"/>
        </w:rPr>
      </w:pPr>
      <w:r w:rsidRPr="00EF062D">
        <w:rPr>
          <w:rFonts w:ascii="Times New Roman" w:hAnsi="Times New Roman"/>
          <w:color w:val="000000"/>
          <w:sz w:val="26"/>
          <w:lang w:eastAsia="en-US"/>
        </w:rPr>
        <w:t xml:space="preserve">2. </w:t>
      </w:r>
      <w:r w:rsidRPr="00EF062D">
        <w:rPr>
          <w:rFonts w:ascii="Times New Roman" w:hAnsi="Times New Roman"/>
          <w:color w:val="000000"/>
          <w:sz w:val="24"/>
          <w:szCs w:val="24"/>
          <w:lang w:eastAsia="en-US"/>
        </w:rPr>
        <w:t>Анализ состояния воспитательной деятельности проводится по следующим позициям:</w:t>
      </w:r>
    </w:p>
    <w:p w:rsidR="00EF062D" w:rsidRPr="00EF062D" w:rsidRDefault="00EF062D" w:rsidP="00EF062D">
      <w:pPr>
        <w:numPr>
          <w:ilvl w:val="0"/>
          <w:numId w:val="16"/>
        </w:numPr>
        <w:spacing w:after="38" w:line="286"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проводимые в образовательной организации мероприятия и реализованные проекты; </w:t>
      </w:r>
      <w:r w:rsidR="00BD0063">
        <w:rPr>
          <w:rFonts w:ascii="Times New Roman" w:hAnsi="Times New Roman"/>
          <w:noProof/>
          <w:color w:val="000000"/>
          <w:sz w:val="24"/>
        </w:rPr>
        <w:drawing>
          <wp:inline distT="0" distB="0" distL="0" distR="0">
            <wp:extent cx="50800" cy="6350"/>
            <wp:effectExtent l="0" t="0" r="0" b="0"/>
            <wp:docPr id="59" name="Picture 4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9"/>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степень вовлечённости обучающихся в проекты и мероприятия на муниципальном, региональном и федеральном уровнях;</w:t>
      </w:r>
    </w:p>
    <w:p w:rsidR="00EF062D" w:rsidRPr="00EF062D" w:rsidRDefault="00EF062D" w:rsidP="00EF062D">
      <w:pPr>
        <w:numPr>
          <w:ilvl w:val="0"/>
          <w:numId w:val="16"/>
        </w:numPr>
        <w:spacing w:after="65"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включённость обучающихся и преподавателей в деятельность различных объединений;</w:t>
      </w:r>
    </w:p>
    <w:p w:rsidR="00EF062D" w:rsidRPr="00EF062D" w:rsidRDefault="00EF062D" w:rsidP="00EF062D">
      <w:pPr>
        <w:numPr>
          <w:ilvl w:val="0"/>
          <w:numId w:val="16"/>
        </w:numPr>
        <w:spacing w:after="67"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участие обучающихся в конкурсах (в том числе в конкурсах профессионального мастерства);</w:t>
      </w:r>
    </w:p>
    <w:p w:rsidR="00EF062D" w:rsidRPr="00EF062D" w:rsidRDefault="00EF062D" w:rsidP="00EF062D">
      <w:pPr>
        <w:numPr>
          <w:ilvl w:val="0"/>
          <w:numId w:val="16"/>
        </w:numPr>
        <w:spacing w:after="43"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EF062D" w:rsidRPr="00EF062D" w:rsidRDefault="00EF062D" w:rsidP="00EF062D">
      <w:pPr>
        <w:spacing w:after="3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w:t>
      </w:r>
      <w:r w:rsidR="00302AE2">
        <w:rPr>
          <w:rFonts w:ascii="Times New Roman" w:hAnsi="Times New Roman"/>
          <w:color w:val="000000"/>
          <w:sz w:val="24"/>
          <w:lang w:eastAsia="en-US"/>
        </w:rPr>
        <w:t>и</w:t>
      </w:r>
      <w:r w:rsidRPr="00EF062D">
        <w:rPr>
          <w:rFonts w:ascii="Times New Roman" w:hAnsi="Times New Roman"/>
          <w:color w:val="000000"/>
          <w:sz w:val="24"/>
          <w:lang w:eastAsia="en-US"/>
        </w:rPr>
        <w:t xml:space="preserve">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
    <w:p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Анализ проводится заместителем директора по воспитательной работе, советником директора по воспитанию и другими специалистами в области воспитания.</w:t>
      </w:r>
    </w:p>
    <w:p w:rsidR="00EF062D" w:rsidRPr="00EF062D" w:rsidRDefault="00EF062D" w:rsidP="00EF062D">
      <w:pPr>
        <w:spacing w:after="3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Итогом самоанализа является перечень выявленных проблем, над решением которых предстоит работать педагогическому коллективу.</w:t>
      </w:r>
    </w:p>
    <w:p w:rsidR="00302AE2" w:rsidRDefault="00EF062D" w:rsidP="00302AE2">
      <w:pPr>
        <w:spacing w:after="362" w:line="271" w:lineRule="auto"/>
        <w:ind w:left="64" w:right="28" w:firstLine="710"/>
        <w:jc w:val="both"/>
        <w:rPr>
          <w:rFonts w:ascii="Times New Roman" w:hAnsi="Times New Roman"/>
          <w:color w:val="000000"/>
          <w:sz w:val="26"/>
          <w:lang w:eastAsia="en-US"/>
        </w:rPr>
      </w:pPr>
      <w:r w:rsidRPr="00EF062D">
        <w:rPr>
          <w:rFonts w:ascii="Times New Roman" w:hAnsi="Times New Roman"/>
          <w:color w:val="000000"/>
          <w:sz w:val="24"/>
          <w:lang w:eastAsia="en-US"/>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реализующей программы СПО.</w:t>
      </w:r>
      <w:r w:rsidR="00302AE2" w:rsidRPr="00EF062D">
        <w:rPr>
          <w:rFonts w:ascii="Times New Roman" w:hAnsi="Times New Roman"/>
          <w:color w:val="000000"/>
          <w:sz w:val="26"/>
          <w:lang w:eastAsia="en-US"/>
        </w:rPr>
        <w:t xml:space="preserve"> </w:t>
      </w:r>
    </w:p>
    <w:p w:rsidR="00860889" w:rsidRPr="00EF062D" w:rsidRDefault="00860889" w:rsidP="00302AE2">
      <w:pPr>
        <w:spacing w:after="362" w:line="271" w:lineRule="auto"/>
        <w:ind w:left="64" w:right="28" w:firstLine="710"/>
        <w:jc w:val="both"/>
        <w:rPr>
          <w:rFonts w:ascii="Times New Roman" w:hAnsi="Times New Roman"/>
          <w:color w:val="000000"/>
          <w:sz w:val="26"/>
          <w:lang w:eastAsia="en-US"/>
        </w:rPr>
      </w:pPr>
    </w:p>
    <w:p w:rsidR="00860889" w:rsidRDefault="00860889" w:rsidP="00EF062D">
      <w:pPr>
        <w:spacing w:after="228" w:line="259" w:lineRule="auto"/>
        <w:ind w:left="10" w:right="21" w:hanging="10"/>
        <w:jc w:val="center"/>
        <w:rPr>
          <w:rFonts w:ascii="Times New Roman" w:hAnsi="Times New Roman"/>
          <w:b/>
          <w:bCs/>
          <w:color w:val="000000"/>
          <w:sz w:val="24"/>
          <w:szCs w:val="24"/>
          <w:lang w:eastAsia="en-US"/>
        </w:rPr>
      </w:pPr>
    </w:p>
    <w:p w:rsidR="00860889" w:rsidRDefault="00860889" w:rsidP="00EF062D">
      <w:pPr>
        <w:spacing w:after="228" w:line="259" w:lineRule="auto"/>
        <w:ind w:left="10" w:right="21" w:hanging="10"/>
        <w:jc w:val="center"/>
        <w:rPr>
          <w:rFonts w:ascii="Times New Roman" w:hAnsi="Times New Roman"/>
          <w:b/>
          <w:bCs/>
          <w:color w:val="000000"/>
          <w:sz w:val="24"/>
          <w:szCs w:val="24"/>
          <w:lang w:eastAsia="en-US"/>
        </w:rPr>
      </w:pPr>
    </w:p>
    <w:p w:rsidR="00860889" w:rsidRDefault="00860889" w:rsidP="00EF062D">
      <w:pPr>
        <w:spacing w:after="228" w:line="259" w:lineRule="auto"/>
        <w:ind w:left="10" w:right="21" w:hanging="10"/>
        <w:jc w:val="center"/>
        <w:rPr>
          <w:rFonts w:ascii="Times New Roman" w:hAnsi="Times New Roman"/>
          <w:b/>
          <w:bCs/>
          <w:color w:val="000000"/>
          <w:sz w:val="24"/>
          <w:szCs w:val="24"/>
          <w:lang w:eastAsia="en-US"/>
        </w:rPr>
      </w:pPr>
    </w:p>
    <w:p w:rsidR="00860889" w:rsidRDefault="00860889" w:rsidP="00EF062D">
      <w:pPr>
        <w:spacing w:after="228" w:line="259" w:lineRule="auto"/>
        <w:ind w:left="10" w:right="21" w:hanging="10"/>
        <w:jc w:val="center"/>
        <w:rPr>
          <w:rFonts w:ascii="Times New Roman" w:hAnsi="Times New Roman"/>
          <w:b/>
          <w:bCs/>
          <w:color w:val="000000"/>
          <w:sz w:val="24"/>
          <w:szCs w:val="24"/>
          <w:lang w:eastAsia="en-US"/>
        </w:rPr>
      </w:pPr>
    </w:p>
    <w:p w:rsidR="00860889" w:rsidRDefault="00860889" w:rsidP="00EF062D">
      <w:pPr>
        <w:spacing w:after="228" w:line="259" w:lineRule="auto"/>
        <w:ind w:left="10" w:right="21" w:hanging="10"/>
        <w:jc w:val="center"/>
        <w:rPr>
          <w:rFonts w:ascii="Times New Roman" w:hAnsi="Times New Roman"/>
          <w:b/>
          <w:bCs/>
          <w:color w:val="000000"/>
          <w:sz w:val="24"/>
          <w:szCs w:val="24"/>
          <w:lang w:eastAsia="en-US"/>
        </w:rPr>
      </w:pPr>
    </w:p>
    <w:p w:rsidR="00860889" w:rsidRDefault="00860889" w:rsidP="00EF062D">
      <w:pPr>
        <w:spacing w:after="228" w:line="259" w:lineRule="auto"/>
        <w:ind w:left="10" w:right="21" w:hanging="10"/>
        <w:jc w:val="center"/>
        <w:rPr>
          <w:rFonts w:ascii="Times New Roman" w:hAnsi="Times New Roman"/>
          <w:b/>
          <w:bCs/>
          <w:color w:val="000000"/>
          <w:sz w:val="24"/>
          <w:szCs w:val="24"/>
          <w:lang w:eastAsia="en-US"/>
        </w:rPr>
      </w:pPr>
    </w:p>
    <w:p w:rsidR="00860889" w:rsidRDefault="00860889" w:rsidP="00EF062D">
      <w:pPr>
        <w:spacing w:after="228" w:line="259" w:lineRule="auto"/>
        <w:ind w:left="10" w:right="21" w:hanging="10"/>
        <w:jc w:val="center"/>
        <w:rPr>
          <w:rFonts w:ascii="Times New Roman" w:hAnsi="Times New Roman"/>
          <w:b/>
          <w:bCs/>
          <w:color w:val="000000"/>
          <w:sz w:val="24"/>
          <w:szCs w:val="24"/>
          <w:lang w:eastAsia="en-US"/>
        </w:rPr>
      </w:pPr>
    </w:p>
    <w:p w:rsidR="00860889" w:rsidRDefault="00860889" w:rsidP="00EF062D">
      <w:pPr>
        <w:spacing w:after="228" w:line="259" w:lineRule="auto"/>
        <w:ind w:left="10" w:right="21" w:hanging="10"/>
        <w:jc w:val="center"/>
        <w:rPr>
          <w:rFonts w:ascii="Times New Roman" w:hAnsi="Times New Roman"/>
          <w:b/>
          <w:bCs/>
          <w:color w:val="000000"/>
          <w:sz w:val="24"/>
          <w:szCs w:val="24"/>
          <w:lang w:eastAsia="en-US"/>
        </w:rPr>
      </w:pPr>
    </w:p>
    <w:p w:rsidR="00860889" w:rsidRDefault="00860889" w:rsidP="00EF062D">
      <w:pPr>
        <w:spacing w:after="228" w:line="259" w:lineRule="auto"/>
        <w:ind w:left="10" w:right="21" w:hanging="10"/>
        <w:jc w:val="center"/>
        <w:rPr>
          <w:rFonts w:ascii="Times New Roman" w:hAnsi="Times New Roman"/>
          <w:b/>
          <w:bCs/>
          <w:color w:val="000000"/>
          <w:sz w:val="24"/>
          <w:szCs w:val="24"/>
          <w:lang w:eastAsia="en-US"/>
        </w:rPr>
        <w:sectPr w:rsidR="00860889" w:rsidSect="00860889">
          <w:footerReference w:type="even" r:id="rId34"/>
          <w:footerReference w:type="default" r:id="rId35"/>
          <w:pgSz w:w="11906" w:h="16838"/>
          <w:pgMar w:top="1134" w:right="1558" w:bottom="1134" w:left="1134" w:header="709" w:footer="709" w:gutter="0"/>
          <w:cols w:space="708"/>
          <w:docGrid w:linePitch="360"/>
        </w:sectPr>
      </w:pPr>
    </w:p>
    <w:p w:rsidR="00860889" w:rsidRPr="005A2C2A" w:rsidRDefault="00860889" w:rsidP="00860889">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Министерство образования и </w:t>
      </w:r>
      <w:r w:rsidRPr="005A2C2A">
        <w:rPr>
          <w:rFonts w:ascii="Times New Roman" w:hAnsi="Times New Roman"/>
          <w:b/>
          <w:sz w:val="28"/>
          <w:szCs w:val="28"/>
        </w:rPr>
        <w:t xml:space="preserve">науки </w:t>
      </w:r>
    </w:p>
    <w:p w:rsidR="00860889" w:rsidRPr="005A2C2A" w:rsidRDefault="00860889" w:rsidP="00860889">
      <w:pPr>
        <w:spacing w:after="0" w:line="240" w:lineRule="auto"/>
        <w:jc w:val="center"/>
        <w:rPr>
          <w:rFonts w:ascii="Times New Roman" w:hAnsi="Times New Roman"/>
          <w:b/>
          <w:sz w:val="28"/>
          <w:szCs w:val="28"/>
        </w:rPr>
      </w:pPr>
      <w:r w:rsidRPr="005A2C2A">
        <w:rPr>
          <w:rFonts w:ascii="Times New Roman" w:hAnsi="Times New Roman"/>
          <w:b/>
          <w:sz w:val="28"/>
          <w:szCs w:val="28"/>
        </w:rPr>
        <w:t>Нижегородской области</w:t>
      </w:r>
    </w:p>
    <w:p w:rsidR="00860889" w:rsidRDefault="00860889" w:rsidP="00860889">
      <w:pPr>
        <w:spacing w:after="0" w:line="240" w:lineRule="auto"/>
        <w:jc w:val="center"/>
        <w:rPr>
          <w:rFonts w:ascii="Times New Roman" w:hAnsi="Times New Roman"/>
          <w:b/>
          <w:sz w:val="28"/>
          <w:szCs w:val="28"/>
        </w:rPr>
      </w:pPr>
      <w:r w:rsidRPr="005A2C2A">
        <w:rPr>
          <w:rFonts w:ascii="Times New Roman" w:hAnsi="Times New Roman"/>
          <w:b/>
          <w:sz w:val="28"/>
          <w:szCs w:val="28"/>
        </w:rPr>
        <w:t xml:space="preserve">Государственное бюджетное профессиональное образовательное учреждение </w:t>
      </w:r>
    </w:p>
    <w:p w:rsidR="00860889" w:rsidRPr="005A2C2A" w:rsidRDefault="00860889" w:rsidP="00860889">
      <w:pPr>
        <w:spacing w:after="0" w:line="240" w:lineRule="auto"/>
        <w:jc w:val="center"/>
        <w:rPr>
          <w:rFonts w:ascii="Times New Roman" w:hAnsi="Times New Roman"/>
          <w:b/>
          <w:sz w:val="28"/>
          <w:szCs w:val="28"/>
        </w:rPr>
      </w:pPr>
      <w:r w:rsidRPr="005A2C2A">
        <w:rPr>
          <w:rFonts w:ascii="Times New Roman" w:hAnsi="Times New Roman"/>
          <w:b/>
          <w:sz w:val="28"/>
          <w:szCs w:val="28"/>
        </w:rPr>
        <w:t>«Ветлужский лесоагротехнический техникум»</w:t>
      </w:r>
    </w:p>
    <w:p w:rsidR="00860889" w:rsidRDefault="00860889" w:rsidP="00860889">
      <w:pPr>
        <w:spacing w:after="0" w:line="240" w:lineRule="auto"/>
        <w:jc w:val="center"/>
        <w:rPr>
          <w:rFonts w:ascii="Times New Roman" w:hAnsi="Times New Roman"/>
          <w:sz w:val="28"/>
          <w:szCs w:val="28"/>
        </w:rPr>
      </w:pPr>
    </w:p>
    <w:p w:rsidR="00860889" w:rsidRPr="0066283C" w:rsidRDefault="00860889" w:rsidP="00860889">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tbl>
      <w:tblPr>
        <w:tblW w:w="0" w:type="auto"/>
        <w:tblLook w:val="04A0"/>
      </w:tblPr>
      <w:tblGrid>
        <w:gridCol w:w="9747"/>
        <w:gridCol w:w="4715"/>
      </w:tblGrid>
      <w:tr w:rsidR="00860889" w:rsidRPr="007135A9" w:rsidTr="00B34332">
        <w:tc>
          <w:tcPr>
            <w:tcW w:w="9747" w:type="dxa"/>
          </w:tcPr>
          <w:p w:rsidR="00860889" w:rsidRPr="007135A9" w:rsidRDefault="00860889" w:rsidP="00B34332">
            <w:pPr>
              <w:spacing w:after="0" w:line="240" w:lineRule="auto"/>
              <w:rPr>
                <w:rFonts w:ascii="Times New Roman" w:hAnsi="Times New Roman"/>
                <w:sz w:val="24"/>
                <w:szCs w:val="24"/>
              </w:rPr>
            </w:pPr>
            <w:r>
              <w:rPr>
                <w:rFonts w:ascii="Times New Roman" w:hAnsi="Times New Roman"/>
                <w:sz w:val="24"/>
                <w:szCs w:val="24"/>
              </w:rPr>
              <w:t>РАССМОТРЕ</w:t>
            </w:r>
            <w:r w:rsidRPr="007135A9">
              <w:rPr>
                <w:rFonts w:ascii="Times New Roman" w:hAnsi="Times New Roman"/>
                <w:sz w:val="24"/>
                <w:szCs w:val="24"/>
              </w:rPr>
              <w:t>НО:</w:t>
            </w:r>
          </w:p>
        </w:tc>
        <w:tc>
          <w:tcPr>
            <w:tcW w:w="4715" w:type="dxa"/>
          </w:tcPr>
          <w:p w:rsidR="00860889" w:rsidRPr="007135A9" w:rsidRDefault="00860889" w:rsidP="00B34332">
            <w:pPr>
              <w:spacing w:after="0" w:line="240" w:lineRule="auto"/>
              <w:jc w:val="right"/>
              <w:rPr>
                <w:rFonts w:ascii="Times New Roman" w:hAnsi="Times New Roman"/>
                <w:sz w:val="24"/>
                <w:szCs w:val="24"/>
              </w:rPr>
            </w:pPr>
            <w:r w:rsidRPr="007135A9">
              <w:rPr>
                <w:rFonts w:ascii="Times New Roman" w:hAnsi="Times New Roman"/>
                <w:sz w:val="24"/>
                <w:szCs w:val="24"/>
              </w:rPr>
              <w:t>Утверждаю:</w:t>
            </w:r>
          </w:p>
        </w:tc>
      </w:tr>
      <w:tr w:rsidR="00860889" w:rsidRPr="007135A9" w:rsidTr="00B34332">
        <w:tc>
          <w:tcPr>
            <w:tcW w:w="9747" w:type="dxa"/>
          </w:tcPr>
          <w:p w:rsidR="00860889" w:rsidRPr="007135A9" w:rsidRDefault="00860889" w:rsidP="00B34332">
            <w:pPr>
              <w:spacing w:after="0" w:line="240" w:lineRule="auto"/>
              <w:rPr>
                <w:rFonts w:ascii="Times New Roman" w:hAnsi="Times New Roman"/>
                <w:sz w:val="24"/>
                <w:szCs w:val="24"/>
              </w:rPr>
            </w:pPr>
            <w:r w:rsidRPr="007135A9">
              <w:rPr>
                <w:rFonts w:ascii="Times New Roman" w:hAnsi="Times New Roman"/>
                <w:sz w:val="24"/>
                <w:szCs w:val="24"/>
              </w:rPr>
              <w:t>Студенческим советом</w:t>
            </w:r>
          </w:p>
          <w:p w:rsidR="00860889" w:rsidRPr="007135A9" w:rsidRDefault="00860889" w:rsidP="00B34332">
            <w:pPr>
              <w:spacing w:after="0" w:line="240" w:lineRule="auto"/>
              <w:rPr>
                <w:rFonts w:ascii="Times New Roman" w:hAnsi="Times New Roman"/>
                <w:sz w:val="24"/>
                <w:szCs w:val="24"/>
              </w:rPr>
            </w:pPr>
            <w:r w:rsidRPr="007135A9">
              <w:rPr>
                <w:rFonts w:ascii="Times New Roman" w:hAnsi="Times New Roman"/>
                <w:sz w:val="24"/>
                <w:szCs w:val="24"/>
              </w:rPr>
              <w:t>Протокол №_____</w:t>
            </w:r>
          </w:p>
          <w:p w:rsidR="00860889" w:rsidRPr="007135A9" w:rsidRDefault="00860889" w:rsidP="00B34332">
            <w:pPr>
              <w:spacing w:after="0" w:line="240" w:lineRule="auto"/>
              <w:rPr>
                <w:rFonts w:ascii="Times New Roman" w:hAnsi="Times New Roman"/>
                <w:sz w:val="24"/>
                <w:szCs w:val="24"/>
              </w:rPr>
            </w:pPr>
            <w:r w:rsidRPr="007135A9">
              <w:rPr>
                <w:rFonts w:ascii="Times New Roman" w:hAnsi="Times New Roman"/>
                <w:sz w:val="24"/>
                <w:szCs w:val="24"/>
              </w:rPr>
              <w:t>От _________________20___г.</w:t>
            </w:r>
          </w:p>
          <w:p w:rsidR="00860889" w:rsidRPr="007135A9" w:rsidRDefault="00860889" w:rsidP="00B34332">
            <w:pPr>
              <w:spacing w:after="0" w:line="240" w:lineRule="auto"/>
              <w:rPr>
                <w:rFonts w:ascii="Times New Roman" w:hAnsi="Times New Roman"/>
                <w:sz w:val="24"/>
                <w:szCs w:val="24"/>
              </w:rPr>
            </w:pPr>
            <w:r w:rsidRPr="007135A9">
              <w:rPr>
                <w:rFonts w:ascii="Times New Roman" w:hAnsi="Times New Roman"/>
                <w:sz w:val="24"/>
                <w:szCs w:val="24"/>
              </w:rPr>
              <w:t xml:space="preserve">Председатель </w:t>
            </w:r>
            <w:r w:rsidRPr="00723DFB">
              <w:rPr>
                <w:rFonts w:ascii="Times New Roman" w:hAnsi="Times New Roman"/>
                <w:sz w:val="24"/>
                <w:szCs w:val="24"/>
              </w:rPr>
              <w:t>Студсов</w:t>
            </w:r>
            <w:r w:rsidRPr="007135A9">
              <w:rPr>
                <w:rFonts w:ascii="Times New Roman" w:hAnsi="Times New Roman"/>
                <w:sz w:val="24"/>
                <w:szCs w:val="24"/>
              </w:rPr>
              <w:t>ета</w:t>
            </w:r>
          </w:p>
          <w:p w:rsidR="00860889" w:rsidRPr="007135A9" w:rsidRDefault="00860889" w:rsidP="00B34332">
            <w:pPr>
              <w:spacing w:after="0" w:line="240" w:lineRule="auto"/>
              <w:rPr>
                <w:rFonts w:ascii="Times New Roman" w:hAnsi="Times New Roman"/>
                <w:sz w:val="24"/>
                <w:szCs w:val="24"/>
              </w:rPr>
            </w:pPr>
            <w:r w:rsidRPr="007135A9">
              <w:rPr>
                <w:rFonts w:ascii="Times New Roman" w:hAnsi="Times New Roman"/>
                <w:sz w:val="24"/>
                <w:szCs w:val="24"/>
              </w:rPr>
              <w:t>_____________</w:t>
            </w:r>
          </w:p>
          <w:p w:rsidR="00860889" w:rsidRPr="007135A9" w:rsidRDefault="00860889" w:rsidP="00B34332">
            <w:pPr>
              <w:spacing w:after="0" w:line="240" w:lineRule="auto"/>
              <w:rPr>
                <w:rFonts w:ascii="Times New Roman" w:hAnsi="Times New Roman"/>
                <w:sz w:val="24"/>
                <w:szCs w:val="24"/>
              </w:rPr>
            </w:pPr>
          </w:p>
        </w:tc>
        <w:tc>
          <w:tcPr>
            <w:tcW w:w="4715" w:type="dxa"/>
          </w:tcPr>
          <w:p w:rsidR="00860889" w:rsidRDefault="00860889" w:rsidP="00B34332">
            <w:pPr>
              <w:spacing w:after="0" w:line="240" w:lineRule="auto"/>
              <w:jc w:val="right"/>
              <w:rPr>
                <w:rFonts w:ascii="Times New Roman" w:hAnsi="Times New Roman"/>
                <w:sz w:val="24"/>
                <w:szCs w:val="24"/>
              </w:rPr>
            </w:pPr>
            <w:r>
              <w:rPr>
                <w:rFonts w:ascii="Times New Roman" w:hAnsi="Times New Roman"/>
                <w:sz w:val="24"/>
                <w:szCs w:val="24"/>
              </w:rPr>
              <w:t>Д</w:t>
            </w:r>
            <w:r w:rsidRPr="007135A9">
              <w:rPr>
                <w:rFonts w:ascii="Times New Roman" w:hAnsi="Times New Roman"/>
                <w:sz w:val="24"/>
                <w:szCs w:val="24"/>
              </w:rPr>
              <w:t xml:space="preserve">иректор </w:t>
            </w:r>
          </w:p>
          <w:p w:rsidR="00860889" w:rsidRPr="007135A9" w:rsidRDefault="00860889" w:rsidP="00B34332">
            <w:pPr>
              <w:spacing w:after="0" w:line="240" w:lineRule="auto"/>
              <w:jc w:val="right"/>
              <w:rPr>
                <w:rFonts w:ascii="Times New Roman" w:hAnsi="Times New Roman"/>
                <w:sz w:val="24"/>
                <w:szCs w:val="24"/>
              </w:rPr>
            </w:pPr>
            <w:r w:rsidRPr="007135A9">
              <w:rPr>
                <w:rFonts w:ascii="Times New Roman" w:hAnsi="Times New Roman"/>
                <w:sz w:val="24"/>
                <w:szCs w:val="24"/>
              </w:rPr>
              <w:t xml:space="preserve">____________ </w:t>
            </w:r>
            <w:r>
              <w:rPr>
                <w:rFonts w:ascii="Times New Roman" w:hAnsi="Times New Roman"/>
                <w:sz w:val="24"/>
                <w:szCs w:val="24"/>
              </w:rPr>
              <w:t>Грибанова Л.В.</w:t>
            </w:r>
            <w:r w:rsidRPr="007135A9">
              <w:rPr>
                <w:rFonts w:ascii="Times New Roman" w:hAnsi="Times New Roman"/>
                <w:sz w:val="24"/>
                <w:szCs w:val="24"/>
              </w:rPr>
              <w:t>.</w:t>
            </w:r>
          </w:p>
          <w:p w:rsidR="00860889" w:rsidRPr="007135A9" w:rsidRDefault="00860889" w:rsidP="00B34332">
            <w:pPr>
              <w:spacing w:after="0" w:line="240" w:lineRule="auto"/>
              <w:jc w:val="right"/>
              <w:rPr>
                <w:rFonts w:ascii="Times New Roman" w:hAnsi="Times New Roman"/>
                <w:sz w:val="24"/>
                <w:szCs w:val="24"/>
              </w:rPr>
            </w:pPr>
            <w:r w:rsidRPr="007135A9">
              <w:rPr>
                <w:rFonts w:ascii="Times New Roman" w:hAnsi="Times New Roman"/>
                <w:sz w:val="24"/>
                <w:szCs w:val="24"/>
              </w:rPr>
              <w:t>«____» ______________20_____г.</w:t>
            </w:r>
          </w:p>
        </w:tc>
      </w:tr>
      <w:tr w:rsidR="00860889" w:rsidRPr="007135A9" w:rsidTr="00B34332">
        <w:tc>
          <w:tcPr>
            <w:tcW w:w="9747" w:type="dxa"/>
          </w:tcPr>
          <w:p w:rsidR="00860889" w:rsidRPr="007135A9" w:rsidRDefault="00860889" w:rsidP="00B34332">
            <w:pPr>
              <w:spacing w:after="0" w:line="240" w:lineRule="auto"/>
              <w:rPr>
                <w:rFonts w:ascii="Times New Roman" w:hAnsi="Times New Roman"/>
                <w:sz w:val="24"/>
                <w:szCs w:val="24"/>
              </w:rPr>
            </w:pPr>
            <w:r w:rsidRPr="007135A9">
              <w:rPr>
                <w:rFonts w:ascii="Times New Roman" w:hAnsi="Times New Roman"/>
                <w:sz w:val="24"/>
                <w:szCs w:val="24"/>
              </w:rPr>
              <w:t>Педагогическ</w:t>
            </w:r>
            <w:r>
              <w:rPr>
                <w:rFonts w:ascii="Times New Roman" w:hAnsi="Times New Roman"/>
                <w:sz w:val="24"/>
                <w:szCs w:val="24"/>
              </w:rPr>
              <w:t>им советом</w:t>
            </w:r>
          </w:p>
          <w:p w:rsidR="00860889" w:rsidRPr="007135A9" w:rsidRDefault="00860889" w:rsidP="00B34332">
            <w:pPr>
              <w:spacing w:after="0" w:line="240" w:lineRule="auto"/>
              <w:rPr>
                <w:rFonts w:ascii="Times New Roman" w:hAnsi="Times New Roman"/>
                <w:sz w:val="24"/>
                <w:szCs w:val="24"/>
              </w:rPr>
            </w:pPr>
            <w:r>
              <w:rPr>
                <w:rFonts w:ascii="Times New Roman" w:hAnsi="Times New Roman"/>
                <w:sz w:val="24"/>
                <w:szCs w:val="24"/>
              </w:rPr>
              <w:t xml:space="preserve">Протокол № </w:t>
            </w:r>
          </w:p>
          <w:p w:rsidR="00860889" w:rsidRPr="007135A9" w:rsidRDefault="00860889" w:rsidP="00B34332">
            <w:pPr>
              <w:spacing w:after="0" w:line="240" w:lineRule="auto"/>
              <w:rPr>
                <w:rFonts w:ascii="Times New Roman" w:hAnsi="Times New Roman"/>
                <w:sz w:val="24"/>
                <w:szCs w:val="24"/>
              </w:rPr>
            </w:pPr>
            <w:r w:rsidRPr="007135A9">
              <w:rPr>
                <w:rFonts w:ascii="Times New Roman" w:hAnsi="Times New Roman"/>
                <w:sz w:val="24"/>
                <w:szCs w:val="24"/>
              </w:rPr>
              <w:t>От _________________20___г.</w:t>
            </w:r>
          </w:p>
          <w:p w:rsidR="00860889" w:rsidRPr="007135A9" w:rsidRDefault="00860889" w:rsidP="00B34332">
            <w:pPr>
              <w:spacing w:after="0" w:line="240" w:lineRule="auto"/>
              <w:rPr>
                <w:rFonts w:ascii="Times New Roman" w:hAnsi="Times New Roman"/>
                <w:sz w:val="24"/>
                <w:szCs w:val="24"/>
              </w:rPr>
            </w:pPr>
            <w:r w:rsidRPr="007135A9">
              <w:rPr>
                <w:rFonts w:ascii="Times New Roman" w:hAnsi="Times New Roman"/>
                <w:sz w:val="24"/>
                <w:szCs w:val="24"/>
              </w:rPr>
              <w:t>Секретарь</w:t>
            </w:r>
          </w:p>
          <w:p w:rsidR="00860889" w:rsidRPr="007135A9" w:rsidRDefault="00860889" w:rsidP="00B34332">
            <w:pPr>
              <w:spacing w:after="0" w:line="240" w:lineRule="auto"/>
              <w:rPr>
                <w:rFonts w:ascii="Times New Roman" w:hAnsi="Times New Roman"/>
                <w:sz w:val="24"/>
                <w:szCs w:val="24"/>
              </w:rPr>
            </w:pPr>
            <w:r w:rsidRPr="007135A9">
              <w:rPr>
                <w:rFonts w:ascii="Times New Roman" w:hAnsi="Times New Roman"/>
                <w:sz w:val="24"/>
                <w:szCs w:val="24"/>
              </w:rPr>
              <w:t>______________</w:t>
            </w:r>
          </w:p>
          <w:p w:rsidR="00860889" w:rsidRPr="007135A9" w:rsidRDefault="00860889" w:rsidP="00B34332">
            <w:pPr>
              <w:spacing w:after="0" w:line="240" w:lineRule="auto"/>
              <w:rPr>
                <w:rFonts w:ascii="Times New Roman" w:hAnsi="Times New Roman"/>
                <w:sz w:val="24"/>
                <w:szCs w:val="24"/>
              </w:rPr>
            </w:pPr>
          </w:p>
        </w:tc>
        <w:tc>
          <w:tcPr>
            <w:tcW w:w="4715" w:type="dxa"/>
          </w:tcPr>
          <w:p w:rsidR="00860889" w:rsidRPr="007135A9" w:rsidRDefault="00860889" w:rsidP="00B34332">
            <w:pPr>
              <w:spacing w:after="0" w:line="240" w:lineRule="auto"/>
              <w:jc w:val="right"/>
              <w:rPr>
                <w:rFonts w:ascii="Times New Roman" w:hAnsi="Times New Roman"/>
                <w:sz w:val="24"/>
                <w:szCs w:val="24"/>
              </w:rPr>
            </w:pPr>
          </w:p>
        </w:tc>
      </w:tr>
    </w:tbl>
    <w:p w:rsidR="00860889" w:rsidRPr="0066283C" w:rsidRDefault="00860889" w:rsidP="00860889">
      <w:pPr>
        <w:widowControl w:val="0"/>
        <w:autoSpaceDE w:val="0"/>
        <w:autoSpaceDN w:val="0"/>
        <w:adjustRightInd w:val="0"/>
        <w:spacing w:after="0" w:line="240" w:lineRule="auto"/>
        <w:ind w:right="-1" w:firstLine="567"/>
        <w:rPr>
          <w:rFonts w:ascii="Times New Roman" w:hAnsi="Times New Roman"/>
          <w:kern w:val="2"/>
          <w:sz w:val="24"/>
          <w:szCs w:val="24"/>
          <w:lang w:eastAsia="ko-KR"/>
        </w:rPr>
      </w:pPr>
    </w:p>
    <w:p w:rsidR="00860889" w:rsidRDefault="00860889" w:rsidP="0086088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66283C">
        <w:rPr>
          <w:rFonts w:ascii="Times New Roman" w:hAnsi="Times New Roman"/>
          <w:b/>
          <w:kern w:val="2"/>
          <w:sz w:val="24"/>
          <w:szCs w:val="24"/>
          <w:lang w:eastAsia="ko-KR"/>
        </w:rPr>
        <w:t xml:space="preserve">КАЛЕНДАРНЫЙ ПЛАН ВОСПИТАТЕЛЬНОЙ РАБОТЫ  </w:t>
      </w:r>
    </w:p>
    <w:p w:rsidR="00860889" w:rsidRPr="0066283C" w:rsidRDefault="00860889" w:rsidP="00860889">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60889" w:rsidRPr="0066283C" w:rsidRDefault="00860889" w:rsidP="00070164">
      <w:pPr>
        <w:spacing w:after="0"/>
        <w:jc w:val="center"/>
        <w:rPr>
          <w:rFonts w:ascii="Times New Roman" w:hAnsi="Times New Roman"/>
          <w:b/>
          <w:sz w:val="24"/>
          <w:szCs w:val="24"/>
        </w:rPr>
      </w:pPr>
      <w:r w:rsidRPr="006E7F5A">
        <w:rPr>
          <w:rFonts w:ascii="Times New Roman" w:hAnsi="Times New Roman"/>
          <w:bCs/>
          <w:color w:val="000000"/>
          <w:sz w:val="24"/>
          <w:szCs w:val="24"/>
        </w:rPr>
        <w:t xml:space="preserve">по специальности </w:t>
      </w:r>
      <w:r w:rsidR="00070164" w:rsidRPr="00070164">
        <w:rPr>
          <w:rFonts w:ascii="Times New Roman" w:hAnsi="Times New Roman"/>
          <w:b/>
          <w:bCs/>
          <w:i/>
          <w:color w:val="000000"/>
          <w:sz w:val="24"/>
          <w:szCs w:val="24"/>
        </w:rPr>
        <w:t>46.</w:t>
      </w:r>
      <w:r w:rsidRPr="00070164">
        <w:rPr>
          <w:rFonts w:ascii="Times New Roman" w:hAnsi="Times New Roman"/>
          <w:b/>
          <w:i/>
          <w:iCs/>
          <w:sz w:val="24"/>
          <w:szCs w:val="24"/>
        </w:rPr>
        <w:t>02</w:t>
      </w:r>
      <w:r>
        <w:rPr>
          <w:rFonts w:ascii="Times New Roman" w:hAnsi="Times New Roman"/>
          <w:b/>
          <w:i/>
          <w:iCs/>
          <w:sz w:val="24"/>
          <w:szCs w:val="24"/>
        </w:rPr>
        <w:t>.0</w:t>
      </w:r>
      <w:r w:rsidR="00070164">
        <w:rPr>
          <w:rFonts w:ascii="Times New Roman" w:hAnsi="Times New Roman"/>
          <w:b/>
          <w:i/>
          <w:iCs/>
          <w:sz w:val="24"/>
          <w:szCs w:val="24"/>
        </w:rPr>
        <w:t>1</w:t>
      </w:r>
      <w:r>
        <w:rPr>
          <w:rFonts w:ascii="Times New Roman" w:hAnsi="Times New Roman"/>
          <w:b/>
          <w:i/>
          <w:iCs/>
          <w:sz w:val="24"/>
          <w:szCs w:val="24"/>
        </w:rPr>
        <w:t xml:space="preserve"> </w:t>
      </w:r>
      <w:r w:rsidR="00070164">
        <w:rPr>
          <w:rFonts w:ascii="Times New Roman" w:hAnsi="Times New Roman"/>
          <w:b/>
          <w:i/>
          <w:iCs/>
          <w:sz w:val="24"/>
          <w:szCs w:val="24"/>
        </w:rPr>
        <w:t>Документационное обеспечение управления и архивоведение</w:t>
      </w:r>
    </w:p>
    <w:p w:rsidR="00860889" w:rsidRPr="0066283C" w:rsidRDefault="00860889" w:rsidP="00860889">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860889" w:rsidRPr="0066283C" w:rsidRDefault="00860889" w:rsidP="00860889">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860889" w:rsidRPr="0066283C" w:rsidRDefault="00860889" w:rsidP="00860889">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860889" w:rsidRDefault="00860889" w:rsidP="00860889">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860889" w:rsidRDefault="00860889" w:rsidP="00860889">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Ветлужский район</w:t>
      </w:r>
      <w:r w:rsidRPr="0066283C">
        <w:rPr>
          <w:rFonts w:ascii="Times New Roman" w:hAnsi="Times New Roman"/>
          <w:b/>
          <w:kern w:val="2"/>
          <w:sz w:val="24"/>
          <w:szCs w:val="24"/>
          <w:lang w:eastAsia="ko-KR"/>
        </w:rPr>
        <w:t>,  202</w:t>
      </w:r>
      <w:r w:rsidR="0055230B">
        <w:rPr>
          <w:rFonts w:ascii="Times New Roman" w:hAnsi="Times New Roman"/>
          <w:b/>
          <w:kern w:val="2"/>
          <w:sz w:val="24"/>
          <w:szCs w:val="24"/>
          <w:lang w:eastAsia="ko-KR"/>
        </w:rPr>
        <w:t>4</w:t>
      </w:r>
      <w:r w:rsidRPr="0066283C">
        <w:rPr>
          <w:rFonts w:ascii="Times New Roman" w:hAnsi="Times New Roman"/>
          <w:b/>
          <w:kern w:val="2"/>
          <w:sz w:val="24"/>
          <w:szCs w:val="24"/>
          <w:lang w:eastAsia="ko-KR"/>
        </w:rPr>
        <w:t xml:space="preserve"> </w:t>
      </w:r>
      <w:r>
        <w:rPr>
          <w:rFonts w:ascii="Times New Roman" w:hAnsi="Times New Roman"/>
          <w:b/>
          <w:kern w:val="2"/>
          <w:sz w:val="24"/>
          <w:szCs w:val="24"/>
          <w:lang w:eastAsia="ko-KR"/>
        </w:rPr>
        <w:t>год</w:t>
      </w:r>
    </w:p>
    <w:p w:rsidR="00860889" w:rsidRDefault="00860889" w:rsidP="00860889">
      <w:pPr>
        <w:ind w:firstLine="709"/>
        <w:rPr>
          <w:sz w:val="28"/>
        </w:rPr>
      </w:pPr>
    </w:p>
    <w:p w:rsidR="00860889" w:rsidRDefault="00860889" w:rsidP="00860889">
      <w:pPr>
        <w:ind w:firstLine="709"/>
        <w:rPr>
          <w:sz w:val="28"/>
        </w:rPr>
      </w:pPr>
    </w:p>
    <w:p w:rsidR="00A70993" w:rsidRDefault="00A70993" w:rsidP="00860889">
      <w:pPr>
        <w:ind w:firstLine="709"/>
        <w:rPr>
          <w:sz w:val="28"/>
        </w:rPr>
      </w:pPr>
    </w:p>
    <w:p w:rsidR="00860889" w:rsidRPr="00860889" w:rsidRDefault="00860889" w:rsidP="00860889">
      <w:pPr>
        <w:ind w:firstLine="709"/>
        <w:rPr>
          <w:rFonts w:ascii="Times New Roman" w:hAnsi="Times New Roman"/>
          <w:sz w:val="24"/>
          <w:szCs w:val="24"/>
        </w:rPr>
      </w:pPr>
      <w:r w:rsidRPr="00860889">
        <w:rPr>
          <w:rFonts w:ascii="Times New Roman" w:hAnsi="Times New Roman"/>
          <w:sz w:val="24"/>
          <w:szCs w:val="24"/>
        </w:rPr>
        <w:t xml:space="preserve">В ходе планирования воспитательной деятельности в ГБПОУ «Ветлужский лесоагротехнический техникум» </w:t>
      </w:r>
      <w:bookmarkStart w:id="1" w:name="_GoBack"/>
      <w:bookmarkEnd w:id="1"/>
      <w:r w:rsidRPr="00860889">
        <w:rPr>
          <w:rFonts w:ascii="Times New Roman" w:hAnsi="Times New Roman"/>
          <w:sz w:val="24"/>
          <w:szCs w:val="24"/>
        </w:rPr>
        <w:t>учитывается</w:t>
      </w:r>
      <w:r>
        <w:rPr>
          <w:rFonts w:ascii="Times New Roman" w:hAnsi="Times New Roman"/>
          <w:sz w:val="24"/>
          <w:szCs w:val="24"/>
        </w:rPr>
        <w:t xml:space="preserve"> </w:t>
      </w:r>
      <w:r w:rsidRPr="00860889">
        <w:rPr>
          <w:rFonts w:ascii="Times New Roman" w:hAnsi="Times New Roman"/>
          <w:sz w:val="24"/>
          <w:szCs w:val="24"/>
        </w:rPr>
        <w:t>воспитательный</w:t>
      </w:r>
      <w:r>
        <w:rPr>
          <w:rFonts w:ascii="Times New Roman" w:hAnsi="Times New Roman"/>
          <w:sz w:val="24"/>
          <w:szCs w:val="24"/>
        </w:rPr>
        <w:t xml:space="preserve"> </w:t>
      </w:r>
      <w:r w:rsidRPr="00860889">
        <w:rPr>
          <w:rFonts w:ascii="Times New Roman" w:hAnsi="Times New Roman"/>
          <w:sz w:val="24"/>
          <w:szCs w:val="24"/>
        </w:rPr>
        <w:t>потенциал</w:t>
      </w:r>
      <w:r>
        <w:rPr>
          <w:rFonts w:ascii="Times New Roman" w:hAnsi="Times New Roman"/>
          <w:sz w:val="24"/>
          <w:szCs w:val="24"/>
        </w:rPr>
        <w:t xml:space="preserve"> </w:t>
      </w:r>
      <w:r w:rsidRPr="00860889">
        <w:rPr>
          <w:rFonts w:ascii="Times New Roman" w:hAnsi="Times New Roman"/>
          <w:sz w:val="24"/>
          <w:szCs w:val="24"/>
        </w:rPr>
        <w:t>участия</w:t>
      </w:r>
      <w:r>
        <w:rPr>
          <w:rFonts w:ascii="Times New Roman" w:hAnsi="Times New Roman"/>
          <w:sz w:val="24"/>
          <w:szCs w:val="24"/>
        </w:rPr>
        <w:t xml:space="preserve"> </w:t>
      </w:r>
      <w:r w:rsidRPr="00860889">
        <w:rPr>
          <w:rFonts w:ascii="Times New Roman" w:hAnsi="Times New Roman"/>
          <w:sz w:val="24"/>
          <w:szCs w:val="24"/>
        </w:rPr>
        <w:t>студентов</w:t>
      </w:r>
      <w:r>
        <w:rPr>
          <w:rFonts w:ascii="Times New Roman" w:hAnsi="Times New Roman"/>
          <w:sz w:val="24"/>
          <w:szCs w:val="24"/>
        </w:rPr>
        <w:t xml:space="preserve"> </w:t>
      </w:r>
      <w:r w:rsidRPr="00860889">
        <w:rPr>
          <w:rFonts w:ascii="Times New Roman" w:hAnsi="Times New Roman"/>
          <w:sz w:val="24"/>
          <w:szCs w:val="24"/>
        </w:rPr>
        <w:t>в</w:t>
      </w:r>
      <w:r>
        <w:rPr>
          <w:rFonts w:ascii="Times New Roman" w:hAnsi="Times New Roman"/>
          <w:sz w:val="24"/>
          <w:szCs w:val="24"/>
        </w:rPr>
        <w:t xml:space="preserve"> </w:t>
      </w:r>
      <w:r w:rsidRPr="00860889">
        <w:rPr>
          <w:rFonts w:ascii="Times New Roman" w:hAnsi="Times New Roman"/>
          <w:sz w:val="24"/>
          <w:szCs w:val="24"/>
        </w:rPr>
        <w:t>мероприятиях,</w:t>
      </w:r>
      <w:r>
        <w:rPr>
          <w:rFonts w:ascii="Times New Roman" w:hAnsi="Times New Roman"/>
          <w:sz w:val="24"/>
          <w:szCs w:val="24"/>
        </w:rPr>
        <w:t xml:space="preserve"> </w:t>
      </w:r>
      <w:r w:rsidRPr="00860889">
        <w:rPr>
          <w:rFonts w:ascii="Times New Roman" w:hAnsi="Times New Roman"/>
          <w:sz w:val="24"/>
          <w:szCs w:val="24"/>
        </w:rPr>
        <w:t>проектах,</w:t>
      </w:r>
      <w:r>
        <w:rPr>
          <w:rFonts w:ascii="Times New Roman" w:hAnsi="Times New Roman"/>
          <w:sz w:val="24"/>
          <w:szCs w:val="24"/>
        </w:rPr>
        <w:t xml:space="preserve"> </w:t>
      </w:r>
      <w:r w:rsidRPr="00860889">
        <w:rPr>
          <w:rFonts w:ascii="Times New Roman" w:hAnsi="Times New Roman"/>
          <w:sz w:val="24"/>
          <w:szCs w:val="24"/>
        </w:rPr>
        <w:t>конкурсах, акциях, проводимых на уровне:</w:t>
      </w:r>
    </w:p>
    <w:p w:rsidR="00860889" w:rsidRPr="00860889" w:rsidRDefault="00860889" w:rsidP="00860889">
      <w:pPr>
        <w:ind w:firstLine="709"/>
        <w:rPr>
          <w:rFonts w:ascii="Times New Roman" w:hAnsi="Times New Roman"/>
          <w:sz w:val="24"/>
          <w:szCs w:val="24"/>
        </w:rPr>
      </w:pPr>
      <w:r w:rsidRPr="00860889">
        <w:rPr>
          <w:rFonts w:ascii="Times New Roman" w:hAnsi="Times New Roman"/>
          <w:sz w:val="24"/>
          <w:szCs w:val="24"/>
        </w:rPr>
        <w:t>Российской  Федерации, в том числе:</w:t>
      </w:r>
    </w:p>
    <w:p w:rsidR="00860889" w:rsidRPr="000C531B" w:rsidRDefault="00860889" w:rsidP="00860889">
      <w:pPr>
        <w:spacing w:after="0"/>
        <w:rPr>
          <w:rFonts w:ascii="Times New Roman" w:hAnsi="Times New Roman"/>
          <w:bCs/>
          <w:sz w:val="24"/>
          <w:szCs w:val="24"/>
        </w:rPr>
      </w:pPr>
      <w:r w:rsidRPr="000C531B">
        <w:rPr>
          <w:rFonts w:ascii="Times New Roman" w:hAnsi="Times New Roman"/>
          <w:bCs/>
          <w:sz w:val="24"/>
          <w:szCs w:val="24"/>
        </w:rPr>
        <w:t xml:space="preserve">Россия – страна возможностей </w:t>
      </w:r>
      <w:hyperlink r:id="rId36" w:history="1">
        <w:r w:rsidRPr="000C531B">
          <w:rPr>
            <w:rStyle w:val="ad"/>
            <w:rFonts w:ascii="Times New Roman" w:hAnsi="Times New Roman"/>
            <w:bCs/>
            <w:sz w:val="24"/>
            <w:szCs w:val="24"/>
          </w:rPr>
          <w:t>https://rsv.ru/</w:t>
        </w:r>
      </w:hyperlink>
      <w:r w:rsidRPr="000C531B">
        <w:rPr>
          <w:rFonts w:ascii="Times New Roman" w:hAnsi="Times New Roman"/>
          <w:bCs/>
          <w:sz w:val="24"/>
          <w:szCs w:val="24"/>
        </w:rPr>
        <w:t xml:space="preserve">; </w:t>
      </w:r>
    </w:p>
    <w:p w:rsidR="00860889" w:rsidRPr="000C531B" w:rsidRDefault="00860889" w:rsidP="00860889">
      <w:pPr>
        <w:spacing w:after="0"/>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hyperlink r:id="rId37" w:history="1">
        <w:r w:rsidRPr="000C531B">
          <w:rPr>
            <w:rStyle w:val="ad"/>
            <w:rFonts w:ascii="Times New Roman" w:hAnsi="Times New Roman"/>
            <w:bCs/>
            <w:sz w:val="24"/>
            <w:szCs w:val="24"/>
          </w:rPr>
          <w:t>https://znanierussia.ru/</w:t>
        </w:r>
      </w:hyperlink>
      <w:r w:rsidRPr="000C531B">
        <w:rPr>
          <w:rFonts w:ascii="Times New Roman" w:hAnsi="Times New Roman"/>
          <w:bCs/>
          <w:sz w:val="24"/>
          <w:szCs w:val="24"/>
        </w:rPr>
        <w:t>;</w:t>
      </w:r>
    </w:p>
    <w:p w:rsidR="00860889" w:rsidRPr="000C531B" w:rsidRDefault="00860889" w:rsidP="00860889">
      <w:pPr>
        <w:spacing w:after="0"/>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hyperlink r:id="rId38"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www</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ruy</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ru</w:t>
        </w:r>
        <w:r w:rsidRPr="000C531B">
          <w:rPr>
            <w:rStyle w:val="ad"/>
            <w:rFonts w:ascii="Times New Roman" w:hAnsi="Times New Roman"/>
            <w:bCs/>
            <w:sz w:val="24"/>
            <w:szCs w:val="24"/>
          </w:rPr>
          <w:t>/</w:t>
        </w:r>
      </w:hyperlink>
      <w:r w:rsidRPr="000C531B">
        <w:rPr>
          <w:rFonts w:ascii="Times New Roman" w:hAnsi="Times New Roman"/>
          <w:bCs/>
          <w:sz w:val="24"/>
          <w:szCs w:val="24"/>
        </w:rPr>
        <w:t>;</w:t>
      </w:r>
    </w:p>
    <w:p w:rsidR="00860889" w:rsidRPr="000C531B" w:rsidRDefault="00860889" w:rsidP="00860889">
      <w:pPr>
        <w:spacing w:after="0"/>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hyperlink r:id="rId39" w:history="1">
        <w:r w:rsidRPr="000C531B">
          <w:rPr>
            <w:rStyle w:val="ad"/>
            <w:rFonts w:ascii="Times New Roman" w:hAnsi="Times New Roman"/>
            <w:bCs/>
            <w:sz w:val="24"/>
            <w:szCs w:val="24"/>
          </w:rPr>
          <w:t>https://rosdk.ru/</w:t>
        </w:r>
      </w:hyperlink>
      <w:r w:rsidRPr="000C531B">
        <w:rPr>
          <w:rFonts w:ascii="Times New Roman" w:hAnsi="Times New Roman"/>
          <w:bCs/>
          <w:sz w:val="24"/>
          <w:szCs w:val="24"/>
        </w:rPr>
        <w:t>;</w:t>
      </w:r>
    </w:p>
    <w:p w:rsidR="00860889" w:rsidRPr="000C531B" w:rsidRDefault="00860889" w:rsidP="00860889">
      <w:pPr>
        <w:spacing w:after="0"/>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hyperlink r:id="rId40" w:history="1">
        <w:r w:rsidRPr="000C531B">
          <w:rPr>
            <w:rStyle w:val="ad"/>
            <w:rFonts w:ascii="Times New Roman" w:hAnsi="Times New Roman"/>
            <w:bCs/>
            <w:sz w:val="24"/>
            <w:szCs w:val="24"/>
          </w:rPr>
          <w:t>https://авц.рф</w:t>
        </w:r>
      </w:hyperlink>
      <w:r w:rsidRPr="000C531B">
        <w:rPr>
          <w:rFonts w:ascii="Times New Roman" w:hAnsi="Times New Roman"/>
          <w:bCs/>
          <w:sz w:val="24"/>
          <w:szCs w:val="24"/>
        </w:rPr>
        <w:t>;</w:t>
      </w:r>
    </w:p>
    <w:p w:rsidR="00860889" w:rsidRPr="000C531B" w:rsidRDefault="00860889" w:rsidP="00860889">
      <w:pPr>
        <w:spacing w:after="0"/>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hyperlink r:id="rId41" w:history="1">
        <w:r w:rsidRPr="000C531B">
          <w:rPr>
            <w:rStyle w:val="ad"/>
            <w:rFonts w:ascii="Times New Roman" w:hAnsi="Times New Roman"/>
            <w:bCs/>
            <w:sz w:val="24"/>
            <w:szCs w:val="24"/>
          </w:rPr>
          <w:t>https://rosstudent.ru/</w:t>
        </w:r>
      </w:hyperlink>
      <w:r w:rsidRPr="000C531B">
        <w:rPr>
          <w:rFonts w:ascii="Times New Roman" w:hAnsi="Times New Roman"/>
          <w:bCs/>
          <w:sz w:val="24"/>
          <w:szCs w:val="24"/>
        </w:rPr>
        <w:t>;</w:t>
      </w:r>
    </w:p>
    <w:p w:rsidR="00860889" w:rsidRPr="000C531B" w:rsidRDefault="00860889" w:rsidP="00860889">
      <w:pPr>
        <w:spacing w:after="0"/>
        <w:rPr>
          <w:rFonts w:ascii="Times New Roman" w:hAnsi="Times New Roman"/>
          <w:bCs/>
          <w:sz w:val="24"/>
          <w:szCs w:val="24"/>
        </w:rPr>
      </w:pPr>
      <w:r w:rsidRPr="000C531B">
        <w:rPr>
          <w:rFonts w:ascii="Times New Roman" w:hAnsi="Times New Roman"/>
          <w:bCs/>
          <w:sz w:val="24"/>
          <w:szCs w:val="24"/>
        </w:rPr>
        <w:t xml:space="preserve">Институт развития профессионального образования </w:t>
      </w:r>
      <w:hyperlink r:id="rId42" w:history="1">
        <w:r w:rsidRPr="000C531B">
          <w:rPr>
            <w:rStyle w:val="ad"/>
            <w:rFonts w:ascii="Times New Roman" w:hAnsi="Times New Roman"/>
            <w:bCs/>
            <w:sz w:val="24"/>
            <w:szCs w:val="24"/>
          </w:rPr>
          <w:t>https://firpo.ru/</w:t>
        </w:r>
      </w:hyperlink>
    </w:p>
    <w:p w:rsidR="00860889" w:rsidRPr="000C531B" w:rsidRDefault="00860889" w:rsidP="00860889">
      <w:pPr>
        <w:spacing w:after="0"/>
        <w:rPr>
          <w:rFonts w:ascii="Times New Roman" w:hAnsi="Times New Roman"/>
          <w:bCs/>
          <w:sz w:val="24"/>
          <w:szCs w:val="24"/>
        </w:rPr>
      </w:pPr>
      <w:r w:rsidRPr="000C531B">
        <w:rPr>
          <w:rFonts w:ascii="Times New Roman" w:hAnsi="Times New Roman"/>
          <w:bCs/>
          <w:sz w:val="24"/>
          <w:szCs w:val="24"/>
        </w:rPr>
        <w:t xml:space="preserve">«Большая перемена» </w:t>
      </w:r>
      <w:hyperlink r:id="rId43" w:history="1">
        <w:r w:rsidRPr="000C531B">
          <w:rPr>
            <w:rStyle w:val="ad"/>
            <w:rFonts w:ascii="Times New Roman" w:hAnsi="Times New Roman"/>
            <w:bCs/>
            <w:sz w:val="24"/>
            <w:szCs w:val="24"/>
          </w:rPr>
          <w:t>https://bolshayaperemena.online/</w:t>
        </w:r>
      </w:hyperlink>
      <w:r w:rsidRPr="000C531B">
        <w:rPr>
          <w:rFonts w:ascii="Times New Roman" w:hAnsi="Times New Roman"/>
          <w:bCs/>
          <w:sz w:val="24"/>
          <w:szCs w:val="24"/>
        </w:rPr>
        <w:t xml:space="preserve">; </w:t>
      </w:r>
    </w:p>
    <w:p w:rsidR="00860889" w:rsidRPr="000C531B" w:rsidRDefault="00860889" w:rsidP="00860889">
      <w:pPr>
        <w:spacing w:after="0"/>
        <w:rPr>
          <w:rFonts w:ascii="Times New Roman" w:hAnsi="Times New Roman"/>
          <w:bCs/>
          <w:sz w:val="24"/>
          <w:szCs w:val="24"/>
        </w:rPr>
      </w:pPr>
      <w:r w:rsidRPr="000C531B">
        <w:rPr>
          <w:rFonts w:ascii="Times New Roman" w:hAnsi="Times New Roman"/>
          <w:bCs/>
          <w:sz w:val="24"/>
          <w:szCs w:val="24"/>
        </w:rPr>
        <w:t xml:space="preserve">«Лидеры России» </w:t>
      </w:r>
      <w:hyperlink r:id="rId44" w:history="1">
        <w:r w:rsidRPr="000C531B">
          <w:rPr>
            <w:rStyle w:val="ad"/>
            <w:rFonts w:ascii="Times New Roman" w:hAnsi="Times New Roman"/>
            <w:bCs/>
            <w:sz w:val="24"/>
            <w:szCs w:val="24"/>
          </w:rPr>
          <w:t>https://лидерыроссии.рф/</w:t>
        </w:r>
      </w:hyperlink>
      <w:r w:rsidRPr="000C531B">
        <w:rPr>
          <w:rFonts w:ascii="Times New Roman" w:hAnsi="Times New Roman"/>
          <w:bCs/>
          <w:sz w:val="24"/>
          <w:szCs w:val="24"/>
        </w:rPr>
        <w:t>;</w:t>
      </w:r>
    </w:p>
    <w:p w:rsidR="00860889" w:rsidRPr="000C531B" w:rsidRDefault="00860889" w:rsidP="00860889">
      <w:pPr>
        <w:spacing w:after="0"/>
        <w:rPr>
          <w:rFonts w:ascii="Times New Roman" w:hAnsi="Times New Roman"/>
          <w:bCs/>
          <w:sz w:val="24"/>
          <w:szCs w:val="24"/>
        </w:rPr>
      </w:pPr>
      <w:r w:rsidRPr="000C531B">
        <w:rPr>
          <w:rFonts w:ascii="Times New Roman" w:hAnsi="Times New Roman"/>
          <w:bCs/>
          <w:sz w:val="24"/>
          <w:szCs w:val="24"/>
        </w:rPr>
        <w:t xml:space="preserve">«Мы Вместе» (волонтерство) </w:t>
      </w:r>
      <w:hyperlink r:id="rId45"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onf</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ru</w:t>
        </w:r>
      </w:hyperlink>
      <w:r w:rsidRPr="000C531B">
        <w:rPr>
          <w:rFonts w:ascii="Times New Roman" w:hAnsi="Times New Roman"/>
          <w:bCs/>
          <w:sz w:val="24"/>
          <w:szCs w:val="24"/>
        </w:rPr>
        <w:t xml:space="preserve">; </w:t>
      </w:r>
    </w:p>
    <w:p w:rsidR="00860889" w:rsidRDefault="00860889" w:rsidP="00860889">
      <w:pPr>
        <w:ind w:firstLine="709"/>
        <w:rPr>
          <w:rFonts w:ascii="Times New Roman" w:hAnsi="Times New Roman"/>
          <w:sz w:val="24"/>
          <w:szCs w:val="24"/>
        </w:rPr>
      </w:pPr>
    </w:p>
    <w:p w:rsidR="00860889" w:rsidRDefault="00860889" w:rsidP="00860889">
      <w:pPr>
        <w:ind w:firstLine="709"/>
        <w:rPr>
          <w:rFonts w:ascii="Times New Roman" w:hAnsi="Times New Roman"/>
          <w:sz w:val="24"/>
          <w:szCs w:val="24"/>
        </w:rPr>
      </w:pPr>
      <w:r w:rsidRPr="00A70993">
        <w:rPr>
          <w:rFonts w:ascii="Times New Roman" w:hAnsi="Times New Roman"/>
          <w:sz w:val="24"/>
          <w:szCs w:val="24"/>
        </w:rPr>
        <w:t>Календарный план воспитательной работы составляется на один учебный год и обновляется ежегодно.</w:t>
      </w:r>
    </w:p>
    <w:p w:rsidR="00530630" w:rsidRDefault="00530630" w:rsidP="00860889">
      <w:pPr>
        <w:ind w:firstLine="709"/>
        <w:rPr>
          <w:rFonts w:ascii="Times New Roman" w:hAnsi="Times New Roman"/>
          <w:sz w:val="24"/>
          <w:szCs w:val="24"/>
        </w:rPr>
      </w:pPr>
    </w:p>
    <w:p w:rsidR="00530630" w:rsidRDefault="00530630" w:rsidP="00860889">
      <w:pPr>
        <w:ind w:firstLine="709"/>
        <w:rPr>
          <w:rFonts w:ascii="Times New Roman" w:hAnsi="Times New Roman"/>
          <w:sz w:val="24"/>
          <w:szCs w:val="24"/>
        </w:rPr>
      </w:pPr>
    </w:p>
    <w:p w:rsidR="00530630" w:rsidRDefault="00530630" w:rsidP="00860889">
      <w:pPr>
        <w:ind w:firstLine="709"/>
        <w:rPr>
          <w:rFonts w:ascii="Times New Roman" w:hAnsi="Times New Roman"/>
          <w:sz w:val="24"/>
          <w:szCs w:val="24"/>
        </w:rPr>
      </w:pPr>
    </w:p>
    <w:p w:rsidR="00530630" w:rsidRDefault="00530630" w:rsidP="00860889">
      <w:pPr>
        <w:ind w:firstLine="709"/>
        <w:rPr>
          <w:rFonts w:ascii="Times New Roman" w:hAnsi="Times New Roman"/>
          <w:sz w:val="24"/>
          <w:szCs w:val="24"/>
        </w:rPr>
      </w:pPr>
    </w:p>
    <w:p w:rsidR="00530630" w:rsidRDefault="00530630" w:rsidP="00860889">
      <w:pPr>
        <w:ind w:firstLine="709"/>
        <w:rPr>
          <w:rFonts w:ascii="Times New Roman" w:hAnsi="Times New Roman"/>
          <w:sz w:val="24"/>
          <w:szCs w:val="24"/>
        </w:rPr>
      </w:pPr>
    </w:p>
    <w:tbl>
      <w:tblPr>
        <w:tblStyle w:val="afffff6"/>
        <w:tblW w:w="0" w:type="auto"/>
        <w:tblLook w:val="04A0"/>
      </w:tblPr>
      <w:tblGrid>
        <w:gridCol w:w="740"/>
        <w:gridCol w:w="5196"/>
        <w:gridCol w:w="2950"/>
        <w:gridCol w:w="2948"/>
        <w:gridCol w:w="2952"/>
      </w:tblGrid>
      <w:tr w:rsidR="00C64E49" w:rsidRPr="00C64E49" w:rsidTr="0051620E">
        <w:tc>
          <w:tcPr>
            <w:tcW w:w="14786" w:type="dxa"/>
            <w:gridSpan w:val="5"/>
          </w:tcPr>
          <w:p w:rsidR="00C64E49" w:rsidRPr="00C64E49" w:rsidRDefault="00C64E49" w:rsidP="00C64E49">
            <w:pPr>
              <w:jc w:val="center"/>
              <w:rPr>
                <w:rFonts w:ascii="Times New Roman" w:hAnsi="Times New Roman"/>
                <w:b/>
                <w:sz w:val="24"/>
                <w:szCs w:val="24"/>
              </w:rPr>
            </w:pPr>
            <w:r w:rsidRPr="00C64E49">
              <w:rPr>
                <w:rFonts w:ascii="Times New Roman" w:hAnsi="Times New Roman"/>
                <w:b/>
                <w:sz w:val="24"/>
                <w:szCs w:val="24"/>
              </w:rPr>
              <w:lastRenderedPageBreak/>
              <w:t>Сентябрь</w:t>
            </w:r>
          </w:p>
        </w:tc>
      </w:tr>
      <w:tr w:rsidR="00530630" w:rsidRPr="00C64E49" w:rsidTr="0051620E">
        <w:tc>
          <w:tcPr>
            <w:tcW w:w="740" w:type="dxa"/>
          </w:tcPr>
          <w:p w:rsidR="00530630" w:rsidRPr="00C64E49" w:rsidRDefault="00C64E49" w:rsidP="00860889">
            <w:pPr>
              <w:rPr>
                <w:rFonts w:ascii="Times New Roman" w:hAnsi="Times New Roman"/>
                <w:b/>
                <w:sz w:val="24"/>
                <w:szCs w:val="24"/>
              </w:rPr>
            </w:pPr>
            <w:r w:rsidRPr="00C64E49">
              <w:rPr>
                <w:rFonts w:ascii="Times New Roman" w:hAnsi="Times New Roman"/>
                <w:b/>
                <w:sz w:val="24"/>
                <w:szCs w:val="24"/>
              </w:rPr>
              <w:t>Дата</w:t>
            </w:r>
          </w:p>
        </w:tc>
        <w:tc>
          <w:tcPr>
            <w:tcW w:w="5196" w:type="dxa"/>
          </w:tcPr>
          <w:p w:rsidR="00530630" w:rsidRPr="00C64E49" w:rsidRDefault="00C64E49" w:rsidP="00860889">
            <w:pPr>
              <w:rPr>
                <w:rFonts w:ascii="Times New Roman" w:hAnsi="Times New Roman"/>
                <w:b/>
                <w:sz w:val="24"/>
                <w:szCs w:val="24"/>
              </w:rPr>
            </w:pPr>
            <w:r w:rsidRPr="00C64E49">
              <w:rPr>
                <w:rFonts w:ascii="Times New Roman" w:hAnsi="Times New Roman"/>
                <w:b/>
                <w:sz w:val="24"/>
                <w:szCs w:val="24"/>
              </w:rPr>
              <w:t>Мероприятие</w:t>
            </w:r>
          </w:p>
        </w:tc>
        <w:tc>
          <w:tcPr>
            <w:tcW w:w="2950" w:type="dxa"/>
          </w:tcPr>
          <w:p w:rsidR="00530630" w:rsidRPr="00C64E49" w:rsidRDefault="00C64E49" w:rsidP="00860889">
            <w:pPr>
              <w:rPr>
                <w:rFonts w:ascii="Times New Roman" w:hAnsi="Times New Roman"/>
                <w:b/>
                <w:sz w:val="24"/>
                <w:szCs w:val="24"/>
              </w:rPr>
            </w:pPr>
            <w:r w:rsidRPr="00C64E49">
              <w:rPr>
                <w:rFonts w:ascii="Times New Roman" w:hAnsi="Times New Roman"/>
                <w:b/>
                <w:sz w:val="24"/>
                <w:szCs w:val="24"/>
              </w:rPr>
              <w:t>На кого направлено</w:t>
            </w:r>
          </w:p>
        </w:tc>
        <w:tc>
          <w:tcPr>
            <w:tcW w:w="2948" w:type="dxa"/>
          </w:tcPr>
          <w:p w:rsidR="00530630" w:rsidRPr="00C64E49" w:rsidRDefault="00C64E49" w:rsidP="00860889">
            <w:pPr>
              <w:rPr>
                <w:rFonts w:ascii="Times New Roman" w:hAnsi="Times New Roman"/>
                <w:b/>
                <w:sz w:val="24"/>
                <w:szCs w:val="24"/>
              </w:rPr>
            </w:pPr>
            <w:r w:rsidRPr="00C64E49">
              <w:rPr>
                <w:rFonts w:ascii="Times New Roman" w:hAnsi="Times New Roman"/>
                <w:b/>
                <w:sz w:val="24"/>
                <w:szCs w:val="24"/>
              </w:rPr>
              <w:t>Место проведения</w:t>
            </w:r>
          </w:p>
        </w:tc>
        <w:tc>
          <w:tcPr>
            <w:tcW w:w="2952" w:type="dxa"/>
          </w:tcPr>
          <w:p w:rsidR="00530630" w:rsidRPr="00C64E49" w:rsidRDefault="00C64E49" w:rsidP="00860889">
            <w:pPr>
              <w:rPr>
                <w:rFonts w:ascii="Times New Roman" w:hAnsi="Times New Roman"/>
                <w:b/>
                <w:sz w:val="24"/>
                <w:szCs w:val="24"/>
              </w:rPr>
            </w:pPr>
            <w:r w:rsidRPr="00C64E49">
              <w:rPr>
                <w:rFonts w:ascii="Times New Roman" w:hAnsi="Times New Roman"/>
                <w:b/>
                <w:sz w:val="24"/>
                <w:szCs w:val="24"/>
              </w:rPr>
              <w:t>Ответственный</w:t>
            </w:r>
          </w:p>
        </w:tc>
      </w:tr>
      <w:tr w:rsidR="00530630" w:rsidTr="0051620E">
        <w:tc>
          <w:tcPr>
            <w:tcW w:w="740" w:type="dxa"/>
          </w:tcPr>
          <w:p w:rsidR="00C64E49" w:rsidRDefault="00C64E49" w:rsidP="00860889">
            <w:pPr>
              <w:rPr>
                <w:rFonts w:ascii="Times New Roman" w:hAnsi="Times New Roman"/>
                <w:sz w:val="24"/>
                <w:szCs w:val="24"/>
              </w:rPr>
            </w:pPr>
            <w:r>
              <w:rPr>
                <w:rFonts w:ascii="Times New Roman" w:hAnsi="Times New Roman"/>
                <w:sz w:val="24"/>
                <w:szCs w:val="24"/>
              </w:rPr>
              <w:t>Каж</w:t>
            </w:r>
          </w:p>
          <w:p w:rsidR="00C64E49" w:rsidRDefault="00C64E49" w:rsidP="00860889">
            <w:pPr>
              <w:rPr>
                <w:rFonts w:ascii="Times New Roman" w:hAnsi="Times New Roman"/>
                <w:sz w:val="24"/>
                <w:szCs w:val="24"/>
              </w:rPr>
            </w:pPr>
            <w:r>
              <w:rPr>
                <w:rFonts w:ascii="Times New Roman" w:hAnsi="Times New Roman"/>
                <w:sz w:val="24"/>
                <w:szCs w:val="24"/>
              </w:rPr>
              <w:t>дый поне</w:t>
            </w:r>
          </w:p>
          <w:p w:rsidR="00C64E49" w:rsidRDefault="00C64E49" w:rsidP="00860889">
            <w:pPr>
              <w:rPr>
                <w:rFonts w:ascii="Times New Roman" w:hAnsi="Times New Roman"/>
                <w:sz w:val="24"/>
                <w:szCs w:val="24"/>
              </w:rPr>
            </w:pPr>
            <w:r>
              <w:rPr>
                <w:rFonts w:ascii="Times New Roman" w:hAnsi="Times New Roman"/>
                <w:sz w:val="24"/>
                <w:szCs w:val="24"/>
              </w:rPr>
              <w:t>дель</w:t>
            </w:r>
          </w:p>
          <w:p w:rsidR="00530630" w:rsidRDefault="00C64E49" w:rsidP="00860889">
            <w:pPr>
              <w:rPr>
                <w:rFonts w:ascii="Times New Roman" w:hAnsi="Times New Roman"/>
                <w:sz w:val="24"/>
                <w:szCs w:val="24"/>
              </w:rPr>
            </w:pPr>
            <w:r>
              <w:rPr>
                <w:rFonts w:ascii="Times New Roman" w:hAnsi="Times New Roman"/>
                <w:sz w:val="24"/>
                <w:szCs w:val="24"/>
              </w:rPr>
              <w:t>ник</w:t>
            </w:r>
          </w:p>
        </w:tc>
        <w:tc>
          <w:tcPr>
            <w:tcW w:w="5196" w:type="dxa"/>
          </w:tcPr>
          <w:p w:rsidR="00530630" w:rsidRDefault="00C64E49" w:rsidP="00860889">
            <w:pPr>
              <w:rPr>
                <w:rFonts w:ascii="Times New Roman" w:hAnsi="Times New Roman"/>
                <w:sz w:val="24"/>
                <w:szCs w:val="24"/>
              </w:rPr>
            </w:pPr>
            <w:r>
              <w:rPr>
                <w:rFonts w:ascii="Times New Roman" w:hAnsi="Times New Roman"/>
                <w:sz w:val="24"/>
                <w:szCs w:val="24"/>
              </w:rPr>
              <w:t>Торжественная линейка. Поднятие флага РФ под гимн РФ</w:t>
            </w:r>
          </w:p>
          <w:p w:rsidR="00C64E49" w:rsidRDefault="00C64E49" w:rsidP="00860889">
            <w:pPr>
              <w:rPr>
                <w:rFonts w:ascii="Times New Roman" w:hAnsi="Times New Roman"/>
                <w:sz w:val="24"/>
                <w:szCs w:val="24"/>
              </w:rPr>
            </w:pPr>
          </w:p>
          <w:p w:rsidR="00C64E49" w:rsidRDefault="00C64E49" w:rsidP="00860889">
            <w:pPr>
              <w:rPr>
                <w:rFonts w:ascii="Times New Roman" w:hAnsi="Times New Roman"/>
                <w:sz w:val="24"/>
                <w:szCs w:val="24"/>
              </w:rPr>
            </w:pPr>
            <w:r>
              <w:rPr>
                <w:rFonts w:ascii="Times New Roman" w:hAnsi="Times New Roman"/>
                <w:sz w:val="24"/>
                <w:szCs w:val="24"/>
              </w:rPr>
              <w:t>Урок «Разговоры о важном»</w:t>
            </w:r>
          </w:p>
        </w:tc>
        <w:tc>
          <w:tcPr>
            <w:tcW w:w="2950" w:type="dxa"/>
          </w:tcPr>
          <w:p w:rsidR="00530630" w:rsidRDefault="00C64E49" w:rsidP="00860889">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530630" w:rsidRDefault="00C64E49" w:rsidP="00860889">
            <w:pPr>
              <w:rPr>
                <w:rFonts w:ascii="Times New Roman" w:hAnsi="Times New Roman"/>
                <w:sz w:val="24"/>
                <w:szCs w:val="24"/>
              </w:rPr>
            </w:pPr>
            <w:r>
              <w:rPr>
                <w:rFonts w:ascii="Times New Roman" w:hAnsi="Times New Roman"/>
                <w:sz w:val="24"/>
                <w:szCs w:val="24"/>
              </w:rPr>
              <w:t>Площадка перед главным входом в здание</w:t>
            </w:r>
          </w:p>
          <w:p w:rsidR="00C64E49" w:rsidRDefault="00C64E49" w:rsidP="00860889">
            <w:pPr>
              <w:rPr>
                <w:rFonts w:ascii="Times New Roman" w:hAnsi="Times New Roman"/>
                <w:sz w:val="24"/>
                <w:szCs w:val="24"/>
              </w:rPr>
            </w:pPr>
          </w:p>
          <w:p w:rsidR="00C64E49" w:rsidRDefault="00C64E49" w:rsidP="00860889">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530630" w:rsidRDefault="00C64E49" w:rsidP="00C64E49">
            <w:pPr>
              <w:rPr>
                <w:rFonts w:ascii="Times New Roman" w:hAnsi="Times New Roman"/>
                <w:sz w:val="24"/>
                <w:szCs w:val="24"/>
              </w:rPr>
            </w:pPr>
            <w:r>
              <w:rPr>
                <w:rFonts w:ascii="Times New Roman" w:hAnsi="Times New Roman"/>
                <w:sz w:val="24"/>
                <w:szCs w:val="24"/>
              </w:rPr>
              <w:t>И.о. зам. директора по ВР</w:t>
            </w:r>
          </w:p>
          <w:p w:rsidR="00C64E49" w:rsidRDefault="00C64E49" w:rsidP="00C64E49">
            <w:pPr>
              <w:rPr>
                <w:rFonts w:ascii="Times New Roman" w:hAnsi="Times New Roman"/>
                <w:sz w:val="24"/>
                <w:szCs w:val="24"/>
              </w:rPr>
            </w:pPr>
          </w:p>
          <w:p w:rsidR="00C64E49" w:rsidRDefault="00C64E49" w:rsidP="00C64E49">
            <w:pPr>
              <w:rPr>
                <w:rFonts w:ascii="Times New Roman" w:hAnsi="Times New Roman"/>
                <w:sz w:val="24"/>
                <w:szCs w:val="24"/>
              </w:rPr>
            </w:pPr>
            <w:r>
              <w:rPr>
                <w:rFonts w:ascii="Times New Roman" w:hAnsi="Times New Roman"/>
                <w:sz w:val="24"/>
                <w:szCs w:val="24"/>
              </w:rPr>
              <w:t>Классные руководители</w:t>
            </w:r>
          </w:p>
        </w:tc>
      </w:tr>
      <w:tr w:rsidR="00530630" w:rsidTr="0051620E">
        <w:tc>
          <w:tcPr>
            <w:tcW w:w="740" w:type="dxa"/>
          </w:tcPr>
          <w:p w:rsidR="00530630" w:rsidRDefault="00C64E49" w:rsidP="00860889">
            <w:pPr>
              <w:rPr>
                <w:rFonts w:ascii="Times New Roman" w:hAnsi="Times New Roman"/>
                <w:sz w:val="24"/>
                <w:szCs w:val="24"/>
              </w:rPr>
            </w:pPr>
            <w:r>
              <w:rPr>
                <w:rFonts w:ascii="Times New Roman" w:hAnsi="Times New Roman"/>
                <w:sz w:val="24"/>
                <w:szCs w:val="24"/>
              </w:rPr>
              <w:t>1</w:t>
            </w:r>
          </w:p>
        </w:tc>
        <w:tc>
          <w:tcPr>
            <w:tcW w:w="5196" w:type="dxa"/>
          </w:tcPr>
          <w:p w:rsidR="00530630" w:rsidRDefault="00C64E49" w:rsidP="00C64E49">
            <w:pPr>
              <w:rPr>
                <w:rFonts w:ascii="Times New Roman" w:hAnsi="Times New Roman"/>
                <w:sz w:val="24"/>
                <w:szCs w:val="24"/>
              </w:rPr>
            </w:pPr>
            <w:r>
              <w:rPr>
                <w:rFonts w:ascii="Times New Roman" w:hAnsi="Times New Roman"/>
                <w:sz w:val="24"/>
                <w:szCs w:val="24"/>
              </w:rPr>
              <w:t xml:space="preserve">День знаний. </w:t>
            </w:r>
          </w:p>
        </w:tc>
        <w:tc>
          <w:tcPr>
            <w:tcW w:w="2950" w:type="dxa"/>
          </w:tcPr>
          <w:p w:rsidR="00530630" w:rsidRDefault="00C64E49" w:rsidP="00860889">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530630" w:rsidRDefault="00C64E49" w:rsidP="00C64E49">
            <w:pPr>
              <w:rPr>
                <w:rFonts w:ascii="Times New Roman" w:hAnsi="Times New Roman"/>
                <w:sz w:val="24"/>
                <w:szCs w:val="24"/>
              </w:rPr>
            </w:pPr>
            <w:r>
              <w:rPr>
                <w:rFonts w:ascii="Times New Roman" w:hAnsi="Times New Roman"/>
                <w:sz w:val="24"/>
                <w:szCs w:val="24"/>
              </w:rPr>
              <w:t>Площадка перед главным входом в здание</w:t>
            </w:r>
          </w:p>
        </w:tc>
        <w:tc>
          <w:tcPr>
            <w:tcW w:w="2952" w:type="dxa"/>
          </w:tcPr>
          <w:p w:rsidR="00C64E49" w:rsidRDefault="00C64E49" w:rsidP="00C64E49">
            <w:pPr>
              <w:rPr>
                <w:rFonts w:ascii="Times New Roman" w:hAnsi="Times New Roman"/>
                <w:sz w:val="24"/>
                <w:szCs w:val="24"/>
              </w:rPr>
            </w:pPr>
            <w:r>
              <w:rPr>
                <w:rFonts w:ascii="Times New Roman" w:hAnsi="Times New Roman"/>
                <w:sz w:val="24"/>
                <w:szCs w:val="24"/>
              </w:rPr>
              <w:t>И.о. зам. директора по ВР</w:t>
            </w:r>
          </w:p>
          <w:p w:rsidR="00530630" w:rsidRDefault="00C64E49" w:rsidP="00860889">
            <w:pPr>
              <w:rPr>
                <w:rFonts w:ascii="Times New Roman" w:hAnsi="Times New Roman"/>
                <w:sz w:val="24"/>
                <w:szCs w:val="24"/>
              </w:rPr>
            </w:pPr>
            <w:r>
              <w:rPr>
                <w:rFonts w:ascii="Times New Roman" w:hAnsi="Times New Roman"/>
                <w:sz w:val="24"/>
                <w:szCs w:val="24"/>
              </w:rPr>
              <w:t>Педагог-организатор, кл. руководители</w:t>
            </w:r>
          </w:p>
        </w:tc>
      </w:tr>
      <w:tr w:rsidR="00530630" w:rsidTr="0051620E">
        <w:tc>
          <w:tcPr>
            <w:tcW w:w="740" w:type="dxa"/>
          </w:tcPr>
          <w:p w:rsidR="00530630" w:rsidRDefault="00C64E49" w:rsidP="00860889">
            <w:pPr>
              <w:rPr>
                <w:rFonts w:ascii="Times New Roman" w:hAnsi="Times New Roman"/>
                <w:sz w:val="24"/>
                <w:szCs w:val="24"/>
              </w:rPr>
            </w:pPr>
            <w:r>
              <w:rPr>
                <w:rFonts w:ascii="Times New Roman" w:hAnsi="Times New Roman"/>
                <w:sz w:val="24"/>
                <w:szCs w:val="24"/>
              </w:rPr>
              <w:t>1</w:t>
            </w:r>
          </w:p>
        </w:tc>
        <w:tc>
          <w:tcPr>
            <w:tcW w:w="5196" w:type="dxa"/>
          </w:tcPr>
          <w:p w:rsidR="00530630" w:rsidRDefault="00C64E49" w:rsidP="00860889">
            <w:pPr>
              <w:rPr>
                <w:rFonts w:ascii="Times New Roman" w:hAnsi="Times New Roman"/>
                <w:sz w:val="24"/>
                <w:szCs w:val="24"/>
              </w:rPr>
            </w:pPr>
            <w:r>
              <w:rPr>
                <w:rFonts w:ascii="Times New Roman" w:hAnsi="Times New Roman"/>
                <w:sz w:val="24"/>
                <w:szCs w:val="24"/>
              </w:rPr>
              <w:t>Музейный урок «История нашего техникума»</w:t>
            </w:r>
          </w:p>
        </w:tc>
        <w:tc>
          <w:tcPr>
            <w:tcW w:w="2950" w:type="dxa"/>
          </w:tcPr>
          <w:p w:rsidR="00530630" w:rsidRDefault="00C64E49" w:rsidP="00C64E49">
            <w:pPr>
              <w:rPr>
                <w:rFonts w:ascii="Times New Roman" w:hAnsi="Times New Roman"/>
                <w:sz w:val="24"/>
                <w:szCs w:val="24"/>
              </w:rPr>
            </w:pPr>
            <w:r>
              <w:rPr>
                <w:rFonts w:ascii="Times New Roman" w:hAnsi="Times New Roman"/>
                <w:sz w:val="24"/>
                <w:szCs w:val="24"/>
              </w:rPr>
              <w:t>Обучающиеся 1 курса</w:t>
            </w:r>
          </w:p>
        </w:tc>
        <w:tc>
          <w:tcPr>
            <w:tcW w:w="2948" w:type="dxa"/>
          </w:tcPr>
          <w:p w:rsidR="00530630" w:rsidRDefault="00C64E49" w:rsidP="00860889">
            <w:pPr>
              <w:rPr>
                <w:rFonts w:ascii="Times New Roman" w:hAnsi="Times New Roman"/>
                <w:sz w:val="24"/>
                <w:szCs w:val="24"/>
              </w:rPr>
            </w:pPr>
            <w:r>
              <w:rPr>
                <w:rFonts w:ascii="Times New Roman" w:hAnsi="Times New Roman"/>
                <w:sz w:val="24"/>
                <w:szCs w:val="24"/>
              </w:rPr>
              <w:t>Музей техникума</w:t>
            </w:r>
          </w:p>
        </w:tc>
        <w:tc>
          <w:tcPr>
            <w:tcW w:w="2952" w:type="dxa"/>
          </w:tcPr>
          <w:p w:rsidR="00530630" w:rsidRDefault="00C64E49" w:rsidP="00860889">
            <w:pPr>
              <w:rPr>
                <w:rFonts w:ascii="Times New Roman" w:hAnsi="Times New Roman"/>
                <w:sz w:val="24"/>
                <w:szCs w:val="24"/>
              </w:rPr>
            </w:pPr>
            <w:r>
              <w:rPr>
                <w:rFonts w:ascii="Times New Roman" w:hAnsi="Times New Roman"/>
                <w:sz w:val="24"/>
                <w:szCs w:val="24"/>
              </w:rPr>
              <w:t>Библиотекарь</w:t>
            </w:r>
          </w:p>
        </w:tc>
      </w:tr>
      <w:tr w:rsidR="00530630" w:rsidTr="0051620E">
        <w:tc>
          <w:tcPr>
            <w:tcW w:w="740" w:type="dxa"/>
          </w:tcPr>
          <w:p w:rsidR="00530630" w:rsidRDefault="00C64E49" w:rsidP="00860889">
            <w:pPr>
              <w:rPr>
                <w:rFonts w:ascii="Times New Roman" w:hAnsi="Times New Roman"/>
                <w:sz w:val="24"/>
                <w:szCs w:val="24"/>
              </w:rPr>
            </w:pPr>
            <w:r>
              <w:rPr>
                <w:rFonts w:ascii="Times New Roman" w:hAnsi="Times New Roman"/>
                <w:sz w:val="24"/>
                <w:szCs w:val="24"/>
              </w:rPr>
              <w:t>1</w:t>
            </w:r>
          </w:p>
        </w:tc>
        <w:tc>
          <w:tcPr>
            <w:tcW w:w="5196" w:type="dxa"/>
          </w:tcPr>
          <w:p w:rsidR="00530630" w:rsidRDefault="00C64E49" w:rsidP="00860889">
            <w:pPr>
              <w:rPr>
                <w:rFonts w:ascii="Times New Roman" w:hAnsi="Times New Roman"/>
                <w:sz w:val="24"/>
                <w:szCs w:val="24"/>
              </w:rPr>
            </w:pPr>
            <w:r>
              <w:rPr>
                <w:rFonts w:ascii="Times New Roman" w:hAnsi="Times New Roman"/>
                <w:sz w:val="24"/>
                <w:szCs w:val="24"/>
              </w:rPr>
              <w:t>Классный час «Мои права и обязанности»</w:t>
            </w:r>
            <w:r w:rsidR="0051620E">
              <w:rPr>
                <w:rFonts w:ascii="Times New Roman" w:hAnsi="Times New Roman"/>
                <w:sz w:val="24"/>
                <w:szCs w:val="24"/>
              </w:rPr>
              <w:t xml:space="preserve"> (</w:t>
            </w:r>
            <w:r>
              <w:rPr>
                <w:rFonts w:ascii="Times New Roman" w:hAnsi="Times New Roman"/>
                <w:sz w:val="24"/>
                <w:szCs w:val="24"/>
              </w:rPr>
              <w:t>ознакомление с Конституцией РФ, правилами внутреннего распорядка)</w:t>
            </w:r>
          </w:p>
        </w:tc>
        <w:tc>
          <w:tcPr>
            <w:tcW w:w="2950" w:type="dxa"/>
          </w:tcPr>
          <w:p w:rsidR="00530630" w:rsidRDefault="00C64E49" w:rsidP="00860889">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530630" w:rsidRDefault="00C64E49" w:rsidP="00860889">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530630" w:rsidRDefault="00C64E49" w:rsidP="00860889">
            <w:pPr>
              <w:rPr>
                <w:rFonts w:ascii="Times New Roman" w:hAnsi="Times New Roman"/>
                <w:sz w:val="24"/>
                <w:szCs w:val="24"/>
              </w:rPr>
            </w:pPr>
            <w:r>
              <w:rPr>
                <w:rFonts w:ascii="Times New Roman" w:hAnsi="Times New Roman"/>
                <w:sz w:val="24"/>
                <w:szCs w:val="24"/>
              </w:rPr>
              <w:t>Классные руководители</w:t>
            </w:r>
          </w:p>
        </w:tc>
      </w:tr>
      <w:tr w:rsidR="0051620E" w:rsidTr="0051620E">
        <w:tc>
          <w:tcPr>
            <w:tcW w:w="740" w:type="dxa"/>
          </w:tcPr>
          <w:p w:rsidR="0051620E" w:rsidRDefault="0051620E" w:rsidP="00860889">
            <w:pPr>
              <w:rPr>
                <w:rFonts w:ascii="Times New Roman" w:hAnsi="Times New Roman"/>
                <w:sz w:val="24"/>
                <w:szCs w:val="24"/>
              </w:rPr>
            </w:pPr>
            <w:r>
              <w:rPr>
                <w:rFonts w:ascii="Times New Roman" w:hAnsi="Times New Roman"/>
                <w:sz w:val="24"/>
                <w:szCs w:val="24"/>
              </w:rPr>
              <w:t>3</w:t>
            </w:r>
          </w:p>
        </w:tc>
        <w:tc>
          <w:tcPr>
            <w:tcW w:w="5196" w:type="dxa"/>
          </w:tcPr>
          <w:p w:rsidR="0051620E" w:rsidRDefault="0051620E" w:rsidP="00860889">
            <w:pPr>
              <w:rPr>
                <w:rFonts w:ascii="Times New Roman" w:hAnsi="Times New Roman"/>
                <w:sz w:val="24"/>
                <w:szCs w:val="24"/>
              </w:rPr>
            </w:pPr>
            <w:r>
              <w:rPr>
                <w:rFonts w:ascii="Times New Roman" w:hAnsi="Times New Roman"/>
                <w:sz w:val="24"/>
                <w:szCs w:val="24"/>
              </w:rPr>
              <w:t>Классный час «День солидарности в борьбе с терроризмом»</w:t>
            </w:r>
          </w:p>
        </w:tc>
        <w:tc>
          <w:tcPr>
            <w:tcW w:w="2950" w:type="dxa"/>
          </w:tcPr>
          <w:p w:rsidR="0051620E" w:rsidRDefault="0051620E" w:rsidP="0051620E">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51620E" w:rsidRDefault="0051620E" w:rsidP="0051620E">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51620E" w:rsidRDefault="0051620E" w:rsidP="0051620E">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51620E" w:rsidTr="0051620E">
        <w:tc>
          <w:tcPr>
            <w:tcW w:w="740" w:type="dxa"/>
          </w:tcPr>
          <w:p w:rsidR="0051620E" w:rsidRDefault="0051620E" w:rsidP="00860889">
            <w:pPr>
              <w:rPr>
                <w:rFonts w:ascii="Times New Roman" w:hAnsi="Times New Roman"/>
                <w:sz w:val="24"/>
                <w:szCs w:val="24"/>
              </w:rPr>
            </w:pPr>
            <w:r>
              <w:rPr>
                <w:rFonts w:ascii="Times New Roman" w:hAnsi="Times New Roman"/>
                <w:sz w:val="24"/>
                <w:szCs w:val="24"/>
              </w:rPr>
              <w:t>12</w:t>
            </w:r>
          </w:p>
        </w:tc>
        <w:tc>
          <w:tcPr>
            <w:tcW w:w="5196" w:type="dxa"/>
          </w:tcPr>
          <w:p w:rsidR="0051620E" w:rsidRDefault="0051620E" w:rsidP="00860889">
            <w:pPr>
              <w:rPr>
                <w:rFonts w:ascii="Times New Roman" w:hAnsi="Times New Roman"/>
                <w:sz w:val="24"/>
                <w:szCs w:val="24"/>
              </w:rPr>
            </w:pPr>
            <w:r>
              <w:rPr>
                <w:rFonts w:ascii="Times New Roman" w:hAnsi="Times New Roman"/>
                <w:sz w:val="24"/>
                <w:szCs w:val="24"/>
              </w:rPr>
              <w:t>Общетехникумовский туристический слет</w:t>
            </w:r>
          </w:p>
        </w:tc>
        <w:tc>
          <w:tcPr>
            <w:tcW w:w="2950" w:type="dxa"/>
          </w:tcPr>
          <w:p w:rsidR="0051620E" w:rsidRDefault="0051620E" w:rsidP="0051620E">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51620E" w:rsidRDefault="0051620E" w:rsidP="0051620E">
            <w:pPr>
              <w:rPr>
                <w:rFonts w:ascii="Times New Roman" w:hAnsi="Times New Roman"/>
                <w:sz w:val="24"/>
                <w:szCs w:val="24"/>
              </w:rPr>
            </w:pPr>
            <w:r>
              <w:rPr>
                <w:rFonts w:ascii="Times New Roman" w:hAnsi="Times New Roman"/>
                <w:sz w:val="24"/>
                <w:szCs w:val="24"/>
              </w:rPr>
              <w:t>Стадион техникума</w:t>
            </w:r>
          </w:p>
        </w:tc>
        <w:tc>
          <w:tcPr>
            <w:tcW w:w="2952" w:type="dxa"/>
          </w:tcPr>
          <w:p w:rsidR="0051620E" w:rsidRDefault="0051620E" w:rsidP="0051620E">
            <w:pPr>
              <w:rPr>
                <w:rFonts w:ascii="Times New Roman" w:hAnsi="Times New Roman"/>
                <w:sz w:val="24"/>
                <w:szCs w:val="24"/>
              </w:rPr>
            </w:pPr>
            <w:r>
              <w:rPr>
                <w:rFonts w:ascii="Times New Roman" w:hAnsi="Times New Roman"/>
                <w:sz w:val="24"/>
                <w:szCs w:val="24"/>
              </w:rPr>
              <w:t>И.о. зам. директора по ВР, классные руководители, педагог-организатор, руководитель физ. воспитания</w:t>
            </w:r>
          </w:p>
        </w:tc>
      </w:tr>
      <w:tr w:rsidR="007D6CF8" w:rsidTr="000119FF">
        <w:tc>
          <w:tcPr>
            <w:tcW w:w="740" w:type="dxa"/>
          </w:tcPr>
          <w:p w:rsidR="007D6CF8" w:rsidRDefault="007D6CF8" w:rsidP="000119FF">
            <w:pPr>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rPr>
              <w:t>0</w:t>
            </w:r>
          </w:p>
        </w:tc>
        <w:tc>
          <w:tcPr>
            <w:tcW w:w="5196" w:type="dxa"/>
          </w:tcPr>
          <w:p w:rsidR="007D6CF8" w:rsidRDefault="007D6CF8" w:rsidP="007D6CF8">
            <w:pPr>
              <w:rPr>
                <w:rFonts w:ascii="Times New Roman" w:hAnsi="Times New Roman"/>
                <w:sz w:val="24"/>
                <w:szCs w:val="24"/>
              </w:rPr>
            </w:pPr>
            <w:r>
              <w:rPr>
                <w:rFonts w:ascii="Times New Roman" w:hAnsi="Times New Roman"/>
                <w:sz w:val="24"/>
                <w:szCs w:val="24"/>
              </w:rPr>
              <w:t>Мероприятие, посвященное про</w:t>
            </w:r>
            <w:r>
              <w:rPr>
                <w:rFonts w:ascii="Times New Roman" w:hAnsi="Times New Roman"/>
                <w:sz w:val="24"/>
                <w:szCs w:val="24"/>
              </w:rPr>
              <w:t>фессиональному празднику – дню секретаря</w:t>
            </w:r>
          </w:p>
        </w:tc>
        <w:tc>
          <w:tcPr>
            <w:tcW w:w="2950" w:type="dxa"/>
          </w:tcPr>
          <w:p w:rsidR="007D6CF8" w:rsidRDefault="007D6CF8" w:rsidP="000119FF">
            <w:pPr>
              <w:rPr>
                <w:rFonts w:ascii="Times New Roman" w:hAnsi="Times New Roman"/>
                <w:sz w:val="24"/>
                <w:szCs w:val="24"/>
              </w:rPr>
            </w:pPr>
            <w:r>
              <w:rPr>
                <w:rFonts w:ascii="Times New Roman" w:hAnsi="Times New Roman"/>
                <w:sz w:val="24"/>
                <w:szCs w:val="24"/>
              </w:rPr>
              <w:t>Обучающиеся гр. 1</w:t>
            </w:r>
            <w:r>
              <w:rPr>
                <w:rFonts w:ascii="Times New Roman" w:hAnsi="Times New Roman"/>
                <w:sz w:val="24"/>
                <w:szCs w:val="24"/>
              </w:rPr>
              <w:t>2</w:t>
            </w:r>
          </w:p>
        </w:tc>
        <w:tc>
          <w:tcPr>
            <w:tcW w:w="2948" w:type="dxa"/>
          </w:tcPr>
          <w:p w:rsidR="007D6CF8" w:rsidRDefault="007D6CF8" w:rsidP="000119FF">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7D6CF8" w:rsidRDefault="007D6CF8" w:rsidP="000119FF">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51620E" w:rsidTr="0051620E">
        <w:tc>
          <w:tcPr>
            <w:tcW w:w="740" w:type="dxa"/>
          </w:tcPr>
          <w:p w:rsidR="0051620E" w:rsidRDefault="0051620E" w:rsidP="00860889">
            <w:pPr>
              <w:rPr>
                <w:rFonts w:ascii="Times New Roman" w:hAnsi="Times New Roman"/>
                <w:sz w:val="24"/>
                <w:szCs w:val="24"/>
              </w:rPr>
            </w:pPr>
            <w:r>
              <w:rPr>
                <w:rFonts w:ascii="Times New Roman" w:hAnsi="Times New Roman"/>
                <w:sz w:val="24"/>
                <w:szCs w:val="24"/>
              </w:rPr>
              <w:t>1-30</w:t>
            </w:r>
          </w:p>
        </w:tc>
        <w:tc>
          <w:tcPr>
            <w:tcW w:w="5196" w:type="dxa"/>
          </w:tcPr>
          <w:p w:rsidR="0051620E" w:rsidRDefault="0051620E" w:rsidP="0051620E">
            <w:pPr>
              <w:rPr>
                <w:rFonts w:ascii="Times New Roman" w:hAnsi="Times New Roman"/>
                <w:sz w:val="24"/>
                <w:szCs w:val="24"/>
              </w:rPr>
            </w:pPr>
            <w:r>
              <w:rPr>
                <w:rFonts w:ascii="Times New Roman" w:hAnsi="Times New Roman"/>
                <w:sz w:val="24"/>
                <w:szCs w:val="24"/>
              </w:rPr>
              <w:t>Участие в кружках и секциях различной направленности</w:t>
            </w:r>
          </w:p>
        </w:tc>
        <w:tc>
          <w:tcPr>
            <w:tcW w:w="2950" w:type="dxa"/>
          </w:tcPr>
          <w:p w:rsidR="0051620E" w:rsidRDefault="0051620E" w:rsidP="0051620E">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51620E" w:rsidRDefault="0051620E" w:rsidP="0051620E">
            <w:pPr>
              <w:rPr>
                <w:rFonts w:ascii="Times New Roman" w:hAnsi="Times New Roman"/>
                <w:sz w:val="24"/>
                <w:szCs w:val="24"/>
              </w:rPr>
            </w:pPr>
            <w:r>
              <w:rPr>
                <w:rFonts w:ascii="Times New Roman" w:hAnsi="Times New Roman"/>
                <w:sz w:val="24"/>
                <w:szCs w:val="24"/>
              </w:rPr>
              <w:t>Учебные аудитории, спортивный зал</w:t>
            </w:r>
          </w:p>
        </w:tc>
        <w:tc>
          <w:tcPr>
            <w:tcW w:w="2952" w:type="dxa"/>
          </w:tcPr>
          <w:p w:rsidR="0051620E" w:rsidRDefault="0051620E" w:rsidP="0051620E">
            <w:pPr>
              <w:rPr>
                <w:rFonts w:ascii="Times New Roman" w:hAnsi="Times New Roman"/>
                <w:sz w:val="24"/>
                <w:szCs w:val="24"/>
              </w:rPr>
            </w:pPr>
            <w:r>
              <w:rPr>
                <w:rFonts w:ascii="Times New Roman" w:hAnsi="Times New Roman"/>
                <w:sz w:val="24"/>
                <w:szCs w:val="24"/>
              </w:rPr>
              <w:t>Классные руководители, педагоги доп. образования</w:t>
            </w:r>
          </w:p>
        </w:tc>
      </w:tr>
      <w:tr w:rsidR="0051620E" w:rsidTr="0051620E">
        <w:tc>
          <w:tcPr>
            <w:tcW w:w="740" w:type="dxa"/>
          </w:tcPr>
          <w:p w:rsidR="0051620E" w:rsidRDefault="0051620E" w:rsidP="00860889">
            <w:pPr>
              <w:rPr>
                <w:rFonts w:ascii="Times New Roman" w:hAnsi="Times New Roman"/>
                <w:sz w:val="24"/>
                <w:szCs w:val="24"/>
              </w:rPr>
            </w:pPr>
            <w:r>
              <w:rPr>
                <w:rFonts w:ascii="Times New Roman" w:hAnsi="Times New Roman"/>
                <w:sz w:val="24"/>
                <w:szCs w:val="24"/>
              </w:rPr>
              <w:t>26</w:t>
            </w:r>
          </w:p>
        </w:tc>
        <w:tc>
          <w:tcPr>
            <w:tcW w:w="5196" w:type="dxa"/>
          </w:tcPr>
          <w:p w:rsidR="0051620E" w:rsidRDefault="0051620E" w:rsidP="00860889">
            <w:pPr>
              <w:rPr>
                <w:rFonts w:ascii="Times New Roman" w:hAnsi="Times New Roman"/>
                <w:sz w:val="24"/>
                <w:szCs w:val="24"/>
              </w:rPr>
            </w:pPr>
            <w:r>
              <w:rPr>
                <w:rFonts w:ascii="Times New Roman" w:hAnsi="Times New Roman"/>
                <w:sz w:val="24"/>
                <w:szCs w:val="24"/>
              </w:rPr>
              <w:t>Заседание студенческого совета, выборы актива</w:t>
            </w:r>
          </w:p>
        </w:tc>
        <w:tc>
          <w:tcPr>
            <w:tcW w:w="2950" w:type="dxa"/>
          </w:tcPr>
          <w:p w:rsidR="0051620E" w:rsidRDefault="0051620E" w:rsidP="0051620E">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51620E" w:rsidRDefault="0051620E" w:rsidP="0051620E">
            <w:pPr>
              <w:rPr>
                <w:rFonts w:ascii="Times New Roman" w:hAnsi="Times New Roman"/>
                <w:sz w:val="24"/>
                <w:szCs w:val="24"/>
              </w:rPr>
            </w:pPr>
            <w:r>
              <w:rPr>
                <w:rFonts w:ascii="Times New Roman" w:hAnsi="Times New Roman"/>
                <w:sz w:val="24"/>
                <w:szCs w:val="24"/>
              </w:rPr>
              <w:t>Учебная аудитория 36</w:t>
            </w:r>
          </w:p>
        </w:tc>
        <w:tc>
          <w:tcPr>
            <w:tcW w:w="2952" w:type="dxa"/>
          </w:tcPr>
          <w:p w:rsidR="0051620E" w:rsidRDefault="0051620E" w:rsidP="0051620E">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51620E" w:rsidTr="0051620E">
        <w:tc>
          <w:tcPr>
            <w:tcW w:w="740" w:type="dxa"/>
          </w:tcPr>
          <w:p w:rsidR="0051620E" w:rsidRDefault="0051620E" w:rsidP="00860889">
            <w:pPr>
              <w:rPr>
                <w:rFonts w:ascii="Times New Roman" w:hAnsi="Times New Roman"/>
                <w:sz w:val="24"/>
                <w:szCs w:val="24"/>
              </w:rPr>
            </w:pPr>
            <w:r>
              <w:rPr>
                <w:rFonts w:ascii="Times New Roman" w:hAnsi="Times New Roman"/>
                <w:sz w:val="24"/>
                <w:szCs w:val="24"/>
              </w:rPr>
              <w:t>27</w:t>
            </w:r>
          </w:p>
        </w:tc>
        <w:tc>
          <w:tcPr>
            <w:tcW w:w="5196" w:type="dxa"/>
          </w:tcPr>
          <w:p w:rsidR="0051620E" w:rsidRDefault="0051620E" w:rsidP="00860889">
            <w:pPr>
              <w:rPr>
                <w:rFonts w:ascii="Times New Roman" w:hAnsi="Times New Roman"/>
                <w:sz w:val="24"/>
                <w:szCs w:val="24"/>
              </w:rPr>
            </w:pPr>
            <w:r>
              <w:rPr>
                <w:rFonts w:ascii="Times New Roman" w:hAnsi="Times New Roman"/>
                <w:sz w:val="24"/>
                <w:szCs w:val="24"/>
              </w:rPr>
              <w:t>Общетехникумовский диктант, посвященный Международному дню грамотности</w:t>
            </w:r>
          </w:p>
        </w:tc>
        <w:tc>
          <w:tcPr>
            <w:tcW w:w="2950" w:type="dxa"/>
          </w:tcPr>
          <w:p w:rsidR="0051620E" w:rsidRDefault="0051620E" w:rsidP="0051620E">
            <w:pPr>
              <w:rPr>
                <w:rFonts w:ascii="Times New Roman" w:hAnsi="Times New Roman"/>
                <w:sz w:val="24"/>
                <w:szCs w:val="24"/>
              </w:rPr>
            </w:pPr>
            <w:r>
              <w:rPr>
                <w:rFonts w:ascii="Times New Roman" w:hAnsi="Times New Roman"/>
                <w:sz w:val="24"/>
                <w:szCs w:val="24"/>
              </w:rPr>
              <w:t xml:space="preserve">Обучающиеся 1 курса </w:t>
            </w:r>
          </w:p>
        </w:tc>
        <w:tc>
          <w:tcPr>
            <w:tcW w:w="2948" w:type="dxa"/>
          </w:tcPr>
          <w:p w:rsidR="0051620E" w:rsidRDefault="0051620E" w:rsidP="0051620E">
            <w:pPr>
              <w:rPr>
                <w:rFonts w:ascii="Times New Roman" w:hAnsi="Times New Roman"/>
                <w:sz w:val="24"/>
                <w:szCs w:val="24"/>
              </w:rPr>
            </w:pPr>
            <w:r>
              <w:rPr>
                <w:rFonts w:ascii="Times New Roman" w:hAnsi="Times New Roman"/>
                <w:sz w:val="24"/>
                <w:szCs w:val="24"/>
              </w:rPr>
              <w:t>Учебная аудитория 32</w:t>
            </w:r>
          </w:p>
        </w:tc>
        <w:tc>
          <w:tcPr>
            <w:tcW w:w="2952" w:type="dxa"/>
          </w:tcPr>
          <w:p w:rsidR="0051620E" w:rsidRDefault="0051620E" w:rsidP="0051620E">
            <w:pPr>
              <w:rPr>
                <w:rFonts w:ascii="Times New Roman" w:hAnsi="Times New Roman"/>
                <w:sz w:val="24"/>
                <w:szCs w:val="24"/>
              </w:rPr>
            </w:pPr>
            <w:r>
              <w:rPr>
                <w:rFonts w:ascii="Times New Roman" w:hAnsi="Times New Roman"/>
                <w:sz w:val="24"/>
                <w:szCs w:val="24"/>
              </w:rPr>
              <w:t>Классные руководители, преподаватель русского языка</w:t>
            </w:r>
          </w:p>
        </w:tc>
      </w:tr>
      <w:tr w:rsidR="00C1003F" w:rsidRPr="00C64E49" w:rsidTr="003272DA">
        <w:tc>
          <w:tcPr>
            <w:tcW w:w="14786" w:type="dxa"/>
            <w:gridSpan w:val="5"/>
          </w:tcPr>
          <w:p w:rsidR="00C1003F" w:rsidRPr="00C64E49" w:rsidRDefault="00387BC6" w:rsidP="003272DA">
            <w:pPr>
              <w:jc w:val="center"/>
              <w:rPr>
                <w:rFonts w:ascii="Times New Roman" w:hAnsi="Times New Roman"/>
                <w:b/>
                <w:sz w:val="24"/>
                <w:szCs w:val="24"/>
              </w:rPr>
            </w:pPr>
            <w:r>
              <w:rPr>
                <w:rFonts w:ascii="Times New Roman" w:hAnsi="Times New Roman"/>
                <w:b/>
                <w:sz w:val="24"/>
                <w:szCs w:val="24"/>
              </w:rPr>
              <w:t>Ок</w:t>
            </w:r>
            <w:r w:rsidR="00C1003F" w:rsidRPr="00C64E49">
              <w:rPr>
                <w:rFonts w:ascii="Times New Roman" w:hAnsi="Times New Roman"/>
                <w:b/>
                <w:sz w:val="24"/>
                <w:szCs w:val="24"/>
              </w:rPr>
              <w:t>тябрь</w:t>
            </w:r>
          </w:p>
        </w:tc>
      </w:tr>
      <w:tr w:rsidR="00C1003F" w:rsidRPr="00C64E49" w:rsidTr="003272DA">
        <w:tc>
          <w:tcPr>
            <w:tcW w:w="740" w:type="dxa"/>
          </w:tcPr>
          <w:p w:rsidR="00C1003F" w:rsidRPr="00C64E49" w:rsidRDefault="00C1003F" w:rsidP="003272DA">
            <w:pPr>
              <w:rPr>
                <w:rFonts w:ascii="Times New Roman" w:hAnsi="Times New Roman"/>
                <w:b/>
                <w:sz w:val="24"/>
                <w:szCs w:val="24"/>
              </w:rPr>
            </w:pPr>
            <w:r w:rsidRPr="00C64E49">
              <w:rPr>
                <w:rFonts w:ascii="Times New Roman" w:hAnsi="Times New Roman"/>
                <w:b/>
                <w:sz w:val="24"/>
                <w:szCs w:val="24"/>
              </w:rPr>
              <w:t>Дата</w:t>
            </w:r>
          </w:p>
        </w:tc>
        <w:tc>
          <w:tcPr>
            <w:tcW w:w="5196" w:type="dxa"/>
          </w:tcPr>
          <w:p w:rsidR="00C1003F" w:rsidRPr="00C64E49" w:rsidRDefault="00C1003F" w:rsidP="003272DA">
            <w:pPr>
              <w:rPr>
                <w:rFonts w:ascii="Times New Roman" w:hAnsi="Times New Roman"/>
                <w:b/>
                <w:sz w:val="24"/>
                <w:szCs w:val="24"/>
              </w:rPr>
            </w:pPr>
            <w:r w:rsidRPr="00C64E49">
              <w:rPr>
                <w:rFonts w:ascii="Times New Roman" w:hAnsi="Times New Roman"/>
                <w:b/>
                <w:sz w:val="24"/>
                <w:szCs w:val="24"/>
              </w:rPr>
              <w:t>Мероприятие</w:t>
            </w:r>
          </w:p>
        </w:tc>
        <w:tc>
          <w:tcPr>
            <w:tcW w:w="2950" w:type="dxa"/>
          </w:tcPr>
          <w:p w:rsidR="00C1003F" w:rsidRPr="00C64E49" w:rsidRDefault="00C1003F" w:rsidP="003272DA">
            <w:pPr>
              <w:rPr>
                <w:rFonts w:ascii="Times New Roman" w:hAnsi="Times New Roman"/>
                <w:b/>
                <w:sz w:val="24"/>
                <w:szCs w:val="24"/>
              </w:rPr>
            </w:pPr>
            <w:r w:rsidRPr="00C64E49">
              <w:rPr>
                <w:rFonts w:ascii="Times New Roman" w:hAnsi="Times New Roman"/>
                <w:b/>
                <w:sz w:val="24"/>
                <w:szCs w:val="24"/>
              </w:rPr>
              <w:t>На кого направлено</w:t>
            </w:r>
          </w:p>
        </w:tc>
        <w:tc>
          <w:tcPr>
            <w:tcW w:w="2948" w:type="dxa"/>
          </w:tcPr>
          <w:p w:rsidR="00C1003F" w:rsidRPr="00C64E49" w:rsidRDefault="00C1003F" w:rsidP="003272DA">
            <w:pPr>
              <w:rPr>
                <w:rFonts w:ascii="Times New Roman" w:hAnsi="Times New Roman"/>
                <w:b/>
                <w:sz w:val="24"/>
                <w:szCs w:val="24"/>
              </w:rPr>
            </w:pPr>
            <w:r w:rsidRPr="00C64E49">
              <w:rPr>
                <w:rFonts w:ascii="Times New Roman" w:hAnsi="Times New Roman"/>
                <w:b/>
                <w:sz w:val="24"/>
                <w:szCs w:val="24"/>
              </w:rPr>
              <w:t>Место проведения</w:t>
            </w:r>
          </w:p>
        </w:tc>
        <w:tc>
          <w:tcPr>
            <w:tcW w:w="2952" w:type="dxa"/>
          </w:tcPr>
          <w:p w:rsidR="00C1003F" w:rsidRPr="00C64E49" w:rsidRDefault="00C1003F" w:rsidP="003272DA">
            <w:pPr>
              <w:rPr>
                <w:rFonts w:ascii="Times New Roman" w:hAnsi="Times New Roman"/>
                <w:b/>
                <w:sz w:val="24"/>
                <w:szCs w:val="24"/>
              </w:rPr>
            </w:pPr>
            <w:r w:rsidRPr="00C64E49">
              <w:rPr>
                <w:rFonts w:ascii="Times New Roman" w:hAnsi="Times New Roman"/>
                <w:b/>
                <w:sz w:val="24"/>
                <w:szCs w:val="24"/>
              </w:rPr>
              <w:t>Ответственный</w:t>
            </w:r>
          </w:p>
        </w:tc>
      </w:tr>
      <w:tr w:rsidR="00C1003F" w:rsidTr="003272DA">
        <w:tc>
          <w:tcPr>
            <w:tcW w:w="740" w:type="dxa"/>
          </w:tcPr>
          <w:p w:rsidR="00C1003F" w:rsidRDefault="00C1003F" w:rsidP="003272DA">
            <w:pPr>
              <w:rPr>
                <w:rFonts w:ascii="Times New Roman" w:hAnsi="Times New Roman"/>
                <w:sz w:val="24"/>
                <w:szCs w:val="24"/>
              </w:rPr>
            </w:pPr>
            <w:r>
              <w:rPr>
                <w:rFonts w:ascii="Times New Roman" w:hAnsi="Times New Roman"/>
                <w:sz w:val="24"/>
                <w:szCs w:val="24"/>
              </w:rPr>
              <w:t>Каж</w:t>
            </w:r>
          </w:p>
          <w:p w:rsidR="00C1003F" w:rsidRDefault="00C1003F" w:rsidP="003272DA">
            <w:pPr>
              <w:rPr>
                <w:rFonts w:ascii="Times New Roman" w:hAnsi="Times New Roman"/>
                <w:sz w:val="24"/>
                <w:szCs w:val="24"/>
              </w:rPr>
            </w:pPr>
            <w:r>
              <w:rPr>
                <w:rFonts w:ascii="Times New Roman" w:hAnsi="Times New Roman"/>
                <w:sz w:val="24"/>
                <w:szCs w:val="24"/>
              </w:rPr>
              <w:t>дый поне</w:t>
            </w:r>
          </w:p>
          <w:p w:rsidR="00C1003F" w:rsidRDefault="00C1003F" w:rsidP="003272DA">
            <w:pPr>
              <w:rPr>
                <w:rFonts w:ascii="Times New Roman" w:hAnsi="Times New Roman"/>
                <w:sz w:val="24"/>
                <w:szCs w:val="24"/>
              </w:rPr>
            </w:pPr>
            <w:r>
              <w:rPr>
                <w:rFonts w:ascii="Times New Roman" w:hAnsi="Times New Roman"/>
                <w:sz w:val="24"/>
                <w:szCs w:val="24"/>
              </w:rPr>
              <w:t>дель</w:t>
            </w:r>
          </w:p>
          <w:p w:rsidR="00C1003F" w:rsidRDefault="00C1003F" w:rsidP="003272DA">
            <w:pPr>
              <w:rPr>
                <w:rFonts w:ascii="Times New Roman" w:hAnsi="Times New Roman"/>
                <w:sz w:val="24"/>
                <w:szCs w:val="24"/>
              </w:rPr>
            </w:pPr>
            <w:r>
              <w:rPr>
                <w:rFonts w:ascii="Times New Roman" w:hAnsi="Times New Roman"/>
                <w:sz w:val="24"/>
                <w:szCs w:val="24"/>
              </w:rPr>
              <w:t>ник</w:t>
            </w:r>
          </w:p>
        </w:tc>
        <w:tc>
          <w:tcPr>
            <w:tcW w:w="5196" w:type="dxa"/>
          </w:tcPr>
          <w:p w:rsidR="00C1003F" w:rsidRDefault="00C1003F" w:rsidP="003272DA">
            <w:pPr>
              <w:rPr>
                <w:rFonts w:ascii="Times New Roman" w:hAnsi="Times New Roman"/>
                <w:sz w:val="24"/>
                <w:szCs w:val="24"/>
              </w:rPr>
            </w:pPr>
            <w:r>
              <w:rPr>
                <w:rFonts w:ascii="Times New Roman" w:hAnsi="Times New Roman"/>
                <w:sz w:val="24"/>
                <w:szCs w:val="24"/>
              </w:rPr>
              <w:t>Торжественная линейка. Поднятие флага РФ под гимн РФ</w:t>
            </w:r>
          </w:p>
          <w:p w:rsidR="00C1003F" w:rsidRDefault="00C1003F" w:rsidP="003272DA">
            <w:pPr>
              <w:rPr>
                <w:rFonts w:ascii="Times New Roman" w:hAnsi="Times New Roman"/>
                <w:sz w:val="24"/>
                <w:szCs w:val="24"/>
              </w:rPr>
            </w:pPr>
          </w:p>
          <w:p w:rsidR="00C1003F" w:rsidRDefault="00C1003F" w:rsidP="003272DA">
            <w:pPr>
              <w:rPr>
                <w:rFonts w:ascii="Times New Roman" w:hAnsi="Times New Roman"/>
                <w:sz w:val="24"/>
                <w:szCs w:val="24"/>
              </w:rPr>
            </w:pPr>
            <w:r>
              <w:rPr>
                <w:rFonts w:ascii="Times New Roman" w:hAnsi="Times New Roman"/>
                <w:sz w:val="24"/>
                <w:szCs w:val="24"/>
              </w:rPr>
              <w:t>Урок «Разговоры о важном»</w:t>
            </w:r>
          </w:p>
        </w:tc>
        <w:tc>
          <w:tcPr>
            <w:tcW w:w="2950" w:type="dxa"/>
          </w:tcPr>
          <w:p w:rsidR="00C1003F" w:rsidRDefault="00C1003F" w:rsidP="003272DA">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C1003F" w:rsidRDefault="00C1003F" w:rsidP="003272DA">
            <w:pPr>
              <w:rPr>
                <w:rFonts w:ascii="Times New Roman" w:hAnsi="Times New Roman"/>
                <w:sz w:val="24"/>
                <w:szCs w:val="24"/>
              </w:rPr>
            </w:pPr>
            <w:r>
              <w:rPr>
                <w:rFonts w:ascii="Times New Roman" w:hAnsi="Times New Roman"/>
                <w:sz w:val="24"/>
                <w:szCs w:val="24"/>
              </w:rPr>
              <w:t>Площадка перед главным входом в здание</w:t>
            </w:r>
          </w:p>
          <w:p w:rsidR="00C1003F" w:rsidRDefault="00C1003F" w:rsidP="003272DA">
            <w:pPr>
              <w:rPr>
                <w:rFonts w:ascii="Times New Roman" w:hAnsi="Times New Roman"/>
                <w:sz w:val="24"/>
                <w:szCs w:val="24"/>
              </w:rPr>
            </w:pPr>
          </w:p>
          <w:p w:rsidR="00C1003F" w:rsidRDefault="00C1003F" w:rsidP="003272DA">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C1003F" w:rsidRDefault="00C1003F" w:rsidP="003272DA">
            <w:pPr>
              <w:rPr>
                <w:rFonts w:ascii="Times New Roman" w:hAnsi="Times New Roman"/>
                <w:sz w:val="24"/>
                <w:szCs w:val="24"/>
              </w:rPr>
            </w:pPr>
            <w:r>
              <w:rPr>
                <w:rFonts w:ascii="Times New Roman" w:hAnsi="Times New Roman"/>
                <w:sz w:val="24"/>
                <w:szCs w:val="24"/>
              </w:rPr>
              <w:t>И.о. зам. директора по ВР</w:t>
            </w:r>
          </w:p>
          <w:p w:rsidR="00C1003F" w:rsidRDefault="00C1003F" w:rsidP="003272DA">
            <w:pPr>
              <w:rPr>
                <w:rFonts w:ascii="Times New Roman" w:hAnsi="Times New Roman"/>
                <w:sz w:val="24"/>
                <w:szCs w:val="24"/>
              </w:rPr>
            </w:pPr>
          </w:p>
          <w:p w:rsidR="00C1003F" w:rsidRDefault="00C1003F" w:rsidP="003272DA">
            <w:pPr>
              <w:rPr>
                <w:rFonts w:ascii="Times New Roman" w:hAnsi="Times New Roman"/>
                <w:sz w:val="24"/>
                <w:szCs w:val="24"/>
              </w:rPr>
            </w:pPr>
            <w:r>
              <w:rPr>
                <w:rFonts w:ascii="Times New Roman" w:hAnsi="Times New Roman"/>
                <w:sz w:val="24"/>
                <w:szCs w:val="24"/>
              </w:rPr>
              <w:t>Классные руководители</w:t>
            </w:r>
          </w:p>
        </w:tc>
      </w:tr>
      <w:tr w:rsidR="003272DA" w:rsidTr="003272DA">
        <w:tc>
          <w:tcPr>
            <w:tcW w:w="740" w:type="dxa"/>
          </w:tcPr>
          <w:p w:rsidR="003272DA" w:rsidRDefault="003272DA" w:rsidP="003272DA">
            <w:pPr>
              <w:rPr>
                <w:rFonts w:ascii="Times New Roman" w:hAnsi="Times New Roman"/>
                <w:sz w:val="24"/>
                <w:szCs w:val="24"/>
              </w:rPr>
            </w:pPr>
            <w:r>
              <w:rPr>
                <w:rFonts w:ascii="Times New Roman" w:hAnsi="Times New Roman"/>
                <w:sz w:val="24"/>
                <w:szCs w:val="24"/>
              </w:rPr>
              <w:t>2</w:t>
            </w:r>
          </w:p>
        </w:tc>
        <w:tc>
          <w:tcPr>
            <w:tcW w:w="5196" w:type="dxa"/>
          </w:tcPr>
          <w:p w:rsidR="003272DA" w:rsidRDefault="003272DA" w:rsidP="003272DA">
            <w:pPr>
              <w:rPr>
                <w:rFonts w:ascii="Times New Roman" w:hAnsi="Times New Roman"/>
                <w:sz w:val="24"/>
                <w:szCs w:val="24"/>
              </w:rPr>
            </w:pPr>
            <w:r>
              <w:rPr>
                <w:rFonts w:ascii="Times New Roman" w:hAnsi="Times New Roman"/>
                <w:sz w:val="24"/>
                <w:szCs w:val="24"/>
              </w:rPr>
              <w:t>День СПО</w:t>
            </w:r>
          </w:p>
        </w:tc>
        <w:tc>
          <w:tcPr>
            <w:tcW w:w="2950" w:type="dxa"/>
          </w:tcPr>
          <w:p w:rsidR="003272DA" w:rsidRDefault="003272DA" w:rsidP="003272DA">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3272DA" w:rsidRDefault="003272DA" w:rsidP="003272DA">
            <w:pPr>
              <w:rPr>
                <w:rFonts w:ascii="Times New Roman" w:hAnsi="Times New Roman"/>
                <w:sz w:val="24"/>
                <w:szCs w:val="24"/>
              </w:rPr>
            </w:pPr>
            <w:r>
              <w:rPr>
                <w:rFonts w:ascii="Times New Roman" w:hAnsi="Times New Roman"/>
                <w:sz w:val="24"/>
                <w:szCs w:val="24"/>
              </w:rPr>
              <w:t>Актовый зал, учебные аудитории</w:t>
            </w:r>
          </w:p>
        </w:tc>
        <w:tc>
          <w:tcPr>
            <w:tcW w:w="2952" w:type="dxa"/>
          </w:tcPr>
          <w:p w:rsidR="003272DA" w:rsidRDefault="003272DA" w:rsidP="003272DA">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w:t>
            </w:r>
          </w:p>
        </w:tc>
      </w:tr>
      <w:tr w:rsidR="00C1003F" w:rsidTr="003272DA">
        <w:tc>
          <w:tcPr>
            <w:tcW w:w="740" w:type="dxa"/>
          </w:tcPr>
          <w:p w:rsidR="00C1003F" w:rsidRDefault="003272DA" w:rsidP="003272DA">
            <w:pPr>
              <w:rPr>
                <w:rFonts w:ascii="Times New Roman" w:hAnsi="Times New Roman"/>
                <w:sz w:val="24"/>
                <w:szCs w:val="24"/>
              </w:rPr>
            </w:pPr>
            <w:r>
              <w:rPr>
                <w:rFonts w:ascii="Times New Roman" w:hAnsi="Times New Roman"/>
                <w:sz w:val="24"/>
                <w:szCs w:val="24"/>
              </w:rPr>
              <w:t>4</w:t>
            </w:r>
          </w:p>
        </w:tc>
        <w:tc>
          <w:tcPr>
            <w:tcW w:w="5196" w:type="dxa"/>
          </w:tcPr>
          <w:p w:rsidR="00C1003F" w:rsidRDefault="003272DA" w:rsidP="003272DA">
            <w:pPr>
              <w:rPr>
                <w:rFonts w:ascii="Times New Roman" w:hAnsi="Times New Roman"/>
                <w:sz w:val="24"/>
                <w:szCs w:val="24"/>
              </w:rPr>
            </w:pPr>
            <w:r>
              <w:rPr>
                <w:rFonts w:ascii="Times New Roman" w:hAnsi="Times New Roman"/>
                <w:sz w:val="24"/>
                <w:szCs w:val="24"/>
              </w:rPr>
              <w:t>День Учителя: праздничный концерт</w:t>
            </w:r>
          </w:p>
        </w:tc>
        <w:tc>
          <w:tcPr>
            <w:tcW w:w="2950" w:type="dxa"/>
          </w:tcPr>
          <w:p w:rsidR="00C1003F" w:rsidRDefault="003272DA" w:rsidP="003272DA">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C1003F" w:rsidRDefault="003272DA" w:rsidP="003272DA">
            <w:pPr>
              <w:rPr>
                <w:rFonts w:ascii="Times New Roman" w:hAnsi="Times New Roman"/>
                <w:sz w:val="24"/>
                <w:szCs w:val="24"/>
              </w:rPr>
            </w:pPr>
            <w:r>
              <w:rPr>
                <w:rFonts w:ascii="Times New Roman" w:hAnsi="Times New Roman"/>
                <w:sz w:val="24"/>
                <w:szCs w:val="24"/>
              </w:rPr>
              <w:t>Актовый зал</w:t>
            </w:r>
          </w:p>
        </w:tc>
        <w:tc>
          <w:tcPr>
            <w:tcW w:w="2952" w:type="dxa"/>
          </w:tcPr>
          <w:p w:rsidR="00C1003F" w:rsidRDefault="003272DA" w:rsidP="003272DA">
            <w:pPr>
              <w:rPr>
                <w:rFonts w:ascii="Times New Roman" w:hAnsi="Times New Roman"/>
                <w:sz w:val="24"/>
                <w:szCs w:val="24"/>
              </w:rPr>
            </w:pPr>
            <w:r>
              <w:rPr>
                <w:rFonts w:ascii="Times New Roman" w:hAnsi="Times New Roman"/>
                <w:sz w:val="24"/>
                <w:szCs w:val="24"/>
              </w:rPr>
              <w:t xml:space="preserve">И.о. зам. директора по ВР, педагог-организатор, </w:t>
            </w:r>
            <w:r>
              <w:rPr>
                <w:rFonts w:ascii="Times New Roman" w:hAnsi="Times New Roman"/>
                <w:sz w:val="24"/>
                <w:szCs w:val="24"/>
              </w:rPr>
              <w:lastRenderedPageBreak/>
              <w:t>классные руководители</w:t>
            </w:r>
          </w:p>
        </w:tc>
      </w:tr>
      <w:tr w:rsidR="00C1003F" w:rsidTr="003272DA">
        <w:tc>
          <w:tcPr>
            <w:tcW w:w="740" w:type="dxa"/>
          </w:tcPr>
          <w:p w:rsidR="00C1003F" w:rsidRDefault="003272DA" w:rsidP="003272DA">
            <w:pPr>
              <w:rPr>
                <w:rFonts w:ascii="Times New Roman" w:hAnsi="Times New Roman"/>
                <w:sz w:val="24"/>
                <w:szCs w:val="24"/>
              </w:rPr>
            </w:pPr>
            <w:r>
              <w:rPr>
                <w:rFonts w:ascii="Times New Roman" w:hAnsi="Times New Roman"/>
                <w:sz w:val="24"/>
                <w:szCs w:val="24"/>
              </w:rPr>
              <w:lastRenderedPageBreak/>
              <w:t>1-10</w:t>
            </w:r>
          </w:p>
        </w:tc>
        <w:tc>
          <w:tcPr>
            <w:tcW w:w="5196" w:type="dxa"/>
          </w:tcPr>
          <w:p w:rsidR="00C1003F" w:rsidRDefault="003272DA" w:rsidP="003272DA">
            <w:pPr>
              <w:rPr>
                <w:rFonts w:ascii="Times New Roman" w:hAnsi="Times New Roman"/>
                <w:sz w:val="24"/>
                <w:szCs w:val="24"/>
              </w:rPr>
            </w:pPr>
            <w:r>
              <w:rPr>
                <w:rFonts w:ascii="Times New Roman" w:hAnsi="Times New Roman"/>
                <w:sz w:val="24"/>
                <w:szCs w:val="24"/>
              </w:rPr>
              <w:t>День пожилого человека: акция-поздравление ветеранов техникума</w:t>
            </w:r>
          </w:p>
        </w:tc>
        <w:tc>
          <w:tcPr>
            <w:tcW w:w="2950" w:type="dxa"/>
          </w:tcPr>
          <w:p w:rsidR="00C1003F" w:rsidRDefault="003272DA" w:rsidP="003272DA">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C1003F" w:rsidRDefault="00C1003F" w:rsidP="003272DA">
            <w:pPr>
              <w:rPr>
                <w:rFonts w:ascii="Times New Roman" w:hAnsi="Times New Roman"/>
                <w:sz w:val="24"/>
                <w:szCs w:val="24"/>
              </w:rPr>
            </w:pPr>
          </w:p>
        </w:tc>
        <w:tc>
          <w:tcPr>
            <w:tcW w:w="2952" w:type="dxa"/>
          </w:tcPr>
          <w:p w:rsidR="003272DA" w:rsidRDefault="003272DA" w:rsidP="003272DA">
            <w:pPr>
              <w:rPr>
                <w:rFonts w:ascii="Times New Roman" w:hAnsi="Times New Roman"/>
                <w:sz w:val="24"/>
                <w:szCs w:val="24"/>
              </w:rPr>
            </w:pPr>
            <w:r>
              <w:rPr>
                <w:rFonts w:ascii="Times New Roman" w:hAnsi="Times New Roman"/>
                <w:sz w:val="24"/>
                <w:szCs w:val="24"/>
              </w:rPr>
              <w:t>И.о. зам. директора по ВР</w:t>
            </w:r>
          </w:p>
          <w:p w:rsidR="003272DA" w:rsidRDefault="003272DA" w:rsidP="003272DA">
            <w:pPr>
              <w:rPr>
                <w:rFonts w:ascii="Times New Roman" w:hAnsi="Times New Roman"/>
                <w:sz w:val="24"/>
                <w:szCs w:val="24"/>
              </w:rPr>
            </w:pPr>
          </w:p>
          <w:p w:rsidR="00C1003F" w:rsidRDefault="003272DA" w:rsidP="003272DA">
            <w:pPr>
              <w:rPr>
                <w:rFonts w:ascii="Times New Roman" w:hAnsi="Times New Roman"/>
                <w:sz w:val="24"/>
                <w:szCs w:val="24"/>
              </w:rPr>
            </w:pPr>
            <w:r>
              <w:rPr>
                <w:rFonts w:ascii="Times New Roman" w:hAnsi="Times New Roman"/>
                <w:sz w:val="24"/>
                <w:szCs w:val="24"/>
              </w:rPr>
              <w:t>Классные руководители</w:t>
            </w:r>
          </w:p>
        </w:tc>
      </w:tr>
      <w:tr w:rsidR="003272DA" w:rsidTr="003272DA">
        <w:tc>
          <w:tcPr>
            <w:tcW w:w="740" w:type="dxa"/>
          </w:tcPr>
          <w:p w:rsidR="003272DA" w:rsidRDefault="003272DA" w:rsidP="003272DA">
            <w:pPr>
              <w:rPr>
                <w:rFonts w:ascii="Times New Roman" w:hAnsi="Times New Roman"/>
                <w:sz w:val="24"/>
                <w:szCs w:val="24"/>
              </w:rPr>
            </w:pPr>
            <w:r>
              <w:rPr>
                <w:rFonts w:ascii="Times New Roman" w:hAnsi="Times New Roman"/>
                <w:sz w:val="24"/>
                <w:szCs w:val="24"/>
              </w:rPr>
              <w:t>1-31</w:t>
            </w:r>
          </w:p>
        </w:tc>
        <w:tc>
          <w:tcPr>
            <w:tcW w:w="5196" w:type="dxa"/>
          </w:tcPr>
          <w:p w:rsidR="003272DA" w:rsidRDefault="003272DA" w:rsidP="003272DA">
            <w:pPr>
              <w:rPr>
                <w:rFonts w:ascii="Times New Roman" w:hAnsi="Times New Roman"/>
                <w:sz w:val="24"/>
                <w:szCs w:val="24"/>
              </w:rPr>
            </w:pPr>
            <w:r>
              <w:rPr>
                <w:rFonts w:ascii="Times New Roman" w:hAnsi="Times New Roman"/>
                <w:sz w:val="24"/>
                <w:szCs w:val="24"/>
              </w:rPr>
              <w:t>Акция «Посылка и письмо солдату»</w:t>
            </w:r>
          </w:p>
        </w:tc>
        <w:tc>
          <w:tcPr>
            <w:tcW w:w="2950" w:type="dxa"/>
          </w:tcPr>
          <w:p w:rsidR="003272DA" w:rsidRDefault="003272DA" w:rsidP="003272DA">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3272DA" w:rsidRDefault="003272DA" w:rsidP="003272DA">
            <w:pPr>
              <w:rPr>
                <w:rFonts w:ascii="Times New Roman" w:hAnsi="Times New Roman"/>
                <w:sz w:val="24"/>
                <w:szCs w:val="24"/>
              </w:rPr>
            </w:pPr>
            <w:r>
              <w:rPr>
                <w:rFonts w:ascii="Times New Roman" w:hAnsi="Times New Roman"/>
                <w:sz w:val="24"/>
                <w:szCs w:val="24"/>
              </w:rPr>
              <w:t>Актовый зал</w:t>
            </w:r>
          </w:p>
        </w:tc>
        <w:tc>
          <w:tcPr>
            <w:tcW w:w="2952" w:type="dxa"/>
          </w:tcPr>
          <w:p w:rsidR="003272DA" w:rsidRDefault="003272DA" w:rsidP="003272DA">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w:t>
            </w:r>
          </w:p>
        </w:tc>
      </w:tr>
      <w:tr w:rsidR="0005051B" w:rsidTr="003272DA">
        <w:tc>
          <w:tcPr>
            <w:tcW w:w="740" w:type="dxa"/>
          </w:tcPr>
          <w:p w:rsidR="0005051B" w:rsidRDefault="0005051B" w:rsidP="003272DA">
            <w:pPr>
              <w:rPr>
                <w:rFonts w:ascii="Times New Roman" w:hAnsi="Times New Roman"/>
                <w:sz w:val="24"/>
                <w:szCs w:val="24"/>
              </w:rPr>
            </w:pPr>
            <w:r>
              <w:rPr>
                <w:rFonts w:ascii="Times New Roman" w:hAnsi="Times New Roman"/>
                <w:sz w:val="24"/>
                <w:szCs w:val="24"/>
              </w:rPr>
              <w:t>18</w:t>
            </w:r>
          </w:p>
        </w:tc>
        <w:tc>
          <w:tcPr>
            <w:tcW w:w="5196" w:type="dxa"/>
          </w:tcPr>
          <w:p w:rsidR="0005051B" w:rsidRDefault="0005051B" w:rsidP="003272DA">
            <w:pPr>
              <w:rPr>
                <w:rFonts w:ascii="Times New Roman" w:hAnsi="Times New Roman"/>
                <w:sz w:val="24"/>
                <w:szCs w:val="24"/>
              </w:rPr>
            </w:pPr>
            <w:r>
              <w:rPr>
                <w:rFonts w:ascii="Times New Roman" w:hAnsi="Times New Roman"/>
                <w:sz w:val="24"/>
                <w:szCs w:val="24"/>
              </w:rPr>
              <w:t>День письма в будущее: акция для первокурсников «Письмо повзрослевшему себе»</w:t>
            </w:r>
          </w:p>
        </w:tc>
        <w:tc>
          <w:tcPr>
            <w:tcW w:w="2950" w:type="dxa"/>
          </w:tcPr>
          <w:p w:rsidR="0005051B" w:rsidRDefault="0005051B" w:rsidP="003272DA">
            <w:pPr>
              <w:rPr>
                <w:rFonts w:ascii="Times New Roman" w:hAnsi="Times New Roman"/>
                <w:sz w:val="24"/>
                <w:szCs w:val="24"/>
              </w:rPr>
            </w:pPr>
            <w:r>
              <w:rPr>
                <w:rFonts w:ascii="Times New Roman" w:hAnsi="Times New Roman"/>
                <w:sz w:val="24"/>
                <w:szCs w:val="24"/>
              </w:rPr>
              <w:t>Обучающиеся 1 курса</w:t>
            </w:r>
          </w:p>
        </w:tc>
        <w:tc>
          <w:tcPr>
            <w:tcW w:w="2948" w:type="dxa"/>
          </w:tcPr>
          <w:p w:rsidR="0005051B" w:rsidRDefault="0005051B" w:rsidP="003272DA">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05051B" w:rsidRDefault="0005051B" w:rsidP="003272DA">
            <w:pPr>
              <w:rPr>
                <w:rFonts w:ascii="Times New Roman" w:hAnsi="Times New Roman"/>
                <w:sz w:val="24"/>
                <w:szCs w:val="24"/>
              </w:rPr>
            </w:pPr>
            <w:r>
              <w:rPr>
                <w:rFonts w:ascii="Times New Roman" w:hAnsi="Times New Roman"/>
                <w:sz w:val="24"/>
                <w:szCs w:val="24"/>
              </w:rPr>
              <w:t>И.о. зам. директора по ВР, классные руководители</w:t>
            </w:r>
          </w:p>
        </w:tc>
      </w:tr>
      <w:tr w:rsidR="003272DA" w:rsidTr="003272DA">
        <w:tc>
          <w:tcPr>
            <w:tcW w:w="740" w:type="dxa"/>
          </w:tcPr>
          <w:p w:rsidR="003272DA" w:rsidRDefault="003272DA" w:rsidP="003272DA">
            <w:pPr>
              <w:rPr>
                <w:rFonts w:ascii="Times New Roman" w:hAnsi="Times New Roman"/>
                <w:sz w:val="24"/>
                <w:szCs w:val="24"/>
              </w:rPr>
            </w:pPr>
            <w:r>
              <w:rPr>
                <w:rFonts w:ascii="Times New Roman" w:hAnsi="Times New Roman"/>
                <w:sz w:val="24"/>
                <w:szCs w:val="24"/>
              </w:rPr>
              <w:t>19</w:t>
            </w:r>
          </w:p>
        </w:tc>
        <w:tc>
          <w:tcPr>
            <w:tcW w:w="5196" w:type="dxa"/>
          </w:tcPr>
          <w:p w:rsidR="003272DA" w:rsidRDefault="003272DA" w:rsidP="003272DA">
            <w:pPr>
              <w:rPr>
                <w:rFonts w:ascii="Times New Roman" w:hAnsi="Times New Roman"/>
                <w:sz w:val="24"/>
                <w:szCs w:val="24"/>
              </w:rPr>
            </w:pPr>
            <w:r>
              <w:rPr>
                <w:rFonts w:ascii="Times New Roman" w:hAnsi="Times New Roman"/>
                <w:sz w:val="24"/>
                <w:szCs w:val="24"/>
              </w:rPr>
              <w:t>Родительское собрание</w:t>
            </w:r>
            <w:r w:rsidR="00387BC6">
              <w:rPr>
                <w:rFonts w:ascii="Times New Roman" w:hAnsi="Times New Roman"/>
                <w:sz w:val="24"/>
                <w:szCs w:val="24"/>
              </w:rPr>
              <w:t>- качество освоения обучающимися основной профессиональной образовательной программы</w:t>
            </w:r>
          </w:p>
        </w:tc>
        <w:tc>
          <w:tcPr>
            <w:tcW w:w="2950" w:type="dxa"/>
          </w:tcPr>
          <w:p w:rsidR="003272DA" w:rsidRDefault="003272DA" w:rsidP="003272DA">
            <w:pPr>
              <w:rPr>
                <w:rFonts w:ascii="Times New Roman" w:hAnsi="Times New Roman"/>
                <w:sz w:val="24"/>
                <w:szCs w:val="24"/>
              </w:rPr>
            </w:pPr>
            <w:r>
              <w:rPr>
                <w:rFonts w:ascii="Times New Roman" w:hAnsi="Times New Roman"/>
                <w:sz w:val="24"/>
                <w:szCs w:val="24"/>
              </w:rPr>
              <w:t>Родители обучающихся всех курсов</w:t>
            </w:r>
          </w:p>
        </w:tc>
        <w:tc>
          <w:tcPr>
            <w:tcW w:w="2948" w:type="dxa"/>
          </w:tcPr>
          <w:p w:rsidR="003272DA" w:rsidRDefault="003272DA" w:rsidP="003272DA">
            <w:pPr>
              <w:rPr>
                <w:rFonts w:ascii="Times New Roman" w:hAnsi="Times New Roman"/>
                <w:sz w:val="24"/>
                <w:szCs w:val="24"/>
              </w:rPr>
            </w:pPr>
            <w:r>
              <w:rPr>
                <w:rFonts w:ascii="Times New Roman" w:hAnsi="Times New Roman"/>
                <w:sz w:val="24"/>
                <w:szCs w:val="24"/>
              </w:rPr>
              <w:t>Актовый зал</w:t>
            </w:r>
          </w:p>
        </w:tc>
        <w:tc>
          <w:tcPr>
            <w:tcW w:w="2952" w:type="dxa"/>
          </w:tcPr>
          <w:p w:rsidR="003272DA" w:rsidRDefault="003272DA" w:rsidP="003272DA">
            <w:pPr>
              <w:rPr>
                <w:rFonts w:ascii="Times New Roman" w:hAnsi="Times New Roman"/>
                <w:sz w:val="24"/>
                <w:szCs w:val="24"/>
              </w:rPr>
            </w:pPr>
            <w:r>
              <w:rPr>
                <w:rFonts w:ascii="Times New Roman" w:hAnsi="Times New Roman"/>
                <w:sz w:val="24"/>
                <w:szCs w:val="24"/>
              </w:rPr>
              <w:t>И.о. зам. директора по ВР, классные руководители</w:t>
            </w:r>
          </w:p>
        </w:tc>
      </w:tr>
      <w:tr w:rsidR="0005051B" w:rsidTr="003272DA">
        <w:tc>
          <w:tcPr>
            <w:tcW w:w="740" w:type="dxa"/>
          </w:tcPr>
          <w:p w:rsidR="0005051B" w:rsidRDefault="0005051B" w:rsidP="00B906F2">
            <w:pPr>
              <w:rPr>
                <w:rFonts w:ascii="Times New Roman" w:hAnsi="Times New Roman"/>
                <w:sz w:val="24"/>
                <w:szCs w:val="24"/>
              </w:rPr>
            </w:pPr>
          </w:p>
        </w:tc>
        <w:tc>
          <w:tcPr>
            <w:tcW w:w="5196" w:type="dxa"/>
          </w:tcPr>
          <w:p w:rsidR="0005051B" w:rsidRDefault="0005051B" w:rsidP="00B906F2">
            <w:pPr>
              <w:rPr>
                <w:rFonts w:ascii="Times New Roman" w:hAnsi="Times New Roman"/>
                <w:sz w:val="24"/>
                <w:szCs w:val="24"/>
              </w:rPr>
            </w:pPr>
            <w:r>
              <w:rPr>
                <w:rFonts w:ascii="Times New Roman" w:hAnsi="Times New Roman"/>
                <w:sz w:val="24"/>
                <w:szCs w:val="24"/>
              </w:rPr>
              <w:t>Заседание студенческого совета, выборы актива</w:t>
            </w:r>
          </w:p>
        </w:tc>
        <w:tc>
          <w:tcPr>
            <w:tcW w:w="2950" w:type="dxa"/>
          </w:tcPr>
          <w:p w:rsidR="0005051B" w:rsidRDefault="0005051B"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05051B" w:rsidRDefault="0005051B" w:rsidP="00B906F2">
            <w:pPr>
              <w:rPr>
                <w:rFonts w:ascii="Times New Roman" w:hAnsi="Times New Roman"/>
                <w:sz w:val="24"/>
                <w:szCs w:val="24"/>
              </w:rPr>
            </w:pPr>
            <w:r>
              <w:rPr>
                <w:rFonts w:ascii="Times New Roman" w:hAnsi="Times New Roman"/>
                <w:sz w:val="24"/>
                <w:szCs w:val="24"/>
              </w:rPr>
              <w:t>Учебная аудитория 36</w:t>
            </w:r>
          </w:p>
        </w:tc>
        <w:tc>
          <w:tcPr>
            <w:tcW w:w="2952" w:type="dxa"/>
          </w:tcPr>
          <w:p w:rsidR="0005051B" w:rsidRDefault="0005051B" w:rsidP="00B906F2">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05051B" w:rsidTr="003272DA">
        <w:tc>
          <w:tcPr>
            <w:tcW w:w="740" w:type="dxa"/>
          </w:tcPr>
          <w:p w:rsidR="0005051B" w:rsidRDefault="0005051B" w:rsidP="00B906F2">
            <w:pPr>
              <w:rPr>
                <w:rFonts w:ascii="Times New Roman" w:hAnsi="Times New Roman"/>
                <w:sz w:val="24"/>
                <w:szCs w:val="24"/>
              </w:rPr>
            </w:pPr>
            <w:r>
              <w:rPr>
                <w:rFonts w:ascii="Times New Roman" w:hAnsi="Times New Roman"/>
                <w:sz w:val="24"/>
                <w:szCs w:val="24"/>
              </w:rPr>
              <w:t>1-30</w:t>
            </w:r>
          </w:p>
        </w:tc>
        <w:tc>
          <w:tcPr>
            <w:tcW w:w="5196" w:type="dxa"/>
          </w:tcPr>
          <w:p w:rsidR="0005051B" w:rsidRDefault="0005051B" w:rsidP="00B906F2">
            <w:pPr>
              <w:rPr>
                <w:rFonts w:ascii="Times New Roman" w:hAnsi="Times New Roman"/>
                <w:sz w:val="24"/>
                <w:szCs w:val="24"/>
              </w:rPr>
            </w:pPr>
            <w:r>
              <w:rPr>
                <w:rFonts w:ascii="Times New Roman" w:hAnsi="Times New Roman"/>
                <w:sz w:val="24"/>
                <w:szCs w:val="24"/>
              </w:rPr>
              <w:t>Занятия  в кружках и секциях различной направленности</w:t>
            </w:r>
          </w:p>
        </w:tc>
        <w:tc>
          <w:tcPr>
            <w:tcW w:w="2950" w:type="dxa"/>
          </w:tcPr>
          <w:p w:rsidR="0005051B" w:rsidRDefault="0005051B"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05051B" w:rsidRDefault="0005051B" w:rsidP="00B906F2">
            <w:pPr>
              <w:rPr>
                <w:rFonts w:ascii="Times New Roman" w:hAnsi="Times New Roman"/>
                <w:sz w:val="24"/>
                <w:szCs w:val="24"/>
              </w:rPr>
            </w:pPr>
            <w:r>
              <w:rPr>
                <w:rFonts w:ascii="Times New Roman" w:hAnsi="Times New Roman"/>
                <w:sz w:val="24"/>
                <w:szCs w:val="24"/>
              </w:rPr>
              <w:t>Учебные аудитории, спортивный зал</w:t>
            </w:r>
          </w:p>
        </w:tc>
        <w:tc>
          <w:tcPr>
            <w:tcW w:w="2952" w:type="dxa"/>
          </w:tcPr>
          <w:p w:rsidR="0005051B" w:rsidRDefault="0005051B" w:rsidP="00B906F2">
            <w:pPr>
              <w:rPr>
                <w:rFonts w:ascii="Times New Roman" w:hAnsi="Times New Roman"/>
                <w:sz w:val="24"/>
                <w:szCs w:val="24"/>
              </w:rPr>
            </w:pPr>
            <w:r>
              <w:rPr>
                <w:rFonts w:ascii="Times New Roman" w:hAnsi="Times New Roman"/>
                <w:sz w:val="24"/>
                <w:szCs w:val="24"/>
              </w:rPr>
              <w:t>Классные руководители, педагоги доп. образования</w:t>
            </w:r>
          </w:p>
        </w:tc>
      </w:tr>
      <w:tr w:rsidR="00387BC6" w:rsidTr="007B3C99">
        <w:tc>
          <w:tcPr>
            <w:tcW w:w="14786" w:type="dxa"/>
            <w:gridSpan w:val="5"/>
          </w:tcPr>
          <w:p w:rsidR="00387BC6" w:rsidRPr="00387BC6" w:rsidRDefault="00387BC6" w:rsidP="00387BC6">
            <w:pPr>
              <w:jc w:val="center"/>
              <w:rPr>
                <w:rFonts w:ascii="Times New Roman" w:hAnsi="Times New Roman"/>
                <w:b/>
                <w:sz w:val="24"/>
                <w:szCs w:val="24"/>
              </w:rPr>
            </w:pPr>
            <w:r w:rsidRPr="00387BC6">
              <w:rPr>
                <w:rFonts w:ascii="Times New Roman" w:hAnsi="Times New Roman"/>
                <w:b/>
                <w:sz w:val="24"/>
                <w:szCs w:val="24"/>
              </w:rPr>
              <w:t>Ноябрь</w:t>
            </w:r>
          </w:p>
        </w:tc>
      </w:tr>
      <w:tr w:rsidR="00387BC6" w:rsidTr="003272DA">
        <w:tc>
          <w:tcPr>
            <w:tcW w:w="740" w:type="dxa"/>
          </w:tcPr>
          <w:p w:rsidR="00387BC6" w:rsidRPr="00C64E49" w:rsidRDefault="00387BC6" w:rsidP="007B3C99">
            <w:pPr>
              <w:rPr>
                <w:rFonts w:ascii="Times New Roman" w:hAnsi="Times New Roman"/>
                <w:b/>
                <w:sz w:val="24"/>
                <w:szCs w:val="24"/>
              </w:rPr>
            </w:pPr>
            <w:r w:rsidRPr="00C64E49">
              <w:rPr>
                <w:rFonts w:ascii="Times New Roman" w:hAnsi="Times New Roman"/>
                <w:b/>
                <w:sz w:val="24"/>
                <w:szCs w:val="24"/>
              </w:rPr>
              <w:t>Дата</w:t>
            </w:r>
          </w:p>
        </w:tc>
        <w:tc>
          <w:tcPr>
            <w:tcW w:w="5196" w:type="dxa"/>
          </w:tcPr>
          <w:p w:rsidR="00387BC6" w:rsidRPr="00C64E49" w:rsidRDefault="00387BC6" w:rsidP="007B3C99">
            <w:pPr>
              <w:rPr>
                <w:rFonts w:ascii="Times New Roman" w:hAnsi="Times New Roman"/>
                <w:b/>
                <w:sz w:val="24"/>
                <w:szCs w:val="24"/>
              </w:rPr>
            </w:pPr>
            <w:r w:rsidRPr="00C64E49">
              <w:rPr>
                <w:rFonts w:ascii="Times New Roman" w:hAnsi="Times New Roman"/>
                <w:b/>
                <w:sz w:val="24"/>
                <w:szCs w:val="24"/>
              </w:rPr>
              <w:t>Мероприятие</w:t>
            </w:r>
          </w:p>
        </w:tc>
        <w:tc>
          <w:tcPr>
            <w:tcW w:w="2950" w:type="dxa"/>
          </w:tcPr>
          <w:p w:rsidR="00387BC6" w:rsidRPr="00C64E49" w:rsidRDefault="00387BC6" w:rsidP="007B3C99">
            <w:pPr>
              <w:rPr>
                <w:rFonts w:ascii="Times New Roman" w:hAnsi="Times New Roman"/>
                <w:b/>
                <w:sz w:val="24"/>
                <w:szCs w:val="24"/>
              </w:rPr>
            </w:pPr>
            <w:r w:rsidRPr="00C64E49">
              <w:rPr>
                <w:rFonts w:ascii="Times New Roman" w:hAnsi="Times New Roman"/>
                <w:b/>
                <w:sz w:val="24"/>
                <w:szCs w:val="24"/>
              </w:rPr>
              <w:t>На кого направлено</w:t>
            </w:r>
          </w:p>
        </w:tc>
        <w:tc>
          <w:tcPr>
            <w:tcW w:w="2948" w:type="dxa"/>
          </w:tcPr>
          <w:p w:rsidR="00387BC6" w:rsidRPr="00C64E49" w:rsidRDefault="00387BC6" w:rsidP="007B3C99">
            <w:pPr>
              <w:rPr>
                <w:rFonts w:ascii="Times New Roman" w:hAnsi="Times New Roman"/>
                <w:b/>
                <w:sz w:val="24"/>
                <w:szCs w:val="24"/>
              </w:rPr>
            </w:pPr>
            <w:r w:rsidRPr="00C64E49">
              <w:rPr>
                <w:rFonts w:ascii="Times New Roman" w:hAnsi="Times New Roman"/>
                <w:b/>
                <w:sz w:val="24"/>
                <w:szCs w:val="24"/>
              </w:rPr>
              <w:t>Место проведения</w:t>
            </w:r>
          </w:p>
        </w:tc>
        <w:tc>
          <w:tcPr>
            <w:tcW w:w="2952" w:type="dxa"/>
          </w:tcPr>
          <w:p w:rsidR="00387BC6" w:rsidRPr="00C64E49" w:rsidRDefault="00387BC6" w:rsidP="007B3C99">
            <w:pPr>
              <w:rPr>
                <w:rFonts w:ascii="Times New Roman" w:hAnsi="Times New Roman"/>
                <w:b/>
                <w:sz w:val="24"/>
                <w:szCs w:val="24"/>
              </w:rPr>
            </w:pPr>
            <w:r w:rsidRPr="00C64E49">
              <w:rPr>
                <w:rFonts w:ascii="Times New Roman" w:hAnsi="Times New Roman"/>
                <w:b/>
                <w:sz w:val="24"/>
                <w:szCs w:val="24"/>
              </w:rPr>
              <w:t>Ответственный</w:t>
            </w:r>
          </w:p>
        </w:tc>
      </w:tr>
      <w:tr w:rsidR="00387BC6" w:rsidTr="003272DA">
        <w:tc>
          <w:tcPr>
            <w:tcW w:w="740" w:type="dxa"/>
          </w:tcPr>
          <w:p w:rsidR="00387BC6" w:rsidRDefault="00387BC6" w:rsidP="007B3C99">
            <w:pPr>
              <w:rPr>
                <w:rFonts w:ascii="Times New Roman" w:hAnsi="Times New Roman"/>
                <w:sz w:val="24"/>
                <w:szCs w:val="24"/>
              </w:rPr>
            </w:pPr>
            <w:r>
              <w:rPr>
                <w:rFonts w:ascii="Times New Roman" w:hAnsi="Times New Roman"/>
                <w:sz w:val="24"/>
                <w:szCs w:val="24"/>
              </w:rPr>
              <w:t>Каж</w:t>
            </w:r>
          </w:p>
          <w:p w:rsidR="00387BC6" w:rsidRDefault="00387BC6" w:rsidP="007B3C99">
            <w:pPr>
              <w:rPr>
                <w:rFonts w:ascii="Times New Roman" w:hAnsi="Times New Roman"/>
                <w:sz w:val="24"/>
                <w:szCs w:val="24"/>
              </w:rPr>
            </w:pPr>
            <w:r>
              <w:rPr>
                <w:rFonts w:ascii="Times New Roman" w:hAnsi="Times New Roman"/>
                <w:sz w:val="24"/>
                <w:szCs w:val="24"/>
              </w:rPr>
              <w:t xml:space="preserve">дый </w:t>
            </w:r>
            <w:r>
              <w:rPr>
                <w:rFonts w:ascii="Times New Roman" w:hAnsi="Times New Roman"/>
                <w:sz w:val="24"/>
                <w:szCs w:val="24"/>
              </w:rPr>
              <w:lastRenderedPageBreak/>
              <w:t>поне</w:t>
            </w:r>
          </w:p>
          <w:p w:rsidR="00387BC6" w:rsidRDefault="00387BC6" w:rsidP="007B3C99">
            <w:pPr>
              <w:rPr>
                <w:rFonts w:ascii="Times New Roman" w:hAnsi="Times New Roman"/>
                <w:sz w:val="24"/>
                <w:szCs w:val="24"/>
              </w:rPr>
            </w:pPr>
            <w:r>
              <w:rPr>
                <w:rFonts w:ascii="Times New Roman" w:hAnsi="Times New Roman"/>
                <w:sz w:val="24"/>
                <w:szCs w:val="24"/>
              </w:rPr>
              <w:t>дель</w:t>
            </w:r>
          </w:p>
          <w:p w:rsidR="00387BC6" w:rsidRDefault="00387BC6" w:rsidP="007B3C99">
            <w:pPr>
              <w:rPr>
                <w:rFonts w:ascii="Times New Roman" w:hAnsi="Times New Roman"/>
                <w:sz w:val="24"/>
                <w:szCs w:val="24"/>
              </w:rPr>
            </w:pPr>
            <w:r>
              <w:rPr>
                <w:rFonts w:ascii="Times New Roman" w:hAnsi="Times New Roman"/>
                <w:sz w:val="24"/>
                <w:szCs w:val="24"/>
              </w:rPr>
              <w:t>ник</w:t>
            </w:r>
          </w:p>
        </w:tc>
        <w:tc>
          <w:tcPr>
            <w:tcW w:w="5196" w:type="dxa"/>
          </w:tcPr>
          <w:p w:rsidR="00387BC6" w:rsidRDefault="00387BC6" w:rsidP="007B3C99">
            <w:pPr>
              <w:rPr>
                <w:rFonts w:ascii="Times New Roman" w:hAnsi="Times New Roman"/>
                <w:sz w:val="24"/>
                <w:szCs w:val="24"/>
              </w:rPr>
            </w:pPr>
            <w:r>
              <w:rPr>
                <w:rFonts w:ascii="Times New Roman" w:hAnsi="Times New Roman"/>
                <w:sz w:val="24"/>
                <w:szCs w:val="24"/>
              </w:rPr>
              <w:lastRenderedPageBreak/>
              <w:t>Торжественная линейка. Поднятие флага РФ под гимн РФ</w:t>
            </w:r>
          </w:p>
          <w:p w:rsidR="00387BC6" w:rsidRDefault="00387BC6" w:rsidP="007B3C99">
            <w:pPr>
              <w:rPr>
                <w:rFonts w:ascii="Times New Roman" w:hAnsi="Times New Roman"/>
                <w:sz w:val="24"/>
                <w:szCs w:val="24"/>
              </w:rPr>
            </w:pPr>
          </w:p>
          <w:p w:rsidR="00387BC6" w:rsidRDefault="00387BC6" w:rsidP="007B3C99">
            <w:pPr>
              <w:rPr>
                <w:rFonts w:ascii="Times New Roman" w:hAnsi="Times New Roman"/>
                <w:sz w:val="24"/>
                <w:szCs w:val="24"/>
              </w:rPr>
            </w:pPr>
            <w:r>
              <w:rPr>
                <w:rFonts w:ascii="Times New Roman" w:hAnsi="Times New Roman"/>
                <w:sz w:val="24"/>
                <w:szCs w:val="24"/>
              </w:rPr>
              <w:t>Урок «Разговоры о важном»</w:t>
            </w:r>
          </w:p>
        </w:tc>
        <w:tc>
          <w:tcPr>
            <w:tcW w:w="2950" w:type="dxa"/>
          </w:tcPr>
          <w:p w:rsidR="00387BC6" w:rsidRDefault="00387BC6" w:rsidP="007B3C99">
            <w:pPr>
              <w:rPr>
                <w:rFonts w:ascii="Times New Roman" w:hAnsi="Times New Roman"/>
                <w:sz w:val="24"/>
                <w:szCs w:val="24"/>
              </w:rPr>
            </w:pPr>
            <w:r>
              <w:rPr>
                <w:rFonts w:ascii="Times New Roman" w:hAnsi="Times New Roman"/>
                <w:sz w:val="24"/>
                <w:szCs w:val="24"/>
              </w:rPr>
              <w:lastRenderedPageBreak/>
              <w:t>Обучающиеся всех курсов</w:t>
            </w:r>
          </w:p>
        </w:tc>
        <w:tc>
          <w:tcPr>
            <w:tcW w:w="2948" w:type="dxa"/>
          </w:tcPr>
          <w:p w:rsidR="00387BC6" w:rsidRDefault="00387BC6" w:rsidP="007B3C99">
            <w:pPr>
              <w:rPr>
                <w:rFonts w:ascii="Times New Roman" w:hAnsi="Times New Roman"/>
                <w:sz w:val="24"/>
                <w:szCs w:val="24"/>
              </w:rPr>
            </w:pPr>
            <w:r>
              <w:rPr>
                <w:rFonts w:ascii="Times New Roman" w:hAnsi="Times New Roman"/>
                <w:sz w:val="24"/>
                <w:szCs w:val="24"/>
              </w:rPr>
              <w:t>Площадка перед главным входом в здание</w:t>
            </w:r>
          </w:p>
          <w:p w:rsidR="00387BC6" w:rsidRDefault="00387BC6" w:rsidP="007B3C99">
            <w:pPr>
              <w:rPr>
                <w:rFonts w:ascii="Times New Roman" w:hAnsi="Times New Roman"/>
                <w:sz w:val="24"/>
                <w:szCs w:val="24"/>
              </w:rPr>
            </w:pPr>
          </w:p>
          <w:p w:rsidR="00387BC6" w:rsidRDefault="00387BC6" w:rsidP="007B3C99">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387BC6" w:rsidRDefault="00387BC6" w:rsidP="007B3C99">
            <w:pPr>
              <w:rPr>
                <w:rFonts w:ascii="Times New Roman" w:hAnsi="Times New Roman"/>
                <w:sz w:val="24"/>
                <w:szCs w:val="24"/>
              </w:rPr>
            </w:pPr>
            <w:r>
              <w:rPr>
                <w:rFonts w:ascii="Times New Roman" w:hAnsi="Times New Roman"/>
                <w:sz w:val="24"/>
                <w:szCs w:val="24"/>
              </w:rPr>
              <w:lastRenderedPageBreak/>
              <w:t>И.о. зам. директора по ВР</w:t>
            </w:r>
          </w:p>
          <w:p w:rsidR="00387BC6" w:rsidRDefault="00387BC6" w:rsidP="007B3C99">
            <w:pPr>
              <w:rPr>
                <w:rFonts w:ascii="Times New Roman" w:hAnsi="Times New Roman"/>
                <w:sz w:val="24"/>
                <w:szCs w:val="24"/>
              </w:rPr>
            </w:pPr>
          </w:p>
          <w:p w:rsidR="00387BC6" w:rsidRDefault="00387BC6" w:rsidP="007B3C99">
            <w:pPr>
              <w:rPr>
                <w:rFonts w:ascii="Times New Roman" w:hAnsi="Times New Roman"/>
                <w:sz w:val="24"/>
                <w:szCs w:val="24"/>
              </w:rPr>
            </w:pPr>
            <w:r>
              <w:rPr>
                <w:rFonts w:ascii="Times New Roman" w:hAnsi="Times New Roman"/>
                <w:sz w:val="24"/>
                <w:szCs w:val="24"/>
              </w:rPr>
              <w:t>Классные руководители</w:t>
            </w:r>
          </w:p>
        </w:tc>
      </w:tr>
      <w:tr w:rsidR="007B3C99" w:rsidTr="003272DA">
        <w:tc>
          <w:tcPr>
            <w:tcW w:w="740" w:type="dxa"/>
          </w:tcPr>
          <w:p w:rsidR="007B3C99" w:rsidRDefault="007B3C99" w:rsidP="007B3C99">
            <w:pPr>
              <w:rPr>
                <w:rFonts w:ascii="Times New Roman" w:hAnsi="Times New Roman"/>
                <w:sz w:val="24"/>
                <w:szCs w:val="24"/>
              </w:rPr>
            </w:pPr>
            <w:r>
              <w:rPr>
                <w:rFonts w:ascii="Times New Roman" w:hAnsi="Times New Roman"/>
                <w:sz w:val="24"/>
                <w:szCs w:val="24"/>
              </w:rPr>
              <w:lastRenderedPageBreak/>
              <w:t>4</w:t>
            </w:r>
          </w:p>
        </w:tc>
        <w:tc>
          <w:tcPr>
            <w:tcW w:w="5196" w:type="dxa"/>
          </w:tcPr>
          <w:p w:rsidR="007B3C99" w:rsidRDefault="007B3C99" w:rsidP="007B3C99">
            <w:pPr>
              <w:rPr>
                <w:rFonts w:ascii="Times New Roman" w:hAnsi="Times New Roman"/>
                <w:sz w:val="24"/>
                <w:szCs w:val="24"/>
              </w:rPr>
            </w:pPr>
            <w:r>
              <w:rPr>
                <w:rFonts w:ascii="Times New Roman" w:hAnsi="Times New Roman"/>
                <w:sz w:val="24"/>
                <w:szCs w:val="24"/>
              </w:rPr>
              <w:t>День народного единства: Урок дружбы народов</w:t>
            </w:r>
            <w:r w:rsidR="00CE26FF">
              <w:rPr>
                <w:rFonts w:ascii="Times New Roman" w:hAnsi="Times New Roman"/>
                <w:sz w:val="24"/>
                <w:szCs w:val="24"/>
              </w:rPr>
              <w:t xml:space="preserve">. </w:t>
            </w:r>
          </w:p>
        </w:tc>
        <w:tc>
          <w:tcPr>
            <w:tcW w:w="2950" w:type="dxa"/>
          </w:tcPr>
          <w:p w:rsidR="007B3C99" w:rsidRDefault="007B3C99" w:rsidP="007B3C99">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7B3C99" w:rsidRDefault="007B3C99" w:rsidP="007B3C99">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7B3C99" w:rsidRDefault="007B3C99" w:rsidP="007B3C99">
            <w:pPr>
              <w:rPr>
                <w:rFonts w:ascii="Times New Roman" w:hAnsi="Times New Roman"/>
                <w:sz w:val="24"/>
                <w:szCs w:val="24"/>
              </w:rPr>
            </w:pPr>
            <w:r>
              <w:rPr>
                <w:rFonts w:ascii="Times New Roman" w:hAnsi="Times New Roman"/>
                <w:sz w:val="24"/>
                <w:szCs w:val="24"/>
              </w:rPr>
              <w:t>Классные руководители</w:t>
            </w:r>
          </w:p>
        </w:tc>
      </w:tr>
      <w:tr w:rsidR="005E7049" w:rsidTr="003272DA">
        <w:tc>
          <w:tcPr>
            <w:tcW w:w="740" w:type="dxa"/>
          </w:tcPr>
          <w:p w:rsidR="005E7049" w:rsidRDefault="005E7049" w:rsidP="007B3C99">
            <w:pPr>
              <w:rPr>
                <w:rFonts w:ascii="Times New Roman" w:hAnsi="Times New Roman"/>
                <w:sz w:val="24"/>
                <w:szCs w:val="24"/>
              </w:rPr>
            </w:pPr>
          </w:p>
        </w:tc>
        <w:tc>
          <w:tcPr>
            <w:tcW w:w="5196" w:type="dxa"/>
          </w:tcPr>
          <w:p w:rsidR="005E7049" w:rsidRDefault="005E7049" w:rsidP="007B3C99">
            <w:pPr>
              <w:rPr>
                <w:rFonts w:ascii="Times New Roman" w:hAnsi="Times New Roman"/>
                <w:sz w:val="24"/>
                <w:szCs w:val="24"/>
              </w:rPr>
            </w:pPr>
            <w:r>
              <w:rPr>
                <w:rFonts w:ascii="Times New Roman" w:hAnsi="Times New Roman"/>
                <w:sz w:val="24"/>
                <w:szCs w:val="24"/>
              </w:rPr>
              <w:t>День Первокурсника. Посвящение в студенты- конкурсная программа</w:t>
            </w:r>
          </w:p>
        </w:tc>
        <w:tc>
          <w:tcPr>
            <w:tcW w:w="2950" w:type="dxa"/>
          </w:tcPr>
          <w:p w:rsidR="005E7049" w:rsidRDefault="005E7049" w:rsidP="005E7049">
            <w:pPr>
              <w:rPr>
                <w:rFonts w:ascii="Times New Roman" w:hAnsi="Times New Roman"/>
                <w:sz w:val="24"/>
                <w:szCs w:val="24"/>
              </w:rPr>
            </w:pPr>
            <w:r>
              <w:rPr>
                <w:rFonts w:ascii="Times New Roman" w:hAnsi="Times New Roman"/>
                <w:sz w:val="24"/>
                <w:szCs w:val="24"/>
              </w:rPr>
              <w:t>Обучающиеся 1 курсов</w:t>
            </w:r>
          </w:p>
        </w:tc>
        <w:tc>
          <w:tcPr>
            <w:tcW w:w="2948" w:type="dxa"/>
          </w:tcPr>
          <w:p w:rsidR="005E7049" w:rsidRDefault="005E7049" w:rsidP="00F11FA2">
            <w:pPr>
              <w:rPr>
                <w:rFonts w:ascii="Times New Roman" w:hAnsi="Times New Roman"/>
                <w:sz w:val="24"/>
                <w:szCs w:val="24"/>
              </w:rPr>
            </w:pPr>
            <w:r>
              <w:rPr>
                <w:rFonts w:ascii="Times New Roman" w:hAnsi="Times New Roman"/>
                <w:sz w:val="24"/>
                <w:szCs w:val="24"/>
              </w:rPr>
              <w:t>Актовый зал, фойе техникума</w:t>
            </w:r>
          </w:p>
        </w:tc>
        <w:tc>
          <w:tcPr>
            <w:tcW w:w="2952" w:type="dxa"/>
          </w:tcPr>
          <w:p w:rsidR="005E7049" w:rsidRDefault="005E7049" w:rsidP="00F11FA2">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 1 курса</w:t>
            </w:r>
          </w:p>
        </w:tc>
      </w:tr>
      <w:tr w:rsidR="0005051B" w:rsidTr="003272DA">
        <w:tc>
          <w:tcPr>
            <w:tcW w:w="740" w:type="dxa"/>
          </w:tcPr>
          <w:p w:rsidR="0005051B" w:rsidRDefault="0005051B" w:rsidP="007B3C99">
            <w:pPr>
              <w:rPr>
                <w:rFonts w:ascii="Times New Roman" w:hAnsi="Times New Roman"/>
                <w:sz w:val="24"/>
                <w:szCs w:val="24"/>
              </w:rPr>
            </w:pPr>
            <w:r>
              <w:rPr>
                <w:rFonts w:ascii="Times New Roman" w:hAnsi="Times New Roman"/>
                <w:sz w:val="24"/>
                <w:szCs w:val="24"/>
              </w:rPr>
              <w:t>28</w:t>
            </w:r>
          </w:p>
        </w:tc>
        <w:tc>
          <w:tcPr>
            <w:tcW w:w="5196" w:type="dxa"/>
          </w:tcPr>
          <w:p w:rsidR="0005051B" w:rsidRDefault="0005051B" w:rsidP="007B3C99">
            <w:pPr>
              <w:rPr>
                <w:rFonts w:ascii="Times New Roman" w:hAnsi="Times New Roman"/>
                <w:sz w:val="24"/>
                <w:szCs w:val="24"/>
              </w:rPr>
            </w:pPr>
            <w:r>
              <w:rPr>
                <w:rFonts w:ascii="Times New Roman" w:hAnsi="Times New Roman"/>
                <w:sz w:val="24"/>
                <w:szCs w:val="24"/>
              </w:rPr>
              <w:t>День матери: фотогалерея на тему «Моя любимая мама»; праздничный концерт</w:t>
            </w:r>
          </w:p>
        </w:tc>
        <w:tc>
          <w:tcPr>
            <w:tcW w:w="2950" w:type="dxa"/>
          </w:tcPr>
          <w:p w:rsidR="0005051B" w:rsidRDefault="0005051B"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05051B" w:rsidRDefault="0005051B" w:rsidP="00B906F2">
            <w:pPr>
              <w:rPr>
                <w:rFonts w:ascii="Times New Roman" w:hAnsi="Times New Roman"/>
                <w:sz w:val="24"/>
                <w:szCs w:val="24"/>
              </w:rPr>
            </w:pPr>
            <w:r>
              <w:rPr>
                <w:rFonts w:ascii="Times New Roman" w:hAnsi="Times New Roman"/>
                <w:sz w:val="24"/>
                <w:szCs w:val="24"/>
              </w:rPr>
              <w:t>Актовый зал, фойе техникума</w:t>
            </w:r>
          </w:p>
        </w:tc>
        <w:tc>
          <w:tcPr>
            <w:tcW w:w="2952" w:type="dxa"/>
          </w:tcPr>
          <w:p w:rsidR="0005051B" w:rsidRDefault="0005051B" w:rsidP="00B906F2">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w:t>
            </w:r>
          </w:p>
        </w:tc>
      </w:tr>
      <w:tr w:rsidR="0005051B" w:rsidTr="00B906F2">
        <w:tc>
          <w:tcPr>
            <w:tcW w:w="740" w:type="dxa"/>
          </w:tcPr>
          <w:p w:rsidR="0005051B" w:rsidRDefault="0005051B" w:rsidP="00B906F2">
            <w:pPr>
              <w:rPr>
                <w:rFonts w:ascii="Times New Roman" w:hAnsi="Times New Roman"/>
                <w:sz w:val="24"/>
                <w:szCs w:val="24"/>
              </w:rPr>
            </w:pPr>
          </w:p>
        </w:tc>
        <w:tc>
          <w:tcPr>
            <w:tcW w:w="5196" w:type="dxa"/>
          </w:tcPr>
          <w:p w:rsidR="0005051B" w:rsidRDefault="0005051B" w:rsidP="00B906F2">
            <w:pPr>
              <w:rPr>
                <w:rFonts w:ascii="Times New Roman" w:hAnsi="Times New Roman"/>
                <w:sz w:val="24"/>
                <w:szCs w:val="24"/>
              </w:rPr>
            </w:pPr>
            <w:r>
              <w:rPr>
                <w:rFonts w:ascii="Times New Roman" w:hAnsi="Times New Roman"/>
                <w:sz w:val="24"/>
                <w:szCs w:val="24"/>
              </w:rPr>
              <w:t>Заседание студенческого совета, выборы актива</w:t>
            </w:r>
          </w:p>
        </w:tc>
        <w:tc>
          <w:tcPr>
            <w:tcW w:w="2950" w:type="dxa"/>
          </w:tcPr>
          <w:p w:rsidR="0005051B" w:rsidRDefault="0005051B"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05051B" w:rsidRDefault="0005051B" w:rsidP="00B906F2">
            <w:pPr>
              <w:rPr>
                <w:rFonts w:ascii="Times New Roman" w:hAnsi="Times New Roman"/>
                <w:sz w:val="24"/>
                <w:szCs w:val="24"/>
              </w:rPr>
            </w:pPr>
            <w:r>
              <w:rPr>
                <w:rFonts w:ascii="Times New Roman" w:hAnsi="Times New Roman"/>
                <w:sz w:val="24"/>
                <w:szCs w:val="24"/>
              </w:rPr>
              <w:t>Учебная аудитория 36</w:t>
            </w:r>
          </w:p>
        </w:tc>
        <w:tc>
          <w:tcPr>
            <w:tcW w:w="2952" w:type="dxa"/>
          </w:tcPr>
          <w:p w:rsidR="0005051B" w:rsidRDefault="0005051B" w:rsidP="00B906F2">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05051B" w:rsidTr="003272DA">
        <w:tc>
          <w:tcPr>
            <w:tcW w:w="740" w:type="dxa"/>
          </w:tcPr>
          <w:p w:rsidR="0005051B" w:rsidRDefault="0005051B" w:rsidP="00B906F2">
            <w:pPr>
              <w:rPr>
                <w:rFonts w:ascii="Times New Roman" w:hAnsi="Times New Roman"/>
                <w:sz w:val="24"/>
                <w:szCs w:val="24"/>
              </w:rPr>
            </w:pPr>
            <w:r>
              <w:rPr>
                <w:rFonts w:ascii="Times New Roman" w:hAnsi="Times New Roman"/>
                <w:sz w:val="24"/>
                <w:szCs w:val="24"/>
              </w:rPr>
              <w:t>1-30</w:t>
            </w:r>
          </w:p>
        </w:tc>
        <w:tc>
          <w:tcPr>
            <w:tcW w:w="5196" w:type="dxa"/>
          </w:tcPr>
          <w:p w:rsidR="0005051B" w:rsidRDefault="0005051B" w:rsidP="00B906F2">
            <w:pPr>
              <w:rPr>
                <w:rFonts w:ascii="Times New Roman" w:hAnsi="Times New Roman"/>
                <w:sz w:val="24"/>
                <w:szCs w:val="24"/>
              </w:rPr>
            </w:pPr>
            <w:r>
              <w:rPr>
                <w:rFonts w:ascii="Times New Roman" w:hAnsi="Times New Roman"/>
                <w:sz w:val="24"/>
                <w:szCs w:val="24"/>
              </w:rPr>
              <w:t>Занятия  в кружках и секциях различной направленности</w:t>
            </w:r>
          </w:p>
        </w:tc>
        <w:tc>
          <w:tcPr>
            <w:tcW w:w="2950" w:type="dxa"/>
          </w:tcPr>
          <w:p w:rsidR="0005051B" w:rsidRDefault="0005051B"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05051B" w:rsidRDefault="0005051B" w:rsidP="00B906F2">
            <w:pPr>
              <w:rPr>
                <w:rFonts w:ascii="Times New Roman" w:hAnsi="Times New Roman"/>
                <w:sz w:val="24"/>
                <w:szCs w:val="24"/>
              </w:rPr>
            </w:pPr>
            <w:r>
              <w:rPr>
                <w:rFonts w:ascii="Times New Roman" w:hAnsi="Times New Roman"/>
                <w:sz w:val="24"/>
                <w:szCs w:val="24"/>
              </w:rPr>
              <w:t>Учебные аудитории, спортивный зал</w:t>
            </w:r>
          </w:p>
        </w:tc>
        <w:tc>
          <w:tcPr>
            <w:tcW w:w="2952" w:type="dxa"/>
          </w:tcPr>
          <w:p w:rsidR="0005051B" w:rsidRDefault="0005051B" w:rsidP="00B906F2">
            <w:pPr>
              <w:rPr>
                <w:rFonts w:ascii="Times New Roman" w:hAnsi="Times New Roman"/>
                <w:sz w:val="24"/>
                <w:szCs w:val="24"/>
              </w:rPr>
            </w:pPr>
            <w:r>
              <w:rPr>
                <w:rFonts w:ascii="Times New Roman" w:hAnsi="Times New Roman"/>
                <w:sz w:val="24"/>
                <w:szCs w:val="24"/>
              </w:rPr>
              <w:t>Классные руководители, педагоги доп. образования</w:t>
            </w:r>
          </w:p>
        </w:tc>
      </w:tr>
      <w:tr w:rsidR="000A6D12" w:rsidRPr="00387BC6" w:rsidTr="00B906F2">
        <w:tc>
          <w:tcPr>
            <w:tcW w:w="14786" w:type="dxa"/>
            <w:gridSpan w:val="5"/>
          </w:tcPr>
          <w:p w:rsidR="000A6D12" w:rsidRPr="00387BC6" w:rsidRDefault="000A6D12" w:rsidP="00B906F2">
            <w:pPr>
              <w:jc w:val="center"/>
              <w:rPr>
                <w:rFonts w:ascii="Times New Roman" w:hAnsi="Times New Roman"/>
                <w:b/>
                <w:sz w:val="24"/>
                <w:szCs w:val="24"/>
              </w:rPr>
            </w:pPr>
            <w:r>
              <w:rPr>
                <w:rFonts w:ascii="Times New Roman" w:hAnsi="Times New Roman"/>
                <w:b/>
                <w:sz w:val="24"/>
                <w:szCs w:val="24"/>
              </w:rPr>
              <w:t>Дека</w:t>
            </w:r>
            <w:r w:rsidRPr="00387BC6">
              <w:rPr>
                <w:rFonts w:ascii="Times New Roman" w:hAnsi="Times New Roman"/>
                <w:b/>
                <w:sz w:val="24"/>
                <w:szCs w:val="24"/>
              </w:rPr>
              <w:t>брь</w:t>
            </w:r>
          </w:p>
        </w:tc>
      </w:tr>
      <w:tr w:rsidR="000A6D12" w:rsidRPr="00C64E49" w:rsidTr="00B906F2">
        <w:tc>
          <w:tcPr>
            <w:tcW w:w="740" w:type="dxa"/>
          </w:tcPr>
          <w:p w:rsidR="000A6D12" w:rsidRPr="00C64E49" w:rsidRDefault="000A6D12" w:rsidP="00B906F2">
            <w:pPr>
              <w:rPr>
                <w:rFonts w:ascii="Times New Roman" w:hAnsi="Times New Roman"/>
                <w:b/>
                <w:sz w:val="24"/>
                <w:szCs w:val="24"/>
              </w:rPr>
            </w:pPr>
            <w:r w:rsidRPr="00C64E49">
              <w:rPr>
                <w:rFonts w:ascii="Times New Roman" w:hAnsi="Times New Roman"/>
                <w:b/>
                <w:sz w:val="24"/>
                <w:szCs w:val="24"/>
              </w:rPr>
              <w:t>Дата</w:t>
            </w:r>
          </w:p>
        </w:tc>
        <w:tc>
          <w:tcPr>
            <w:tcW w:w="5196" w:type="dxa"/>
          </w:tcPr>
          <w:p w:rsidR="000A6D12" w:rsidRPr="00C64E49" w:rsidRDefault="000A6D12" w:rsidP="00B906F2">
            <w:pPr>
              <w:rPr>
                <w:rFonts w:ascii="Times New Roman" w:hAnsi="Times New Roman"/>
                <w:b/>
                <w:sz w:val="24"/>
                <w:szCs w:val="24"/>
              </w:rPr>
            </w:pPr>
            <w:r w:rsidRPr="00C64E49">
              <w:rPr>
                <w:rFonts w:ascii="Times New Roman" w:hAnsi="Times New Roman"/>
                <w:b/>
                <w:sz w:val="24"/>
                <w:szCs w:val="24"/>
              </w:rPr>
              <w:t>Мероприятие</w:t>
            </w:r>
          </w:p>
        </w:tc>
        <w:tc>
          <w:tcPr>
            <w:tcW w:w="2950" w:type="dxa"/>
          </w:tcPr>
          <w:p w:rsidR="000A6D12" w:rsidRPr="00C64E49" w:rsidRDefault="000A6D12" w:rsidP="00B906F2">
            <w:pPr>
              <w:rPr>
                <w:rFonts w:ascii="Times New Roman" w:hAnsi="Times New Roman"/>
                <w:b/>
                <w:sz w:val="24"/>
                <w:szCs w:val="24"/>
              </w:rPr>
            </w:pPr>
            <w:r w:rsidRPr="00C64E49">
              <w:rPr>
                <w:rFonts w:ascii="Times New Roman" w:hAnsi="Times New Roman"/>
                <w:b/>
                <w:sz w:val="24"/>
                <w:szCs w:val="24"/>
              </w:rPr>
              <w:t>На кого направлено</w:t>
            </w:r>
          </w:p>
        </w:tc>
        <w:tc>
          <w:tcPr>
            <w:tcW w:w="2948" w:type="dxa"/>
          </w:tcPr>
          <w:p w:rsidR="000A6D12" w:rsidRPr="00C64E49" w:rsidRDefault="000A6D12" w:rsidP="00B906F2">
            <w:pPr>
              <w:rPr>
                <w:rFonts w:ascii="Times New Roman" w:hAnsi="Times New Roman"/>
                <w:b/>
                <w:sz w:val="24"/>
                <w:szCs w:val="24"/>
              </w:rPr>
            </w:pPr>
            <w:r w:rsidRPr="00C64E49">
              <w:rPr>
                <w:rFonts w:ascii="Times New Roman" w:hAnsi="Times New Roman"/>
                <w:b/>
                <w:sz w:val="24"/>
                <w:szCs w:val="24"/>
              </w:rPr>
              <w:t>Место проведения</w:t>
            </w:r>
          </w:p>
        </w:tc>
        <w:tc>
          <w:tcPr>
            <w:tcW w:w="2952" w:type="dxa"/>
          </w:tcPr>
          <w:p w:rsidR="000A6D12" w:rsidRPr="00C64E49" w:rsidRDefault="000A6D12" w:rsidP="00B906F2">
            <w:pPr>
              <w:rPr>
                <w:rFonts w:ascii="Times New Roman" w:hAnsi="Times New Roman"/>
                <w:b/>
                <w:sz w:val="24"/>
                <w:szCs w:val="24"/>
              </w:rPr>
            </w:pPr>
            <w:r w:rsidRPr="00C64E49">
              <w:rPr>
                <w:rFonts w:ascii="Times New Roman" w:hAnsi="Times New Roman"/>
                <w:b/>
                <w:sz w:val="24"/>
                <w:szCs w:val="24"/>
              </w:rPr>
              <w:t>Ответственный</w:t>
            </w:r>
          </w:p>
        </w:tc>
      </w:tr>
      <w:tr w:rsidR="000A6D12" w:rsidTr="00B906F2">
        <w:tc>
          <w:tcPr>
            <w:tcW w:w="740" w:type="dxa"/>
          </w:tcPr>
          <w:p w:rsidR="000A6D12" w:rsidRDefault="000A6D12" w:rsidP="00B906F2">
            <w:pPr>
              <w:rPr>
                <w:rFonts w:ascii="Times New Roman" w:hAnsi="Times New Roman"/>
                <w:sz w:val="24"/>
                <w:szCs w:val="24"/>
              </w:rPr>
            </w:pPr>
            <w:r>
              <w:rPr>
                <w:rFonts w:ascii="Times New Roman" w:hAnsi="Times New Roman"/>
                <w:sz w:val="24"/>
                <w:szCs w:val="24"/>
              </w:rPr>
              <w:t>Каж</w:t>
            </w:r>
          </w:p>
          <w:p w:rsidR="000A6D12" w:rsidRDefault="000A6D12" w:rsidP="00B906F2">
            <w:pPr>
              <w:rPr>
                <w:rFonts w:ascii="Times New Roman" w:hAnsi="Times New Roman"/>
                <w:sz w:val="24"/>
                <w:szCs w:val="24"/>
              </w:rPr>
            </w:pPr>
            <w:r>
              <w:rPr>
                <w:rFonts w:ascii="Times New Roman" w:hAnsi="Times New Roman"/>
                <w:sz w:val="24"/>
                <w:szCs w:val="24"/>
              </w:rPr>
              <w:t>дый поне</w:t>
            </w:r>
          </w:p>
          <w:p w:rsidR="000A6D12" w:rsidRDefault="000A6D12" w:rsidP="00B906F2">
            <w:pPr>
              <w:rPr>
                <w:rFonts w:ascii="Times New Roman" w:hAnsi="Times New Roman"/>
                <w:sz w:val="24"/>
                <w:szCs w:val="24"/>
              </w:rPr>
            </w:pPr>
            <w:r>
              <w:rPr>
                <w:rFonts w:ascii="Times New Roman" w:hAnsi="Times New Roman"/>
                <w:sz w:val="24"/>
                <w:szCs w:val="24"/>
              </w:rPr>
              <w:lastRenderedPageBreak/>
              <w:t>дель</w:t>
            </w:r>
          </w:p>
          <w:p w:rsidR="000A6D12" w:rsidRDefault="000A6D12" w:rsidP="00B906F2">
            <w:pPr>
              <w:rPr>
                <w:rFonts w:ascii="Times New Roman" w:hAnsi="Times New Roman"/>
                <w:sz w:val="24"/>
                <w:szCs w:val="24"/>
              </w:rPr>
            </w:pPr>
            <w:r>
              <w:rPr>
                <w:rFonts w:ascii="Times New Roman" w:hAnsi="Times New Roman"/>
                <w:sz w:val="24"/>
                <w:szCs w:val="24"/>
              </w:rPr>
              <w:t>ник</w:t>
            </w:r>
          </w:p>
        </w:tc>
        <w:tc>
          <w:tcPr>
            <w:tcW w:w="5196" w:type="dxa"/>
          </w:tcPr>
          <w:p w:rsidR="000A6D12" w:rsidRDefault="000A6D12" w:rsidP="00B906F2">
            <w:pPr>
              <w:rPr>
                <w:rFonts w:ascii="Times New Roman" w:hAnsi="Times New Roman"/>
                <w:sz w:val="24"/>
                <w:szCs w:val="24"/>
              </w:rPr>
            </w:pPr>
            <w:r>
              <w:rPr>
                <w:rFonts w:ascii="Times New Roman" w:hAnsi="Times New Roman"/>
                <w:sz w:val="24"/>
                <w:szCs w:val="24"/>
              </w:rPr>
              <w:lastRenderedPageBreak/>
              <w:t>Торжественная линейка. Поднятие флага РФ под гимн РФ</w:t>
            </w:r>
          </w:p>
          <w:p w:rsidR="000A6D12" w:rsidRDefault="000A6D12" w:rsidP="00B906F2">
            <w:pPr>
              <w:rPr>
                <w:rFonts w:ascii="Times New Roman" w:hAnsi="Times New Roman"/>
                <w:sz w:val="24"/>
                <w:szCs w:val="24"/>
              </w:rPr>
            </w:pPr>
          </w:p>
          <w:p w:rsidR="000A6D12" w:rsidRDefault="000A6D12" w:rsidP="00B906F2">
            <w:pPr>
              <w:rPr>
                <w:rFonts w:ascii="Times New Roman" w:hAnsi="Times New Roman"/>
                <w:sz w:val="24"/>
                <w:szCs w:val="24"/>
              </w:rPr>
            </w:pPr>
            <w:r>
              <w:rPr>
                <w:rFonts w:ascii="Times New Roman" w:hAnsi="Times New Roman"/>
                <w:sz w:val="24"/>
                <w:szCs w:val="24"/>
              </w:rPr>
              <w:lastRenderedPageBreak/>
              <w:t>Урок «Разговоры о важном»</w:t>
            </w:r>
          </w:p>
        </w:tc>
        <w:tc>
          <w:tcPr>
            <w:tcW w:w="2950" w:type="dxa"/>
          </w:tcPr>
          <w:p w:rsidR="000A6D12" w:rsidRDefault="000A6D12" w:rsidP="00B906F2">
            <w:pPr>
              <w:rPr>
                <w:rFonts w:ascii="Times New Roman" w:hAnsi="Times New Roman"/>
                <w:sz w:val="24"/>
                <w:szCs w:val="24"/>
              </w:rPr>
            </w:pPr>
            <w:r>
              <w:rPr>
                <w:rFonts w:ascii="Times New Roman" w:hAnsi="Times New Roman"/>
                <w:sz w:val="24"/>
                <w:szCs w:val="24"/>
              </w:rPr>
              <w:lastRenderedPageBreak/>
              <w:t>Обучающиеся всех курсов</w:t>
            </w:r>
          </w:p>
        </w:tc>
        <w:tc>
          <w:tcPr>
            <w:tcW w:w="2948" w:type="dxa"/>
          </w:tcPr>
          <w:p w:rsidR="000A6D12" w:rsidRDefault="000A6D12" w:rsidP="00B906F2">
            <w:pPr>
              <w:rPr>
                <w:rFonts w:ascii="Times New Roman" w:hAnsi="Times New Roman"/>
                <w:sz w:val="24"/>
                <w:szCs w:val="24"/>
              </w:rPr>
            </w:pPr>
            <w:r>
              <w:rPr>
                <w:rFonts w:ascii="Times New Roman" w:hAnsi="Times New Roman"/>
                <w:sz w:val="24"/>
                <w:szCs w:val="24"/>
              </w:rPr>
              <w:t>Площадка перед главным входом в здание</w:t>
            </w:r>
          </w:p>
          <w:p w:rsidR="000A6D12" w:rsidRDefault="000A6D12" w:rsidP="00B906F2">
            <w:pPr>
              <w:rPr>
                <w:rFonts w:ascii="Times New Roman" w:hAnsi="Times New Roman"/>
                <w:sz w:val="24"/>
                <w:szCs w:val="24"/>
              </w:rPr>
            </w:pPr>
          </w:p>
          <w:p w:rsidR="000A6D12" w:rsidRDefault="000A6D12" w:rsidP="00B906F2">
            <w:pPr>
              <w:rPr>
                <w:rFonts w:ascii="Times New Roman" w:hAnsi="Times New Roman"/>
                <w:sz w:val="24"/>
                <w:szCs w:val="24"/>
              </w:rPr>
            </w:pPr>
            <w:r>
              <w:rPr>
                <w:rFonts w:ascii="Times New Roman" w:hAnsi="Times New Roman"/>
                <w:sz w:val="24"/>
                <w:szCs w:val="24"/>
              </w:rPr>
              <w:lastRenderedPageBreak/>
              <w:t>Учебные аудитории</w:t>
            </w:r>
          </w:p>
        </w:tc>
        <w:tc>
          <w:tcPr>
            <w:tcW w:w="2952" w:type="dxa"/>
          </w:tcPr>
          <w:p w:rsidR="000A6D12" w:rsidRDefault="000A6D12" w:rsidP="00B906F2">
            <w:pPr>
              <w:rPr>
                <w:rFonts w:ascii="Times New Roman" w:hAnsi="Times New Roman"/>
                <w:sz w:val="24"/>
                <w:szCs w:val="24"/>
              </w:rPr>
            </w:pPr>
            <w:r>
              <w:rPr>
                <w:rFonts w:ascii="Times New Roman" w:hAnsi="Times New Roman"/>
                <w:sz w:val="24"/>
                <w:szCs w:val="24"/>
              </w:rPr>
              <w:lastRenderedPageBreak/>
              <w:t>И.о. зам. директора по ВР</w:t>
            </w:r>
          </w:p>
          <w:p w:rsidR="000A6D12" w:rsidRDefault="000A6D12" w:rsidP="00B906F2">
            <w:pPr>
              <w:rPr>
                <w:rFonts w:ascii="Times New Roman" w:hAnsi="Times New Roman"/>
                <w:sz w:val="24"/>
                <w:szCs w:val="24"/>
              </w:rPr>
            </w:pPr>
          </w:p>
          <w:p w:rsidR="000A6D12" w:rsidRDefault="000A6D12" w:rsidP="00B906F2">
            <w:pPr>
              <w:rPr>
                <w:rFonts w:ascii="Times New Roman" w:hAnsi="Times New Roman"/>
                <w:sz w:val="24"/>
                <w:szCs w:val="24"/>
              </w:rPr>
            </w:pPr>
            <w:r>
              <w:rPr>
                <w:rFonts w:ascii="Times New Roman" w:hAnsi="Times New Roman"/>
                <w:sz w:val="24"/>
                <w:szCs w:val="24"/>
              </w:rPr>
              <w:lastRenderedPageBreak/>
              <w:t>Классные руководители</w:t>
            </w:r>
          </w:p>
        </w:tc>
      </w:tr>
      <w:tr w:rsidR="000A6D12" w:rsidTr="00B906F2">
        <w:tc>
          <w:tcPr>
            <w:tcW w:w="740" w:type="dxa"/>
          </w:tcPr>
          <w:p w:rsidR="000A6D12" w:rsidRDefault="000A6D12" w:rsidP="00B906F2">
            <w:pPr>
              <w:rPr>
                <w:rFonts w:ascii="Times New Roman" w:hAnsi="Times New Roman"/>
                <w:sz w:val="24"/>
                <w:szCs w:val="24"/>
              </w:rPr>
            </w:pPr>
          </w:p>
        </w:tc>
        <w:tc>
          <w:tcPr>
            <w:tcW w:w="5196" w:type="dxa"/>
          </w:tcPr>
          <w:p w:rsidR="000A6D12" w:rsidRDefault="000A6D12" w:rsidP="00B906F2">
            <w:pPr>
              <w:rPr>
                <w:rFonts w:ascii="Times New Roman" w:hAnsi="Times New Roman"/>
                <w:sz w:val="24"/>
                <w:szCs w:val="24"/>
              </w:rPr>
            </w:pPr>
            <w:r>
              <w:rPr>
                <w:rFonts w:ascii="Times New Roman" w:hAnsi="Times New Roman"/>
                <w:sz w:val="24"/>
                <w:szCs w:val="24"/>
              </w:rPr>
              <w:t>Мероприятия в группах, посвященные Дню памяти Неизвестного солдата, героям ВОВ, героям трудовой Славы, городам героям</w:t>
            </w:r>
          </w:p>
        </w:tc>
        <w:tc>
          <w:tcPr>
            <w:tcW w:w="2950" w:type="dxa"/>
          </w:tcPr>
          <w:p w:rsidR="000A6D12" w:rsidRDefault="000A6D1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0A6D12" w:rsidRDefault="000A6D12" w:rsidP="00B906F2">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0A6D12" w:rsidRDefault="000A6D12" w:rsidP="00B906F2">
            <w:pPr>
              <w:rPr>
                <w:rFonts w:ascii="Times New Roman" w:hAnsi="Times New Roman"/>
                <w:sz w:val="24"/>
                <w:szCs w:val="24"/>
              </w:rPr>
            </w:pPr>
            <w:r>
              <w:rPr>
                <w:rFonts w:ascii="Times New Roman" w:hAnsi="Times New Roman"/>
                <w:sz w:val="24"/>
                <w:szCs w:val="24"/>
              </w:rPr>
              <w:t>И.о. зам. директора по ВР</w:t>
            </w:r>
          </w:p>
          <w:p w:rsidR="000A6D12" w:rsidRDefault="000A6D12" w:rsidP="00B906F2">
            <w:pPr>
              <w:rPr>
                <w:rFonts w:ascii="Times New Roman" w:hAnsi="Times New Roman"/>
                <w:sz w:val="24"/>
                <w:szCs w:val="24"/>
              </w:rPr>
            </w:pPr>
          </w:p>
          <w:p w:rsidR="000A6D12" w:rsidRDefault="000A6D12" w:rsidP="00B906F2">
            <w:pPr>
              <w:rPr>
                <w:rFonts w:ascii="Times New Roman" w:hAnsi="Times New Roman"/>
                <w:sz w:val="24"/>
                <w:szCs w:val="24"/>
              </w:rPr>
            </w:pPr>
            <w:r>
              <w:rPr>
                <w:rFonts w:ascii="Times New Roman" w:hAnsi="Times New Roman"/>
                <w:sz w:val="24"/>
                <w:szCs w:val="24"/>
              </w:rPr>
              <w:t>Классные руководители, преподаватель истории</w:t>
            </w:r>
          </w:p>
        </w:tc>
      </w:tr>
      <w:tr w:rsidR="00CE26FF" w:rsidTr="00B906F2">
        <w:tc>
          <w:tcPr>
            <w:tcW w:w="740" w:type="dxa"/>
          </w:tcPr>
          <w:p w:rsidR="00CE26FF" w:rsidRDefault="00CE26FF" w:rsidP="00B906F2">
            <w:pPr>
              <w:rPr>
                <w:rFonts w:ascii="Times New Roman" w:hAnsi="Times New Roman"/>
                <w:sz w:val="24"/>
                <w:szCs w:val="24"/>
              </w:rPr>
            </w:pPr>
            <w:r>
              <w:rPr>
                <w:rFonts w:ascii="Times New Roman" w:hAnsi="Times New Roman"/>
                <w:sz w:val="24"/>
                <w:szCs w:val="24"/>
              </w:rPr>
              <w:t>1</w:t>
            </w:r>
          </w:p>
        </w:tc>
        <w:tc>
          <w:tcPr>
            <w:tcW w:w="5196" w:type="dxa"/>
          </w:tcPr>
          <w:p w:rsidR="00CE26FF" w:rsidRDefault="00CE26FF" w:rsidP="00B906F2">
            <w:pPr>
              <w:rPr>
                <w:rFonts w:ascii="Times New Roman" w:hAnsi="Times New Roman"/>
                <w:sz w:val="24"/>
                <w:szCs w:val="24"/>
              </w:rPr>
            </w:pPr>
            <w:r>
              <w:rPr>
                <w:rFonts w:ascii="Times New Roman" w:hAnsi="Times New Roman"/>
                <w:sz w:val="24"/>
                <w:szCs w:val="24"/>
              </w:rPr>
              <w:t xml:space="preserve"> Акция «Красная ленточка», приуроченная ко всемирному дню борьбы со СПИДом</w:t>
            </w:r>
          </w:p>
        </w:tc>
        <w:tc>
          <w:tcPr>
            <w:tcW w:w="2950" w:type="dxa"/>
          </w:tcPr>
          <w:p w:rsidR="00CE26FF" w:rsidRDefault="00CE26FF"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CE26FF" w:rsidRDefault="00CE26FF" w:rsidP="00B906F2">
            <w:pPr>
              <w:rPr>
                <w:rFonts w:ascii="Times New Roman" w:hAnsi="Times New Roman"/>
                <w:sz w:val="24"/>
                <w:szCs w:val="24"/>
              </w:rPr>
            </w:pPr>
          </w:p>
        </w:tc>
        <w:tc>
          <w:tcPr>
            <w:tcW w:w="2952" w:type="dxa"/>
          </w:tcPr>
          <w:p w:rsidR="00CE26FF" w:rsidRDefault="00CE26FF" w:rsidP="00CE26FF">
            <w:pPr>
              <w:rPr>
                <w:rFonts w:ascii="Times New Roman" w:hAnsi="Times New Roman"/>
                <w:sz w:val="24"/>
                <w:szCs w:val="24"/>
              </w:rPr>
            </w:pPr>
            <w:r>
              <w:rPr>
                <w:rFonts w:ascii="Times New Roman" w:hAnsi="Times New Roman"/>
                <w:sz w:val="24"/>
                <w:szCs w:val="24"/>
              </w:rPr>
              <w:t>И.о. зам. директора по ВР, Классные руководители</w:t>
            </w:r>
          </w:p>
        </w:tc>
      </w:tr>
      <w:tr w:rsidR="000A6D12" w:rsidTr="00B906F2">
        <w:tc>
          <w:tcPr>
            <w:tcW w:w="740" w:type="dxa"/>
          </w:tcPr>
          <w:p w:rsidR="000A6D12" w:rsidRDefault="000A6D12" w:rsidP="00B906F2">
            <w:pPr>
              <w:rPr>
                <w:rFonts w:ascii="Times New Roman" w:hAnsi="Times New Roman"/>
                <w:sz w:val="24"/>
                <w:szCs w:val="24"/>
              </w:rPr>
            </w:pPr>
            <w:r>
              <w:rPr>
                <w:rFonts w:ascii="Times New Roman" w:hAnsi="Times New Roman"/>
                <w:sz w:val="24"/>
                <w:szCs w:val="24"/>
              </w:rPr>
              <w:t>5</w:t>
            </w:r>
          </w:p>
        </w:tc>
        <w:tc>
          <w:tcPr>
            <w:tcW w:w="5196" w:type="dxa"/>
          </w:tcPr>
          <w:p w:rsidR="000A6D12" w:rsidRDefault="000A6D12" w:rsidP="00B906F2">
            <w:pPr>
              <w:rPr>
                <w:rFonts w:ascii="Times New Roman" w:hAnsi="Times New Roman"/>
                <w:sz w:val="24"/>
                <w:szCs w:val="24"/>
              </w:rPr>
            </w:pPr>
            <w:r>
              <w:rPr>
                <w:rFonts w:ascii="Times New Roman" w:hAnsi="Times New Roman"/>
                <w:sz w:val="24"/>
                <w:szCs w:val="24"/>
              </w:rPr>
              <w:t>Международный день добровольца в России. Формирование групп добровольцев, волонтеров, мероприятия по оказанию помощи в рамках волонтерского движения</w:t>
            </w:r>
          </w:p>
        </w:tc>
        <w:tc>
          <w:tcPr>
            <w:tcW w:w="2950" w:type="dxa"/>
          </w:tcPr>
          <w:p w:rsidR="000A6D12" w:rsidRDefault="000A6D1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0A6D12" w:rsidRDefault="000A6D12" w:rsidP="00B906F2">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0A6D12" w:rsidRDefault="000A6D12" w:rsidP="00B906F2">
            <w:pPr>
              <w:rPr>
                <w:rFonts w:ascii="Times New Roman" w:hAnsi="Times New Roman"/>
                <w:sz w:val="24"/>
                <w:szCs w:val="24"/>
              </w:rPr>
            </w:pPr>
            <w:r>
              <w:rPr>
                <w:rFonts w:ascii="Times New Roman" w:hAnsi="Times New Roman"/>
                <w:sz w:val="24"/>
                <w:szCs w:val="24"/>
              </w:rPr>
              <w:t>И.о. зам. директора по ВР, педагог доп. образования, Классные руководители, преподаватель истории</w:t>
            </w:r>
          </w:p>
        </w:tc>
      </w:tr>
      <w:tr w:rsidR="000A6D12" w:rsidTr="00B906F2">
        <w:tc>
          <w:tcPr>
            <w:tcW w:w="740" w:type="dxa"/>
          </w:tcPr>
          <w:p w:rsidR="000A6D12" w:rsidRDefault="000A6D12" w:rsidP="00B906F2">
            <w:pPr>
              <w:rPr>
                <w:rFonts w:ascii="Times New Roman" w:hAnsi="Times New Roman"/>
                <w:sz w:val="24"/>
                <w:szCs w:val="24"/>
              </w:rPr>
            </w:pPr>
            <w:r>
              <w:rPr>
                <w:rFonts w:ascii="Times New Roman" w:hAnsi="Times New Roman"/>
                <w:sz w:val="24"/>
                <w:szCs w:val="24"/>
              </w:rPr>
              <w:t>9</w:t>
            </w:r>
          </w:p>
        </w:tc>
        <w:tc>
          <w:tcPr>
            <w:tcW w:w="5196" w:type="dxa"/>
          </w:tcPr>
          <w:p w:rsidR="000A6D12" w:rsidRDefault="000A6D12" w:rsidP="00B906F2">
            <w:pPr>
              <w:rPr>
                <w:rFonts w:ascii="Times New Roman" w:hAnsi="Times New Roman"/>
                <w:sz w:val="24"/>
                <w:szCs w:val="24"/>
              </w:rPr>
            </w:pPr>
            <w:r>
              <w:rPr>
                <w:rFonts w:ascii="Times New Roman" w:hAnsi="Times New Roman"/>
                <w:sz w:val="24"/>
                <w:szCs w:val="24"/>
              </w:rPr>
              <w:t xml:space="preserve">День героев отечества: мероприятие о героях выпускниках техникума </w:t>
            </w:r>
          </w:p>
        </w:tc>
        <w:tc>
          <w:tcPr>
            <w:tcW w:w="2950" w:type="dxa"/>
          </w:tcPr>
          <w:p w:rsidR="000A6D12" w:rsidRDefault="000A6D1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0A6D12" w:rsidRDefault="000A6D12" w:rsidP="00B906F2">
            <w:pPr>
              <w:rPr>
                <w:rFonts w:ascii="Times New Roman" w:hAnsi="Times New Roman"/>
                <w:sz w:val="24"/>
                <w:szCs w:val="24"/>
              </w:rPr>
            </w:pPr>
            <w:r>
              <w:rPr>
                <w:rFonts w:ascii="Times New Roman" w:hAnsi="Times New Roman"/>
                <w:sz w:val="24"/>
                <w:szCs w:val="24"/>
              </w:rPr>
              <w:t>Актовый зал</w:t>
            </w:r>
          </w:p>
        </w:tc>
        <w:tc>
          <w:tcPr>
            <w:tcW w:w="2952" w:type="dxa"/>
          </w:tcPr>
          <w:p w:rsidR="000A6D12" w:rsidRDefault="000A6D12" w:rsidP="00B906F2">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w:t>
            </w:r>
          </w:p>
        </w:tc>
      </w:tr>
      <w:tr w:rsidR="000A6D12" w:rsidTr="00B906F2">
        <w:tc>
          <w:tcPr>
            <w:tcW w:w="740" w:type="dxa"/>
          </w:tcPr>
          <w:p w:rsidR="000A6D12" w:rsidRDefault="000A6D12" w:rsidP="00B906F2">
            <w:pPr>
              <w:rPr>
                <w:rFonts w:ascii="Times New Roman" w:hAnsi="Times New Roman"/>
                <w:sz w:val="24"/>
                <w:szCs w:val="24"/>
              </w:rPr>
            </w:pPr>
            <w:r>
              <w:rPr>
                <w:rFonts w:ascii="Times New Roman" w:hAnsi="Times New Roman"/>
                <w:sz w:val="24"/>
                <w:szCs w:val="24"/>
              </w:rPr>
              <w:t>10</w:t>
            </w:r>
          </w:p>
        </w:tc>
        <w:tc>
          <w:tcPr>
            <w:tcW w:w="5196" w:type="dxa"/>
          </w:tcPr>
          <w:p w:rsidR="000A6D12" w:rsidRDefault="000A6D12" w:rsidP="00B906F2">
            <w:pPr>
              <w:rPr>
                <w:rFonts w:ascii="Times New Roman" w:hAnsi="Times New Roman"/>
                <w:sz w:val="24"/>
                <w:szCs w:val="24"/>
              </w:rPr>
            </w:pPr>
            <w:r>
              <w:rPr>
                <w:rFonts w:ascii="Times New Roman" w:hAnsi="Times New Roman"/>
                <w:sz w:val="24"/>
                <w:szCs w:val="24"/>
              </w:rPr>
              <w:t>Участие в окружной акции «Капля милосердия»</w:t>
            </w:r>
          </w:p>
        </w:tc>
        <w:tc>
          <w:tcPr>
            <w:tcW w:w="2950" w:type="dxa"/>
          </w:tcPr>
          <w:p w:rsidR="000A6D12" w:rsidRDefault="000A6D1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0A6D12" w:rsidRDefault="000A6D12" w:rsidP="00B906F2">
            <w:pPr>
              <w:rPr>
                <w:rFonts w:ascii="Times New Roman" w:hAnsi="Times New Roman"/>
                <w:sz w:val="24"/>
                <w:szCs w:val="24"/>
              </w:rPr>
            </w:pPr>
          </w:p>
        </w:tc>
        <w:tc>
          <w:tcPr>
            <w:tcW w:w="2952" w:type="dxa"/>
          </w:tcPr>
          <w:p w:rsidR="000A6D12" w:rsidRDefault="000A6D12" w:rsidP="00B906F2">
            <w:pPr>
              <w:rPr>
                <w:rFonts w:ascii="Times New Roman" w:hAnsi="Times New Roman"/>
                <w:sz w:val="24"/>
                <w:szCs w:val="24"/>
              </w:rPr>
            </w:pPr>
            <w:r>
              <w:rPr>
                <w:rFonts w:ascii="Times New Roman" w:hAnsi="Times New Roman"/>
                <w:sz w:val="24"/>
                <w:szCs w:val="24"/>
              </w:rPr>
              <w:t>И.о. зам. директора по ВР, педагог-организатор</w:t>
            </w:r>
          </w:p>
        </w:tc>
      </w:tr>
      <w:tr w:rsidR="000A6D12" w:rsidTr="00B906F2">
        <w:tc>
          <w:tcPr>
            <w:tcW w:w="740" w:type="dxa"/>
          </w:tcPr>
          <w:p w:rsidR="000A6D12" w:rsidRDefault="000A6D12" w:rsidP="00B906F2">
            <w:pPr>
              <w:rPr>
                <w:rFonts w:ascii="Times New Roman" w:hAnsi="Times New Roman"/>
                <w:sz w:val="24"/>
                <w:szCs w:val="24"/>
              </w:rPr>
            </w:pPr>
          </w:p>
        </w:tc>
        <w:tc>
          <w:tcPr>
            <w:tcW w:w="5196" w:type="dxa"/>
          </w:tcPr>
          <w:p w:rsidR="000A6D12" w:rsidRDefault="000A6D12" w:rsidP="00B906F2">
            <w:pPr>
              <w:rPr>
                <w:rFonts w:ascii="Times New Roman" w:hAnsi="Times New Roman"/>
                <w:sz w:val="24"/>
                <w:szCs w:val="24"/>
              </w:rPr>
            </w:pPr>
            <w:r>
              <w:rPr>
                <w:rFonts w:ascii="Times New Roman" w:hAnsi="Times New Roman"/>
                <w:sz w:val="24"/>
                <w:szCs w:val="24"/>
              </w:rPr>
              <w:t>Новогоднее представление (шоу-программа)</w:t>
            </w:r>
          </w:p>
        </w:tc>
        <w:tc>
          <w:tcPr>
            <w:tcW w:w="2950" w:type="dxa"/>
          </w:tcPr>
          <w:p w:rsidR="000A6D12" w:rsidRDefault="000A6D1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0A6D12" w:rsidRDefault="000A6D12" w:rsidP="00B906F2">
            <w:pPr>
              <w:rPr>
                <w:rFonts w:ascii="Times New Roman" w:hAnsi="Times New Roman"/>
                <w:sz w:val="24"/>
                <w:szCs w:val="24"/>
              </w:rPr>
            </w:pPr>
            <w:r>
              <w:rPr>
                <w:rFonts w:ascii="Times New Roman" w:hAnsi="Times New Roman"/>
                <w:sz w:val="24"/>
                <w:szCs w:val="24"/>
              </w:rPr>
              <w:t>Актовый зал</w:t>
            </w:r>
          </w:p>
        </w:tc>
        <w:tc>
          <w:tcPr>
            <w:tcW w:w="2952" w:type="dxa"/>
          </w:tcPr>
          <w:p w:rsidR="000A6D12" w:rsidRDefault="000A6D12" w:rsidP="00B906F2">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w:t>
            </w:r>
          </w:p>
        </w:tc>
      </w:tr>
      <w:tr w:rsidR="000A6D12" w:rsidTr="00B906F2">
        <w:tc>
          <w:tcPr>
            <w:tcW w:w="740" w:type="dxa"/>
          </w:tcPr>
          <w:p w:rsidR="000A6D12" w:rsidRDefault="000A6D12" w:rsidP="00B906F2">
            <w:pPr>
              <w:rPr>
                <w:rFonts w:ascii="Times New Roman" w:hAnsi="Times New Roman"/>
                <w:sz w:val="24"/>
                <w:szCs w:val="24"/>
              </w:rPr>
            </w:pPr>
          </w:p>
        </w:tc>
        <w:tc>
          <w:tcPr>
            <w:tcW w:w="5196" w:type="dxa"/>
          </w:tcPr>
          <w:p w:rsidR="000A6D12" w:rsidRDefault="000A6D12" w:rsidP="00B906F2">
            <w:pPr>
              <w:rPr>
                <w:rFonts w:ascii="Times New Roman" w:hAnsi="Times New Roman"/>
                <w:sz w:val="24"/>
                <w:szCs w:val="24"/>
              </w:rPr>
            </w:pPr>
            <w:r>
              <w:rPr>
                <w:rFonts w:ascii="Times New Roman" w:hAnsi="Times New Roman"/>
                <w:sz w:val="24"/>
                <w:szCs w:val="24"/>
              </w:rPr>
              <w:t>Заседание студенческого совета, выборы актива</w:t>
            </w:r>
          </w:p>
        </w:tc>
        <w:tc>
          <w:tcPr>
            <w:tcW w:w="2950" w:type="dxa"/>
          </w:tcPr>
          <w:p w:rsidR="000A6D12" w:rsidRDefault="000A6D12"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0A6D12" w:rsidRDefault="000A6D12" w:rsidP="00B906F2">
            <w:pPr>
              <w:rPr>
                <w:rFonts w:ascii="Times New Roman" w:hAnsi="Times New Roman"/>
                <w:sz w:val="24"/>
                <w:szCs w:val="24"/>
              </w:rPr>
            </w:pPr>
            <w:r>
              <w:rPr>
                <w:rFonts w:ascii="Times New Roman" w:hAnsi="Times New Roman"/>
                <w:sz w:val="24"/>
                <w:szCs w:val="24"/>
              </w:rPr>
              <w:t>Учебная аудитория 36</w:t>
            </w:r>
          </w:p>
        </w:tc>
        <w:tc>
          <w:tcPr>
            <w:tcW w:w="2952" w:type="dxa"/>
          </w:tcPr>
          <w:p w:rsidR="000A6D12" w:rsidRDefault="000A6D12" w:rsidP="00B906F2">
            <w:pPr>
              <w:rPr>
                <w:rFonts w:ascii="Times New Roman" w:hAnsi="Times New Roman"/>
                <w:sz w:val="24"/>
                <w:szCs w:val="24"/>
              </w:rPr>
            </w:pPr>
            <w:r>
              <w:rPr>
                <w:rFonts w:ascii="Times New Roman" w:hAnsi="Times New Roman"/>
                <w:sz w:val="24"/>
                <w:szCs w:val="24"/>
              </w:rPr>
              <w:t xml:space="preserve">Классные руководители, </w:t>
            </w:r>
            <w:r>
              <w:rPr>
                <w:rFonts w:ascii="Times New Roman" w:hAnsi="Times New Roman"/>
                <w:sz w:val="24"/>
                <w:szCs w:val="24"/>
              </w:rPr>
              <w:lastRenderedPageBreak/>
              <w:t>педагог-организатор</w:t>
            </w:r>
          </w:p>
        </w:tc>
      </w:tr>
      <w:tr w:rsidR="000A6D12" w:rsidTr="00B906F2">
        <w:tc>
          <w:tcPr>
            <w:tcW w:w="740" w:type="dxa"/>
          </w:tcPr>
          <w:p w:rsidR="000A6D12" w:rsidRDefault="000A6D12" w:rsidP="00B906F2">
            <w:pPr>
              <w:rPr>
                <w:rFonts w:ascii="Times New Roman" w:hAnsi="Times New Roman"/>
                <w:sz w:val="24"/>
                <w:szCs w:val="24"/>
              </w:rPr>
            </w:pPr>
            <w:r>
              <w:rPr>
                <w:rFonts w:ascii="Times New Roman" w:hAnsi="Times New Roman"/>
                <w:sz w:val="24"/>
                <w:szCs w:val="24"/>
              </w:rPr>
              <w:lastRenderedPageBreak/>
              <w:t>1-30</w:t>
            </w:r>
          </w:p>
        </w:tc>
        <w:tc>
          <w:tcPr>
            <w:tcW w:w="5196" w:type="dxa"/>
          </w:tcPr>
          <w:p w:rsidR="000A6D12" w:rsidRDefault="000A6D12" w:rsidP="00B906F2">
            <w:pPr>
              <w:rPr>
                <w:rFonts w:ascii="Times New Roman" w:hAnsi="Times New Roman"/>
                <w:sz w:val="24"/>
                <w:szCs w:val="24"/>
              </w:rPr>
            </w:pPr>
            <w:r>
              <w:rPr>
                <w:rFonts w:ascii="Times New Roman" w:hAnsi="Times New Roman"/>
                <w:sz w:val="24"/>
                <w:szCs w:val="24"/>
              </w:rPr>
              <w:t>Занятия  в кружках и секциях различной направленности</w:t>
            </w:r>
          </w:p>
        </w:tc>
        <w:tc>
          <w:tcPr>
            <w:tcW w:w="2950" w:type="dxa"/>
          </w:tcPr>
          <w:p w:rsidR="000A6D12" w:rsidRDefault="000A6D12"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0A6D12" w:rsidRDefault="000A6D12" w:rsidP="00B906F2">
            <w:pPr>
              <w:rPr>
                <w:rFonts w:ascii="Times New Roman" w:hAnsi="Times New Roman"/>
                <w:sz w:val="24"/>
                <w:szCs w:val="24"/>
              </w:rPr>
            </w:pPr>
            <w:r>
              <w:rPr>
                <w:rFonts w:ascii="Times New Roman" w:hAnsi="Times New Roman"/>
                <w:sz w:val="24"/>
                <w:szCs w:val="24"/>
              </w:rPr>
              <w:t>Учебные аудитории, спортивный зал</w:t>
            </w:r>
          </w:p>
        </w:tc>
        <w:tc>
          <w:tcPr>
            <w:tcW w:w="2952" w:type="dxa"/>
          </w:tcPr>
          <w:p w:rsidR="000A6D12" w:rsidRDefault="000A6D12" w:rsidP="00B906F2">
            <w:pPr>
              <w:rPr>
                <w:rFonts w:ascii="Times New Roman" w:hAnsi="Times New Roman"/>
                <w:sz w:val="24"/>
                <w:szCs w:val="24"/>
              </w:rPr>
            </w:pPr>
            <w:r>
              <w:rPr>
                <w:rFonts w:ascii="Times New Roman" w:hAnsi="Times New Roman"/>
                <w:sz w:val="24"/>
                <w:szCs w:val="24"/>
              </w:rPr>
              <w:t>Классные руководители, педагоги доп. образования</w:t>
            </w:r>
          </w:p>
        </w:tc>
      </w:tr>
      <w:tr w:rsidR="0005051B" w:rsidRPr="00387BC6" w:rsidTr="00B906F2">
        <w:tc>
          <w:tcPr>
            <w:tcW w:w="14786" w:type="dxa"/>
            <w:gridSpan w:val="5"/>
          </w:tcPr>
          <w:p w:rsidR="0005051B" w:rsidRPr="00387BC6" w:rsidRDefault="000A6D12" w:rsidP="000A6D12">
            <w:pPr>
              <w:jc w:val="center"/>
              <w:rPr>
                <w:rFonts w:ascii="Times New Roman" w:hAnsi="Times New Roman"/>
                <w:b/>
                <w:sz w:val="24"/>
                <w:szCs w:val="24"/>
              </w:rPr>
            </w:pPr>
            <w:r>
              <w:rPr>
                <w:rFonts w:ascii="Times New Roman" w:hAnsi="Times New Roman"/>
                <w:b/>
                <w:sz w:val="24"/>
                <w:szCs w:val="24"/>
              </w:rPr>
              <w:t>Янва</w:t>
            </w:r>
            <w:r w:rsidR="0005051B" w:rsidRPr="00387BC6">
              <w:rPr>
                <w:rFonts w:ascii="Times New Roman" w:hAnsi="Times New Roman"/>
                <w:b/>
                <w:sz w:val="24"/>
                <w:szCs w:val="24"/>
              </w:rPr>
              <w:t>рь</w:t>
            </w:r>
          </w:p>
        </w:tc>
      </w:tr>
      <w:tr w:rsidR="0005051B" w:rsidRPr="00C64E49" w:rsidTr="00B906F2">
        <w:tc>
          <w:tcPr>
            <w:tcW w:w="740" w:type="dxa"/>
          </w:tcPr>
          <w:p w:rsidR="0005051B" w:rsidRPr="00C64E49" w:rsidRDefault="0005051B" w:rsidP="00B906F2">
            <w:pPr>
              <w:rPr>
                <w:rFonts w:ascii="Times New Roman" w:hAnsi="Times New Roman"/>
                <w:b/>
                <w:sz w:val="24"/>
                <w:szCs w:val="24"/>
              </w:rPr>
            </w:pPr>
            <w:r w:rsidRPr="00C64E49">
              <w:rPr>
                <w:rFonts w:ascii="Times New Roman" w:hAnsi="Times New Roman"/>
                <w:b/>
                <w:sz w:val="24"/>
                <w:szCs w:val="24"/>
              </w:rPr>
              <w:t>Дата</w:t>
            </w:r>
          </w:p>
        </w:tc>
        <w:tc>
          <w:tcPr>
            <w:tcW w:w="5196" w:type="dxa"/>
          </w:tcPr>
          <w:p w:rsidR="0005051B" w:rsidRPr="00C64E49" w:rsidRDefault="0005051B" w:rsidP="00B906F2">
            <w:pPr>
              <w:rPr>
                <w:rFonts w:ascii="Times New Roman" w:hAnsi="Times New Roman"/>
                <w:b/>
                <w:sz w:val="24"/>
                <w:szCs w:val="24"/>
              </w:rPr>
            </w:pPr>
            <w:r w:rsidRPr="00C64E49">
              <w:rPr>
                <w:rFonts w:ascii="Times New Roman" w:hAnsi="Times New Roman"/>
                <w:b/>
                <w:sz w:val="24"/>
                <w:szCs w:val="24"/>
              </w:rPr>
              <w:t>Мероприятие</w:t>
            </w:r>
          </w:p>
        </w:tc>
        <w:tc>
          <w:tcPr>
            <w:tcW w:w="2950" w:type="dxa"/>
          </w:tcPr>
          <w:p w:rsidR="0005051B" w:rsidRPr="00C64E49" w:rsidRDefault="0005051B" w:rsidP="00B906F2">
            <w:pPr>
              <w:rPr>
                <w:rFonts w:ascii="Times New Roman" w:hAnsi="Times New Roman"/>
                <w:b/>
                <w:sz w:val="24"/>
                <w:szCs w:val="24"/>
              </w:rPr>
            </w:pPr>
            <w:r w:rsidRPr="00C64E49">
              <w:rPr>
                <w:rFonts w:ascii="Times New Roman" w:hAnsi="Times New Roman"/>
                <w:b/>
                <w:sz w:val="24"/>
                <w:szCs w:val="24"/>
              </w:rPr>
              <w:t>На кого направлено</w:t>
            </w:r>
          </w:p>
        </w:tc>
        <w:tc>
          <w:tcPr>
            <w:tcW w:w="2948" w:type="dxa"/>
          </w:tcPr>
          <w:p w:rsidR="0005051B" w:rsidRPr="00C64E49" w:rsidRDefault="0005051B" w:rsidP="00B906F2">
            <w:pPr>
              <w:rPr>
                <w:rFonts w:ascii="Times New Roman" w:hAnsi="Times New Roman"/>
                <w:b/>
                <w:sz w:val="24"/>
                <w:szCs w:val="24"/>
              </w:rPr>
            </w:pPr>
            <w:r w:rsidRPr="00C64E49">
              <w:rPr>
                <w:rFonts w:ascii="Times New Roman" w:hAnsi="Times New Roman"/>
                <w:b/>
                <w:sz w:val="24"/>
                <w:szCs w:val="24"/>
              </w:rPr>
              <w:t>Место проведения</w:t>
            </w:r>
          </w:p>
        </w:tc>
        <w:tc>
          <w:tcPr>
            <w:tcW w:w="2952" w:type="dxa"/>
          </w:tcPr>
          <w:p w:rsidR="0005051B" w:rsidRPr="00C64E49" w:rsidRDefault="0005051B" w:rsidP="00B906F2">
            <w:pPr>
              <w:rPr>
                <w:rFonts w:ascii="Times New Roman" w:hAnsi="Times New Roman"/>
                <w:b/>
                <w:sz w:val="24"/>
                <w:szCs w:val="24"/>
              </w:rPr>
            </w:pPr>
            <w:r w:rsidRPr="00C64E49">
              <w:rPr>
                <w:rFonts w:ascii="Times New Roman" w:hAnsi="Times New Roman"/>
                <w:b/>
                <w:sz w:val="24"/>
                <w:szCs w:val="24"/>
              </w:rPr>
              <w:t>Ответственный</w:t>
            </w:r>
          </w:p>
        </w:tc>
      </w:tr>
      <w:tr w:rsidR="0005051B" w:rsidTr="00B906F2">
        <w:tc>
          <w:tcPr>
            <w:tcW w:w="740" w:type="dxa"/>
          </w:tcPr>
          <w:p w:rsidR="0005051B" w:rsidRDefault="0005051B" w:rsidP="00B906F2">
            <w:pPr>
              <w:rPr>
                <w:rFonts w:ascii="Times New Roman" w:hAnsi="Times New Roman"/>
                <w:sz w:val="24"/>
                <w:szCs w:val="24"/>
              </w:rPr>
            </w:pPr>
            <w:r>
              <w:rPr>
                <w:rFonts w:ascii="Times New Roman" w:hAnsi="Times New Roman"/>
                <w:sz w:val="24"/>
                <w:szCs w:val="24"/>
              </w:rPr>
              <w:t>Каж</w:t>
            </w:r>
          </w:p>
          <w:p w:rsidR="0005051B" w:rsidRDefault="0005051B" w:rsidP="00B906F2">
            <w:pPr>
              <w:rPr>
                <w:rFonts w:ascii="Times New Roman" w:hAnsi="Times New Roman"/>
                <w:sz w:val="24"/>
                <w:szCs w:val="24"/>
              </w:rPr>
            </w:pPr>
            <w:r>
              <w:rPr>
                <w:rFonts w:ascii="Times New Roman" w:hAnsi="Times New Roman"/>
                <w:sz w:val="24"/>
                <w:szCs w:val="24"/>
              </w:rPr>
              <w:t>дый поне</w:t>
            </w:r>
          </w:p>
          <w:p w:rsidR="0005051B" w:rsidRDefault="0005051B" w:rsidP="00B906F2">
            <w:pPr>
              <w:rPr>
                <w:rFonts w:ascii="Times New Roman" w:hAnsi="Times New Roman"/>
                <w:sz w:val="24"/>
                <w:szCs w:val="24"/>
              </w:rPr>
            </w:pPr>
            <w:r>
              <w:rPr>
                <w:rFonts w:ascii="Times New Roman" w:hAnsi="Times New Roman"/>
                <w:sz w:val="24"/>
                <w:szCs w:val="24"/>
              </w:rPr>
              <w:t>дель</w:t>
            </w:r>
          </w:p>
          <w:p w:rsidR="0005051B" w:rsidRDefault="0005051B" w:rsidP="00B906F2">
            <w:pPr>
              <w:rPr>
                <w:rFonts w:ascii="Times New Roman" w:hAnsi="Times New Roman"/>
                <w:sz w:val="24"/>
                <w:szCs w:val="24"/>
              </w:rPr>
            </w:pPr>
            <w:r>
              <w:rPr>
                <w:rFonts w:ascii="Times New Roman" w:hAnsi="Times New Roman"/>
                <w:sz w:val="24"/>
                <w:szCs w:val="24"/>
              </w:rPr>
              <w:t>ник</w:t>
            </w:r>
          </w:p>
        </w:tc>
        <w:tc>
          <w:tcPr>
            <w:tcW w:w="5196" w:type="dxa"/>
          </w:tcPr>
          <w:p w:rsidR="0005051B" w:rsidRDefault="0005051B" w:rsidP="00B906F2">
            <w:pPr>
              <w:rPr>
                <w:rFonts w:ascii="Times New Roman" w:hAnsi="Times New Roman"/>
                <w:sz w:val="24"/>
                <w:szCs w:val="24"/>
              </w:rPr>
            </w:pPr>
            <w:r>
              <w:rPr>
                <w:rFonts w:ascii="Times New Roman" w:hAnsi="Times New Roman"/>
                <w:sz w:val="24"/>
                <w:szCs w:val="24"/>
              </w:rPr>
              <w:t>Торжественная линейка. Поднятие флага РФ под гимн РФ</w:t>
            </w:r>
          </w:p>
          <w:p w:rsidR="0005051B" w:rsidRDefault="0005051B" w:rsidP="00B906F2">
            <w:pPr>
              <w:rPr>
                <w:rFonts w:ascii="Times New Roman" w:hAnsi="Times New Roman"/>
                <w:sz w:val="24"/>
                <w:szCs w:val="24"/>
              </w:rPr>
            </w:pPr>
          </w:p>
          <w:p w:rsidR="0005051B" w:rsidRDefault="0005051B" w:rsidP="00B906F2">
            <w:pPr>
              <w:rPr>
                <w:rFonts w:ascii="Times New Roman" w:hAnsi="Times New Roman"/>
                <w:sz w:val="24"/>
                <w:szCs w:val="24"/>
              </w:rPr>
            </w:pPr>
            <w:r>
              <w:rPr>
                <w:rFonts w:ascii="Times New Roman" w:hAnsi="Times New Roman"/>
                <w:sz w:val="24"/>
                <w:szCs w:val="24"/>
              </w:rPr>
              <w:t>Урок «Разговоры о важном»</w:t>
            </w:r>
          </w:p>
        </w:tc>
        <w:tc>
          <w:tcPr>
            <w:tcW w:w="2950" w:type="dxa"/>
          </w:tcPr>
          <w:p w:rsidR="0005051B" w:rsidRDefault="0005051B"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05051B" w:rsidRDefault="0005051B" w:rsidP="00B906F2">
            <w:pPr>
              <w:rPr>
                <w:rFonts w:ascii="Times New Roman" w:hAnsi="Times New Roman"/>
                <w:sz w:val="24"/>
                <w:szCs w:val="24"/>
              </w:rPr>
            </w:pPr>
            <w:r>
              <w:rPr>
                <w:rFonts w:ascii="Times New Roman" w:hAnsi="Times New Roman"/>
                <w:sz w:val="24"/>
                <w:szCs w:val="24"/>
              </w:rPr>
              <w:t>Площадка перед главным входом в здание</w:t>
            </w:r>
          </w:p>
          <w:p w:rsidR="0005051B" w:rsidRDefault="0005051B" w:rsidP="00B906F2">
            <w:pPr>
              <w:rPr>
                <w:rFonts w:ascii="Times New Roman" w:hAnsi="Times New Roman"/>
                <w:sz w:val="24"/>
                <w:szCs w:val="24"/>
              </w:rPr>
            </w:pPr>
          </w:p>
          <w:p w:rsidR="0005051B" w:rsidRDefault="0005051B" w:rsidP="00B906F2">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05051B" w:rsidRDefault="0005051B" w:rsidP="00B906F2">
            <w:pPr>
              <w:rPr>
                <w:rFonts w:ascii="Times New Roman" w:hAnsi="Times New Roman"/>
                <w:sz w:val="24"/>
                <w:szCs w:val="24"/>
              </w:rPr>
            </w:pPr>
            <w:r>
              <w:rPr>
                <w:rFonts w:ascii="Times New Roman" w:hAnsi="Times New Roman"/>
                <w:sz w:val="24"/>
                <w:szCs w:val="24"/>
              </w:rPr>
              <w:t>И.о. зам. директора по ВР</w:t>
            </w:r>
          </w:p>
          <w:p w:rsidR="0005051B" w:rsidRDefault="0005051B" w:rsidP="00B906F2">
            <w:pPr>
              <w:rPr>
                <w:rFonts w:ascii="Times New Roman" w:hAnsi="Times New Roman"/>
                <w:sz w:val="24"/>
                <w:szCs w:val="24"/>
              </w:rPr>
            </w:pPr>
          </w:p>
          <w:p w:rsidR="0005051B" w:rsidRDefault="0005051B" w:rsidP="00B906F2">
            <w:pPr>
              <w:rPr>
                <w:rFonts w:ascii="Times New Roman" w:hAnsi="Times New Roman"/>
                <w:sz w:val="24"/>
                <w:szCs w:val="24"/>
              </w:rPr>
            </w:pPr>
            <w:r>
              <w:rPr>
                <w:rFonts w:ascii="Times New Roman" w:hAnsi="Times New Roman"/>
                <w:sz w:val="24"/>
                <w:szCs w:val="24"/>
              </w:rPr>
              <w:t>Классные руководители</w:t>
            </w:r>
          </w:p>
        </w:tc>
      </w:tr>
      <w:tr w:rsidR="0005051B" w:rsidTr="00B906F2">
        <w:tc>
          <w:tcPr>
            <w:tcW w:w="740" w:type="dxa"/>
          </w:tcPr>
          <w:p w:rsidR="0005051B" w:rsidRDefault="0005051B" w:rsidP="00B906F2">
            <w:pPr>
              <w:rPr>
                <w:rFonts w:ascii="Times New Roman" w:hAnsi="Times New Roman"/>
                <w:sz w:val="24"/>
                <w:szCs w:val="24"/>
              </w:rPr>
            </w:pPr>
          </w:p>
        </w:tc>
        <w:tc>
          <w:tcPr>
            <w:tcW w:w="5196" w:type="dxa"/>
          </w:tcPr>
          <w:p w:rsidR="0005051B" w:rsidRDefault="007E05C5" w:rsidP="00B906F2">
            <w:pPr>
              <w:rPr>
                <w:rFonts w:ascii="Times New Roman" w:hAnsi="Times New Roman"/>
                <w:sz w:val="24"/>
                <w:szCs w:val="24"/>
              </w:rPr>
            </w:pPr>
            <w:r>
              <w:rPr>
                <w:rFonts w:ascii="Times New Roman" w:hAnsi="Times New Roman"/>
                <w:sz w:val="24"/>
                <w:szCs w:val="24"/>
              </w:rPr>
              <w:t>Новогодние каникулы</w:t>
            </w:r>
          </w:p>
        </w:tc>
        <w:tc>
          <w:tcPr>
            <w:tcW w:w="2950" w:type="dxa"/>
          </w:tcPr>
          <w:p w:rsidR="0005051B" w:rsidRDefault="0005051B"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05051B" w:rsidRDefault="0005051B" w:rsidP="00B906F2">
            <w:pPr>
              <w:rPr>
                <w:rFonts w:ascii="Times New Roman" w:hAnsi="Times New Roman"/>
                <w:sz w:val="24"/>
                <w:szCs w:val="24"/>
              </w:rPr>
            </w:pPr>
          </w:p>
        </w:tc>
        <w:tc>
          <w:tcPr>
            <w:tcW w:w="2952" w:type="dxa"/>
          </w:tcPr>
          <w:p w:rsidR="0005051B" w:rsidRDefault="0005051B" w:rsidP="00B906F2">
            <w:pPr>
              <w:rPr>
                <w:rFonts w:ascii="Times New Roman" w:hAnsi="Times New Roman"/>
                <w:sz w:val="24"/>
                <w:szCs w:val="24"/>
              </w:rPr>
            </w:pPr>
          </w:p>
        </w:tc>
      </w:tr>
      <w:tr w:rsidR="00717214" w:rsidTr="00B906F2">
        <w:tc>
          <w:tcPr>
            <w:tcW w:w="740" w:type="dxa"/>
          </w:tcPr>
          <w:p w:rsidR="00717214" w:rsidRDefault="00E1192D" w:rsidP="00B906F2">
            <w:pPr>
              <w:rPr>
                <w:rFonts w:ascii="Times New Roman" w:hAnsi="Times New Roman"/>
                <w:sz w:val="24"/>
                <w:szCs w:val="24"/>
              </w:rPr>
            </w:pPr>
            <w:r>
              <w:rPr>
                <w:rFonts w:ascii="Times New Roman" w:hAnsi="Times New Roman"/>
                <w:sz w:val="24"/>
                <w:szCs w:val="24"/>
              </w:rPr>
              <w:t>13-31</w:t>
            </w:r>
          </w:p>
        </w:tc>
        <w:tc>
          <w:tcPr>
            <w:tcW w:w="5196" w:type="dxa"/>
          </w:tcPr>
          <w:p w:rsidR="00717214" w:rsidRPr="00E1192D" w:rsidRDefault="007E05C5" w:rsidP="00B906F2">
            <w:pPr>
              <w:rPr>
                <w:rFonts w:ascii="Times New Roman" w:hAnsi="Times New Roman"/>
                <w:sz w:val="24"/>
                <w:szCs w:val="24"/>
              </w:rPr>
            </w:pPr>
            <w:r>
              <w:rPr>
                <w:rFonts w:ascii="Times New Roman" w:hAnsi="Times New Roman"/>
                <w:sz w:val="24"/>
                <w:szCs w:val="24"/>
              </w:rPr>
              <w:t xml:space="preserve">Правовые часы «Я - гражданин </w:t>
            </w:r>
            <w:r w:rsidR="00DF7CE1">
              <w:rPr>
                <w:rFonts w:ascii="Times New Roman" w:hAnsi="Times New Roman"/>
                <w:sz w:val="24"/>
                <w:szCs w:val="24"/>
              </w:rPr>
              <w:t>России»</w:t>
            </w:r>
            <w:r w:rsidR="00E1192D">
              <w:rPr>
                <w:rFonts w:ascii="Times New Roman" w:hAnsi="Times New Roman"/>
                <w:sz w:val="24"/>
                <w:szCs w:val="24"/>
              </w:rPr>
              <w:t xml:space="preserve"> с прив</w:t>
            </w:r>
            <w:r w:rsidR="00DF7CE1">
              <w:rPr>
                <w:rFonts w:ascii="Times New Roman" w:hAnsi="Times New Roman"/>
                <w:sz w:val="24"/>
                <w:szCs w:val="24"/>
              </w:rPr>
              <w:t>лечением сотрудников правоохранительных органов</w:t>
            </w:r>
          </w:p>
          <w:p w:rsidR="00E1192D" w:rsidRDefault="00E1192D" w:rsidP="00E1192D">
            <w:pPr>
              <w:rPr>
                <w:rFonts w:ascii="Times New Roman" w:hAnsi="Times New Roman"/>
                <w:sz w:val="24"/>
                <w:szCs w:val="24"/>
              </w:rPr>
            </w:pPr>
            <w:r w:rsidRPr="00E1192D">
              <w:rPr>
                <w:rFonts w:ascii="Times New Roman" w:hAnsi="Times New Roman"/>
                <w:sz w:val="24"/>
                <w:szCs w:val="24"/>
              </w:rPr>
              <w:t>-</w:t>
            </w:r>
            <w:r>
              <w:rPr>
                <w:rFonts w:ascii="Times New Roman" w:hAnsi="Times New Roman"/>
                <w:sz w:val="24"/>
                <w:szCs w:val="24"/>
              </w:rPr>
              <w:t>Правонарушения и виды административной и уголовной ответственности</w:t>
            </w:r>
          </w:p>
          <w:p w:rsidR="00E1192D" w:rsidRPr="00E1192D" w:rsidRDefault="00E1192D" w:rsidP="00E1192D">
            <w:pPr>
              <w:rPr>
                <w:rFonts w:ascii="Times New Roman" w:hAnsi="Times New Roman"/>
                <w:sz w:val="24"/>
                <w:szCs w:val="24"/>
              </w:rPr>
            </w:pPr>
            <w:r>
              <w:rPr>
                <w:rFonts w:ascii="Times New Roman" w:hAnsi="Times New Roman"/>
                <w:sz w:val="24"/>
                <w:szCs w:val="24"/>
              </w:rPr>
              <w:t>-Молодежный экстремизм сегодня: ксенофобия, экстремизм в молодежной среде, противодействие экстремисской деятельности в соответствии с законом РФ</w:t>
            </w:r>
          </w:p>
        </w:tc>
        <w:tc>
          <w:tcPr>
            <w:tcW w:w="2950" w:type="dxa"/>
          </w:tcPr>
          <w:p w:rsidR="00717214" w:rsidRPr="00E1192D" w:rsidRDefault="00717214" w:rsidP="00B906F2">
            <w:pPr>
              <w:rPr>
                <w:rFonts w:ascii="Times New Roman" w:hAnsi="Times New Roman"/>
                <w:sz w:val="24"/>
                <w:szCs w:val="24"/>
                <w:lang w:val="en-US"/>
              </w:rPr>
            </w:pPr>
            <w:r>
              <w:rPr>
                <w:rFonts w:ascii="Times New Roman" w:hAnsi="Times New Roman"/>
                <w:sz w:val="24"/>
                <w:szCs w:val="24"/>
              </w:rPr>
              <w:t>Обучающиеся</w:t>
            </w:r>
            <w:r w:rsidRPr="00E1192D">
              <w:rPr>
                <w:rFonts w:ascii="Times New Roman" w:hAnsi="Times New Roman"/>
                <w:sz w:val="24"/>
                <w:szCs w:val="24"/>
                <w:lang w:val="en-US"/>
              </w:rPr>
              <w:t xml:space="preserve"> </w:t>
            </w:r>
            <w:r>
              <w:rPr>
                <w:rFonts w:ascii="Times New Roman" w:hAnsi="Times New Roman"/>
                <w:sz w:val="24"/>
                <w:szCs w:val="24"/>
              </w:rPr>
              <w:t>всех</w:t>
            </w:r>
            <w:r w:rsidRPr="00E1192D">
              <w:rPr>
                <w:rFonts w:ascii="Times New Roman" w:hAnsi="Times New Roman"/>
                <w:sz w:val="24"/>
                <w:szCs w:val="24"/>
                <w:lang w:val="en-US"/>
              </w:rPr>
              <w:t xml:space="preserve"> </w:t>
            </w:r>
            <w:r>
              <w:rPr>
                <w:rFonts w:ascii="Times New Roman" w:hAnsi="Times New Roman"/>
                <w:sz w:val="24"/>
                <w:szCs w:val="24"/>
              </w:rPr>
              <w:t>курсов</w:t>
            </w:r>
          </w:p>
        </w:tc>
        <w:tc>
          <w:tcPr>
            <w:tcW w:w="2948" w:type="dxa"/>
          </w:tcPr>
          <w:p w:rsidR="00717214" w:rsidRPr="00E1192D" w:rsidRDefault="00717214" w:rsidP="00B906F2">
            <w:pPr>
              <w:rPr>
                <w:rFonts w:ascii="Times New Roman" w:hAnsi="Times New Roman"/>
                <w:sz w:val="24"/>
                <w:szCs w:val="24"/>
                <w:lang w:val="en-US"/>
              </w:rPr>
            </w:pPr>
            <w:r>
              <w:rPr>
                <w:rFonts w:ascii="Times New Roman" w:hAnsi="Times New Roman"/>
                <w:sz w:val="24"/>
                <w:szCs w:val="24"/>
              </w:rPr>
              <w:t>Учебные</w:t>
            </w:r>
            <w:r w:rsidRPr="00E1192D">
              <w:rPr>
                <w:rFonts w:ascii="Times New Roman" w:hAnsi="Times New Roman"/>
                <w:sz w:val="24"/>
                <w:szCs w:val="24"/>
                <w:lang w:val="en-US"/>
              </w:rPr>
              <w:t xml:space="preserve"> </w:t>
            </w:r>
            <w:r>
              <w:rPr>
                <w:rFonts w:ascii="Times New Roman" w:hAnsi="Times New Roman"/>
                <w:sz w:val="24"/>
                <w:szCs w:val="24"/>
              </w:rPr>
              <w:t>аудитории</w:t>
            </w:r>
          </w:p>
        </w:tc>
        <w:tc>
          <w:tcPr>
            <w:tcW w:w="2952" w:type="dxa"/>
          </w:tcPr>
          <w:p w:rsidR="00717214" w:rsidRPr="00DF7CE1" w:rsidRDefault="00717214" w:rsidP="00DF7CE1">
            <w:pPr>
              <w:rPr>
                <w:rFonts w:ascii="Times New Roman" w:hAnsi="Times New Roman"/>
                <w:sz w:val="24"/>
                <w:szCs w:val="24"/>
              </w:rPr>
            </w:pPr>
            <w:r>
              <w:rPr>
                <w:rFonts w:ascii="Times New Roman" w:hAnsi="Times New Roman"/>
                <w:sz w:val="24"/>
                <w:szCs w:val="24"/>
              </w:rPr>
              <w:t>И</w:t>
            </w:r>
            <w:r w:rsidRPr="00B906F2">
              <w:rPr>
                <w:rFonts w:ascii="Times New Roman" w:hAnsi="Times New Roman"/>
                <w:sz w:val="24"/>
                <w:szCs w:val="24"/>
              </w:rPr>
              <w:t>.</w:t>
            </w:r>
            <w:r>
              <w:rPr>
                <w:rFonts w:ascii="Times New Roman" w:hAnsi="Times New Roman"/>
                <w:sz w:val="24"/>
                <w:szCs w:val="24"/>
              </w:rPr>
              <w:t>о</w:t>
            </w:r>
            <w:r w:rsidRPr="00B906F2">
              <w:rPr>
                <w:rFonts w:ascii="Times New Roman" w:hAnsi="Times New Roman"/>
                <w:sz w:val="24"/>
                <w:szCs w:val="24"/>
              </w:rPr>
              <w:t xml:space="preserve">. </w:t>
            </w:r>
            <w:r>
              <w:rPr>
                <w:rFonts w:ascii="Times New Roman" w:hAnsi="Times New Roman"/>
                <w:sz w:val="24"/>
                <w:szCs w:val="24"/>
              </w:rPr>
              <w:t>зам</w:t>
            </w:r>
            <w:r w:rsidRPr="00B906F2">
              <w:rPr>
                <w:rFonts w:ascii="Times New Roman" w:hAnsi="Times New Roman"/>
                <w:sz w:val="24"/>
                <w:szCs w:val="24"/>
              </w:rPr>
              <w:t xml:space="preserve">. </w:t>
            </w:r>
            <w:r>
              <w:rPr>
                <w:rFonts w:ascii="Times New Roman" w:hAnsi="Times New Roman"/>
                <w:sz w:val="24"/>
                <w:szCs w:val="24"/>
              </w:rPr>
              <w:t>директора</w:t>
            </w:r>
            <w:r w:rsidRPr="00B906F2">
              <w:rPr>
                <w:rFonts w:ascii="Times New Roman" w:hAnsi="Times New Roman"/>
                <w:sz w:val="24"/>
                <w:szCs w:val="24"/>
              </w:rPr>
              <w:t xml:space="preserve"> </w:t>
            </w:r>
            <w:r>
              <w:rPr>
                <w:rFonts w:ascii="Times New Roman" w:hAnsi="Times New Roman"/>
                <w:sz w:val="24"/>
                <w:szCs w:val="24"/>
              </w:rPr>
              <w:t>по</w:t>
            </w:r>
            <w:r w:rsidRPr="00B906F2">
              <w:rPr>
                <w:rFonts w:ascii="Times New Roman" w:hAnsi="Times New Roman"/>
                <w:sz w:val="24"/>
                <w:szCs w:val="24"/>
              </w:rPr>
              <w:t xml:space="preserve"> </w:t>
            </w:r>
            <w:r>
              <w:rPr>
                <w:rFonts w:ascii="Times New Roman" w:hAnsi="Times New Roman"/>
                <w:sz w:val="24"/>
                <w:szCs w:val="24"/>
              </w:rPr>
              <w:t>ВР</w:t>
            </w:r>
            <w:r w:rsidRPr="00B906F2">
              <w:rPr>
                <w:rFonts w:ascii="Times New Roman" w:hAnsi="Times New Roman"/>
                <w:sz w:val="24"/>
                <w:szCs w:val="24"/>
              </w:rPr>
              <w:t xml:space="preserve">, </w:t>
            </w:r>
            <w:r>
              <w:rPr>
                <w:rFonts w:ascii="Times New Roman" w:hAnsi="Times New Roman"/>
                <w:sz w:val="24"/>
                <w:szCs w:val="24"/>
              </w:rPr>
              <w:t>педагог</w:t>
            </w:r>
            <w:r w:rsidRPr="00B906F2">
              <w:rPr>
                <w:rFonts w:ascii="Times New Roman" w:hAnsi="Times New Roman"/>
                <w:sz w:val="24"/>
                <w:szCs w:val="24"/>
              </w:rPr>
              <w:t xml:space="preserve"> </w:t>
            </w:r>
            <w:r>
              <w:rPr>
                <w:rFonts w:ascii="Times New Roman" w:hAnsi="Times New Roman"/>
                <w:sz w:val="24"/>
                <w:szCs w:val="24"/>
              </w:rPr>
              <w:t>доп</w:t>
            </w:r>
            <w:r w:rsidRPr="00B906F2">
              <w:rPr>
                <w:rFonts w:ascii="Times New Roman" w:hAnsi="Times New Roman"/>
                <w:sz w:val="24"/>
                <w:szCs w:val="24"/>
              </w:rPr>
              <w:t xml:space="preserve">. </w:t>
            </w:r>
            <w:r>
              <w:rPr>
                <w:rFonts w:ascii="Times New Roman" w:hAnsi="Times New Roman"/>
                <w:sz w:val="24"/>
                <w:szCs w:val="24"/>
              </w:rPr>
              <w:t>образования, Классные руководители</w:t>
            </w:r>
          </w:p>
        </w:tc>
      </w:tr>
      <w:tr w:rsidR="00717214" w:rsidTr="00B906F2">
        <w:tc>
          <w:tcPr>
            <w:tcW w:w="740" w:type="dxa"/>
          </w:tcPr>
          <w:p w:rsidR="00717214" w:rsidRDefault="00E1192D" w:rsidP="00B906F2">
            <w:pPr>
              <w:rPr>
                <w:rFonts w:ascii="Times New Roman" w:hAnsi="Times New Roman"/>
                <w:sz w:val="24"/>
                <w:szCs w:val="24"/>
              </w:rPr>
            </w:pPr>
            <w:r>
              <w:rPr>
                <w:rFonts w:ascii="Times New Roman" w:hAnsi="Times New Roman"/>
                <w:sz w:val="24"/>
                <w:szCs w:val="24"/>
              </w:rPr>
              <w:lastRenderedPageBreak/>
              <w:t>13-31</w:t>
            </w:r>
          </w:p>
        </w:tc>
        <w:tc>
          <w:tcPr>
            <w:tcW w:w="5196" w:type="dxa"/>
          </w:tcPr>
          <w:p w:rsidR="00717214" w:rsidRDefault="00E1192D" w:rsidP="00B906F2">
            <w:pPr>
              <w:rPr>
                <w:rFonts w:ascii="Times New Roman" w:hAnsi="Times New Roman"/>
                <w:sz w:val="24"/>
                <w:szCs w:val="24"/>
              </w:rPr>
            </w:pPr>
            <w:r>
              <w:rPr>
                <w:rFonts w:ascii="Times New Roman" w:hAnsi="Times New Roman"/>
                <w:sz w:val="24"/>
                <w:szCs w:val="24"/>
              </w:rPr>
              <w:t>Участие в городских, районных, областных мероприятиях, посвященных распростарнению цифровой грамотности среди местного населения с привлечением обучающихся техникума, участие в проектах «Россия-страна возможностей», «Большая перемена»</w:t>
            </w:r>
          </w:p>
        </w:tc>
        <w:tc>
          <w:tcPr>
            <w:tcW w:w="2950" w:type="dxa"/>
          </w:tcPr>
          <w:p w:rsidR="00717214" w:rsidRDefault="00717214"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717214" w:rsidRDefault="00E1192D" w:rsidP="00717214">
            <w:pPr>
              <w:rPr>
                <w:rFonts w:ascii="Times New Roman" w:hAnsi="Times New Roman"/>
                <w:sz w:val="24"/>
                <w:szCs w:val="24"/>
              </w:rPr>
            </w:pPr>
            <w:r>
              <w:rPr>
                <w:rFonts w:ascii="Times New Roman" w:hAnsi="Times New Roman"/>
                <w:sz w:val="24"/>
                <w:szCs w:val="24"/>
              </w:rPr>
              <w:t xml:space="preserve">Открытые площадки региональных операторов </w:t>
            </w:r>
          </w:p>
        </w:tc>
        <w:tc>
          <w:tcPr>
            <w:tcW w:w="2952" w:type="dxa"/>
          </w:tcPr>
          <w:p w:rsidR="00717214" w:rsidRDefault="00717214" w:rsidP="00B906F2">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w:t>
            </w:r>
          </w:p>
        </w:tc>
      </w:tr>
      <w:tr w:rsidR="00990DA0" w:rsidTr="00B906F2">
        <w:tc>
          <w:tcPr>
            <w:tcW w:w="740" w:type="dxa"/>
          </w:tcPr>
          <w:p w:rsidR="00990DA0" w:rsidRDefault="00990DA0" w:rsidP="00B906F2">
            <w:pPr>
              <w:rPr>
                <w:rFonts w:ascii="Times New Roman" w:hAnsi="Times New Roman"/>
                <w:sz w:val="24"/>
                <w:szCs w:val="24"/>
              </w:rPr>
            </w:pPr>
            <w:r>
              <w:rPr>
                <w:rFonts w:ascii="Times New Roman" w:hAnsi="Times New Roman"/>
                <w:sz w:val="24"/>
                <w:szCs w:val="24"/>
              </w:rPr>
              <w:t>18</w:t>
            </w:r>
          </w:p>
        </w:tc>
        <w:tc>
          <w:tcPr>
            <w:tcW w:w="5196" w:type="dxa"/>
          </w:tcPr>
          <w:p w:rsidR="00990DA0" w:rsidRDefault="00990DA0" w:rsidP="00B906F2">
            <w:pPr>
              <w:rPr>
                <w:rFonts w:ascii="Times New Roman" w:hAnsi="Times New Roman"/>
                <w:sz w:val="24"/>
                <w:szCs w:val="24"/>
              </w:rPr>
            </w:pPr>
            <w:r>
              <w:rPr>
                <w:rFonts w:ascii="Times New Roman" w:hAnsi="Times New Roman"/>
                <w:sz w:val="24"/>
                <w:szCs w:val="24"/>
              </w:rPr>
              <w:t>Экскурсия на ключик Герасима</w:t>
            </w:r>
          </w:p>
        </w:tc>
        <w:tc>
          <w:tcPr>
            <w:tcW w:w="2950" w:type="dxa"/>
          </w:tcPr>
          <w:p w:rsidR="00990DA0" w:rsidRDefault="00990DA0"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990DA0" w:rsidRDefault="00990DA0" w:rsidP="00B906F2">
            <w:pPr>
              <w:rPr>
                <w:rFonts w:ascii="Times New Roman" w:hAnsi="Times New Roman"/>
                <w:sz w:val="24"/>
                <w:szCs w:val="24"/>
              </w:rPr>
            </w:pPr>
          </w:p>
        </w:tc>
        <w:tc>
          <w:tcPr>
            <w:tcW w:w="2952" w:type="dxa"/>
          </w:tcPr>
          <w:p w:rsidR="00990DA0" w:rsidRDefault="00990DA0" w:rsidP="000A6D12">
            <w:pPr>
              <w:rPr>
                <w:rFonts w:ascii="Times New Roman" w:hAnsi="Times New Roman"/>
                <w:sz w:val="24"/>
                <w:szCs w:val="24"/>
              </w:rPr>
            </w:pPr>
            <w:r>
              <w:rPr>
                <w:rFonts w:ascii="Times New Roman" w:hAnsi="Times New Roman"/>
                <w:sz w:val="24"/>
                <w:szCs w:val="24"/>
              </w:rPr>
              <w:t>И.о. зам. директора по ВР</w:t>
            </w:r>
          </w:p>
        </w:tc>
      </w:tr>
      <w:tr w:rsidR="000A6D12" w:rsidTr="00B906F2">
        <w:tc>
          <w:tcPr>
            <w:tcW w:w="740" w:type="dxa"/>
          </w:tcPr>
          <w:p w:rsidR="000A6D12" w:rsidRDefault="00E1192D" w:rsidP="00B906F2">
            <w:pPr>
              <w:rPr>
                <w:rFonts w:ascii="Times New Roman" w:hAnsi="Times New Roman"/>
                <w:sz w:val="24"/>
                <w:szCs w:val="24"/>
              </w:rPr>
            </w:pPr>
            <w:r>
              <w:rPr>
                <w:rFonts w:ascii="Times New Roman" w:hAnsi="Times New Roman"/>
                <w:sz w:val="24"/>
                <w:szCs w:val="24"/>
              </w:rPr>
              <w:t>25</w:t>
            </w:r>
          </w:p>
        </w:tc>
        <w:tc>
          <w:tcPr>
            <w:tcW w:w="5196" w:type="dxa"/>
          </w:tcPr>
          <w:p w:rsidR="000A6D12" w:rsidRDefault="00E1192D" w:rsidP="00B906F2">
            <w:pPr>
              <w:rPr>
                <w:rFonts w:ascii="Times New Roman" w:hAnsi="Times New Roman"/>
                <w:sz w:val="24"/>
                <w:szCs w:val="24"/>
              </w:rPr>
            </w:pPr>
            <w:r>
              <w:rPr>
                <w:rFonts w:ascii="Times New Roman" w:hAnsi="Times New Roman"/>
                <w:sz w:val="24"/>
                <w:szCs w:val="24"/>
              </w:rPr>
              <w:t>Татьянин день и День студентов ( праздничный концерт)</w:t>
            </w:r>
          </w:p>
        </w:tc>
        <w:tc>
          <w:tcPr>
            <w:tcW w:w="2950" w:type="dxa"/>
          </w:tcPr>
          <w:p w:rsidR="000A6D12" w:rsidRDefault="000A6D1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0A6D12" w:rsidRDefault="00E1192D" w:rsidP="00B906F2">
            <w:pPr>
              <w:rPr>
                <w:rFonts w:ascii="Times New Roman" w:hAnsi="Times New Roman"/>
                <w:sz w:val="24"/>
                <w:szCs w:val="24"/>
              </w:rPr>
            </w:pPr>
            <w:r>
              <w:rPr>
                <w:rFonts w:ascii="Times New Roman" w:hAnsi="Times New Roman"/>
                <w:sz w:val="24"/>
                <w:szCs w:val="24"/>
              </w:rPr>
              <w:t>Актовый зал</w:t>
            </w:r>
          </w:p>
        </w:tc>
        <w:tc>
          <w:tcPr>
            <w:tcW w:w="2952" w:type="dxa"/>
          </w:tcPr>
          <w:p w:rsidR="000A6D12" w:rsidRDefault="000A6D12" w:rsidP="000A6D12">
            <w:pPr>
              <w:rPr>
                <w:rFonts w:ascii="Times New Roman" w:hAnsi="Times New Roman"/>
                <w:sz w:val="24"/>
                <w:szCs w:val="24"/>
              </w:rPr>
            </w:pPr>
            <w:r>
              <w:rPr>
                <w:rFonts w:ascii="Times New Roman" w:hAnsi="Times New Roman"/>
                <w:sz w:val="24"/>
                <w:szCs w:val="24"/>
              </w:rPr>
              <w:t>И.о. зам. директора по ВР, педагог-организатор</w:t>
            </w:r>
          </w:p>
        </w:tc>
      </w:tr>
      <w:tr w:rsidR="000A6D12" w:rsidTr="00B906F2">
        <w:tc>
          <w:tcPr>
            <w:tcW w:w="740" w:type="dxa"/>
          </w:tcPr>
          <w:p w:rsidR="000A6D12" w:rsidRDefault="00E1192D" w:rsidP="00B906F2">
            <w:pPr>
              <w:rPr>
                <w:rFonts w:ascii="Times New Roman" w:hAnsi="Times New Roman"/>
                <w:sz w:val="24"/>
                <w:szCs w:val="24"/>
              </w:rPr>
            </w:pPr>
            <w:r>
              <w:rPr>
                <w:rFonts w:ascii="Times New Roman" w:hAnsi="Times New Roman"/>
                <w:sz w:val="24"/>
                <w:szCs w:val="24"/>
              </w:rPr>
              <w:t>27</w:t>
            </w:r>
          </w:p>
        </w:tc>
        <w:tc>
          <w:tcPr>
            <w:tcW w:w="5196" w:type="dxa"/>
          </w:tcPr>
          <w:p w:rsidR="000A6D12" w:rsidRDefault="00E1192D" w:rsidP="00B906F2">
            <w:pPr>
              <w:rPr>
                <w:rFonts w:ascii="Times New Roman" w:hAnsi="Times New Roman"/>
                <w:sz w:val="24"/>
                <w:szCs w:val="24"/>
              </w:rPr>
            </w:pPr>
            <w:r>
              <w:rPr>
                <w:rFonts w:ascii="Times New Roman" w:hAnsi="Times New Roman"/>
                <w:sz w:val="24"/>
                <w:szCs w:val="24"/>
              </w:rPr>
              <w:t>Д</w:t>
            </w:r>
            <w:r w:rsidR="00AC02A3">
              <w:rPr>
                <w:rFonts w:ascii="Times New Roman" w:hAnsi="Times New Roman"/>
                <w:sz w:val="24"/>
                <w:szCs w:val="24"/>
              </w:rPr>
              <w:t>ень снятия блокады Ленинграда (</w:t>
            </w:r>
            <w:r>
              <w:rPr>
                <w:rFonts w:ascii="Times New Roman" w:hAnsi="Times New Roman"/>
                <w:sz w:val="24"/>
                <w:szCs w:val="24"/>
              </w:rPr>
              <w:t>Акция блокадный хлеб)</w:t>
            </w:r>
          </w:p>
        </w:tc>
        <w:tc>
          <w:tcPr>
            <w:tcW w:w="2950" w:type="dxa"/>
          </w:tcPr>
          <w:p w:rsidR="000A6D12" w:rsidRDefault="000A6D1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0A6D12" w:rsidRDefault="00E1192D" w:rsidP="00B906F2">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0A6D12" w:rsidRDefault="000A6D12" w:rsidP="00B906F2">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w:t>
            </w:r>
          </w:p>
        </w:tc>
      </w:tr>
      <w:tr w:rsidR="0005051B" w:rsidTr="00B906F2">
        <w:tc>
          <w:tcPr>
            <w:tcW w:w="740" w:type="dxa"/>
          </w:tcPr>
          <w:p w:rsidR="0005051B" w:rsidRDefault="0005051B" w:rsidP="00B906F2">
            <w:pPr>
              <w:rPr>
                <w:rFonts w:ascii="Times New Roman" w:hAnsi="Times New Roman"/>
                <w:sz w:val="24"/>
                <w:szCs w:val="24"/>
              </w:rPr>
            </w:pPr>
          </w:p>
        </w:tc>
        <w:tc>
          <w:tcPr>
            <w:tcW w:w="5196" w:type="dxa"/>
          </w:tcPr>
          <w:p w:rsidR="0005051B" w:rsidRDefault="0005051B" w:rsidP="00B906F2">
            <w:pPr>
              <w:rPr>
                <w:rFonts w:ascii="Times New Roman" w:hAnsi="Times New Roman"/>
                <w:sz w:val="24"/>
                <w:szCs w:val="24"/>
              </w:rPr>
            </w:pPr>
            <w:r>
              <w:rPr>
                <w:rFonts w:ascii="Times New Roman" w:hAnsi="Times New Roman"/>
                <w:sz w:val="24"/>
                <w:szCs w:val="24"/>
              </w:rPr>
              <w:t>Заседание студенческого совета, выборы актива</w:t>
            </w:r>
          </w:p>
        </w:tc>
        <w:tc>
          <w:tcPr>
            <w:tcW w:w="2950" w:type="dxa"/>
          </w:tcPr>
          <w:p w:rsidR="0005051B" w:rsidRDefault="0005051B"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05051B" w:rsidRDefault="0005051B" w:rsidP="00B906F2">
            <w:pPr>
              <w:rPr>
                <w:rFonts w:ascii="Times New Roman" w:hAnsi="Times New Roman"/>
                <w:sz w:val="24"/>
                <w:szCs w:val="24"/>
              </w:rPr>
            </w:pPr>
            <w:r>
              <w:rPr>
                <w:rFonts w:ascii="Times New Roman" w:hAnsi="Times New Roman"/>
                <w:sz w:val="24"/>
                <w:szCs w:val="24"/>
              </w:rPr>
              <w:t>Учебная аудитория 36</w:t>
            </w:r>
          </w:p>
        </w:tc>
        <w:tc>
          <w:tcPr>
            <w:tcW w:w="2952" w:type="dxa"/>
          </w:tcPr>
          <w:p w:rsidR="0005051B" w:rsidRDefault="0005051B" w:rsidP="00B906F2">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05051B" w:rsidTr="00B906F2">
        <w:tc>
          <w:tcPr>
            <w:tcW w:w="740" w:type="dxa"/>
          </w:tcPr>
          <w:p w:rsidR="0005051B" w:rsidRDefault="0005051B" w:rsidP="00B906F2">
            <w:pPr>
              <w:rPr>
                <w:rFonts w:ascii="Times New Roman" w:hAnsi="Times New Roman"/>
                <w:sz w:val="24"/>
                <w:szCs w:val="24"/>
              </w:rPr>
            </w:pPr>
            <w:r>
              <w:rPr>
                <w:rFonts w:ascii="Times New Roman" w:hAnsi="Times New Roman"/>
                <w:sz w:val="24"/>
                <w:szCs w:val="24"/>
              </w:rPr>
              <w:t>1-30</w:t>
            </w:r>
          </w:p>
        </w:tc>
        <w:tc>
          <w:tcPr>
            <w:tcW w:w="5196" w:type="dxa"/>
          </w:tcPr>
          <w:p w:rsidR="0005051B" w:rsidRDefault="0005051B" w:rsidP="00B906F2">
            <w:pPr>
              <w:rPr>
                <w:rFonts w:ascii="Times New Roman" w:hAnsi="Times New Roman"/>
                <w:sz w:val="24"/>
                <w:szCs w:val="24"/>
              </w:rPr>
            </w:pPr>
            <w:r>
              <w:rPr>
                <w:rFonts w:ascii="Times New Roman" w:hAnsi="Times New Roman"/>
                <w:sz w:val="24"/>
                <w:szCs w:val="24"/>
              </w:rPr>
              <w:t>Занятия  в кружках и секциях различной направленности</w:t>
            </w:r>
          </w:p>
        </w:tc>
        <w:tc>
          <w:tcPr>
            <w:tcW w:w="2950" w:type="dxa"/>
          </w:tcPr>
          <w:p w:rsidR="0005051B" w:rsidRDefault="0005051B"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05051B" w:rsidRDefault="0005051B" w:rsidP="00B906F2">
            <w:pPr>
              <w:rPr>
                <w:rFonts w:ascii="Times New Roman" w:hAnsi="Times New Roman"/>
                <w:sz w:val="24"/>
                <w:szCs w:val="24"/>
              </w:rPr>
            </w:pPr>
            <w:r>
              <w:rPr>
                <w:rFonts w:ascii="Times New Roman" w:hAnsi="Times New Roman"/>
                <w:sz w:val="24"/>
                <w:szCs w:val="24"/>
              </w:rPr>
              <w:t>Учебные аудитории, спортивный зал</w:t>
            </w:r>
          </w:p>
        </w:tc>
        <w:tc>
          <w:tcPr>
            <w:tcW w:w="2952" w:type="dxa"/>
          </w:tcPr>
          <w:p w:rsidR="0005051B" w:rsidRDefault="0005051B" w:rsidP="00B906F2">
            <w:pPr>
              <w:rPr>
                <w:rFonts w:ascii="Times New Roman" w:hAnsi="Times New Roman"/>
                <w:sz w:val="24"/>
                <w:szCs w:val="24"/>
              </w:rPr>
            </w:pPr>
            <w:r>
              <w:rPr>
                <w:rFonts w:ascii="Times New Roman" w:hAnsi="Times New Roman"/>
                <w:sz w:val="24"/>
                <w:szCs w:val="24"/>
              </w:rPr>
              <w:t>Классные руководители, педагоги доп. образования</w:t>
            </w:r>
          </w:p>
        </w:tc>
      </w:tr>
      <w:tr w:rsidR="00E1192D" w:rsidRPr="00387BC6" w:rsidTr="00B906F2">
        <w:tc>
          <w:tcPr>
            <w:tcW w:w="14786" w:type="dxa"/>
            <w:gridSpan w:val="5"/>
          </w:tcPr>
          <w:p w:rsidR="00E1192D" w:rsidRPr="00387BC6" w:rsidRDefault="00E1192D" w:rsidP="00E1192D">
            <w:pPr>
              <w:jc w:val="center"/>
              <w:rPr>
                <w:rFonts w:ascii="Times New Roman" w:hAnsi="Times New Roman"/>
                <w:b/>
                <w:sz w:val="24"/>
                <w:szCs w:val="24"/>
              </w:rPr>
            </w:pPr>
            <w:r>
              <w:rPr>
                <w:rFonts w:ascii="Times New Roman" w:hAnsi="Times New Roman"/>
                <w:b/>
                <w:sz w:val="24"/>
                <w:szCs w:val="24"/>
              </w:rPr>
              <w:t>Февраль</w:t>
            </w:r>
          </w:p>
        </w:tc>
      </w:tr>
      <w:tr w:rsidR="00E1192D" w:rsidRPr="00C64E49" w:rsidTr="00B906F2">
        <w:tc>
          <w:tcPr>
            <w:tcW w:w="740" w:type="dxa"/>
          </w:tcPr>
          <w:p w:rsidR="00E1192D" w:rsidRPr="00C64E49" w:rsidRDefault="00E1192D" w:rsidP="00B906F2">
            <w:pPr>
              <w:rPr>
                <w:rFonts w:ascii="Times New Roman" w:hAnsi="Times New Roman"/>
                <w:b/>
                <w:sz w:val="24"/>
                <w:szCs w:val="24"/>
              </w:rPr>
            </w:pPr>
            <w:r w:rsidRPr="00C64E49">
              <w:rPr>
                <w:rFonts w:ascii="Times New Roman" w:hAnsi="Times New Roman"/>
                <w:b/>
                <w:sz w:val="24"/>
                <w:szCs w:val="24"/>
              </w:rPr>
              <w:t>Дата</w:t>
            </w:r>
          </w:p>
        </w:tc>
        <w:tc>
          <w:tcPr>
            <w:tcW w:w="5196" w:type="dxa"/>
          </w:tcPr>
          <w:p w:rsidR="00E1192D" w:rsidRPr="00C64E49" w:rsidRDefault="00E1192D" w:rsidP="00B906F2">
            <w:pPr>
              <w:rPr>
                <w:rFonts w:ascii="Times New Roman" w:hAnsi="Times New Roman"/>
                <w:b/>
                <w:sz w:val="24"/>
                <w:szCs w:val="24"/>
              </w:rPr>
            </w:pPr>
            <w:r w:rsidRPr="00C64E49">
              <w:rPr>
                <w:rFonts w:ascii="Times New Roman" w:hAnsi="Times New Roman"/>
                <w:b/>
                <w:sz w:val="24"/>
                <w:szCs w:val="24"/>
              </w:rPr>
              <w:t>Мероприятие</w:t>
            </w:r>
          </w:p>
        </w:tc>
        <w:tc>
          <w:tcPr>
            <w:tcW w:w="2950" w:type="dxa"/>
          </w:tcPr>
          <w:p w:rsidR="00E1192D" w:rsidRPr="00C64E49" w:rsidRDefault="00E1192D" w:rsidP="00B906F2">
            <w:pPr>
              <w:rPr>
                <w:rFonts w:ascii="Times New Roman" w:hAnsi="Times New Roman"/>
                <w:b/>
                <w:sz w:val="24"/>
                <w:szCs w:val="24"/>
              </w:rPr>
            </w:pPr>
            <w:r w:rsidRPr="00C64E49">
              <w:rPr>
                <w:rFonts w:ascii="Times New Roman" w:hAnsi="Times New Roman"/>
                <w:b/>
                <w:sz w:val="24"/>
                <w:szCs w:val="24"/>
              </w:rPr>
              <w:t>На кого направлено</w:t>
            </w:r>
          </w:p>
        </w:tc>
        <w:tc>
          <w:tcPr>
            <w:tcW w:w="2948" w:type="dxa"/>
          </w:tcPr>
          <w:p w:rsidR="00E1192D" w:rsidRPr="00C64E49" w:rsidRDefault="00E1192D" w:rsidP="00B906F2">
            <w:pPr>
              <w:rPr>
                <w:rFonts w:ascii="Times New Roman" w:hAnsi="Times New Roman"/>
                <w:b/>
                <w:sz w:val="24"/>
                <w:szCs w:val="24"/>
              </w:rPr>
            </w:pPr>
            <w:r w:rsidRPr="00C64E49">
              <w:rPr>
                <w:rFonts w:ascii="Times New Roman" w:hAnsi="Times New Roman"/>
                <w:b/>
                <w:sz w:val="24"/>
                <w:szCs w:val="24"/>
              </w:rPr>
              <w:t>Место проведения</w:t>
            </w:r>
          </w:p>
        </w:tc>
        <w:tc>
          <w:tcPr>
            <w:tcW w:w="2952" w:type="dxa"/>
          </w:tcPr>
          <w:p w:rsidR="00E1192D" w:rsidRPr="00C64E49" w:rsidRDefault="00E1192D" w:rsidP="00B906F2">
            <w:pPr>
              <w:rPr>
                <w:rFonts w:ascii="Times New Roman" w:hAnsi="Times New Roman"/>
                <w:b/>
                <w:sz w:val="24"/>
                <w:szCs w:val="24"/>
              </w:rPr>
            </w:pPr>
            <w:r w:rsidRPr="00C64E49">
              <w:rPr>
                <w:rFonts w:ascii="Times New Roman" w:hAnsi="Times New Roman"/>
                <w:b/>
                <w:sz w:val="24"/>
                <w:szCs w:val="24"/>
              </w:rPr>
              <w:t>Ответственный</w:t>
            </w:r>
          </w:p>
        </w:tc>
      </w:tr>
      <w:tr w:rsidR="00E1192D" w:rsidTr="00B906F2">
        <w:tc>
          <w:tcPr>
            <w:tcW w:w="740" w:type="dxa"/>
          </w:tcPr>
          <w:p w:rsidR="00E1192D" w:rsidRDefault="00E1192D" w:rsidP="00B906F2">
            <w:pPr>
              <w:rPr>
                <w:rFonts w:ascii="Times New Roman" w:hAnsi="Times New Roman"/>
                <w:sz w:val="24"/>
                <w:szCs w:val="24"/>
              </w:rPr>
            </w:pPr>
            <w:r>
              <w:rPr>
                <w:rFonts w:ascii="Times New Roman" w:hAnsi="Times New Roman"/>
                <w:sz w:val="24"/>
                <w:szCs w:val="24"/>
              </w:rPr>
              <w:t>Каж</w:t>
            </w:r>
          </w:p>
          <w:p w:rsidR="00E1192D" w:rsidRDefault="00E1192D" w:rsidP="00B906F2">
            <w:pPr>
              <w:rPr>
                <w:rFonts w:ascii="Times New Roman" w:hAnsi="Times New Roman"/>
                <w:sz w:val="24"/>
                <w:szCs w:val="24"/>
              </w:rPr>
            </w:pPr>
            <w:r>
              <w:rPr>
                <w:rFonts w:ascii="Times New Roman" w:hAnsi="Times New Roman"/>
                <w:sz w:val="24"/>
                <w:szCs w:val="24"/>
              </w:rPr>
              <w:t>дый поне</w:t>
            </w:r>
          </w:p>
          <w:p w:rsidR="00E1192D" w:rsidRDefault="00E1192D" w:rsidP="00B906F2">
            <w:pPr>
              <w:rPr>
                <w:rFonts w:ascii="Times New Roman" w:hAnsi="Times New Roman"/>
                <w:sz w:val="24"/>
                <w:szCs w:val="24"/>
              </w:rPr>
            </w:pPr>
            <w:r>
              <w:rPr>
                <w:rFonts w:ascii="Times New Roman" w:hAnsi="Times New Roman"/>
                <w:sz w:val="24"/>
                <w:szCs w:val="24"/>
              </w:rPr>
              <w:lastRenderedPageBreak/>
              <w:t>дель</w:t>
            </w:r>
          </w:p>
          <w:p w:rsidR="00E1192D" w:rsidRDefault="00E1192D" w:rsidP="00B906F2">
            <w:pPr>
              <w:rPr>
                <w:rFonts w:ascii="Times New Roman" w:hAnsi="Times New Roman"/>
                <w:sz w:val="24"/>
                <w:szCs w:val="24"/>
              </w:rPr>
            </w:pPr>
            <w:r>
              <w:rPr>
                <w:rFonts w:ascii="Times New Roman" w:hAnsi="Times New Roman"/>
                <w:sz w:val="24"/>
                <w:szCs w:val="24"/>
              </w:rPr>
              <w:t>ник</w:t>
            </w:r>
          </w:p>
        </w:tc>
        <w:tc>
          <w:tcPr>
            <w:tcW w:w="5196" w:type="dxa"/>
          </w:tcPr>
          <w:p w:rsidR="00E1192D" w:rsidRDefault="00E1192D" w:rsidP="00B906F2">
            <w:pPr>
              <w:rPr>
                <w:rFonts w:ascii="Times New Roman" w:hAnsi="Times New Roman"/>
                <w:sz w:val="24"/>
                <w:szCs w:val="24"/>
              </w:rPr>
            </w:pPr>
            <w:r>
              <w:rPr>
                <w:rFonts w:ascii="Times New Roman" w:hAnsi="Times New Roman"/>
                <w:sz w:val="24"/>
                <w:szCs w:val="24"/>
              </w:rPr>
              <w:lastRenderedPageBreak/>
              <w:t>Торжественная линейка. Поднятие флага РФ под гимн РФ</w:t>
            </w:r>
          </w:p>
          <w:p w:rsidR="00E1192D" w:rsidRDefault="00E1192D" w:rsidP="00B906F2">
            <w:pPr>
              <w:rPr>
                <w:rFonts w:ascii="Times New Roman" w:hAnsi="Times New Roman"/>
                <w:sz w:val="24"/>
                <w:szCs w:val="24"/>
              </w:rPr>
            </w:pPr>
          </w:p>
          <w:p w:rsidR="00E1192D" w:rsidRDefault="00E1192D" w:rsidP="00B906F2">
            <w:pPr>
              <w:rPr>
                <w:rFonts w:ascii="Times New Roman" w:hAnsi="Times New Roman"/>
                <w:sz w:val="24"/>
                <w:szCs w:val="24"/>
              </w:rPr>
            </w:pPr>
            <w:r>
              <w:rPr>
                <w:rFonts w:ascii="Times New Roman" w:hAnsi="Times New Roman"/>
                <w:sz w:val="24"/>
                <w:szCs w:val="24"/>
              </w:rPr>
              <w:lastRenderedPageBreak/>
              <w:t>Урок «Разговоры о важном»</w:t>
            </w:r>
          </w:p>
        </w:tc>
        <w:tc>
          <w:tcPr>
            <w:tcW w:w="2950" w:type="dxa"/>
          </w:tcPr>
          <w:p w:rsidR="00E1192D" w:rsidRDefault="00E1192D" w:rsidP="00B906F2">
            <w:pPr>
              <w:rPr>
                <w:rFonts w:ascii="Times New Roman" w:hAnsi="Times New Roman"/>
                <w:sz w:val="24"/>
                <w:szCs w:val="24"/>
              </w:rPr>
            </w:pPr>
            <w:r>
              <w:rPr>
                <w:rFonts w:ascii="Times New Roman" w:hAnsi="Times New Roman"/>
                <w:sz w:val="24"/>
                <w:szCs w:val="24"/>
              </w:rPr>
              <w:lastRenderedPageBreak/>
              <w:t>Обучающиеся всех курсов</w:t>
            </w:r>
          </w:p>
        </w:tc>
        <w:tc>
          <w:tcPr>
            <w:tcW w:w="2948" w:type="dxa"/>
          </w:tcPr>
          <w:p w:rsidR="00E1192D" w:rsidRDefault="00E1192D" w:rsidP="00B906F2">
            <w:pPr>
              <w:rPr>
                <w:rFonts w:ascii="Times New Roman" w:hAnsi="Times New Roman"/>
                <w:sz w:val="24"/>
                <w:szCs w:val="24"/>
              </w:rPr>
            </w:pPr>
            <w:r>
              <w:rPr>
                <w:rFonts w:ascii="Times New Roman" w:hAnsi="Times New Roman"/>
                <w:sz w:val="24"/>
                <w:szCs w:val="24"/>
              </w:rPr>
              <w:t>Площадка перед главным входом в здание</w:t>
            </w:r>
          </w:p>
          <w:p w:rsidR="00E1192D" w:rsidRDefault="00E1192D" w:rsidP="00B906F2">
            <w:pPr>
              <w:rPr>
                <w:rFonts w:ascii="Times New Roman" w:hAnsi="Times New Roman"/>
                <w:sz w:val="24"/>
                <w:szCs w:val="24"/>
              </w:rPr>
            </w:pPr>
          </w:p>
          <w:p w:rsidR="00E1192D" w:rsidRDefault="00E1192D" w:rsidP="00B906F2">
            <w:pPr>
              <w:rPr>
                <w:rFonts w:ascii="Times New Roman" w:hAnsi="Times New Roman"/>
                <w:sz w:val="24"/>
                <w:szCs w:val="24"/>
              </w:rPr>
            </w:pPr>
            <w:r>
              <w:rPr>
                <w:rFonts w:ascii="Times New Roman" w:hAnsi="Times New Roman"/>
                <w:sz w:val="24"/>
                <w:szCs w:val="24"/>
              </w:rPr>
              <w:lastRenderedPageBreak/>
              <w:t>Учебные аудитории</w:t>
            </w:r>
          </w:p>
        </w:tc>
        <w:tc>
          <w:tcPr>
            <w:tcW w:w="2952" w:type="dxa"/>
          </w:tcPr>
          <w:p w:rsidR="00E1192D" w:rsidRDefault="00E1192D" w:rsidP="00B906F2">
            <w:pPr>
              <w:rPr>
                <w:rFonts w:ascii="Times New Roman" w:hAnsi="Times New Roman"/>
                <w:sz w:val="24"/>
                <w:szCs w:val="24"/>
              </w:rPr>
            </w:pPr>
            <w:r>
              <w:rPr>
                <w:rFonts w:ascii="Times New Roman" w:hAnsi="Times New Roman"/>
                <w:sz w:val="24"/>
                <w:szCs w:val="24"/>
              </w:rPr>
              <w:lastRenderedPageBreak/>
              <w:t>И.о. зам. директора по ВР</w:t>
            </w:r>
          </w:p>
          <w:p w:rsidR="00E1192D" w:rsidRDefault="00E1192D" w:rsidP="00B906F2">
            <w:pPr>
              <w:rPr>
                <w:rFonts w:ascii="Times New Roman" w:hAnsi="Times New Roman"/>
                <w:sz w:val="24"/>
                <w:szCs w:val="24"/>
              </w:rPr>
            </w:pPr>
          </w:p>
          <w:p w:rsidR="00E1192D" w:rsidRDefault="00E1192D" w:rsidP="00B906F2">
            <w:pPr>
              <w:rPr>
                <w:rFonts w:ascii="Times New Roman" w:hAnsi="Times New Roman"/>
                <w:sz w:val="24"/>
                <w:szCs w:val="24"/>
              </w:rPr>
            </w:pPr>
            <w:r>
              <w:rPr>
                <w:rFonts w:ascii="Times New Roman" w:hAnsi="Times New Roman"/>
                <w:sz w:val="24"/>
                <w:szCs w:val="24"/>
              </w:rPr>
              <w:t>Классные руководители</w:t>
            </w:r>
          </w:p>
        </w:tc>
      </w:tr>
      <w:tr w:rsidR="00AC02A3" w:rsidTr="00B906F2">
        <w:tc>
          <w:tcPr>
            <w:tcW w:w="740" w:type="dxa"/>
          </w:tcPr>
          <w:p w:rsidR="00AC02A3" w:rsidRDefault="00AC02A3" w:rsidP="00B906F2">
            <w:pPr>
              <w:rPr>
                <w:rFonts w:ascii="Times New Roman" w:hAnsi="Times New Roman"/>
                <w:sz w:val="24"/>
                <w:szCs w:val="24"/>
              </w:rPr>
            </w:pPr>
            <w:r>
              <w:rPr>
                <w:rFonts w:ascii="Times New Roman" w:hAnsi="Times New Roman"/>
                <w:sz w:val="24"/>
                <w:szCs w:val="24"/>
              </w:rPr>
              <w:lastRenderedPageBreak/>
              <w:t>2</w:t>
            </w:r>
          </w:p>
        </w:tc>
        <w:tc>
          <w:tcPr>
            <w:tcW w:w="5196" w:type="dxa"/>
          </w:tcPr>
          <w:p w:rsidR="00AC02A3" w:rsidRDefault="00AC02A3" w:rsidP="00B906F2">
            <w:pPr>
              <w:rPr>
                <w:rFonts w:ascii="Times New Roman" w:hAnsi="Times New Roman"/>
                <w:sz w:val="24"/>
                <w:szCs w:val="24"/>
              </w:rPr>
            </w:pPr>
            <w:r>
              <w:rPr>
                <w:rFonts w:ascii="Times New Roman" w:hAnsi="Times New Roman"/>
                <w:sz w:val="24"/>
                <w:szCs w:val="24"/>
              </w:rPr>
              <w:t>День воинской славы России (Сталинградская битва1943 г.)</w:t>
            </w:r>
          </w:p>
        </w:tc>
        <w:tc>
          <w:tcPr>
            <w:tcW w:w="2950" w:type="dxa"/>
          </w:tcPr>
          <w:p w:rsidR="00AC02A3" w:rsidRDefault="00AC02A3"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AC02A3" w:rsidRPr="00E1192D" w:rsidRDefault="00AC02A3" w:rsidP="00B906F2">
            <w:pPr>
              <w:rPr>
                <w:rFonts w:ascii="Times New Roman" w:hAnsi="Times New Roman"/>
                <w:sz w:val="24"/>
                <w:szCs w:val="24"/>
                <w:lang w:val="en-US"/>
              </w:rPr>
            </w:pPr>
            <w:r>
              <w:rPr>
                <w:rFonts w:ascii="Times New Roman" w:hAnsi="Times New Roman"/>
                <w:sz w:val="24"/>
                <w:szCs w:val="24"/>
              </w:rPr>
              <w:t>Учебные</w:t>
            </w:r>
            <w:r w:rsidRPr="00E1192D">
              <w:rPr>
                <w:rFonts w:ascii="Times New Roman" w:hAnsi="Times New Roman"/>
                <w:sz w:val="24"/>
                <w:szCs w:val="24"/>
                <w:lang w:val="en-US"/>
              </w:rPr>
              <w:t xml:space="preserve"> </w:t>
            </w:r>
            <w:r>
              <w:rPr>
                <w:rFonts w:ascii="Times New Roman" w:hAnsi="Times New Roman"/>
                <w:sz w:val="24"/>
                <w:szCs w:val="24"/>
              </w:rPr>
              <w:t>аудитории</w:t>
            </w:r>
          </w:p>
        </w:tc>
        <w:tc>
          <w:tcPr>
            <w:tcW w:w="2952" w:type="dxa"/>
          </w:tcPr>
          <w:p w:rsidR="00AC02A3" w:rsidRPr="00DF7CE1" w:rsidRDefault="00AC02A3" w:rsidP="00B906F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педагог</w:t>
            </w:r>
            <w:r w:rsidRPr="00E1192D">
              <w:rPr>
                <w:rFonts w:ascii="Times New Roman" w:hAnsi="Times New Roman"/>
                <w:sz w:val="24"/>
                <w:szCs w:val="24"/>
              </w:rPr>
              <w:t xml:space="preserve"> </w:t>
            </w:r>
            <w:r>
              <w:rPr>
                <w:rFonts w:ascii="Times New Roman" w:hAnsi="Times New Roman"/>
                <w:sz w:val="24"/>
                <w:szCs w:val="24"/>
              </w:rPr>
              <w:t>доп</w:t>
            </w:r>
            <w:r w:rsidRPr="00E1192D">
              <w:rPr>
                <w:rFonts w:ascii="Times New Roman" w:hAnsi="Times New Roman"/>
                <w:sz w:val="24"/>
                <w:szCs w:val="24"/>
              </w:rPr>
              <w:t xml:space="preserve">. </w:t>
            </w:r>
            <w:r>
              <w:rPr>
                <w:rFonts w:ascii="Times New Roman" w:hAnsi="Times New Roman"/>
                <w:sz w:val="24"/>
                <w:szCs w:val="24"/>
              </w:rPr>
              <w:t>образования, Классные руководители</w:t>
            </w:r>
          </w:p>
        </w:tc>
      </w:tr>
      <w:tr w:rsidR="00CE26FF" w:rsidRPr="00DF7CE1" w:rsidTr="00B906F2">
        <w:tc>
          <w:tcPr>
            <w:tcW w:w="740" w:type="dxa"/>
          </w:tcPr>
          <w:p w:rsidR="00CE26FF" w:rsidRDefault="00CE26FF" w:rsidP="00B906F2">
            <w:pPr>
              <w:rPr>
                <w:rFonts w:ascii="Times New Roman" w:hAnsi="Times New Roman"/>
                <w:sz w:val="24"/>
                <w:szCs w:val="24"/>
              </w:rPr>
            </w:pPr>
          </w:p>
        </w:tc>
        <w:tc>
          <w:tcPr>
            <w:tcW w:w="5196" w:type="dxa"/>
          </w:tcPr>
          <w:p w:rsidR="00CE26FF" w:rsidRDefault="00990DA0" w:rsidP="00B906F2">
            <w:pPr>
              <w:rPr>
                <w:rFonts w:ascii="Times New Roman" w:hAnsi="Times New Roman"/>
                <w:sz w:val="24"/>
                <w:szCs w:val="24"/>
              </w:rPr>
            </w:pPr>
            <w:r>
              <w:rPr>
                <w:rFonts w:ascii="Times New Roman" w:hAnsi="Times New Roman"/>
                <w:sz w:val="24"/>
                <w:szCs w:val="24"/>
              </w:rPr>
              <w:t>Участие в лы</w:t>
            </w:r>
            <w:r w:rsidR="00CE26FF">
              <w:rPr>
                <w:rFonts w:ascii="Times New Roman" w:hAnsi="Times New Roman"/>
                <w:sz w:val="24"/>
                <w:szCs w:val="24"/>
              </w:rPr>
              <w:t>жных гонках «Лыжня России»</w:t>
            </w:r>
          </w:p>
        </w:tc>
        <w:tc>
          <w:tcPr>
            <w:tcW w:w="2950" w:type="dxa"/>
          </w:tcPr>
          <w:p w:rsidR="00CE26FF" w:rsidRDefault="00CE26FF" w:rsidP="00B906F2">
            <w:pPr>
              <w:rPr>
                <w:rFonts w:ascii="Times New Roman" w:hAnsi="Times New Roman"/>
                <w:sz w:val="24"/>
                <w:szCs w:val="24"/>
              </w:rPr>
            </w:pPr>
          </w:p>
        </w:tc>
        <w:tc>
          <w:tcPr>
            <w:tcW w:w="2948" w:type="dxa"/>
          </w:tcPr>
          <w:p w:rsidR="00CE26FF" w:rsidRDefault="00CE26FF" w:rsidP="00B906F2">
            <w:pPr>
              <w:rPr>
                <w:rFonts w:ascii="Times New Roman" w:hAnsi="Times New Roman"/>
                <w:sz w:val="24"/>
                <w:szCs w:val="24"/>
              </w:rPr>
            </w:pPr>
          </w:p>
        </w:tc>
        <w:tc>
          <w:tcPr>
            <w:tcW w:w="2952" w:type="dxa"/>
          </w:tcPr>
          <w:p w:rsidR="00CE26FF" w:rsidRDefault="00990DA0" w:rsidP="00990DA0">
            <w:pPr>
              <w:rPr>
                <w:rFonts w:ascii="Times New Roman" w:hAnsi="Times New Roman"/>
                <w:sz w:val="24"/>
                <w:szCs w:val="24"/>
              </w:rPr>
            </w:pPr>
            <w:r>
              <w:rPr>
                <w:rFonts w:ascii="Times New Roman" w:hAnsi="Times New Roman"/>
                <w:sz w:val="24"/>
                <w:szCs w:val="24"/>
              </w:rPr>
              <w:t>Руководитель физ воспитания</w:t>
            </w:r>
          </w:p>
        </w:tc>
      </w:tr>
      <w:tr w:rsidR="00E1192D" w:rsidRPr="00DF7CE1" w:rsidTr="00B906F2">
        <w:tc>
          <w:tcPr>
            <w:tcW w:w="740" w:type="dxa"/>
          </w:tcPr>
          <w:p w:rsidR="00E1192D" w:rsidRDefault="00AC02A3" w:rsidP="00B906F2">
            <w:pPr>
              <w:rPr>
                <w:rFonts w:ascii="Times New Roman" w:hAnsi="Times New Roman"/>
                <w:sz w:val="24"/>
                <w:szCs w:val="24"/>
              </w:rPr>
            </w:pPr>
            <w:r>
              <w:rPr>
                <w:rFonts w:ascii="Times New Roman" w:hAnsi="Times New Roman"/>
                <w:sz w:val="24"/>
                <w:szCs w:val="24"/>
              </w:rPr>
              <w:t>15</w:t>
            </w:r>
          </w:p>
        </w:tc>
        <w:tc>
          <w:tcPr>
            <w:tcW w:w="5196" w:type="dxa"/>
          </w:tcPr>
          <w:p w:rsidR="00E1192D" w:rsidRPr="00E1192D" w:rsidRDefault="00AC02A3" w:rsidP="00B906F2">
            <w:pPr>
              <w:rPr>
                <w:rFonts w:ascii="Times New Roman" w:hAnsi="Times New Roman"/>
                <w:sz w:val="24"/>
                <w:szCs w:val="24"/>
              </w:rPr>
            </w:pPr>
            <w:r>
              <w:rPr>
                <w:rFonts w:ascii="Times New Roman" w:hAnsi="Times New Roman"/>
                <w:sz w:val="24"/>
                <w:szCs w:val="24"/>
              </w:rPr>
              <w:t>День памяти о россиянах, исполнявших служебный долг за пределами Отечества</w:t>
            </w:r>
          </w:p>
        </w:tc>
        <w:tc>
          <w:tcPr>
            <w:tcW w:w="2950" w:type="dxa"/>
          </w:tcPr>
          <w:p w:rsidR="00E1192D" w:rsidRPr="00E1192D" w:rsidRDefault="00E1192D" w:rsidP="00B906F2">
            <w:pPr>
              <w:rPr>
                <w:rFonts w:ascii="Times New Roman" w:hAnsi="Times New Roman"/>
                <w:sz w:val="24"/>
                <w:szCs w:val="24"/>
                <w:lang w:val="en-US"/>
              </w:rPr>
            </w:pPr>
            <w:r>
              <w:rPr>
                <w:rFonts w:ascii="Times New Roman" w:hAnsi="Times New Roman"/>
                <w:sz w:val="24"/>
                <w:szCs w:val="24"/>
              </w:rPr>
              <w:t>Обучающиеся</w:t>
            </w:r>
            <w:r w:rsidRPr="00E1192D">
              <w:rPr>
                <w:rFonts w:ascii="Times New Roman" w:hAnsi="Times New Roman"/>
                <w:sz w:val="24"/>
                <w:szCs w:val="24"/>
                <w:lang w:val="en-US"/>
              </w:rPr>
              <w:t xml:space="preserve"> </w:t>
            </w:r>
            <w:r>
              <w:rPr>
                <w:rFonts w:ascii="Times New Roman" w:hAnsi="Times New Roman"/>
                <w:sz w:val="24"/>
                <w:szCs w:val="24"/>
              </w:rPr>
              <w:t>всех</w:t>
            </w:r>
            <w:r w:rsidRPr="00E1192D">
              <w:rPr>
                <w:rFonts w:ascii="Times New Roman" w:hAnsi="Times New Roman"/>
                <w:sz w:val="24"/>
                <w:szCs w:val="24"/>
                <w:lang w:val="en-US"/>
              </w:rPr>
              <w:t xml:space="preserve"> </w:t>
            </w:r>
            <w:r>
              <w:rPr>
                <w:rFonts w:ascii="Times New Roman" w:hAnsi="Times New Roman"/>
                <w:sz w:val="24"/>
                <w:szCs w:val="24"/>
              </w:rPr>
              <w:t>курсов</w:t>
            </w:r>
          </w:p>
        </w:tc>
        <w:tc>
          <w:tcPr>
            <w:tcW w:w="2948" w:type="dxa"/>
          </w:tcPr>
          <w:p w:rsidR="00E1192D" w:rsidRPr="00E1192D" w:rsidRDefault="00E1192D" w:rsidP="00B906F2">
            <w:pPr>
              <w:rPr>
                <w:rFonts w:ascii="Times New Roman" w:hAnsi="Times New Roman"/>
                <w:sz w:val="24"/>
                <w:szCs w:val="24"/>
                <w:lang w:val="en-US"/>
              </w:rPr>
            </w:pPr>
            <w:r>
              <w:rPr>
                <w:rFonts w:ascii="Times New Roman" w:hAnsi="Times New Roman"/>
                <w:sz w:val="24"/>
                <w:szCs w:val="24"/>
              </w:rPr>
              <w:t>Учебные</w:t>
            </w:r>
            <w:r w:rsidRPr="00E1192D">
              <w:rPr>
                <w:rFonts w:ascii="Times New Roman" w:hAnsi="Times New Roman"/>
                <w:sz w:val="24"/>
                <w:szCs w:val="24"/>
                <w:lang w:val="en-US"/>
              </w:rPr>
              <w:t xml:space="preserve"> </w:t>
            </w:r>
            <w:r>
              <w:rPr>
                <w:rFonts w:ascii="Times New Roman" w:hAnsi="Times New Roman"/>
                <w:sz w:val="24"/>
                <w:szCs w:val="24"/>
              </w:rPr>
              <w:t>аудитории</w:t>
            </w:r>
          </w:p>
        </w:tc>
        <w:tc>
          <w:tcPr>
            <w:tcW w:w="2952" w:type="dxa"/>
          </w:tcPr>
          <w:p w:rsidR="00E1192D" w:rsidRPr="00DF7CE1" w:rsidRDefault="00E1192D" w:rsidP="00B906F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педагог</w:t>
            </w:r>
            <w:r w:rsidRPr="00E1192D">
              <w:rPr>
                <w:rFonts w:ascii="Times New Roman" w:hAnsi="Times New Roman"/>
                <w:sz w:val="24"/>
                <w:szCs w:val="24"/>
              </w:rPr>
              <w:t xml:space="preserve"> </w:t>
            </w:r>
            <w:r>
              <w:rPr>
                <w:rFonts w:ascii="Times New Roman" w:hAnsi="Times New Roman"/>
                <w:sz w:val="24"/>
                <w:szCs w:val="24"/>
              </w:rPr>
              <w:t>доп</w:t>
            </w:r>
            <w:r w:rsidRPr="00E1192D">
              <w:rPr>
                <w:rFonts w:ascii="Times New Roman" w:hAnsi="Times New Roman"/>
                <w:sz w:val="24"/>
                <w:szCs w:val="24"/>
              </w:rPr>
              <w:t xml:space="preserve">. </w:t>
            </w:r>
            <w:r>
              <w:rPr>
                <w:rFonts w:ascii="Times New Roman" w:hAnsi="Times New Roman"/>
                <w:sz w:val="24"/>
                <w:szCs w:val="24"/>
              </w:rPr>
              <w:t>образования, Классные руководители</w:t>
            </w:r>
            <w:r w:rsidR="00AC02A3">
              <w:rPr>
                <w:rFonts w:ascii="Times New Roman" w:hAnsi="Times New Roman"/>
                <w:sz w:val="24"/>
                <w:szCs w:val="24"/>
              </w:rPr>
              <w:t>, педагог-организатор ОБЖ и защиты родины</w:t>
            </w:r>
          </w:p>
        </w:tc>
      </w:tr>
      <w:tr w:rsidR="00E1192D" w:rsidTr="00B906F2">
        <w:tc>
          <w:tcPr>
            <w:tcW w:w="740" w:type="dxa"/>
          </w:tcPr>
          <w:p w:rsidR="00E1192D" w:rsidRDefault="00AC02A3" w:rsidP="00B906F2">
            <w:pPr>
              <w:rPr>
                <w:rFonts w:ascii="Times New Roman" w:hAnsi="Times New Roman"/>
                <w:sz w:val="24"/>
                <w:szCs w:val="24"/>
              </w:rPr>
            </w:pPr>
            <w:r>
              <w:rPr>
                <w:rFonts w:ascii="Times New Roman" w:hAnsi="Times New Roman"/>
                <w:sz w:val="24"/>
                <w:szCs w:val="24"/>
              </w:rPr>
              <w:t>23</w:t>
            </w:r>
          </w:p>
        </w:tc>
        <w:tc>
          <w:tcPr>
            <w:tcW w:w="5196" w:type="dxa"/>
          </w:tcPr>
          <w:p w:rsidR="00E1192D" w:rsidRDefault="00AC02A3" w:rsidP="00B906F2">
            <w:pPr>
              <w:rPr>
                <w:rFonts w:ascii="Times New Roman" w:hAnsi="Times New Roman"/>
                <w:sz w:val="24"/>
                <w:szCs w:val="24"/>
              </w:rPr>
            </w:pPr>
            <w:r>
              <w:rPr>
                <w:rFonts w:ascii="Times New Roman" w:hAnsi="Times New Roman"/>
                <w:sz w:val="24"/>
                <w:szCs w:val="24"/>
              </w:rPr>
              <w:t>День защитников Отечества Смотр строя и песни</w:t>
            </w:r>
          </w:p>
        </w:tc>
        <w:tc>
          <w:tcPr>
            <w:tcW w:w="2950" w:type="dxa"/>
          </w:tcPr>
          <w:p w:rsidR="00E1192D" w:rsidRDefault="00E1192D"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E1192D" w:rsidRDefault="00AC02A3" w:rsidP="00B906F2">
            <w:pPr>
              <w:rPr>
                <w:rFonts w:ascii="Times New Roman" w:hAnsi="Times New Roman"/>
                <w:sz w:val="24"/>
                <w:szCs w:val="24"/>
              </w:rPr>
            </w:pPr>
            <w:r>
              <w:rPr>
                <w:rFonts w:ascii="Times New Roman" w:hAnsi="Times New Roman"/>
                <w:sz w:val="24"/>
                <w:szCs w:val="24"/>
              </w:rPr>
              <w:t>Спортивный зал</w:t>
            </w:r>
            <w:r w:rsidR="00E1192D">
              <w:rPr>
                <w:rFonts w:ascii="Times New Roman" w:hAnsi="Times New Roman"/>
                <w:sz w:val="24"/>
                <w:szCs w:val="24"/>
              </w:rPr>
              <w:t xml:space="preserve"> </w:t>
            </w:r>
          </w:p>
        </w:tc>
        <w:tc>
          <w:tcPr>
            <w:tcW w:w="2952" w:type="dxa"/>
          </w:tcPr>
          <w:p w:rsidR="00E1192D" w:rsidRDefault="00E1192D" w:rsidP="00B906F2">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w:t>
            </w:r>
            <w:r w:rsidR="00AC02A3">
              <w:rPr>
                <w:rFonts w:ascii="Times New Roman" w:hAnsi="Times New Roman"/>
                <w:sz w:val="24"/>
                <w:szCs w:val="24"/>
              </w:rPr>
              <w:t>, руководитель физ воспитания, педагог-организатор ОБЖ и защиты родины</w:t>
            </w:r>
          </w:p>
        </w:tc>
      </w:tr>
      <w:tr w:rsidR="00B906F2" w:rsidTr="00B906F2">
        <w:tc>
          <w:tcPr>
            <w:tcW w:w="740" w:type="dxa"/>
          </w:tcPr>
          <w:p w:rsidR="00B906F2" w:rsidRDefault="00B906F2" w:rsidP="00B906F2">
            <w:pPr>
              <w:rPr>
                <w:rFonts w:ascii="Times New Roman" w:hAnsi="Times New Roman"/>
                <w:sz w:val="24"/>
                <w:szCs w:val="24"/>
              </w:rPr>
            </w:pPr>
            <w:r>
              <w:rPr>
                <w:rFonts w:ascii="Times New Roman" w:hAnsi="Times New Roman"/>
                <w:sz w:val="24"/>
                <w:szCs w:val="24"/>
              </w:rPr>
              <w:t>1-31</w:t>
            </w:r>
          </w:p>
        </w:tc>
        <w:tc>
          <w:tcPr>
            <w:tcW w:w="5196" w:type="dxa"/>
          </w:tcPr>
          <w:p w:rsidR="00B906F2" w:rsidRDefault="00B906F2" w:rsidP="00B906F2">
            <w:pPr>
              <w:rPr>
                <w:rFonts w:ascii="Times New Roman" w:hAnsi="Times New Roman"/>
                <w:sz w:val="24"/>
                <w:szCs w:val="24"/>
              </w:rPr>
            </w:pPr>
            <w:r>
              <w:rPr>
                <w:rFonts w:ascii="Times New Roman" w:hAnsi="Times New Roman"/>
                <w:sz w:val="24"/>
                <w:szCs w:val="24"/>
              </w:rPr>
              <w:t>Акция «Посылка и письмо солдату»</w:t>
            </w:r>
          </w:p>
        </w:tc>
        <w:tc>
          <w:tcPr>
            <w:tcW w:w="2950" w:type="dxa"/>
          </w:tcPr>
          <w:p w:rsidR="00B906F2" w:rsidRDefault="00B906F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B906F2" w:rsidRDefault="00B906F2" w:rsidP="00B906F2">
            <w:pPr>
              <w:rPr>
                <w:rFonts w:ascii="Times New Roman" w:hAnsi="Times New Roman"/>
                <w:sz w:val="24"/>
                <w:szCs w:val="24"/>
              </w:rPr>
            </w:pPr>
            <w:r>
              <w:rPr>
                <w:rFonts w:ascii="Times New Roman" w:hAnsi="Times New Roman"/>
                <w:sz w:val="24"/>
                <w:szCs w:val="24"/>
              </w:rPr>
              <w:t>Актовый зал</w:t>
            </w:r>
          </w:p>
        </w:tc>
        <w:tc>
          <w:tcPr>
            <w:tcW w:w="2952" w:type="dxa"/>
          </w:tcPr>
          <w:p w:rsidR="00B906F2" w:rsidRDefault="00B906F2" w:rsidP="00B906F2">
            <w:pPr>
              <w:rPr>
                <w:rFonts w:ascii="Times New Roman" w:hAnsi="Times New Roman"/>
                <w:sz w:val="24"/>
                <w:szCs w:val="24"/>
              </w:rPr>
            </w:pPr>
            <w:r>
              <w:rPr>
                <w:rFonts w:ascii="Times New Roman" w:hAnsi="Times New Roman"/>
                <w:sz w:val="24"/>
                <w:szCs w:val="24"/>
              </w:rPr>
              <w:t>И.о. зам. директора по ВР, педагог-организатор, классные руководители</w:t>
            </w:r>
          </w:p>
        </w:tc>
      </w:tr>
      <w:tr w:rsidR="00E1192D" w:rsidTr="00B906F2">
        <w:tc>
          <w:tcPr>
            <w:tcW w:w="740" w:type="dxa"/>
          </w:tcPr>
          <w:p w:rsidR="00E1192D" w:rsidRDefault="00E1192D" w:rsidP="00B906F2">
            <w:pPr>
              <w:rPr>
                <w:rFonts w:ascii="Times New Roman" w:hAnsi="Times New Roman"/>
                <w:sz w:val="24"/>
                <w:szCs w:val="24"/>
              </w:rPr>
            </w:pPr>
          </w:p>
        </w:tc>
        <w:tc>
          <w:tcPr>
            <w:tcW w:w="5196" w:type="dxa"/>
          </w:tcPr>
          <w:p w:rsidR="00E1192D" w:rsidRDefault="00E1192D" w:rsidP="00B906F2">
            <w:pPr>
              <w:rPr>
                <w:rFonts w:ascii="Times New Roman" w:hAnsi="Times New Roman"/>
                <w:sz w:val="24"/>
                <w:szCs w:val="24"/>
              </w:rPr>
            </w:pPr>
            <w:r>
              <w:rPr>
                <w:rFonts w:ascii="Times New Roman" w:hAnsi="Times New Roman"/>
                <w:sz w:val="24"/>
                <w:szCs w:val="24"/>
              </w:rPr>
              <w:t>Заседание студенческого совета, выборы актива</w:t>
            </w:r>
          </w:p>
        </w:tc>
        <w:tc>
          <w:tcPr>
            <w:tcW w:w="2950" w:type="dxa"/>
          </w:tcPr>
          <w:p w:rsidR="00E1192D" w:rsidRDefault="00E1192D"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E1192D" w:rsidRDefault="00E1192D" w:rsidP="00B906F2">
            <w:pPr>
              <w:rPr>
                <w:rFonts w:ascii="Times New Roman" w:hAnsi="Times New Roman"/>
                <w:sz w:val="24"/>
                <w:szCs w:val="24"/>
              </w:rPr>
            </w:pPr>
            <w:r>
              <w:rPr>
                <w:rFonts w:ascii="Times New Roman" w:hAnsi="Times New Roman"/>
                <w:sz w:val="24"/>
                <w:szCs w:val="24"/>
              </w:rPr>
              <w:t>Учебная аудитория 36</w:t>
            </w:r>
          </w:p>
        </w:tc>
        <w:tc>
          <w:tcPr>
            <w:tcW w:w="2952" w:type="dxa"/>
          </w:tcPr>
          <w:p w:rsidR="00E1192D" w:rsidRDefault="00E1192D" w:rsidP="00B906F2">
            <w:pPr>
              <w:rPr>
                <w:rFonts w:ascii="Times New Roman" w:hAnsi="Times New Roman"/>
                <w:sz w:val="24"/>
                <w:szCs w:val="24"/>
              </w:rPr>
            </w:pPr>
            <w:r>
              <w:rPr>
                <w:rFonts w:ascii="Times New Roman" w:hAnsi="Times New Roman"/>
                <w:sz w:val="24"/>
                <w:szCs w:val="24"/>
              </w:rPr>
              <w:t xml:space="preserve">Классные руководители, </w:t>
            </w:r>
            <w:r>
              <w:rPr>
                <w:rFonts w:ascii="Times New Roman" w:hAnsi="Times New Roman"/>
                <w:sz w:val="24"/>
                <w:szCs w:val="24"/>
              </w:rPr>
              <w:lastRenderedPageBreak/>
              <w:t>педагог-организатор</w:t>
            </w:r>
          </w:p>
        </w:tc>
      </w:tr>
      <w:tr w:rsidR="00E1192D" w:rsidTr="00B906F2">
        <w:tc>
          <w:tcPr>
            <w:tcW w:w="740" w:type="dxa"/>
          </w:tcPr>
          <w:p w:rsidR="00E1192D" w:rsidRDefault="00E1192D" w:rsidP="00B906F2">
            <w:pPr>
              <w:rPr>
                <w:rFonts w:ascii="Times New Roman" w:hAnsi="Times New Roman"/>
                <w:sz w:val="24"/>
                <w:szCs w:val="24"/>
              </w:rPr>
            </w:pPr>
            <w:r>
              <w:rPr>
                <w:rFonts w:ascii="Times New Roman" w:hAnsi="Times New Roman"/>
                <w:sz w:val="24"/>
                <w:szCs w:val="24"/>
              </w:rPr>
              <w:lastRenderedPageBreak/>
              <w:t>1-30</w:t>
            </w:r>
          </w:p>
        </w:tc>
        <w:tc>
          <w:tcPr>
            <w:tcW w:w="5196" w:type="dxa"/>
          </w:tcPr>
          <w:p w:rsidR="00E1192D" w:rsidRDefault="00E1192D" w:rsidP="00B906F2">
            <w:pPr>
              <w:rPr>
                <w:rFonts w:ascii="Times New Roman" w:hAnsi="Times New Roman"/>
                <w:sz w:val="24"/>
                <w:szCs w:val="24"/>
              </w:rPr>
            </w:pPr>
            <w:r>
              <w:rPr>
                <w:rFonts w:ascii="Times New Roman" w:hAnsi="Times New Roman"/>
                <w:sz w:val="24"/>
                <w:szCs w:val="24"/>
              </w:rPr>
              <w:t>Занятия  в кружках и секциях различной направленности</w:t>
            </w:r>
          </w:p>
        </w:tc>
        <w:tc>
          <w:tcPr>
            <w:tcW w:w="2950" w:type="dxa"/>
          </w:tcPr>
          <w:p w:rsidR="00E1192D" w:rsidRDefault="00E1192D"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E1192D" w:rsidRDefault="00E1192D" w:rsidP="00B906F2">
            <w:pPr>
              <w:rPr>
                <w:rFonts w:ascii="Times New Roman" w:hAnsi="Times New Roman"/>
                <w:sz w:val="24"/>
                <w:szCs w:val="24"/>
              </w:rPr>
            </w:pPr>
            <w:r>
              <w:rPr>
                <w:rFonts w:ascii="Times New Roman" w:hAnsi="Times New Roman"/>
                <w:sz w:val="24"/>
                <w:szCs w:val="24"/>
              </w:rPr>
              <w:t>Учебные аудитории, спортивный зал</w:t>
            </w:r>
          </w:p>
        </w:tc>
        <w:tc>
          <w:tcPr>
            <w:tcW w:w="2952" w:type="dxa"/>
          </w:tcPr>
          <w:p w:rsidR="00E1192D" w:rsidRDefault="00E1192D" w:rsidP="00B906F2">
            <w:pPr>
              <w:rPr>
                <w:rFonts w:ascii="Times New Roman" w:hAnsi="Times New Roman"/>
                <w:sz w:val="24"/>
                <w:szCs w:val="24"/>
              </w:rPr>
            </w:pPr>
            <w:r>
              <w:rPr>
                <w:rFonts w:ascii="Times New Roman" w:hAnsi="Times New Roman"/>
                <w:sz w:val="24"/>
                <w:szCs w:val="24"/>
              </w:rPr>
              <w:t>Классные руководители, педагоги доп. образования</w:t>
            </w:r>
          </w:p>
        </w:tc>
      </w:tr>
      <w:tr w:rsidR="00AC02A3" w:rsidRPr="00387BC6" w:rsidTr="00B906F2">
        <w:tc>
          <w:tcPr>
            <w:tcW w:w="14786" w:type="dxa"/>
            <w:gridSpan w:val="5"/>
          </w:tcPr>
          <w:p w:rsidR="00AC02A3" w:rsidRPr="00387BC6" w:rsidRDefault="00AC02A3" w:rsidP="00B906F2">
            <w:pPr>
              <w:jc w:val="center"/>
              <w:rPr>
                <w:rFonts w:ascii="Times New Roman" w:hAnsi="Times New Roman"/>
                <w:b/>
                <w:sz w:val="24"/>
                <w:szCs w:val="24"/>
              </w:rPr>
            </w:pPr>
            <w:r>
              <w:rPr>
                <w:rFonts w:ascii="Times New Roman" w:hAnsi="Times New Roman"/>
                <w:b/>
                <w:sz w:val="24"/>
                <w:szCs w:val="24"/>
              </w:rPr>
              <w:t>Март</w:t>
            </w:r>
          </w:p>
        </w:tc>
      </w:tr>
      <w:tr w:rsidR="00AC02A3" w:rsidRPr="00C64E49" w:rsidTr="00B906F2">
        <w:tc>
          <w:tcPr>
            <w:tcW w:w="740" w:type="dxa"/>
          </w:tcPr>
          <w:p w:rsidR="00AC02A3" w:rsidRPr="00C64E49" w:rsidRDefault="00AC02A3" w:rsidP="00B906F2">
            <w:pPr>
              <w:rPr>
                <w:rFonts w:ascii="Times New Roman" w:hAnsi="Times New Roman"/>
                <w:b/>
                <w:sz w:val="24"/>
                <w:szCs w:val="24"/>
              </w:rPr>
            </w:pPr>
            <w:r w:rsidRPr="00C64E49">
              <w:rPr>
                <w:rFonts w:ascii="Times New Roman" w:hAnsi="Times New Roman"/>
                <w:b/>
                <w:sz w:val="24"/>
                <w:szCs w:val="24"/>
              </w:rPr>
              <w:t>Дата</w:t>
            </w:r>
          </w:p>
        </w:tc>
        <w:tc>
          <w:tcPr>
            <w:tcW w:w="5196" w:type="dxa"/>
          </w:tcPr>
          <w:p w:rsidR="00AC02A3" w:rsidRPr="00C64E49" w:rsidRDefault="00AC02A3" w:rsidP="00B906F2">
            <w:pPr>
              <w:rPr>
                <w:rFonts w:ascii="Times New Roman" w:hAnsi="Times New Roman"/>
                <w:b/>
                <w:sz w:val="24"/>
                <w:szCs w:val="24"/>
              </w:rPr>
            </w:pPr>
            <w:r w:rsidRPr="00C64E49">
              <w:rPr>
                <w:rFonts w:ascii="Times New Roman" w:hAnsi="Times New Roman"/>
                <w:b/>
                <w:sz w:val="24"/>
                <w:szCs w:val="24"/>
              </w:rPr>
              <w:t>Мероприятие</w:t>
            </w:r>
          </w:p>
        </w:tc>
        <w:tc>
          <w:tcPr>
            <w:tcW w:w="2950" w:type="dxa"/>
          </w:tcPr>
          <w:p w:rsidR="00AC02A3" w:rsidRPr="00C64E49" w:rsidRDefault="00AC02A3" w:rsidP="00B906F2">
            <w:pPr>
              <w:rPr>
                <w:rFonts w:ascii="Times New Roman" w:hAnsi="Times New Roman"/>
                <w:b/>
                <w:sz w:val="24"/>
                <w:szCs w:val="24"/>
              </w:rPr>
            </w:pPr>
            <w:r w:rsidRPr="00C64E49">
              <w:rPr>
                <w:rFonts w:ascii="Times New Roman" w:hAnsi="Times New Roman"/>
                <w:b/>
                <w:sz w:val="24"/>
                <w:szCs w:val="24"/>
              </w:rPr>
              <w:t>На кого направлено</w:t>
            </w:r>
          </w:p>
        </w:tc>
        <w:tc>
          <w:tcPr>
            <w:tcW w:w="2948" w:type="dxa"/>
          </w:tcPr>
          <w:p w:rsidR="00AC02A3" w:rsidRPr="00C64E49" w:rsidRDefault="00AC02A3" w:rsidP="00B906F2">
            <w:pPr>
              <w:rPr>
                <w:rFonts w:ascii="Times New Roman" w:hAnsi="Times New Roman"/>
                <w:b/>
                <w:sz w:val="24"/>
                <w:szCs w:val="24"/>
              </w:rPr>
            </w:pPr>
            <w:r w:rsidRPr="00C64E49">
              <w:rPr>
                <w:rFonts w:ascii="Times New Roman" w:hAnsi="Times New Roman"/>
                <w:b/>
                <w:sz w:val="24"/>
                <w:szCs w:val="24"/>
              </w:rPr>
              <w:t>Место проведения</w:t>
            </w:r>
          </w:p>
        </w:tc>
        <w:tc>
          <w:tcPr>
            <w:tcW w:w="2952" w:type="dxa"/>
          </w:tcPr>
          <w:p w:rsidR="00AC02A3" w:rsidRPr="00C64E49" w:rsidRDefault="00AC02A3" w:rsidP="00B906F2">
            <w:pPr>
              <w:rPr>
                <w:rFonts w:ascii="Times New Roman" w:hAnsi="Times New Roman"/>
                <w:b/>
                <w:sz w:val="24"/>
                <w:szCs w:val="24"/>
              </w:rPr>
            </w:pPr>
            <w:r w:rsidRPr="00C64E49">
              <w:rPr>
                <w:rFonts w:ascii="Times New Roman" w:hAnsi="Times New Roman"/>
                <w:b/>
                <w:sz w:val="24"/>
                <w:szCs w:val="24"/>
              </w:rPr>
              <w:t>Ответственный</w:t>
            </w:r>
          </w:p>
        </w:tc>
      </w:tr>
      <w:tr w:rsidR="00AC02A3" w:rsidTr="00B906F2">
        <w:tc>
          <w:tcPr>
            <w:tcW w:w="740" w:type="dxa"/>
          </w:tcPr>
          <w:p w:rsidR="00AC02A3" w:rsidRDefault="00AC02A3" w:rsidP="00B906F2">
            <w:pPr>
              <w:rPr>
                <w:rFonts w:ascii="Times New Roman" w:hAnsi="Times New Roman"/>
                <w:sz w:val="24"/>
                <w:szCs w:val="24"/>
              </w:rPr>
            </w:pPr>
            <w:r>
              <w:rPr>
                <w:rFonts w:ascii="Times New Roman" w:hAnsi="Times New Roman"/>
                <w:sz w:val="24"/>
                <w:szCs w:val="24"/>
              </w:rPr>
              <w:t>Каж</w:t>
            </w:r>
          </w:p>
          <w:p w:rsidR="00AC02A3" w:rsidRDefault="00AC02A3" w:rsidP="00B906F2">
            <w:pPr>
              <w:rPr>
                <w:rFonts w:ascii="Times New Roman" w:hAnsi="Times New Roman"/>
                <w:sz w:val="24"/>
                <w:szCs w:val="24"/>
              </w:rPr>
            </w:pPr>
            <w:r>
              <w:rPr>
                <w:rFonts w:ascii="Times New Roman" w:hAnsi="Times New Roman"/>
                <w:sz w:val="24"/>
                <w:szCs w:val="24"/>
              </w:rPr>
              <w:t>дый поне</w:t>
            </w:r>
          </w:p>
          <w:p w:rsidR="00AC02A3" w:rsidRDefault="00AC02A3" w:rsidP="00B906F2">
            <w:pPr>
              <w:rPr>
                <w:rFonts w:ascii="Times New Roman" w:hAnsi="Times New Roman"/>
                <w:sz w:val="24"/>
                <w:szCs w:val="24"/>
              </w:rPr>
            </w:pPr>
            <w:r>
              <w:rPr>
                <w:rFonts w:ascii="Times New Roman" w:hAnsi="Times New Roman"/>
                <w:sz w:val="24"/>
                <w:szCs w:val="24"/>
              </w:rPr>
              <w:t>дель</w:t>
            </w:r>
          </w:p>
          <w:p w:rsidR="00AC02A3" w:rsidRDefault="00AC02A3" w:rsidP="00B906F2">
            <w:pPr>
              <w:rPr>
                <w:rFonts w:ascii="Times New Roman" w:hAnsi="Times New Roman"/>
                <w:sz w:val="24"/>
                <w:szCs w:val="24"/>
              </w:rPr>
            </w:pPr>
            <w:r>
              <w:rPr>
                <w:rFonts w:ascii="Times New Roman" w:hAnsi="Times New Roman"/>
                <w:sz w:val="24"/>
                <w:szCs w:val="24"/>
              </w:rPr>
              <w:t>ник</w:t>
            </w:r>
          </w:p>
        </w:tc>
        <w:tc>
          <w:tcPr>
            <w:tcW w:w="5196" w:type="dxa"/>
          </w:tcPr>
          <w:p w:rsidR="00AC02A3" w:rsidRDefault="00AC02A3" w:rsidP="00B906F2">
            <w:pPr>
              <w:rPr>
                <w:rFonts w:ascii="Times New Roman" w:hAnsi="Times New Roman"/>
                <w:sz w:val="24"/>
                <w:szCs w:val="24"/>
              </w:rPr>
            </w:pPr>
            <w:r>
              <w:rPr>
                <w:rFonts w:ascii="Times New Roman" w:hAnsi="Times New Roman"/>
                <w:sz w:val="24"/>
                <w:szCs w:val="24"/>
              </w:rPr>
              <w:t>Торжественная линейка. Поднятие флага РФ под гимн РФ</w:t>
            </w:r>
          </w:p>
          <w:p w:rsidR="00AC02A3" w:rsidRDefault="00AC02A3" w:rsidP="00B906F2">
            <w:pPr>
              <w:rPr>
                <w:rFonts w:ascii="Times New Roman" w:hAnsi="Times New Roman"/>
                <w:sz w:val="24"/>
                <w:szCs w:val="24"/>
              </w:rPr>
            </w:pPr>
          </w:p>
          <w:p w:rsidR="00AC02A3" w:rsidRDefault="00AC02A3" w:rsidP="00B906F2">
            <w:pPr>
              <w:rPr>
                <w:rFonts w:ascii="Times New Roman" w:hAnsi="Times New Roman"/>
                <w:sz w:val="24"/>
                <w:szCs w:val="24"/>
              </w:rPr>
            </w:pPr>
            <w:r>
              <w:rPr>
                <w:rFonts w:ascii="Times New Roman" w:hAnsi="Times New Roman"/>
                <w:sz w:val="24"/>
                <w:szCs w:val="24"/>
              </w:rPr>
              <w:t>Урок «Разговоры о важном»</w:t>
            </w:r>
          </w:p>
        </w:tc>
        <w:tc>
          <w:tcPr>
            <w:tcW w:w="2950" w:type="dxa"/>
          </w:tcPr>
          <w:p w:rsidR="00AC02A3" w:rsidRDefault="00AC02A3"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AC02A3" w:rsidRDefault="00AC02A3" w:rsidP="00B906F2">
            <w:pPr>
              <w:rPr>
                <w:rFonts w:ascii="Times New Roman" w:hAnsi="Times New Roman"/>
                <w:sz w:val="24"/>
                <w:szCs w:val="24"/>
              </w:rPr>
            </w:pPr>
            <w:r>
              <w:rPr>
                <w:rFonts w:ascii="Times New Roman" w:hAnsi="Times New Roman"/>
                <w:sz w:val="24"/>
                <w:szCs w:val="24"/>
              </w:rPr>
              <w:t>Площадка перед главным входом в здание</w:t>
            </w:r>
          </w:p>
          <w:p w:rsidR="00AC02A3" w:rsidRDefault="00AC02A3" w:rsidP="00B906F2">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AC02A3" w:rsidRDefault="00AC02A3" w:rsidP="00B906F2">
            <w:pPr>
              <w:rPr>
                <w:rFonts w:ascii="Times New Roman" w:hAnsi="Times New Roman"/>
                <w:sz w:val="24"/>
                <w:szCs w:val="24"/>
              </w:rPr>
            </w:pPr>
            <w:r>
              <w:rPr>
                <w:rFonts w:ascii="Times New Roman" w:hAnsi="Times New Roman"/>
                <w:sz w:val="24"/>
                <w:szCs w:val="24"/>
              </w:rPr>
              <w:t>И.о. зам. директора по ВР</w:t>
            </w:r>
          </w:p>
          <w:p w:rsidR="00AC02A3" w:rsidRDefault="00AC02A3" w:rsidP="00B906F2">
            <w:pPr>
              <w:rPr>
                <w:rFonts w:ascii="Times New Roman" w:hAnsi="Times New Roman"/>
                <w:sz w:val="24"/>
                <w:szCs w:val="24"/>
              </w:rPr>
            </w:pPr>
          </w:p>
          <w:p w:rsidR="00AC02A3" w:rsidRDefault="00AC02A3" w:rsidP="00B906F2">
            <w:pPr>
              <w:rPr>
                <w:rFonts w:ascii="Times New Roman" w:hAnsi="Times New Roman"/>
                <w:sz w:val="24"/>
                <w:szCs w:val="24"/>
              </w:rPr>
            </w:pPr>
            <w:r>
              <w:rPr>
                <w:rFonts w:ascii="Times New Roman" w:hAnsi="Times New Roman"/>
                <w:sz w:val="24"/>
                <w:szCs w:val="24"/>
              </w:rPr>
              <w:t>Классные руководители</w:t>
            </w:r>
          </w:p>
        </w:tc>
      </w:tr>
      <w:tr w:rsidR="00990DA0" w:rsidTr="00B906F2">
        <w:tc>
          <w:tcPr>
            <w:tcW w:w="740" w:type="dxa"/>
          </w:tcPr>
          <w:p w:rsidR="00990DA0" w:rsidRDefault="00990DA0" w:rsidP="00B906F2">
            <w:pPr>
              <w:rPr>
                <w:rFonts w:ascii="Times New Roman" w:hAnsi="Times New Roman"/>
                <w:sz w:val="24"/>
                <w:szCs w:val="24"/>
              </w:rPr>
            </w:pPr>
            <w:r>
              <w:rPr>
                <w:rFonts w:ascii="Times New Roman" w:hAnsi="Times New Roman"/>
                <w:sz w:val="24"/>
                <w:szCs w:val="24"/>
              </w:rPr>
              <w:t>1</w:t>
            </w:r>
          </w:p>
        </w:tc>
        <w:tc>
          <w:tcPr>
            <w:tcW w:w="5196" w:type="dxa"/>
          </w:tcPr>
          <w:p w:rsidR="00990DA0" w:rsidRDefault="00990DA0" w:rsidP="00B906F2">
            <w:pPr>
              <w:rPr>
                <w:rFonts w:ascii="Times New Roman" w:hAnsi="Times New Roman"/>
                <w:sz w:val="24"/>
                <w:szCs w:val="24"/>
              </w:rPr>
            </w:pPr>
            <w:r>
              <w:rPr>
                <w:rFonts w:ascii="Times New Roman" w:hAnsi="Times New Roman"/>
                <w:sz w:val="24"/>
                <w:szCs w:val="24"/>
              </w:rPr>
              <w:t>Акция «Не отнимай у себя завтра», приуроченная к Международному дню борьбы с наркоманией и наркобизнесом</w:t>
            </w:r>
          </w:p>
        </w:tc>
        <w:tc>
          <w:tcPr>
            <w:tcW w:w="2950" w:type="dxa"/>
          </w:tcPr>
          <w:p w:rsidR="00990DA0" w:rsidRPr="00AC02A3" w:rsidRDefault="00990DA0" w:rsidP="00F11FA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990DA0" w:rsidRPr="00AC02A3" w:rsidRDefault="00990DA0" w:rsidP="00F11FA2">
            <w:pPr>
              <w:rPr>
                <w:rFonts w:ascii="Times New Roman" w:hAnsi="Times New Roman"/>
                <w:sz w:val="24"/>
                <w:szCs w:val="24"/>
              </w:rPr>
            </w:pPr>
            <w:r>
              <w:rPr>
                <w:rFonts w:ascii="Times New Roman" w:hAnsi="Times New Roman"/>
                <w:sz w:val="24"/>
                <w:szCs w:val="24"/>
              </w:rPr>
              <w:t>Учебные</w:t>
            </w:r>
            <w:r w:rsidRPr="00AC02A3">
              <w:rPr>
                <w:rFonts w:ascii="Times New Roman" w:hAnsi="Times New Roman"/>
                <w:sz w:val="24"/>
                <w:szCs w:val="24"/>
              </w:rPr>
              <w:t xml:space="preserve"> </w:t>
            </w:r>
            <w:r>
              <w:rPr>
                <w:rFonts w:ascii="Times New Roman" w:hAnsi="Times New Roman"/>
                <w:sz w:val="24"/>
                <w:szCs w:val="24"/>
              </w:rPr>
              <w:t>аудитории</w:t>
            </w:r>
          </w:p>
        </w:tc>
        <w:tc>
          <w:tcPr>
            <w:tcW w:w="2952" w:type="dxa"/>
          </w:tcPr>
          <w:p w:rsidR="00990DA0" w:rsidRPr="00DF7CE1" w:rsidRDefault="00990DA0" w:rsidP="00990DA0">
            <w:pPr>
              <w:rPr>
                <w:rFonts w:ascii="Times New Roman" w:hAnsi="Times New Roman"/>
                <w:sz w:val="24"/>
                <w:szCs w:val="24"/>
              </w:rPr>
            </w:pPr>
            <w:r>
              <w:rPr>
                <w:rFonts w:ascii="Times New Roman" w:hAnsi="Times New Roman"/>
                <w:sz w:val="24"/>
                <w:szCs w:val="24"/>
              </w:rPr>
              <w:t>Классные руководители</w:t>
            </w:r>
          </w:p>
        </w:tc>
      </w:tr>
      <w:tr w:rsidR="00AC02A3" w:rsidTr="00B906F2">
        <w:tc>
          <w:tcPr>
            <w:tcW w:w="740" w:type="dxa"/>
          </w:tcPr>
          <w:p w:rsidR="00AC02A3" w:rsidRDefault="00AC02A3" w:rsidP="00B906F2">
            <w:pPr>
              <w:rPr>
                <w:rFonts w:ascii="Times New Roman" w:hAnsi="Times New Roman"/>
                <w:sz w:val="24"/>
                <w:szCs w:val="24"/>
              </w:rPr>
            </w:pPr>
            <w:r>
              <w:rPr>
                <w:rFonts w:ascii="Times New Roman" w:hAnsi="Times New Roman"/>
                <w:sz w:val="24"/>
                <w:szCs w:val="24"/>
              </w:rPr>
              <w:t>8</w:t>
            </w:r>
          </w:p>
        </w:tc>
        <w:tc>
          <w:tcPr>
            <w:tcW w:w="5196" w:type="dxa"/>
          </w:tcPr>
          <w:p w:rsidR="00AC02A3" w:rsidRDefault="00AC02A3" w:rsidP="00B906F2">
            <w:pPr>
              <w:rPr>
                <w:rFonts w:ascii="Times New Roman" w:hAnsi="Times New Roman"/>
                <w:sz w:val="24"/>
                <w:szCs w:val="24"/>
              </w:rPr>
            </w:pPr>
            <w:r>
              <w:rPr>
                <w:rFonts w:ascii="Times New Roman" w:hAnsi="Times New Roman"/>
                <w:sz w:val="24"/>
                <w:szCs w:val="24"/>
              </w:rPr>
              <w:t>Международный женский день</w:t>
            </w:r>
          </w:p>
        </w:tc>
        <w:tc>
          <w:tcPr>
            <w:tcW w:w="2950" w:type="dxa"/>
          </w:tcPr>
          <w:p w:rsidR="00AC02A3" w:rsidRDefault="00AC02A3"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AC02A3" w:rsidRPr="00E1192D" w:rsidRDefault="00AC02A3" w:rsidP="00B906F2">
            <w:pPr>
              <w:rPr>
                <w:rFonts w:ascii="Times New Roman" w:hAnsi="Times New Roman"/>
                <w:sz w:val="24"/>
                <w:szCs w:val="24"/>
                <w:lang w:val="en-US"/>
              </w:rPr>
            </w:pPr>
            <w:r>
              <w:rPr>
                <w:rFonts w:ascii="Times New Roman" w:hAnsi="Times New Roman"/>
                <w:sz w:val="24"/>
                <w:szCs w:val="24"/>
              </w:rPr>
              <w:t>Актовый зал</w:t>
            </w:r>
          </w:p>
        </w:tc>
        <w:tc>
          <w:tcPr>
            <w:tcW w:w="2952" w:type="dxa"/>
          </w:tcPr>
          <w:p w:rsidR="00AC02A3" w:rsidRPr="00DF7CE1" w:rsidRDefault="00AC02A3" w:rsidP="00B906F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педагог</w:t>
            </w:r>
            <w:r w:rsidRPr="00E1192D">
              <w:rPr>
                <w:rFonts w:ascii="Times New Roman" w:hAnsi="Times New Roman"/>
                <w:sz w:val="24"/>
                <w:szCs w:val="24"/>
              </w:rPr>
              <w:t xml:space="preserve"> </w:t>
            </w:r>
            <w:r>
              <w:rPr>
                <w:rFonts w:ascii="Times New Roman" w:hAnsi="Times New Roman"/>
                <w:sz w:val="24"/>
                <w:szCs w:val="24"/>
              </w:rPr>
              <w:t>доп</w:t>
            </w:r>
            <w:r w:rsidRPr="00E1192D">
              <w:rPr>
                <w:rFonts w:ascii="Times New Roman" w:hAnsi="Times New Roman"/>
                <w:sz w:val="24"/>
                <w:szCs w:val="24"/>
              </w:rPr>
              <w:t xml:space="preserve">. </w:t>
            </w:r>
            <w:r>
              <w:rPr>
                <w:rFonts w:ascii="Times New Roman" w:hAnsi="Times New Roman"/>
                <w:sz w:val="24"/>
                <w:szCs w:val="24"/>
              </w:rPr>
              <w:t>образования, Классные руководители</w:t>
            </w:r>
          </w:p>
        </w:tc>
      </w:tr>
      <w:bookmarkEnd w:id="0"/>
      <w:tr w:rsidR="00CE04E2" w:rsidRPr="00DF7CE1"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18</w:t>
            </w:r>
          </w:p>
        </w:tc>
        <w:tc>
          <w:tcPr>
            <w:tcW w:w="5196" w:type="dxa"/>
          </w:tcPr>
          <w:p w:rsidR="00CE04E2" w:rsidRPr="00E1192D" w:rsidRDefault="00CE04E2" w:rsidP="00B906F2">
            <w:pPr>
              <w:rPr>
                <w:rFonts w:ascii="Times New Roman" w:hAnsi="Times New Roman"/>
                <w:sz w:val="24"/>
                <w:szCs w:val="24"/>
              </w:rPr>
            </w:pPr>
            <w:r>
              <w:rPr>
                <w:rFonts w:ascii="Times New Roman" w:hAnsi="Times New Roman"/>
                <w:sz w:val="24"/>
                <w:szCs w:val="24"/>
              </w:rPr>
              <w:t>День воссоединения Крыма с Россией. Лекция-беседа, классный час</w:t>
            </w:r>
          </w:p>
        </w:tc>
        <w:tc>
          <w:tcPr>
            <w:tcW w:w="2950" w:type="dxa"/>
          </w:tcPr>
          <w:p w:rsidR="00CE04E2" w:rsidRPr="00AC02A3" w:rsidRDefault="00CE04E2" w:rsidP="00B906F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Default="00CE04E2" w:rsidP="00AC02A3">
            <w:pPr>
              <w:rPr>
                <w:rFonts w:ascii="Times New Roman" w:hAnsi="Times New Roman"/>
                <w:sz w:val="24"/>
                <w:szCs w:val="24"/>
              </w:rPr>
            </w:pPr>
            <w:r>
              <w:rPr>
                <w:rFonts w:ascii="Times New Roman" w:hAnsi="Times New Roman"/>
                <w:sz w:val="24"/>
                <w:szCs w:val="24"/>
              </w:rPr>
              <w:t>Площадка перед главным входом в здание</w:t>
            </w:r>
          </w:p>
          <w:p w:rsidR="00CE04E2" w:rsidRPr="00AC02A3" w:rsidRDefault="00CE04E2" w:rsidP="00B906F2">
            <w:pPr>
              <w:rPr>
                <w:rFonts w:ascii="Times New Roman" w:hAnsi="Times New Roman"/>
                <w:sz w:val="24"/>
                <w:szCs w:val="24"/>
              </w:rPr>
            </w:pPr>
            <w:r>
              <w:rPr>
                <w:rFonts w:ascii="Times New Roman" w:hAnsi="Times New Roman"/>
                <w:sz w:val="24"/>
                <w:szCs w:val="24"/>
              </w:rPr>
              <w:t>Учебные</w:t>
            </w:r>
            <w:r w:rsidRPr="00AC02A3">
              <w:rPr>
                <w:rFonts w:ascii="Times New Roman" w:hAnsi="Times New Roman"/>
                <w:sz w:val="24"/>
                <w:szCs w:val="24"/>
              </w:rPr>
              <w:t xml:space="preserve"> </w:t>
            </w:r>
            <w:r>
              <w:rPr>
                <w:rFonts w:ascii="Times New Roman" w:hAnsi="Times New Roman"/>
                <w:sz w:val="24"/>
                <w:szCs w:val="24"/>
              </w:rPr>
              <w:t>аудитории</w:t>
            </w:r>
          </w:p>
        </w:tc>
        <w:tc>
          <w:tcPr>
            <w:tcW w:w="2952" w:type="dxa"/>
          </w:tcPr>
          <w:p w:rsidR="00CE04E2" w:rsidRPr="00DF7CE1" w:rsidRDefault="00CE04E2" w:rsidP="00B906F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педагог</w:t>
            </w:r>
            <w:r w:rsidRPr="00E1192D">
              <w:rPr>
                <w:rFonts w:ascii="Times New Roman" w:hAnsi="Times New Roman"/>
                <w:sz w:val="24"/>
                <w:szCs w:val="24"/>
              </w:rPr>
              <w:t xml:space="preserve"> </w:t>
            </w:r>
            <w:r>
              <w:rPr>
                <w:rFonts w:ascii="Times New Roman" w:hAnsi="Times New Roman"/>
                <w:sz w:val="24"/>
                <w:szCs w:val="24"/>
              </w:rPr>
              <w:t>доп</w:t>
            </w:r>
            <w:r w:rsidRPr="00E1192D">
              <w:rPr>
                <w:rFonts w:ascii="Times New Roman" w:hAnsi="Times New Roman"/>
                <w:sz w:val="24"/>
                <w:szCs w:val="24"/>
              </w:rPr>
              <w:t xml:space="preserve">. </w:t>
            </w:r>
            <w:r>
              <w:rPr>
                <w:rFonts w:ascii="Times New Roman" w:hAnsi="Times New Roman"/>
                <w:sz w:val="24"/>
                <w:szCs w:val="24"/>
              </w:rPr>
              <w:t>образования, Классные руководители, педагог-организатор ОБЖ и защиты родины</w:t>
            </w:r>
          </w:p>
        </w:tc>
      </w:tr>
      <w:tr w:rsidR="00CE04E2"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lastRenderedPageBreak/>
              <w:t>23</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Всероссийский урок «Экология и энергосбережение» в рамках Всероссийского фестиваля «Вместе Ярче»</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Учебные</w:t>
            </w:r>
            <w:r w:rsidRPr="00AC02A3">
              <w:rPr>
                <w:rFonts w:ascii="Times New Roman" w:hAnsi="Times New Roman"/>
                <w:sz w:val="24"/>
                <w:szCs w:val="24"/>
              </w:rPr>
              <w:t xml:space="preserve"> </w:t>
            </w:r>
            <w:r>
              <w:rPr>
                <w:rFonts w:ascii="Times New Roman" w:hAnsi="Times New Roman"/>
                <w:sz w:val="24"/>
                <w:szCs w:val="24"/>
              </w:rPr>
              <w:t>аудитории</w:t>
            </w:r>
          </w:p>
        </w:tc>
        <w:tc>
          <w:tcPr>
            <w:tcW w:w="2952" w:type="dxa"/>
          </w:tcPr>
          <w:p w:rsidR="00CE04E2" w:rsidRDefault="00CE04E2" w:rsidP="00AC02A3">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 классные руководители, педагог доп. образования</w:t>
            </w:r>
          </w:p>
        </w:tc>
      </w:tr>
      <w:tr w:rsidR="00CE04E2"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17</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Конкурс чтецов, посвященный дню поэзии</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Актовый зал</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 педагог-организатор, библиотекарь техникума</w:t>
            </w:r>
          </w:p>
        </w:tc>
      </w:tr>
      <w:tr w:rsidR="00CE04E2" w:rsidTr="00B906F2">
        <w:tc>
          <w:tcPr>
            <w:tcW w:w="740" w:type="dxa"/>
          </w:tcPr>
          <w:p w:rsidR="00CE04E2" w:rsidRDefault="00CE04E2" w:rsidP="00B906F2">
            <w:pPr>
              <w:rPr>
                <w:rFonts w:ascii="Times New Roman" w:hAnsi="Times New Roman"/>
                <w:sz w:val="24"/>
                <w:szCs w:val="24"/>
              </w:rPr>
            </w:pP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Заседание студенческого совета, выборы актива</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Учебная аудитория 36</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CE04E2"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1-30</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Занятия  в кружках и секциях различной направленности</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Учебные аудитории, спортивный зал</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 педагоги доп. образования</w:t>
            </w:r>
          </w:p>
        </w:tc>
      </w:tr>
      <w:tr w:rsidR="00CE04E2" w:rsidRPr="00387BC6" w:rsidTr="00B906F2">
        <w:tc>
          <w:tcPr>
            <w:tcW w:w="14786" w:type="dxa"/>
            <w:gridSpan w:val="5"/>
          </w:tcPr>
          <w:p w:rsidR="00CE04E2" w:rsidRPr="00387BC6" w:rsidRDefault="00CE04E2" w:rsidP="00B906F2">
            <w:pPr>
              <w:jc w:val="center"/>
              <w:rPr>
                <w:rFonts w:ascii="Times New Roman" w:hAnsi="Times New Roman"/>
                <w:b/>
                <w:sz w:val="24"/>
                <w:szCs w:val="24"/>
              </w:rPr>
            </w:pPr>
            <w:r>
              <w:rPr>
                <w:rFonts w:ascii="Times New Roman" w:hAnsi="Times New Roman"/>
                <w:b/>
                <w:sz w:val="24"/>
                <w:szCs w:val="24"/>
              </w:rPr>
              <w:t>Апрель</w:t>
            </w:r>
          </w:p>
        </w:tc>
      </w:tr>
      <w:tr w:rsidR="00CE04E2" w:rsidRPr="00C64E49" w:rsidTr="00B906F2">
        <w:tc>
          <w:tcPr>
            <w:tcW w:w="740"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Дата</w:t>
            </w:r>
          </w:p>
        </w:tc>
        <w:tc>
          <w:tcPr>
            <w:tcW w:w="5196"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Мероприятие</w:t>
            </w:r>
          </w:p>
        </w:tc>
        <w:tc>
          <w:tcPr>
            <w:tcW w:w="2950"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На кого направлено</w:t>
            </w:r>
          </w:p>
        </w:tc>
        <w:tc>
          <w:tcPr>
            <w:tcW w:w="2948"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Место проведения</w:t>
            </w:r>
          </w:p>
        </w:tc>
        <w:tc>
          <w:tcPr>
            <w:tcW w:w="2952"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Ответственный</w:t>
            </w:r>
          </w:p>
        </w:tc>
      </w:tr>
      <w:tr w:rsidR="00CE04E2"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Каж</w:t>
            </w:r>
          </w:p>
          <w:p w:rsidR="00CE04E2" w:rsidRDefault="00CE04E2" w:rsidP="00B906F2">
            <w:pPr>
              <w:rPr>
                <w:rFonts w:ascii="Times New Roman" w:hAnsi="Times New Roman"/>
                <w:sz w:val="24"/>
                <w:szCs w:val="24"/>
              </w:rPr>
            </w:pPr>
            <w:r>
              <w:rPr>
                <w:rFonts w:ascii="Times New Roman" w:hAnsi="Times New Roman"/>
                <w:sz w:val="24"/>
                <w:szCs w:val="24"/>
              </w:rPr>
              <w:t>дый поне</w:t>
            </w:r>
          </w:p>
          <w:p w:rsidR="00CE04E2" w:rsidRDefault="00CE04E2" w:rsidP="00B906F2">
            <w:pPr>
              <w:rPr>
                <w:rFonts w:ascii="Times New Roman" w:hAnsi="Times New Roman"/>
                <w:sz w:val="24"/>
                <w:szCs w:val="24"/>
              </w:rPr>
            </w:pPr>
            <w:r>
              <w:rPr>
                <w:rFonts w:ascii="Times New Roman" w:hAnsi="Times New Roman"/>
                <w:sz w:val="24"/>
                <w:szCs w:val="24"/>
              </w:rPr>
              <w:t>дель</w:t>
            </w:r>
          </w:p>
          <w:p w:rsidR="00CE04E2" w:rsidRDefault="00CE04E2" w:rsidP="00B906F2">
            <w:pPr>
              <w:rPr>
                <w:rFonts w:ascii="Times New Roman" w:hAnsi="Times New Roman"/>
                <w:sz w:val="24"/>
                <w:szCs w:val="24"/>
              </w:rPr>
            </w:pPr>
            <w:r>
              <w:rPr>
                <w:rFonts w:ascii="Times New Roman" w:hAnsi="Times New Roman"/>
                <w:sz w:val="24"/>
                <w:szCs w:val="24"/>
              </w:rPr>
              <w:t>ник</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Торжественная линейка. Поднятие флага РФ под гимн РФ</w:t>
            </w:r>
          </w:p>
          <w:p w:rsidR="00CE04E2" w:rsidRDefault="00CE04E2" w:rsidP="00B906F2">
            <w:pPr>
              <w:rPr>
                <w:rFonts w:ascii="Times New Roman" w:hAnsi="Times New Roman"/>
                <w:sz w:val="24"/>
                <w:szCs w:val="24"/>
              </w:rPr>
            </w:pPr>
          </w:p>
          <w:p w:rsidR="00CE04E2" w:rsidRDefault="00CE04E2" w:rsidP="00B906F2">
            <w:pPr>
              <w:rPr>
                <w:rFonts w:ascii="Times New Roman" w:hAnsi="Times New Roman"/>
                <w:sz w:val="24"/>
                <w:szCs w:val="24"/>
              </w:rPr>
            </w:pPr>
            <w:r>
              <w:rPr>
                <w:rFonts w:ascii="Times New Roman" w:hAnsi="Times New Roman"/>
                <w:sz w:val="24"/>
                <w:szCs w:val="24"/>
              </w:rPr>
              <w:t>Урок «Разговоры о важном»</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Площадка перед главным входом в здание</w:t>
            </w:r>
          </w:p>
          <w:p w:rsidR="00CE04E2" w:rsidRDefault="00CE04E2" w:rsidP="00B906F2">
            <w:pPr>
              <w:rPr>
                <w:rFonts w:ascii="Times New Roman" w:hAnsi="Times New Roman"/>
                <w:sz w:val="24"/>
                <w:szCs w:val="24"/>
              </w:rPr>
            </w:pPr>
          </w:p>
          <w:p w:rsidR="00CE04E2" w:rsidRDefault="00CE04E2" w:rsidP="00B906F2">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И.о. зам. директора по ВР</w:t>
            </w:r>
          </w:p>
          <w:p w:rsidR="00CE04E2" w:rsidRDefault="00CE04E2" w:rsidP="00B906F2">
            <w:pPr>
              <w:rPr>
                <w:rFonts w:ascii="Times New Roman" w:hAnsi="Times New Roman"/>
                <w:sz w:val="24"/>
                <w:szCs w:val="24"/>
              </w:rPr>
            </w:pPr>
          </w:p>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w:t>
            </w:r>
          </w:p>
        </w:tc>
      </w:tr>
      <w:tr w:rsidR="00CE04E2" w:rsidRPr="00DF7CE1"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1-30</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Участие в акции «Чистый обелиск», «Чистый город»</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CE04E2" w:rsidRPr="00E1192D" w:rsidRDefault="00CE04E2" w:rsidP="00B906F2">
            <w:pPr>
              <w:rPr>
                <w:rFonts w:ascii="Times New Roman" w:hAnsi="Times New Roman"/>
                <w:sz w:val="24"/>
                <w:szCs w:val="24"/>
                <w:lang w:val="en-US"/>
              </w:rPr>
            </w:pPr>
          </w:p>
        </w:tc>
        <w:tc>
          <w:tcPr>
            <w:tcW w:w="2952" w:type="dxa"/>
          </w:tcPr>
          <w:p w:rsidR="00CE04E2" w:rsidRPr="00DF7CE1" w:rsidRDefault="00CE04E2" w:rsidP="00B906F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педагог</w:t>
            </w:r>
            <w:r w:rsidRPr="00E1192D">
              <w:rPr>
                <w:rFonts w:ascii="Times New Roman" w:hAnsi="Times New Roman"/>
                <w:sz w:val="24"/>
                <w:szCs w:val="24"/>
              </w:rPr>
              <w:t xml:space="preserve"> </w:t>
            </w:r>
            <w:r>
              <w:rPr>
                <w:rFonts w:ascii="Times New Roman" w:hAnsi="Times New Roman"/>
                <w:sz w:val="24"/>
                <w:szCs w:val="24"/>
              </w:rPr>
              <w:t>доп</w:t>
            </w:r>
            <w:r w:rsidRPr="00E1192D">
              <w:rPr>
                <w:rFonts w:ascii="Times New Roman" w:hAnsi="Times New Roman"/>
                <w:sz w:val="24"/>
                <w:szCs w:val="24"/>
              </w:rPr>
              <w:t xml:space="preserve">. </w:t>
            </w:r>
            <w:r>
              <w:rPr>
                <w:rFonts w:ascii="Times New Roman" w:hAnsi="Times New Roman"/>
                <w:sz w:val="24"/>
                <w:szCs w:val="24"/>
              </w:rPr>
              <w:t>образования, Классные руководители</w:t>
            </w:r>
          </w:p>
        </w:tc>
      </w:tr>
      <w:tr w:rsidR="00CE04E2" w:rsidRPr="00DF7CE1" w:rsidTr="00B906F2">
        <w:tc>
          <w:tcPr>
            <w:tcW w:w="740" w:type="dxa"/>
          </w:tcPr>
          <w:p w:rsidR="00CE04E2" w:rsidRDefault="00CE04E2" w:rsidP="00B906F2">
            <w:pPr>
              <w:rPr>
                <w:rFonts w:ascii="Times New Roman" w:hAnsi="Times New Roman"/>
                <w:sz w:val="24"/>
                <w:szCs w:val="24"/>
              </w:rPr>
            </w:pPr>
          </w:p>
        </w:tc>
        <w:tc>
          <w:tcPr>
            <w:tcW w:w="5196" w:type="dxa"/>
          </w:tcPr>
          <w:p w:rsidR="00CE04E2" w:rsidRPr="00E1192D" w:rsidRDefault="00CE04E2" w:rsidP="00AC02A3">
            <w:pPr>
              <w:rPr>
                <w:rFonts w:ascii="Times New Roman" w:hAnsi="Times New Roman"/>
                <w:sz w:val="24"/>
                <w:szCs w:val="24"/>
              </w:rPr>
            </w:pPr>
            <w:r>
              <w:rPr>
                <w:rFonts w:ascii="Times New Roman" w:hAnsi="Times New Roman"/>
                <w:sz w:val="24"/>
                <w:szCs w:val="24"/>
              </w:rPr>
              <w:t xml:space="preserve">Участие в акции Международный исторический </w:t>
            </w:r>
            <w:r>
              <w:rPr>
                <w:rFonts w:ascii="Times New Roman" w:hAnsi="Times New Roman"/>
                <w:sz w:val="24"/>
                <w:szCs w:val="24"/>
              </w:rPr>
              <w:lastRenderedPageBreak/>
              <w:t>«Диктант Победы»</w:t>
            </w:r>
          </w:p>
        </w:tc>
        <w:tc>
          <w:tcPr>
            <w:tcW w:w="2950" w:type="dxa"/>
          </w:tcPr>
          <w:p w:rsidR="00CE04E2" w:rsidRPr="00AC02A3" w:rsidRDefault="00CE04E2" w:rsidP="00B906F2">
            <w:pPr>
              <w:rPr>
                <w:rFonts w:ascii="Times New Roman" w:hAnsi="Times New Roman"/>
                <w:sz w:val="24"/>
                <w:szCs w:val="24"/>
              </w:rPr>
            </w:pPr>
            <w:r>
              <w:rPr>
                <w:rFonts w:ascii="Times New Roman" w:hAnsi="Times New Roman"/>
                <w:sz w:val="24"/>
                <w:szCs w:val="24"/>
              </w:rPr>
              <w:lastRenderedPageBreak/>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Pr="00AC02A3" w:rsidRDefault="00CE04E2" w:rsidP="00B906F2">
            <w:pPr>
              <w:rPr>
                <w:rFonts w:ascii="Times New Roman" w:hAnsi="Times New Roman"/>
                <w:sz w:val="24"/>
                <w:szCs w:val="24"/>
              </w:rPr>
            </w:pPr>
            <w:r>
              <w:rPr>
                <w:rFonts w:ascii="Times New Roman" w:hAnsi="Times New Roman"/>
                <w:sz w:val="24"/>
                <w:szCs w:val="24"/>
              </w:rPr>
              <w:t>Учебные</w:t>
            </w:r>
            <w:r w:rsidRPr="00AC02A3">
              <w:rPr>
                <w:rFonts w:ascii="Times New Roman" w:hAnsi="Times New Roman"/>
                <w:sz w:val="24"/>
                <w:szCs w:val="24"/>
              </w:rPr>
              <w:t xml:space="preserve"> </w:t>
            </w:r>
            <w:r>
              <w:rPr>
                <w:rFonts w:ascii="Times New Roman" w:hAnsi="Times New Roman"/>
                <w:sz w:val="24"/>
                <w:szCs w:val="24"/>
              </w:rPr>
              <w:t>аудитории</w:t>
            </w:r>
          </w:p>
        </w:tc>
        <w:tc>
          <w:tcPr>
            <w:tcW w:w="2952" w:type="dxa"/>
          </w:tcPr>
          <w:p w:rsidR="00CE04E2" w:rsidRPr="00DF7CE1" w:rsidRDefault="00CE04E2" w:rsidP="00AC02A3">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lastRenderedPageBreak/>
              <w:t>Классные руководители, преподаватель истории</w:t>
            </w:r>
          </w:p>
        </w:tc>
      </w:tr>
      <w:tr w:rsidR="00CE04E2" w:rsidTr="00B906F2">
        <w:tc>
          <w:tcPr>
            <w:tcW w:w="740" w:type="dxa"/>
          </w:tcPr>
          <w:p w:rsidR="00CE04E2" w:rsidRDefault="00CE04E2" w:rsidP="00B906F2">
            <w:pPr>
              <w:rPr>
                <w:rFonts w:ascii="Times New Roman" w:hAnsi="Times New Roman"/>
                <w:sz w:val="24"/>
                <w:szCs w:val="24"/>
              </w:rPr>
            </w:pP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Участие в дивизионных соревнованиях «Нижегородская Зарница»</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Default="00CE04E2" w:rsidP="00B906F2">
            <w:pPr>
              <w:rPr>
                <w:rFonts w:ascii="Times New Roman" w:hAnsi="Times New Roman"/>
                <w:sz w:val="24"/>
                <w:szCs w:val="24"/>
              </w:rPr>
            </w:pP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Руководитель физ воспиатния, педагог-организатор ОБЖ и защиты Родины</w:t>
            </w:r>
          </w:p>
        </w:tc>
      </w:tr>
      <w:tr w:rsidR="00CE04E2" w:rsidTr="00B906F2">
        <w:tc>
          <w:tcPr>
            <w:tcW w:w="740" w:type="dxa"/>
          </w:tcPr>
          <w:p w:rsidR="00CE04E2" w:rsidRDefault="00CE04E2" w:rsidP="00B906F2">
            <w:pPr>
              <w:rPr>
                <w:rFonts w:ascii="Times New Roman" w:hAnsi="Times New Roman"/>
                <w:sz w:val="24"/>
                <w:szCs w:val="24"/>
              </w:rPr>
            </w:pP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Заседание студенческого совета, выборы актива</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Учебная аудитория 36</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CE04E2"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1-30</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Занятия  в кружках и секциях различной направленности</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Учебные аудитории, спортивный зал</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 педагоги доп. образования</w:t>
            </w:r>
          </w:p>
        </w:tc>
      </w:tr>
      <w:tr w:rsidR="00CE04E2" w:rsidRPr="00387BC6" w:rsidTr="00B906F2">
        <w:tc>
          <w:tcPr>
            <w:tcW w:w="14786" w:type="dxa"/>
            <w:gridSpan w:val="5"/>
          </w:tcPr>
          <w:p w:rsidR="00CE04E2" w:rsidRPr="00387BC6" w:rsidRDefault="00CE04E2" w:rsidP="00B906F2">
            <w:pPr>
              <w:jc w:val="center"/>
              <w:rPr>
                <w:rFonts w:ascii="Times New Roman" w:hAnsi="Times New Roman"/>
                <w:b/>
                <w:sz w:val="24"/>
                <w:szCs w:val="24"/>
              </w:rPr>
            </w:pPr>
            <w:r>
              <w:rPr>
                <w:rFonts w:ascii="Times New Roman" w:hAnsi="Times New Roman"/>
                <w:b/>
                <w:sz w:val="24"/>
                <w:szCs w:val="24"/>
              </w:rPr>
              <w:t>Май</w:t>
            </w:r>
          </w:p>
        </w:tc>
      </w:tr>
      <w:tr w:rsidR="00CE04E2" w:rsidRPr="00C64E49" w:rsidTr="00B906F2">
        <w:tc>
          <w:tcPr>
            <w:tcW w:w="740"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Дата</w:t>
            </w:r>
          </w:p>
        </w:tc>
        <w:tc>
          <w:tcPr>
            <w:tcW w:w="5196"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Мероприятие</w:t>
            </w:r>
          </w:p>
        </w:tc>
        <w:tc>
          <w:tcPr>
            <w:tcW w:w="2950"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На кого направлено</w:t>
            </w:r>
          </w:p>
        </w:tc>
        <w:tc>
          <w:tcPr>
            <w:tcW w:w="2948"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Место проведения</w:t>
            </w:r>
          </w:p>
        </w:tc>
        <w:tc>
          <w:tcPr>
            <w:tcW w:w="2952"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Ответственный</w:t>
            </w:r>
          </w:p>
        </w:tc>
      </w:tr>
      <w:tr w:rsidR="00CE04E2"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Каж</w:t>
            </w:r>
          </w:p>
          <w:p w:rsidR="00CE04E2" w:rsidRDefault="00CE04E2" w:rsidP="00B906F2">
            <w:pPr>
              <w:rPr>
                <w:rFonts w:ascii="Times New Roman" w:hAnsi="Times New Roman"/>
                <w:sz w:val="24"/>
                <w:szCs w:val="24"/>
              </w:rPr>
            </w:pPr>
            <w:r>
              <w:rPr>
                <w:rFonts w:ascii="Times New Roman" w:hAnsi="Times New Roman"/>
                <w:sz w:val="24"/>
                <w:szCs w:val="24"/>
              </w:rPr>
              <w:t>дый поне</w:t>
            </w:r>
          </w:p>
          <w:p w:rsidR="00CE04E2" w:rsidRDefault="00CE04E2" w:rsidP="00B906F2">
            <w:pPr>
              <w:rPr>
                <w:rFonts w:ascii="Times New Roman" w:hAnsi="Times New Roman"/>
                <w:sz w:val="24"/>
                <w:szCs w:val="24"/>
              </w:rPr>
            </w:pPr>
            <w:r>
              <w:rPr>
                <w:rFonts w:ascii="Times New Roman" w:hAnsi="Times New Roman"/>
                <w:sz w:val="24"/>
                <w:szCs w:val="24"/>
              </w:rPr>
              <w:t>дель</w:t>
            </w:r>
          </w:p>
          <w:p w:rsidR="00CE04E2" w:rsidRDefault="00CE04E2" w:rsidP="00B906F2">
            <w:pPr>
              <w:rPr>
                <w:rFonts w:ascii="Times New Roman" w:hAnsi="Times New Roman"/>
                <w:sz w:val="24"/>
                <w:szCs w:val="24"/>
              </w:rPr>
            </w:pPr>
            <w:r>
              <w:rPr>
                <w:rFonts w:ascii="Times New Roman" w:hAnsi="Times New Roman"/>
                <w:sz w:val="24"/>
                <w:szCs w:val="24"/>
              </w:rPr>
              <w:t>ник</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Торжественная линейка. Поднятие флага РФ под гимн РФ</w:t>
            </w:r>
          </w:p>
          <w:p w:rsidR="00CE04E2" w:rsidRDefault="00CE04E2" w:rsidP="00B906F2">
            <w:pPr>
              <w:rPr>
                <w:rFonts w:ascii="Times New Roman" w:hAnsi="Times New Roman"/>
                <w:sz w:val="24"/>
                <w:szCs w:val="24"/>
              </w:rPr>
            </w:pPr>
          </w:p>
          <w:p w:rsidR="00CE04E2" w:rsidRDefault="00CE04E2" w:rsidP="00B906F2">
            <w:pPr>
              <w:rPr>
                <w:rFonts w:ascii="Times New Roman" w:hAnsi="Times New Roman"/>
                <w:sz w:val="24"/>
                <w:szCs w:val="24"/>
              </w:rPr>
            </w:pPr>
            <w:r>
              <w:rPr>
                <w:rFonts w:ascii="Times New Roman" w:hAnsi="Times New Roman"/>
                <w:sz w:val="24"/>
                <w:szCs w:val="24"/>
              </w:rPr>
              <w:t>Урок «Разговоры о важном»</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Площадка перед главным входом в здание</w:t>
            </w:r>
          </w:p>
          <w:p w:rsidR="00CE04E2" w:rsidRDefault="00CE04E2" w:rsidP="00B906F2">
            <w:pPr>
              <w:rPr>
                <w:rFonts w:ascii="Times New Roman" w:hAnsi="Times New Roman"/>
                <w:sz w:val="24"/>
                <w:szCs w:val="24"/>
              </w:rPr>
            </w:pPr>
          </w:p>
          <w:p w:rsidR="00CE04E2" w:rsidRDefault="00CE04E2" w:rsidP="00B906F2">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И.о. зам. директора по ВР</w:t>
            </w:r>
          </w:p>
          <w:p w:rsidR="00CE04E2" w:rsidRDefault="00CE04E2" w:rsidP="00B906F2">
            <w:pPr>
              <w:rPr>
                <w:rFonts w:ascii="Times New Roman" w:hAnsi="Times New Roman"/>
                <w:sz w:val="24"/>
                <w:szCs w:val="24"/>
              </w:rPr>
            </w:pPr>
          </w:p>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w:t>
            </w:r>
          </w:p>
        </w:tc>
      </w:tr>
      <w:tr w:rsidR="00CE04E2" w:rsidRPr="00DF7CE1"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Праздник весны и труда</w:t>
            </w:r>
          </w:p>
        </w:tc>
        <w:tc>
          <w:tcPr>
            <w:tcW w:w="2950" w:type="dxa"/>
          </w:tcPr>
          <w:p w:rsidR="00CE04E2" w:rsidRDefault="00CE04E2" w:rsidP="00B906F2">
            <w:pPr>
              <w:rPr>
                <w:rFonts w:ascii="Times New Roman" w:hAnsi="Times New Roman"/>
                <w:sz w:val="24"/>
                <w:szCs w:val="24"/>
              </w:rPr>
            </w:pPr>
          </w:p>
        </w:tc>
        <w:tc>
          <w:tcPr>
            <w:tcW w:w="2948" w:type="dxa"/>
          </w:tcPr>
          <w:p w:rsidR="00CE04E2" w:rsidRPr="00E1192D" w:rsidRDefault="00CE04E2" w:rsidP="00B906F2">
            <w:pPr>
              <w:rPr>
                <w:rFonts w:ascii="Times New Roman" w:hAnsi="Times New Roman"/>
                <w:sz w:val="24"/>
                <w:szCs w:val="24"/>
                <w:lang w:val="en-US"/>
              </w:rPr>
            </w:pPr>
          </w:p>
        </w:tc>
        <w:tc>
          <w:tcPr>
            <w:tcW w:w="2952" w:type="dxa"/>
          </w:tcPr>
          <w:p w:rsidR="00CE04E2" w:rsidRPr="00DF7CE1" w:rsidRDefault="00CE04E2" w:rsidP="00B906F2">
            <w:pPr>
              <w:rPr>
                <w:rFonts w:ascii="Times New Roman" w:hAnsi="Times New Roman"/>
                <w:sz w:val="24"/>
                <w:szCs w:val="24"/>
              </w:rPr>
            </w:pPr>
          </w:p>
        </w:tc>
      </w:tr>
      <w:tr w:rsidR="00CE04E2" w:rsidRPr="00DF7CE1"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9</w:t>
            </w:r>
          </w:p>
        </w:tc>
        <w:tc>
          <w:tcPr>
            <w:tcW w:w="5196" w:type="dxa"/>
          </w:tcPr>
          <w:p w:rsidR="00CE04E2" w:rsidRPr="00E1192D" w:rsidRDefault="00CE04E2" w:rsidP="00B906F2">
            <w:pPr>
              <w:rPr>
                <w:rFonts w:ascii="Times New Roman" w:hAnsi="Times New Roman"/>
                <w:sz w:val="24"/>
                <w:szCs w:val="24"/>
              </w:rPr>
            </w:pPr>
            <w:r>
              <w:rPr>
                <w:rFonts w:ascii="Times New Roman" w:hAnsi="Times New Roman"/>
                <w:sz w:val="24"/>
                <w:szCs w:val="24"/>
              </w:rPr>
              <w:t>Уроки мужества: «Они знают цену жизни». Встречи с ветеранами тыла, ветеранами ВОВ, Афганистана, войны в Чеченской республике</w:t>
            </w:r>
          </w:p>
        </w:tc>
        <w:tc>
          <w:tcPr>
            <w:tcW w:w="2950" w:type="dxa"/>
          </w:tcPr>
          <w:p w:rsidR="00CE04E2" w:rsidRPr="00AC02A3" w:rsidRDefault="00CE04E2" w:rsidP="00B906F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Pr="00AC02A3" w:rsidRDefault="00CE04E2" w:rsidP="00B906F2">
            <w:pPr>
              <w:rPr>
                <w:rFonts w:ascii="Times New Roman" w:hAnsi="Times New Roman"/>
                <w:sz w:val="24"/>
                <w:szCs w:val="24"/>
              </w:rPr>
            </w:pPr>
            <w:r>
              <w:rPr>
                <w:rFonts w:ascii="Times New Roman" w:hAnsi="Times New Roman"/>
                <w:sz w:val="24"/>
                <w:szCs w:val="24"/>
              </w:rPr>
              <w:t>Учебные</w:t>
            </w:r>
            <w:r w:rsidRPr="00AC02A3">
              <w:rPr>
                <w:rFonts w:ascii="Times New Roman" w:hAnsi="Times New Roman"/>
                <w:sz w:val="24"/>
                <w:szCs w:val="24"/>
              </w:rPr>
              <w:t xml:space="preserve"> </w:t>
            </w:r>
            <w:r>
              <w:rPr>
                <w:rFonts w:ascii="Times New Roman" w:hAnsi="Times New Roman"/>
                <w:sz w:val="24"/>
                <w:szCs w:val="24"/>
              </w:rPr>
              <w:t>аудитории, актовый зал</w:t>
            </w:r>
          </w:p>
        </w:tc>
        <w:tc>
          <w:tcPr>
            <w:tcW w:w="2952" w:type="dxa"/>
          </w:tcPr>
          <w:p w:rsidR="00CE04E2" w:rsidRPr="00DF7CE1" w:rsidRDefault="00CE04E2" w:rsidP="001A1028">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 xml:space="preserve">Классные руководители </w:t>
            </w:r>
          </w:p>
        </w:tc>
      </w:tr>
      <w:tr w:rsidR="00CE04E2" w:rsidRPr="00DF7CE1"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lastRenderedPageBreak/>
              <w:t>8</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Торжественная линейка, посвященная Дню Победы</w:t>
            </w:r>
          </w:p>
        </w:tc>
        <w:tc>
          <w:tcPr>
            <w:tcW w:w="2950" w:type="dxa"/>
          </w:tcPr>
          <w:p w:rsidR="00CE04E2" w:rsidRPr="00AC02A3" w:rsidRDefault="00CE04E2" w:rsidP="00F11FA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Pr="00AC02A3" w:rsidRDefault="00CE04E2" w:rsidP="00F11FA2">
            <w:pPr>
              <w:rPr>
                <w:rFonts w:ascii="Times New Roman" w:hAnsi="Times New Roman"/>
                <w:sz w:val="24"/>
                <w:szCs w:val="24"/>
              </w:rPr>
            </w:pPr>
            <w:r>
              <w:rPr>
                <w:rFonts w:ascii="Times New Roman" w:hAnsi="Times New Roman"/>
                <w:sz w:val="24"/>
                <w:szCs w:val="24"/>
              </w:rPr>
              <w:t>Площадка перед главным входом в здание</w:t>
            </w:r>
          </w:p>
        </w:tc>
        <w:tc>
          <w:tcPr>
            <w:tcW w:w="2952" w:type="dxa"/>
          </w:tcPr>
          <w:p w:rsidR="00CE04E2" w:rsidRPr="00DF7CE1" w:rsidRDefault="00CE04E2" w:rsidP="00F11FA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 xml:space="preserve">Классные руководители, педагог-организатор </w:t>
            </w:r>
          </w:p>
        </w:tc>
      </w:tr>
      <w:tr w:rsidR="00CE04E2" w:rsidRPr="00DF7CE1"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9</w:t>
            </w:r>
          </w:p>
        </w:tc>
        <w:tc>
          <w:tcPr>
            <w:tcW w:w="5196" w:type="dxa"/>
          </w:tcPr>
          <w:p w:rsidR="00CE04E2" w:rsidRPr="00E1192D" w:rsidRDefault="00CE04E2" w:rsidP="00B906F2">
            <w:pPr>
              <w:rPr>
                <w:rFonts w:ascii="Times New Roman" w:hAnsi="Times New Roman"/>
                <w:sz w:val="24"/>
                <w:szCs w:val="24"/>
              </w:rPr>
            </w:pPr>
            <w:r>
              <w:rPr>
                <w:rFonts w:ascii="Times New Roman" w:hAnsi="Times New Roman"/>
                <w:sz w:val="24"/>
                <w:szCs w:val="24"/>
              </w:rPr>
              <w:t>День Победы. Участие в городских мероприятиях, посвященных празднованию Дня Победы: возложение цветов и гирлянд, участие в акции «Бессмертный полк», участие в митинге</w:t>
            </w:r>
          </w:p>
        </w:tc>
        <w:tc>
          <w:tcPr>
            <w:tcW w:w="2950" w:type="dxa"/>
          </w:tcPr>
          <w:p w:rsidR="00CE04E2" w:rsidRPr="00AC02A3" w:rsidRDefault="00CE04E2" w:rsidP="00B906F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Pr="00AC02A3" w:rsidRDefault="00CE04E2" w:rsidP="00B906F2">
            <w:pPr>
              <w:rPr>
                <w:rFonts w:ascii="Times New Roman" w:hAnsi="Times New Roman"/>
                <w:sz w:val="24"/>
                <w:szCs w:val="24"/>
              </w:rPr>
            </w:pPr>
          </w:p>
        </w:tc>
        <w:tc>
          <w:tcPr>
            <w:tcW w:w="2952" w:type="dxa"/>
          </w:tcPr>
          <w:p w:rsidR="00CE04E2" w:rsidRPr="00DF7CE1" w:rsidRDefault="00CE04E2" w:rsidP="00B906F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 xml:space="preserve">Классные руководители </w:t>
            </w:r>
          </w:p>
        </w:tc>
      </w:tr>
      <w:tr w:rsidR="00CE04E2" w:rsidRPr="00DF7CE1"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9</w:t>
            </w:r>
          </w:p>
        </w:tc>
        <w:tc>
          <w:tcPr>
            <w:tcW w:w="5196" w:type="dxa"/>
          </w:tcPr>
          <w:p w:rsidR="00CE04E2" w:rsidRPr="00E1192D" w:rsidRDefault="00CE04E2" w:rsidP="00B906F2">
            <w:pPr>
              <w:rPr>
                <w:rFonts w:ascii="Times New Roman" w:hAnsi="Times New Roman"/>
                <w:sz w:val="24"/>
                <w:szCs w:val="24"/>
              </w:rPr>
            </w:pPr>
            <w:r>
              <w:rPr>
                <w:rFonts w:ascii="Times New Roman" w:hAnsi="Times New Roman"/>
                <w:sz w:val="24"/>
                <w:szCs w:val="24"/>
              </w:rPr>
              <w:t>Легкоатлетическая эстафета, посвященная Дню Победы</w:t>
            </w:r>
          </w:p>
        </w:tc>
        <w:tc>
          <w:tcPr>
            <w:tcW w:w="2950" w:type="dxa"/>
          </w:tcPr>
          <w:p w:rsidR="00CE04E2" w:rsidRPr="00AC02A3" w:rsidRDefault="00CE04E2" w:rsidP="00B906F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Pr="00AC02A3" w:rsidRDefault="00CE04E2" w:rsidP="00B906F2">
            <w:pPr>
              <w:rPr>
                <w:rFonts w:ascii="Times New Roman" w:hAnsi="Times New Roman"/>
                <w:sz w:val="24"/>
                <w:szCs w:val="24"/>
              </w:rPr>
            </w:pPr>
          </w:p>
        </w:tc>
        <w:tc>
          <w:tcPr>
            <w:tcW w:w="2952" w:type="dxa"/>
          </w:tcPr>
          <w:p w:rsidR="00CE04E2" w:rsidRPr="00DF7CE1" w:rsidRDefault="00CE04E2" w:rsidP="001A1028">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 xml:space="preserve">руководитель физ. воспитания </w:t>
            </w:r>
          </w:p>
        </w:tc>
      </w:tr>
      <w:tr w:rsidR="00CE04E2" w:rsidRPr="00DF7CE1" w:rsidTr="00B906F2">
        <w:tc>
          <w:tcPr>
            <w:tcW w:w="740" w:type="dxa"/>
          </w:tcPr>
          <w:p w:rsidR="00CE04E2" w:rsidRDefault="00CE04E2" w:rsidP="00B906F2">
            <w:pPr>
              <w:rPr>
                <w:rFonts w:ascii="Times New Roman" w:hAnsi="Times New Roman"/>
                <w:sz w:val="24"/>
                <w:szCs w:val="24"/>
              </w:rPr>
            </w:pP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Участие в велопробеге «Наследники Победы»</w:t>
            </w:r>
          </w:p>
        </w:tc>
        <w:tc>
          <w:tcPr>
            <w:tcW w:w="2950" w:type="dxa"/>
          </w:tcPr>
          <w:p w:rsidR="00CE04E2" w:rsidRPr="00AC02A3" w:rsidRDefault="00CE04E2" w:rsidP="00F11FA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Pr="00AC02A3" w:rsidRDefault="00CE04E2" w:rsidP="00F11FA2">
            <w:pPr>
              <w:rPr>
                <w:rFonts w:ascii="Times New Roman" w:hAnsi="Times New Roman"/>
                <w:sz w:val="24"/>
                <w:szCs w:val="24"/>
              </w:rPr>
            </w:pPr>
          </w:p>
        </w:tc>
        <w:tc>
          <w:tcPr>
            <w:tcW w:w="2952" w:type="dxa"/>
          </w:tcPr>
          <w:p w:rsidR="00CE04E2" w:rsidRPr="00DF7CE1" w:rsidRDefault="00CE04E2" w:rsidP="00F11FA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 xml:space="preserve">руководитель физ. воспитания, педагог-организатор ОБЖ и защиты Родины </w:t>
            </w:r>
          </w:p>
        </w:tc>
      </w:tr>
      <w:tr w:rsidR="00CE04E2" w:rsidTr="00B906F2">
        <w:tc>
          <w:tcPr>
            <w:tcW w:w="740" w:type="dxa"/>
          </w:tcPr>
          <w:p w:rsidR="00CE04E2" w:rsidRDefault="00CE04E2" w:rsidP="00B906F2">
            <w:pPr>
              <w:rPr>
                <w:rFonts w:ascii="Times New Roman" w:hAnsi="Times New Roman"/>
                <w:sz w:val="24"/>
                <w:szCs w:val="24"/>
              </w:rPr>
            </w:pP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Общетехникумовское собрание «Правила безопасности в летний период»</w:t>
            </w:r>
          </w:p>
        </w:tc>
        <w:tc>
          <w:tcPr>
            <w:tcW w:w="2950" w:type="dxa"/>
          </w:tcPr>
          <w:p w:rsidR="00CE04E2" w:rsidRPr="00AC02A3" w:rsidRDefault="00CE04E2" w:rsidP="00F11FA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Pr="00AC02A3" w:rsidRDefault="00CE04E2" w:rsidP="00990DA0">
            <w:pPr>
              <w:rPr>
                <w:rFonts w:ascii="Times New Roman" w:hAnsi="Times New Roman"/>
                <w:sz w:val="24"/>
                <w:szCs w:val="24"/>
              </w:rPr>
            </w:pPr>
            <w:r>
              <w:rPr>
                <w:rFonts w:ascii="Times New Roman" w:hAnsi="Times New Roman"/>
                <w:sz w:val="24"/>
                <w:szCs w:val="24"/>
              </w:rPr>
              <w:t>Актовый зал</w:t>
            </w:r>
          </w:p>
        </w:tc>
        <w:tc>
          <w:tcPr>
            <w:tcW w:w="2952" w:type="dxa"/>
          </w:tcPr>
          <w:p w:rsidR="00CE04E2" w:rsidRPr="00DF7CE1" w:rsidRDefault="00CE04E2" w:rsidP="00F11FA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 xml:space="preserve">Классные руководители </w:t>
            </w:r>
          </w:p>
        </w:tc>
      </w:tr>
      <w:tr w:rsidR="00CE04E2" w:rsidTr="00B906F2">
        <w:tc>
          <w:tcPr>
            <w:tcW w:w="740" w:type="dxa"/>
          </w:tcPr>
          <w:p w:rsidR="00CE04E2" w:rsidRDefault="00CE04E2" w:rsidP="00B906F2">
            <w:pPr>
              <w:rPr>
                <w:rFonts w:ascii="Times New Roman" w:hAnsi="Times New Roman"/>
                <w:sz w:val="24"/>
                <w:szCs w:val="24"/>
              </w:rPr>
            </w:pP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Заседание студенческого совета, выборы актива</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Учебная аудитория 36</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CE04E2"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1-30</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Занятия  в кружках и секциях различной направленности</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Учебные аудитории, спортивный зал</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 педагоги доп. образования</w:t>
            </w:r>
          </w:p>
        </w:tc>
      </w:tr>
      <w:tr w:rsidR="00CE04E2" w:rsidRPr="00387BC6" w:rsidTr="00B906F2">
        <w:tc>
          <w:tcPr>
            <w:tcW w:w="14786" w:type="dxa"/>
            <w:gridSpan w:val="5"/>
          </w:tcPr>
          <w:p w:rsidR="00CE04E2" w:rsidRPr="00387BC6" w:rsidRDefault="00CE04E2" w:rsidP="00B906F2">
            <w:pPr>
              <w:jc w:val="center"/>
              <w:rPr>
                <w:rFonts w:ascii="Times New Roman" w:hAnsi="Times New Roman"/>
                <w:b/>
                <w:sz w:val="24"/>
                <w:szCs w:val="24"/>
              </w:rPr>
            </w:pPr>
            <w:r>
              <w:rPr>
                <w:rFonts w:ascii="Times New Roman" w:hAnsi="Times New Roman"/>
                <w:b/>
                <w:sz w:val="24"/>
                <w:szCs w:val="24"/>
              </w:rPr>
              <w:t>Июнь</w:t>
            </w:r>
          </w:p>
        </w:tc>
      </w:tr>
      <w:tr w:rsidR="00CE04E2" w:rsidRPr="00C64E49" w:rsidTr="00B906F2">
        <w:tc>
          <w:tcPr>
            <w:tcW w:w="740"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Дата</w:t>
            </w:r>
          </w:p>
        </w:tc>
        <w:tc>
          <w:tcPr>
            <w:tcW w:w="5196"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Мероприятие</w:t>
            </w:r>
          </w:p>
        </w:tc>
        <w:tc>
          <w:tcPr>
            <w:tcW w:w="2950"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На кого направлено</w:t>
            </w:r>
          </w:p>
        </w:tc>
        <w:tc>
          <w:tcPr>
            <w:tcW w:w="2948"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Место проведения</w:t>
            </w:r>
          </w:p>
        </w:tc>
        <w:tc>
          <w:tcPr>
            <w:tcW w:w="2952" w:type="dxa"/>
          </w:tcPr>
          <w:p w:rsidR="00CE04E2" w:rsidRPr="00C64E49" w:rsidRDefault="00CE04E2" w:rsidP="00B906F2">
            <w:pPr>
              <w:rPr>
                <w:rFonts w:ascii="Times New Roman" w:hAnsi="Times New Roman"/>
                <w:b/>
                <w:sz w:val="24"/>
                <w:szCs w:val="24"/>
              </w:rPr>
            </w:pPr>
            <w:r w:rsidRPr="00C64E49">
              <w:rPr>
                <w:rFonts w:ascii="Times New Roman" w:hAnsi="Times New Roman"/>
                <w:b/>
                <w:sz w:val="24"/>
                <w:szCs w:val="24"/>
              </w:rPr>
              <w:t>Ответственный</w:t>
            </w:r>
          </w:p>
        </w:tc>
      </w:tr>
      <w:tr w:rsidR="00CE04E2"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lastRenderedPageBreak/>
              <w:t>Каж</w:t>
            </w:r>
          </w:p>
          <w:p w:rsidR="00CE04E2" w:rsidRDefault="00CE04E2" w:rsidP="00B906F2">
            <w:pPr>
              <w:rPr>
                <w:rFonts w:ascii="Times New Roman" w:hAnsi="Times New Roman"/>
                <w:sz w:val="24"/>
                <w:szCs w:val="24"/>
              </w:rPr>
            </w:pPr>
            <w:r>
              <w:rPr>
                <w:rFonts w:ascii="Times New Roman" w:hAnsi="Times New Roman"/>
                <w:sz w:val="24"/>
                <w:szCs w:val="24"/>
              </w:rPr>
              <w:t>дый поне</w:t>
            </w:r>
          </w:p>
          <w:p w:rsidR="00CE04E2" w:rsidRDefault="00CE04E2" w:rsidP="00B906F2">
            <w:pPr>
              <w:rPr>
                <w:rFonts w:ascii="Times New Roman" w:hAnsi="Times New Roman"/>
                <w:sz w:val="24"/>
                <w:szCs w:val="24"/>
              </w:rPr>
            </w:pPr>
            <w:r>
              <w:rPr>
                <w:rFonts w:ascii="Times New Roman" w:hAnsi="Times New Roman"/>
                <w:sz w:val="24"/>
                <w:szCs w:val="24"/>
              </w:rPr>
              <w:t>дель</w:t>
            </w:r>
          </w:p>
          <w:p w:rsidR="00CE04E2" w:rsidRDefault="00CE04E2" w:rsidP="00B906F2">
            <w:pPr>
              <w:rPr>
                <w:rFonts w:ascii="Times New Roman" w:hAnsi="Times New Roman"/>
                <w:sz w:val="24"/>
                <w:szCs w:val="24"/>
              </w:rPr>
            </w:pPr>
            <w:r>
              <w:rPr>
                <w:rFonts w:ascii="Times New Roman" w:hAnsi="Times New Roman"/>
                <w:sz w:val="24"/>
                <w:szCs w:val="24"/>
              </w:rPr>
              <w:t>ник</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Торжественная линейка. Поднятие флага РФ под гимн РФ</w:t>
            </w:r>
          </w:p>
          <w:p w:rsidR="00CE04E2" w:rsidRDefault="00CE04E2" w:rsidP="00B906F2">
            <w:pPr>
              <w:rPr>
                <w:rFonts w:ascii="Times New Roman" w:hAnsi="Times New Roman"/>
                <w:sz w:val="24"/>
                <w:szCs w:val="24"/>
              </w:rPr>
            </w:pPr>
          </w:p>
          <w:p w:rsidR="00CE04E2" w:rsidRDefault="00CE04E2" w:rsidP="00B906F2">
            <w:pPr>
              <w:rPr>
                <w:rFonts w:ascii="Times New Roman" w:hAnsi="Times New Roman"/>
                <w:sz w:val="24"/>
                <w:szCs w:val="24"/>
              </w:rPr>
            </w:pPr>
            <w:r>
              <w:rPr>
                <w:rFonts w:ascii="Times New Roman" w:hAnsi="Times New Roman"/>
                <w:sz w:val="24"/>
                <w:szCs w:val="24"/>
              </w:rPr>
              <w:t>Урок «Разговоры о важном»</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Обучающиеся всех курсов</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Площадка перед главным входом в здание</w:t>
            </w:r>
          </w:p>
          <w:p w:rsidR="00CE04E2" w:rsidRDefault="00CE04E2" w:rsidP="00B906F2">
            <w:pPr>
              <w:rPr>
                <w:rFonts w:ascii="Times New Roman" w:hAnsi="Times New Roman"/>
                <w:sz w:val="24"/>
                <w:szCs w:val="24"/>
              </w:rPr>
            </w:pPr>
          </w:p>
          <w:p w:rsidR="00CE04E2" w:rsidRDefault="00CE04E2" w:rsidP="00B906F2">
            <w:pPr>
              <w:rPr>
                <w:rFonts w:ascii="Times New Roman" w:hAnsi="Times New Roman"/>
                <w:sz w:val="24"/>
                <w:szCs w:val="24"/>
              </w:rPr>
            </w:pPr>
            <w:r>
              <w:rPr>
                <w:rFonts w:ascii="Times New Roman" w:hAnsi="Times New Roman"/>
                <w:sz w:val="24"/>
                <w:szCs w:val="24"/>
              </w:rPr>
              <w:t>Учебные аудитории</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И.о. зам. директора по ВР</w:t>
            </w:r>
          </w:p>
          <w:p w:rsidR="00CE04E2" w:rsidRDefault="00CE04E2" w:rsidP="00B906F2">
            <w:pPr>
              <w:rPr>
                <w:rFonts w:ascii="Times New Roman" w:hAnsi="Times New Roman"/>
                <w:sz w:val="24"/>
                <w:szCs w:val="24"/>
              </w:rPr>
            </w:pPr>
          </w:p>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w:t>
            </w:r>
          </w:p>
        </w:tc>
      </w:tr>
      <w:tr w:rsidR="00CE04E2" w:rsidRPr="00DF7CE1"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w:t>
            </w:r>
          </w:p>
        </w:tc>
        <w:tc>
          <w:tcPr>
            <w:tcW w:w="5196" w:type="dxa"/>
          </w:tcPr>
          <w:p w:rsidR="00CE04E2" w:rsidRDefault="00CE04E2" w:rsidP="001A1028">
            <w:pPr>
              <w:rPr>
                <w:rFonts w:ascii="Times New Roman" w:hAnsi="Times New Roman"/>
                <w:sz w:val="24"/>
                <w:szCs w:val="24"/>
              </w:rPr>
            </w:pPr>
            <w:r>
              <w:rPr>
                <w:rFonts w:ascii="Times New Roman" w:hAnsi="Times New Roman"/>
                <w:sz w:val="24"/>
                <w:szCs w:val="24"/>
              </w:rPr>
              <w:t>Международный день защиты детей: участие в традиционном районном празднике «Летние забавы»</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Pr="001A1028" w:rsidRDefault="00CE04E2" w:rsidP="00B906F2">
            <w:pPr>
              <w:rPr>
                <w:rFonts w:ascii="Times New Roman" w:hAnsi="Times New Roman"/>
                <w:sz w:val="24"/>
                <w:szCs w:val="24"/>
              </w:rPr>
            </w:pPr>
          </w:p>
        </w:tc>
        <w:tc>
          <w:tcPr>
            <w:tcW w:w="2952" w:type="dxa"/>
          </w:tcPr>
          <w:p w:rsidR="00CE04E2" w:rsidRPr="00DF7CE1" w:rsidRDefault="00CE04E2" w:rsidP="001A1028">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 классные руководители, педагог-организатор</w:t>
            </w:r>
          </w:p>
        </w:tc>
      </w:tr>
      <w:tr w:rsidR="00CE04E2" w:rsidRPr="00DF7CE1"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12</w:t>
            </w:r>
          </w:p>
        </w:tc>
        <w:tc>
          <w:tcPr>
            <w:tcW w:w="5196" w:type="dxa"/>
          </w:tcPr>
          <w:p w:rsidR="00CE04E2" w:rsidRPr="00E1192D" w:rsidRDefault="00CE04E2" w:rsidP="00B906F2">
            <w:pPr>
              <w:rPr>
                <w:rFonts w:ascii="Times New Roman" w:hAnsi="Times New Roman"/>
                <w:sz w:val="24"/>
                <w:szCs w:val="24"/>
              </w:rPr>
            </w:pPr>
            <w:r>
              <w:rPr>
                <w:rFonts w:ascii="Times New Roman" w:hAnsi="Times New Roman"/>
                <w:sz w:val="24"/>
                <w:szCs w:val="24"/>
              </w:rPr>
              <w:t>День России. Классный час.</w:t>
            </w:r>
          </w:p>
        </w:tc>
        <w:tc>
          <w:tcPr>
            <w:tcW w:w="2950" w:type="dxa"/>
          </w:tcPr>
          <w:p w:rsidR="00CE04E2" w:rsidRPr="00AC02A3" w:rsidRDefault="00CE04E2" w:rsidP="00B906F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Pr="00AC02A3" w:rsidRDefault="00CE04E2" w:rsidP="00B906F2">
            <w:pPr>
              <w:rPr>
                <w:rFonts w:ascii="Times New Roman" w:hAnsi="Times New Roman"/>
                <w:sz w:val="24"/>
                <w:szCs w:val="24"/>
              </w:rPr>
            </w:pPr>
            <w:r>
              <w:rPr>
                <w:rFonts w:ascii="Times New Roman" w:hAnsi="Times New Roman"/>
                <w:sz w:val="24"/>
                <w:szCs w:val="24"/>
              </w:rPr>
              <w:t>Учебные</w:t>
            </w:r>
            <w:r w:rsidRPr="00AC02A3">
              <w:rPr>
                <w:rFonts w:ascii="Times New Roman" w:hAnsi="Times New Roman"/>
                <w:sz w:val="24"/>
                <w:szCs w:val="24"/>
              </w:rPr>
              <w:t xml:space="preserve"> </w:t>
            </w:r>
            <w:r>
              <w:rPr>
                <w:rFonts w:ascii="Times New Roman" w:hAnsi="Times New Roman"/>
                <w:sz w:val="24"/>
                <w:szCs w:val="24"/>
              </w:rPr>
              <w:t>аудитории, актовый зал</w:t>
            </w:r>
          </w:p>
        </w:tc>
        <w:tc>
          <w:tcPr>
            <w:tcW w:w="2952" w:type="dxa"/>
          </w:tcPr>
          <w:p w:rsidR="00CE04E2" w:rsidRPr="00DF7CE1" w:rsidRDefault="00CE04E2" w:rsidP="00B906F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 xml:space="preserve">Классные руководители </w:t>
            </w:r>
          </w:p>
        </w:tc>
      </w:tr>
      <w:tr w:rsidR="00CE04E2" w:rsidRPr="00DF7CE1" w:rsidTr="00B906F2">
        <w:tc>
          <w:tcPr>
            <w:tcW w:w="740" w:type="dxa"/>
          </w:tcPr>
          <w:p w:rsidR="00CE04E2" w:rsidRDefault="00CE04E2" w:rsidP="00B906F2">
            <w:pPr>
              <w:rPr>
                <w:rFonts w:ascii="Times New Roman" w:hAnsi="Times New Roman"/>
                <w:sz w:val="24"/>
                <w:szCs w:val="24"/>
              </w:rPr>
            </w:pPr>
          </w:p>
        </w:tc>
        <w:tc>
          <w:tcPr>
            <w:tcW w:w="5196" w:type="dxa"/>
          </w:tcPr>
          <w:p w:rsidR="00CE04E2" w:rsidRPr="00E1192D" w:rsidRDefault="00CE04E2" w:rsidP="00B906F2">
            <w:pPr>
              <w:rPr>
                <w:rFonts w:ascii="Times New Roman" w:hAnsi="Times New Roman"/>
                <w:sz w:val="24"/>
                <w:szCs w:val="24"/>
              </w:rPr>
            </w:pPr>
            <w:r>
              <w:rPr>
                <w:rFonts w:ascii="Times New Roman" w:hAnsi="Times New Roman"/>
                <w:sz w:val="24"/>
                <w:szCs w:val="24"/>
              </w:rPr>
              <w:t>День памяти и скорби - день начала ВОВ. Акция Свеча памяти</w:t>
            </w:r>
          </w:p>
        </w:tc>
        <w:tc>
          <w:tcPr>
            <w:tcW w:w="2950" w:type="dxa"/>
          </w:tcPr>
          <w:p w:rsidR="00CE04E2" w:rsidRPr="00AC02A3" w:rsidRDefault="00CE04E2" w:rsidP="00B906F2">
            <w:pPr>
              <w:rPr>
                <w:rFonts w:ascii="Times New Roman" w:hAnsi="Times New Roman"/>
                <w:sz w:val="24"/>
                <w:szCs w:val="24"/>
              </w:rPr>
            </w:pPr>
            <w:r>
              <w:rPr>
                <w:rFonts w:ascii="Times New Roman" w:hAnsi="Times New Roman"/>
                <w:sz w:val="24"/>
                <w:szCs w:val="24"/>
              </w:rPr>
              <w:t>Обучающиеся</w:t>
            </w:r>
            <w:r w:rsidRPr="00AC02A3">
              <w:rPr>
                <w:rFonts w:ascii="Times New Roman" w:hAnsi="Times New Roman"/>
                <w:sz w:val="24"/>
                <w:szCs w:val="24"/>
              </w:rPr>
              <w:t xml:space="preserve"> </w:t>
            </w:r>
            <w:r>
              <w:rPr>
                <w:rFonts w:ascii="Times New Roman" w:hAnsi="Times New Roman"/>
                <w:sz w:val="24"/>
                <w:szCs w:val="24"/>
              </w:rPr>
              <w:t>всех</w:t>
            </w:r>
            <w:r w:rsidRPr="00AC02A3">
              <w:rPr>
                <w:rFonts w:ascii="Times New Roman" w:hAnsi="Times New Roman"/>
                <w:sz w:val="24"/>
                <w:szCs w:val="24"/>
              </w:rPr>
              <w:t xml:space="preserve"> </w:t>
            </w:r>
            <w:r>
              <w:rPr>
                <w:rFonts w:ascii="Times New Roman" w:hAnsi="Times New Roman"/>
                <w:sz w:val="24"/>
                <w:szCs w:val="24"/>
              </w:rPr>
              <w:t>курсов</w:t>
            </w:r>
          </w:p>
        </w:tc>
        <w:tc>
          <w:tcPr>
            <w:tcW w:w="2948" w:type="dxa"/>
          </w:tcPr>
          <w:p w:rsidR="00CE04E2" w:rsidRPr="00AC02A3" w:rsidRDefault="00CE04E2" w:rsidP="00B906F2">
            <w:pPr>
              <w:rPr>
                <w:rFonts w:ascii="Times New Roman" w:hAnsi="Times New Roman"/>
                <w:sz w:val="24"/>
                <w:szCs w:val="24"/>
              </w:rPr>
            </w:pPr>
          </w:p>
        </w:tc>
        <w:tc>
          <w:tcPr>
            <w:tcW w:w="2952" w:type="dxa"/>
          </w:tcPr>
          <w:p w:rsidR="00CE04E2" w:rsidRPr="00DF7CE1" w:rsidRDefault="00CE04E2" w:rsidP="00B906F2">
            <w:pPr>
              <w:rPr>
                <w:rFonts w:ascii="Times New Roman" w:hAnsi="Times New Roman"/>
                <w:sz w:val="24"/>
                <w:szCs w:val="24"/>
              </w:rPr>
            </w:pPr>
            <w:r>
              <w:rPr>
                <w:rFonts w:ascii="Times New Roman" w:hAnsi="Times New Roman"/>
                <w:sz w:val="24"/>
                <w:szCs w:val="24"/>
              </w:rPr>
              <w:t>И</w:t>
            </w:r>
            <w:r w:rsidRPr="00E1192D">
              <w:rPr>
                <w:rFonts w:ascii="Times New Roman" w:hAnsi="Times New Roman"/>
                <w:sz w:val="24"/>
                <w:szCs w:val="24"/>
              </w:rPr>
              <w:t>.</w:t>
            </w:r>
            <w:r>
              <w:rPr>
                <w:rFonts w:ascii="Times New Roman" w:hAnsi="Times New Roman"/>
                <w:sz w:val="24"/>
                <w:szCs w:val="24"/>
              </w:rPr>
              <w:t>о</w:t>
            </w:r>
            <w:r w:rsidRPr="00E1192D">
              <w:rPr>
                <w:rFonts w:ascii="Times New Roman" w:hAnsi="Times New Roman"/>
                <w:sz w:val="24"/>
                <w:szCs w:val="24"/>
              </w:rPr>
              <w:t xml:space="preserve">. </w:t>
            </w:r>
            <w:r>
              <w:rPr>
                <w:rFonts w:ascii="Times New Roman" w:hAnsi="Times New Roman"/>
                <w:sz w:val="24"/>
                <w:szCs w:val="24"/>
              </w:rPr>
              <w:t>зам</w:t>
            </w:r>
            <w:r w:rsidRPr="00E1192D">
              <w:rPr>
                <w:rFonts w:ascii="Times New Roman" w:hAnsi="Times New Roman"/>
                <w:sz w:val="24"/>
                <w:szCs w:val="24"/>
              </w:rPr>
              <w:t xml:space="preserve">. </w:t>
            </w:r>
            <w:r>
              <w:rPr>
                <w:rFonts w:ascii="Times New Roman" w:hAnsi="Times New Roman"/>
                <w:sz w:val="24"/>
                <w:szCs w:val="24"/>
              </w:rPr>
              <w:t>директора</w:t>
            </w:r>
            <w:r w:rsidRPr="00E1192D">
              <w:rPr>
                <w:rFonts w:ascii="Times New Roman" w:hAnsi="Times New Roman"/>
                <w:sz w:val="24"/>
                <w:szCs w:val="24"/>
              </w:rPr>
              <w:t xml:space="preserve"> </w:t>
            </w:r>
            <w:r>
              <w:rPr>
                <w:rFonts w:ascii="Times New Roman" w:hAnsi="Times New Roman"/>
                <w:sz w:val="24"/>
                <w:szCs w:val="24"/>
              </w:rPr>
              <w:t>по</w:t>
            </w:r>
            <w:r w:rsidRPr="00E1192D">
              <w:rPr>
                <w:rFonts w:ascii="Times New Roman" w:hAnsi="Times New Roman"/>
                <w:sz w:val="24"/>
                <w:szCs w:val="24"/>
              </w:rPr>
              <w:t xml:space="preserve"> </w:t>
            </w:r>
            <w:r>
              <w:rPr>
                <w:rFonts w:ascii="Times New Roman" w:hAnsi="Times New Roman"/>
                <w:sz w:val="24"/>
                <w:szCs w:val="24"/>
              </w:rPr>
              <w:t>ВР</w:t>
            </w:r>
            <w:r w:rsidRPr="00E1192D">
              <w:rPr>
                <w:rFonts w:ascii="Times New Roman" w:hAnsi="Times New Roman"/>
                <w:sz w:val="24"/>
                <w:szCs w:val="24"/>
              </w:rPr>
              <w:t xml:space="preserve">, </w:t>
            </w:r>
            <w:r>
              <w:rPr>
                <w:rFonts w:ascii="Times New Roman" w:hAnsi="Times New Roman"/>
                <w:sz w:val="24"/>
                <w:szCs w:val="24"/>
              </w:rPr>
              <w:t xml:space="preserve">Классные руководители, педагог-организатор ОБЖ и защиты родины </w:t>
            </w:r>
          </w:p>
        </w:tc>
      </w:tr>
      <w:tr w:rsidR="00CE04E2" w:rsidTr="00B906F2">
        <w:tc>
          <w:tcPr>
            <w:tcW w:w="740" w:type="dxa"/>
          </w:tcPr>
          <w:p w:rsidR="00CE04E2" w:rsidRDefault="00CE04E2" w:rsidP="00B906F2">
            <w:pPr>
              <w:rPr>
                <w:rFonts w:ascii="Times New Roman" w:hAnsi="Times New Roman"/>
                <w:sz w:val="24"/>
                <w:szCs w:val="24"/>
              </w:rPr>
            </w:pP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Заседание студенческого совета, выборы актива</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Учебная аудитория 36</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 педагог-организатор</w:t>
            </w:r>
          </w:p>
        </w:tc>
      </w:tr>
      <w:tr w:rsidR="00CE04E2" w:rsidTr="00B906F2">
        <w:tc>
          <w:tcPr>
            <w:tcW w:w="740" w:type="dxa"/>
          </w:tcPr>
          <w:p w:rsidR="00CE04E2" w:rsidRDefault="00CE04E2" w:rsidP="00B906F2">
            <w:pPr>
              <w:rPr>
                <w:rFonts w:ascii="Times New Roman" w:hAnsi="Times New Roman"/>
                <w:sz w:val="24"/>
                <w:szCs w:val="24"/>
              </w:rPr>
            </w:pPr>
            <w:r>
              <w:rPr>
                <w:rFonts w:ascii="Times New Roman" w:hAnsi="Times New Roman"/>
                <w:sz w:val="24"/>
                <w:szCs w:val="24"/>
              </w:rPr>
              <w:t>1-30</w:t>
            </w:r>
          </w:p>
        </w:tc>
        <w:tc>
          <w:tcPr>
            <w:tcW w:w="5196" w:type="dxa"/>
          </w:tcPr>
          <w:p w:rsidR="00CE04E2" w:rsidRDefault="00CE04E2" w:rsidP="00B906F2">
            <w:pPr>
              <w:rPr>
                <w:rFonts w:ascii="Times New Roman" w:hAnsi="Times New Roman"/>
                <w:sz w:val="24"/>
                <w:szCs w:val="24"/>
              </w:rPr>
            </w:pPr>
            <w:r>
              <w:rPr>
                <w:rFonts w:ascii="Times New Roman" w:hAnsi="Times New Roman"/>
                <w:sz w:val="24"/>
                <w:szCs w:val="24"/>
              </w:rPr>
              <w:t>Занятия  в кружках и секциях различной направленности</w:t>
            </w:r>
          </w:p>
        </w:tc>
        <w:tc>
          <w:tcPr>
            <w:tcW w:w="2950" w:type="dxa"/>
          </w:tcPr>
          <w:p w:rsidR="00CE04E2" w:rsidRDefault="00CE04E2" w:rsidP="00B906F2">
            <w:pPr>
              <w:rPr>
                <w:rFonts w:ascii="Times New Roman" w:hAnsi="Times New Roman"/>
                <w:sz w:val="24"/>
                <w:szCs w:val="24"/>
              </w:rPr>
            </w:pPr>
            <w:r>
              <w:rPr>
                <w:rFonts w:ascii="Times New Roman" w:hAnsi="Times New Roman"/>
                <w:sz w:val="24"/>
                <w:szCs w:val="24"/>
              </w:rPr>
              <w:t xml:space="preserve">Обучающиеся всех курсов </w:t>
            </w:r>
          </w:p>
        </w:tc>
        <w:tc>
          <w:tcPr>
            <w:tcW w:w="2948" w:type="dxa"/>
          </w:tcPr>
          <w:p w:rsidR="00CE04E2" w:rsidRDefault="00CE04E2" w:rsidP="00B906F2">
            <w:pPr>
              <w:rPr>
                <w:rFonts w:ascii="Times New Roman" w:hAnsi="Times New Roman"/>
                <w:sz w:val="24"/>
                <w:szCs w:val="24"/>
              </w:rPr>
            </w:pPr>
            <w:r>
              <w:rPr>
                <w:rFonts w:ascii="Times New Roman" w:hAnsi="Times New Roman"/>
                <w:sz w:val="24"/>
                <w:szCs w:val="24"/>
              </w:rPr>
              <w:t>Учебные аудитории, спортивный зал</w:t>
            </w:r>
          </w:p>
        </w:tc>
        <w:tc>
          <w:tcPr>
            <w:tcW w:w="2952" w:type="dxa"/>
          </w:tcPr>
          <w:p w:rsidR="00CE04E2" w:rsidRDefault="00CE04E2" w:rsidP="00B906F2">
            <w:pPr>
              <w:rPr>
                <w:rFonts w:ascii="Times New Roman" w:hAnsi="Times New Roman"/>
                <w:sz w:val="24"/>
                <w:szCs w:val="24"/>
              </w:rPr>
            </w:pPr>
            <w:r>
              <w:rPr>
                <w:rFonts w:ascii="Times New Roman" w:hAnsi="Times New Roman"/>
                <w:sz w:val="24"/>
                <w:szCs w:val="24"/>
              </w:rPr>
              <w:t>Классные руководители, педагоги доп. образования</w:t>
            </w:r>
          </w:p>
        </w:tc>
      </w:tr>
    </w:tbl>
    <w:p w:rsidR="00860889" w:rsidRDefault="00860889" w:rsidP="00AC02A3">
      <w:pPr>
        <w:spacing w:after="228" w:line="259" w:lineRule="auto"/>
        <w:ind w:left="10" w:right="21" w:hanging="10"/>
        <w:jc w:val="center"/>
        <w:rPr>
          <w:rFonts w:ascii="Times New Roman" w:hAnsi="Times New Roman"/>
          <w:b/>
          <w:bCs/>
          <w:color w:val="000000"/>
          <w:sz w:val="24"/>
          <w:szCs w:val="24"/>
          <w:lang w:eastAsia="en-US"/>
        </w:rPr>
      </w:pPr>
    </w:p>
    <w:sectPr w:rsidR="00860889" w:rsidSect="00860889">
      <w:pgSz w:w="16838" w:h="11906" w:orient="landscape"/>
      <w:pgMar w:top="1134" w:right="1134" w:bottom="155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9B3" w:rsidRDefault="00CB79B3" w:rsidP="0018331B">
      <w:pPr>
        <w:spacing w:after="0" w:line="240" w:lineRule="auto"/>
      </w:pPr>
      <w:r>
        <w:separator/>
      </w:r>
    </w:p>
  </w:endnote>
  <w:endnote w:type="continuationSeparator" w:id="1">
    <w:p w:rsidR="00CB79B3" w:rsidRDefault="00CB79B3"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6F2" w:rsidRDefault="00B906F2">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6F2" w:rsidRDefault="00B906F2">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6F2" w:rsidRDefault="00B906F2">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6F2" w:rsidRDefault="00967A2C" w:rsidP="00733AEF">
    <w:pPr>
      <w:pStyle w:val="a5"/>
      <w:framePr w:wrap="around" w:vAnchor="text" w:hAnchor="margin" w:xAlign="right" w:y="1"/>
      <w:rPr>
        <w:rStyle w:val="a7"/>
      </w:rPr>
    </w:pPr>
    <w:r>
      <w:rPr>
        <w:rStyle w:val="a7"/>
      </w:rPr>
      <w:fldChar w:fldCharType="begin"/>
    </w:r>
    <w:r w:rsidR="00B906F2">
      <w:rPr>
        <w:rStyle w:val="a7"/>
      </w:rPr>
      <w:instrText xml:space="preserve">PAGE  </w:instrText>
    </w:r>
    <w:r>
      <w:rPr>
        <w:rStyle w:val="a7"/>
      </w:rPr>
      <w:fldChar w:fldCharType="separate"/>
    </w:r>
    <w:r w:rsidR="00B906F2">
      <w:rPr>
        <w:rStyle w:val="a7"/>
        <w:noProof/>
      </w:rPr>
      <w:t>1</w:t>
    </w:r>
    <w:r>
      <w:rPr>
        <w:rStyle w:val="a7"/>
      </w:rPr>
      <w:fldChar w:fldCharType="end"/>
    </w:r>
  </w:p>
  <w:p w:rsidR="00B906F2" w:rsidRDefault="00B906F2" w:rsidP="00733AEF">
    <w:pPr>
      <w:pStyle w:val="a5"/>
      <w:ind w:right="360"/>
    </w:pPr>
  </w:p>
  <w:p w:rsidR="00B906F2" w:rsidRDefault="00B906F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6F2" w:rsidRDefault="00967A2C" w:rsidP="00B4032C">
    <w:pPr>
      <w:pStyle w:val="a5"/>
      <w:jc w:val="right"/>
    </w:pPr>
    <w:fldSimple w:instr="PAGE   \* MERGEFORMAT">
      <w:r w:rsidR="00070164">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9B3" w:rsidRDefault="00CB79B3" w:rsidP="0018331B">
      <w:pPr>
        <w:spacing w:after="0" w:line="240" w:lineRule="auto"/>
      </w:pPr>
      <w:r>
        <w:separator/>
      </w:r>
    </w:p>
  </w:footnote>
  <w:footnote w:type="continuationSeparator" w:id="1">
    <w:p w:rsidR="00CB79B3" w:rsidRDefault="00CB79B3" w:rsidP="00183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8" style="width:9pt;height:3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4pt;height:3pt;visibility:visible" o:bullet="t">
        <v:imagedata r:id="rId2" o:title=""/>
      </v:shape>
    </w:pict>
  </w:numPicBullet>
  <w:numPicBullet w:numPicBulletId="2">
    <w:pict>
      <v:shape id="_x0000_i1040" type="#_x0000_t75" style="width:.6pt;height:.6pt;visibility:visible" o:bullet="t">
        <v:imagedata r:id="rId3" o:title=""/>
      </v:shape>
    </w:pict>
  </w:numPicBullet>
  <w:abstractNum w:abstractNumId="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D8BAD514"/>
    <w:lvl w:ilvl="0" w:tplc="FC120C62">
      <w:start w:val="1"/>
      <w:numFmt w:val="bullet"/>
      <w:lvlText w:val="В"/>
      <w:lvlJc w:val="left"/>
    </w:lvl>
    <w:lvl w:ilvl="1" w:tplc="89FC2694">
      <w:numFmt w:val="decimal"/>
      <w:lvlText w:val=""/>
      <w:lvlJc w:val="left"/>
    </w:lvl>
    <w:lvl w:ilvl="2" w:tplc="7450BCFE">
      <w:numFmt w:val="decimal"/>
      <w:lvlText w:val=""/>
      <w:lvlJc w:val="left"/>
    </w:lvl>
    <w:lvl w:ilvl="3" w:tplc="DDB4D244">
      <w:numFmt w:val="decimal"/>
      <w:lvlText w:val=""/>
      <w:lvlJc w:val="left"/>
    </w:lvl>
    <w:lvl w:ilvl="4" w:tplc="27728296">
      <w:numFmt w:val="decimal"/>
      <w:lvlText w:val=""/>
      <w:lvlJc w:val="left"/>
    </w:lvl>
    <w:lvl w:ilvl="5" w:tplc="2DD47F46">
      <w:numFmt w:val="decimal"/>
      <w:lvlText w:val=""/>
      <w:lvlJc w:val="left"/>
    </w:lvl>
    <w:lvl w:ilvl="6" w:tplc="216ECE1C">
      <w:numFmt w:val="decimal"/>
      <w:lvlText w:val=""/>
      <w:lvlJc w:val="left"/>
    </w:lvl>
    <w:lvl w:ilvl="7" w:tplc="C826DEFC">
      <w:numFmt w:val="decimal"/>
      <w:lvlText w:val=""/>
      <w:lvlJc w:val="left"/>
    </w:lvl>
    <w:lvl w:ilvl="8" w:tplc="FD205316">
      <w:numFmt w:val="decimal"/>
      <w:lvlText w:val=""/>
      <w:lvlJc w:val="left"/>
    </w:lvl>
  </w:abstractNum>
  <w:abstractNum w:abstractNumId="3">
    <w:nsid w:val="00001649"/>
    <w:multiLevelType w:val="hybridMultilevel"/>
    <w:tmpl w:val="06FEAFAA"/>
    <w:lvl w:ilvl="0" w:tplc="8FB6D35E">
      <w:start w:val="1"/>
      <w:numFmt w:val="decimal"/>
      <w:lvlText w:val="%1"/>
      <w:lvlJc w:val="left"/>
    </w:lvl>
    <w:lvl w:ilvl="1" w:tplc="5C46434E">
      <w:numFmt w:val="decimal"/>
      <w:lvlText w:val=""/>
      <w:lvlJc w:val="left"/>
    </w:lvl>
    <w:lvl w:ilvl="2" w:tplc="6D9EB1EC">
      <w:numFmt w:val="decimal"/>
      <w:lvlText w:val=""/>
      <w:lvlJc w:val="left"/>
    </w:lvl>
    <w:lvl w:ilvl="3" w:tplc="46524BC8">
      <w:numFmt w:val="decimal"/>
      <w:lvlText w:val=""/>
      <w:lvlJc w:val="left"/>
    </w:lvl>
    <w:lvl w:ilvl="4" w:tplc="A33009E0">
      <w:numFmt w:val="decimal"/>
      <w:lvlText w:val=""/>
      <w:lvlJc w:val="left"/>
    </w:lvl>
    <w:lvl w:ilvl="5" w:tplc="4558A7B2">
      <w:numFmt w:val="decimal"/>
      <w:lvlText w:val=""/>
      <w:lvlJc w:val="left"/>
    </w:lvl>
    <w:lvl w:ilvl="6" w:tplc="F72CE10E">
      <w:numFmt w:val="decimal"/>
      <w:lvlText w:val=""/>
      <w:lvlJc w:val="left"/>
    </w:lvl>
    <w:lvl w:ilvl="7" w:tplc="893C5FEA">
      <w:numFmt w:val="decimal"/>
      <w:lvlText w:val=""/>
      <w:lvlJc w:val="left"/>
    </w:lvl>
    <w:lvl w:ilvl="8" w:tplc="04C681AC">
      <w:numFmt w:val="decimal"/>
      <w:lvlText w:val=""/>
      <w:lvlJc w:val="left"/>
    </w:lvl>
  </w:abstractNum>
  <w:abstractNum w:abstractNumId="4">
    <w:nsid w:val="000026E9"/>
    <w:multiLevelType w:val="hybridMultilevel"/>
    <w:tmpl w:val="3EA01054"/>
    <w:lvl w:ilvl="0" w:tplc="B770F4F2">
      <w:start w:val="1"/>
      <w:numFmt w:val="bullet"/>
      <w:lvlText w:val="−"/>
      <w:lvlJc w:val="left"/>
    </w:lvl>
    <w:lvl w:ilvl="1" w:tplc="9AB49216">
      <w:numFmt w:val="decimal"/>
      <w:lvlText w:val=""/>
      <w:lvlJc w:val="left"/>
    </w:lvl>
    <w:lvl w:ilvl="2" w:tplc="DE26120C">
      <w:numFmt w:val="decimal"/>
      <w:lvlText w:val=""/>
      <w:lvlJc w:val="left"/>
    </w:lvl>
    <w:lvl w:ilvl="3" w:tplc="96EE8FE0">
      <w:numFmt w:val="decimal"/>
      <w:lvlText w:val=""/>
      <w:lvlJc w:val="left"/>
    </w:lvl>
    <w:lvl w:ilvl="4" w:tplc="010A32CE">
      <w:numFmt w:val="decimal"/>
      <w:lvlText w:val=""/>
      <w:lvlJc w:val="left"/>
    </w:lvl>
    <w:lvl w:ilvl="5" w:tplc="74C4F7E8">
      <w:numFmt w:val="decimal"/>
      <w:lvlText w:val=""/>
      <w:lvlJc w:val="left"/>
    </w:lvl>
    <w:lvl w:ilvl="6" w:tplc="4682500C">
      <w:numFmt w:val="decimal"/>
      <w:lvlText w:val=""/>
      <w:lvlJc w:val="left"/>
    </w:lvl>
    <w:lvl w:ilvl="7" w:tplc="3CEC7AC0">
      <w:numFmt w:val="decimal"/>
      <w:lvlText w:val=""/>
      <w:lvlJc w:val="left"/>
    </w:lvl>
    <w:lvl w:ilvl="8" w:tplc="8EE437D2">
      <w:numFmt w:val="decimal"/>
      <w:lvlText w:val=""/>
      <w:lvlJc w:val="left"/>
    </w:lvl>
  </w:abstractNum>
  <w:abstractNum w:abstractNumId="5">
    <w:nsid w:val="000041BB"/>
    <w:multiLevelType w:val="hybridMultilevel"/>
    <w:tmpl w:val="DF8A7198"/>
    <w:lvl w:ilvl="0" w:tplc="34D094B0">
      <w:start w:val="1"/>
      <w:numFmt w:val="bullet"/>
      <w:lvlText w:val="−"/>
      <w:lvlJc w:val="left"/>
    </w:lvl>
    <w:lvl w:ilvl="1" w:tplc="C52CDC86">
      <w:numFmt w:val="decimal"/>
      <w:lvlText w:val=""/>
      <w:lvlJc w:val="left"/>
    </w:lvl>
    <w:lvl w:ilvl="2" w:tplc="9428700A">
      <w:numFmt w:val="decimal"/>
      <w:lvlText w:val=""/>
      <w:lvlJc w:val="left"/>
    </w:lvl>
    <w:lvl w:ilvl="3" w:tplc="924E29CE">
      <w:numFmt w:val="decimal"/>
      <w:lvlText w:val=""/>
      <w:lvlJc w:val="left"/>
    </w:lvl>
    <w:lvl w:ilvl="4" w:tplc="182A822E">
      <w:numFmt w:val="decimal"/>
      <w:lvlText w:val=""/>
      <w:lvlJc w:val="left"/>
    </w:lvl>
    <w:lvl w:ilvl="5" w:tplc="8C564A9C">
      <w:numFmt w:val="decimal"/>
      <w:lvlText w:val=""/>
      <w:lvlJc w:val="left"/>
    </w:lvl>
    <w:lvl w:ilvl="6" w:tplc="9912C0A4">
      <w:numFmt w:val="decimal"/>
      <w:lvlText w:val=""/>
      <w:lvlJc w:val="left"/>
    </w:lvl>
    <w:lvl w:ilvl="7" w:tplc="D3C82714">
      <w:numFmt w:val="decimal"/>
      <w:lvlText w:val=""/>
      <w:lvlJc w:val="left"/>
    </w:lvl>
    <w:lvl w:ilvl="8" w:tplc="8DDA5054">
      <w:numFmt w:val="decimal"/>
      <w:lvlText w:val=""/>
      <w:lvlJc w:val="left"/>
    </w:lvl>
  </w:abstractNum>
  <w:abstractNum w:abstractNumId="6">
    <w:nsid w:val="00005AF1"/>
    <w:multiLevelType w:val="hybridMultilevel"/>
    <w:tmpl w:val="DE843348"/>
    <w:lvl w:ilvl="0" w:tplc="B7E6A326">
      <w:start w:val="1"/>
      <w:numFmt w:val="bullet"/>
      <w:lvlText w:val="−"/>
      <w:lvlJc w:val="left"/>
    </w:lvl>
    <w:lvl w:ilvl="1" w:tplc="704205B4">
      <w:numFmt w:val="decimal"/>
      <w:lvlText w:val=""/>
      <w:lvlJc w:val="left"/>
    </w:lvl>
    <w:lvl w:ilvl="2" w:tplc="257EB79C">
      <w:numFmt w:val="decimal"/>
      <w:lvlText w:val=""/>
      <w:lvlJc w:val="left"/>
    </w:lvl>
    <w:lvl w:ilvl="3" w:tplc="5E507BD4">
      <w:numFmt w:val="decimal"/>
      <w:lvlText w:val=""/>
      <w:lvlJc w:val="left"/>
    </w:lvl>
    <w:lvl w:ilvl="4" w:tplc="1422A49C">
      <w:numFmt w:val="decimal"/>
      <w:lvlText w:val=""/>
      <w:lvlJc w:val="left"/>
    </w:lvl>
    <w:lvl w:ilvl="5" w:tplc="9042BFBE">
      <w:numFmt w:val="decimal"/>
      <w:lvlText w:val=""/>
      <w:lvlJc w:val="left"/>
    </w:lvl>
    <w:lvl w:ilvl="6" w:tplc="8F4A8D5A">
      <w:numFmt w:val="decimal"/>
      <w:lvlText w:val=""/>
      <w:lvlJc w:val="left"/>
    </w:lvl>
    <w:lvl w:ilvl="7" w:tplc="3E60567C">
      <w:numFmt w:val="decimal"/>
      <w:lvlText w:val=""/>
      <w:lvlJc w:val="left"/>
    </w:lvl>
    <w:lvl w:ilvl="8" w:tplc="404860EE">
      <w:numFmt w:val="decimal"/>
      <w:lvlText w:val=""/>
      <w:lvlJc w:val="left"/>
    </w:lvl>
  </w:abstractNum>
  <w:abstractNum w:abstractNumId="7">
    <w:nsid w:val="00005F90"/>
    <w:multiLevelType w:val="hybridMultilevel"/>
    <w:tmpl w:val="1550FCB4"/>
    <w:lvl w:ilvl="0" w:tplc="0A082A2E">
      <w:start w:val="1"/>
      <w:numFmt w:val="bullet"/>
      <w:lvlText w:val="и"/>
      <w:lvlJc w:val="left"/>
    </w:lvl>
    <w:lvl w:ilvl="1" w:tplc="9E74446E">
      <w:numFmt w:val="decimal"/>
      <w:lvlText w:val=""/>
      <w:lvlJc w:val="left"/>
    </w:lvl>
    <w:lvl w:ilvl="2" w:tplc="80A0F70E">
      <w:numFmt w:val="decimal"/>
      <w:lvlText w:val=""/>
      <w:lvlJc w:val="left"/>
    </w:lvl>
    <w:lvl w:ilvl="3" w:tplc="7E0E6C16">
      <w:numFmt w:val="decimal"/>
      <w:lvlText w:val=""/>
      <w:lvlJc w:val="left"/>
    </w:lvl>
    <w:lvl w:ilvl="4" w:tplc="0E6C7FEE">
      <w:numFmt w:val="decimal"/>
      <w:lvlText w:val=""/>
      <w:lvlJc w:val="left"/>
    </w:lvl>
    <w:lvl w:ilvl="5" w:tplc="4C7ECDB8">
      <w:numFmt w:val="decimal"/>
      <w:lvlText w:val=""/>
      <w:lvlJc w:val="left"/>
    </w:lvl>
    <w:lvl w:ilvl="6" w:tplc="C77097D4">
      <w:numFmt w:val="decimal"/>
      <w:lvlText w:val=""/>
      <w:lvlJc w:val="left"/>
    </w:lvl>
    <w:lvl w:ilvl="7" w:tplc="418ACC58">
      <w:numFmt w:val="decimal"/>
      <w:lvlText w:val=""/>
      <w:lvlJc w:val="left"/>
    </w:lvl>
    <w:lvl w:ilvl="8" w:tplc="C43EFA12">
      <w:numFmt w:val="decimal"/>
      <w:lvlText w:val=""/>
      <w:lvlJc w:val="left"/>
    </w:lvl>
  </w:abstractNum>
  <w:abstractNum w:abstractNumId="8">
    <w:nsid w:val="00006DF1"/>
    <w:multiLevelType w:val="hybridMultilevel"/>
    <w:tmpl w:val="26DC1FAC"/>
    <w:lvl w:ilvl="0" w:tplc="75C0CD9C">
      <w:start w:val="1"/>
      <w:numFmt w:val="bullet"/>
      <w:lvlText w:val="−"/>
      <w:lvlJc w:val="left"/>
    </w:lvl>
    <w:lvl w:ilvl="1" w:tplc="5A3C085C">
      <w:numFmt w:val="decimal"/>
      <w:lvlText w:val=""/>
      <w:lvlJc w:val="left"/>
    </w:lvl>
    <w:lvl w:ilvl="2" w:tplc="17907556">
      <w:numFmt w:val="decimal"/>
      <w:lvlText w:val=""/>
      <w:lvlJc w:val="left"/>
    </w:lvl>
    <w:lvl w:ilvl="3" w:tplc="CDB89A2A">
      <w:numFmt w:val="decimal"/>
      <w:lvlText w:val=""/>
      <w:lvlJc w:val="left"/>
    </w:lvl>
    <w:lvl w:ilvl="4" w:tplc="D1F4FA60">
      <w:numFmt w:val="decimal"/>
      <w:lvlText w:val=""/>
      <w:lvlJc w:val="left"/>
    </w:lvl>
    <w:lvl w:ilvl="5" w:tplc="C4EE608E">
      <w:numFmt w:val="decimal"/>
      <w:lvlText w:val=""/>
      <w:lvlJc w:val="left"/>
    </w:lvl>
    <w:lvl w:ilvl="6" w:tplc="ADBEC5EA">
      <w:numFmt w:val="decimal"/>
      <w:lvlText w:val=""/>
      <w:lvlJc w:val="left"/>
    </w:lvl>
    <w:lvl w:ilvl="7" w:tplc="3DAA204E">
      <w:numFmt w:val="decimal"/>
      <w:lvlText w:val=""/>
      <w:lvlJc w:val="left"/>
    </w:lvl>
    <w:lvl w:ilvl="8" w:tplc="CCD21B20">
      <w:numFmt w:val="decimal"/>
      <w:lvlText w:val=""/>
      <w:lvlJc w:val="left"/>
    </w:lvl>
  </w:abstractNum>
  <w:abstractNum w:abstractNumId="9">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B381BDC"/>
    <w:multiLevelType w:val="multilevel"/>
    <w:tmpl w:val="D4F69D56"/>
    <w:lvl w:ilvl="0">
      <w:start w:val="23"/>
      <w:numFmt w:val="decimal"/>
      <w:lvlText w:val="%1"/>
      <w:lvlJc w:val="left"/>
      <w:pPr>
        <w:ind w:left="222" w:hanging="905"/>
      </w:pPr>
      <w:rPr>
        <w:rFonts w:hint="default"/>
        <w:lang w:val="ru-RU" w:eastAsia="en-US" w:bidi="ar-SA"/>
      </w:rPr>
    </w:lvl>
    <w:lvl w:ilvl="1">
      <w:start w:val="2"/>
      <w:numFmt w:val="decimalZero"/>
      <w:lvlText w:val="%1.%2"/>
      <w:lvlJc w:val="left"/>
      <w:pPr>
        <w:ind w:left="222" w:hanging="905"/>
      </w:pPr>
      <w:rPr>
        <w:rFonts w:hint="default"/>
        <w:lang w:val="ru-RU" w:eastAsia="en-US" w:bidi="ar-SA"/>
      </w:rPr>
    </w:lvl>
    <w:lvl w:ilvl="2">
      <w:start w:val="3"/>
      <w:numFmt w:val="decimalZero"/>
      <w:lvlText w:val="%1.%2.%3"/>
      <w:lvlJc w:val="left"/>
      <w:pPr>
        <w:ind w:left="222" w:hanging="90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22" w:hanging="425"/>
      </w:pPr>
      <w:rPr>
        <w:rFonts w:ascii="Symbol" w:eastAsia="Symbol" w:hAnsi="Symbol" w:cs="Symbol" w:hint="default"/>
        <w:w w:val="100"/>
        <w:sz w:val="24"/>
        <w:szCs w:val="24"/>
        <w:lang w:val="ru-RU" w:eastAsia="en-US" w:bidi="ar-SA"/>
      </w:rPr>
    </w:lvl>
    <w:lvl w:ilvl="4">
      <w:numFmt w:val="bullet"/>
      <w:lvlText w:val="•"/>
      <w:lvlJc w:val="left"/>
      <w:pPr>
        <w:ind w:left="4006" w:hanging="425"/>
      </w:pPr>
      <w:rPr>
        <w:rFonts w:hint="default"/>
        <w:lang w:val="ru-RU" w:eastAsia="en-US" w:bidi="ar-SA"/>
      </w:rPr>
    </w:lvl>
    <w:lvl w:ilvl="5">
      <w:numFmt w:val="bullet"/>
      <w:lvlText w:val="•"/>
      <w:lvlJc w:val="left"/>
      <w:pPr>
        <w:ind w:left="4953" w:hanging="425"/>
      </w:pPr>
      <w:rPr>
        <w:rFonts w:hint="default"/>
        <w:lang w:val="ru-RU" w:eastAsia="en-US" w:bidi="ar-SA"/>
      </w:rPr>
    </w:lvl>
    <w:lvl w:ilvl="6">
      <w:numFmt w:val="bullet"/>
      <w:lvlText w:val="•"/>
      <w:lvlJc w:val="left"/>
      <w:pPr>
        <w:ind w:left="5899" w:hanging="425"/>
      </w:pPr>
      <w:rPr>
        <w:rFonts w:hint="default"/>
        <w:lang w:val="ru-RU" w:eastAsia="en-US" w:bidi="ar-SA"/>
      </w:rPr>
    </w:lvl>
    <w:lvl w:ilvl="7">
      <w:numFmt w:val="bullet"/>
      <w:lvlText w:val="•"/>
      <w:lvlJc w:val="left"/>
      <w:pPr>
        <w:ind w:left="6846" w:hanging="425"/>
      </w:pPr>
      <w:rPr>
        <w:rFonts w:hint="default"/>
        <w:lang w:val="ru-RU" w:eastAsia="en-US" w:bidi="ar-SA"/>
      </w:rPr>
    </w:lvl>
    <w:lvl w:ilvl="8">
      <w:numFmt w:val="bullet"/>
      <w:lvlText w:val="•"/>
      <w:lvlJc w:val="left"/>
      <w:pPr>
        <w:ind w:left="7793" w:hanging="425"/>
      </w:pPr>
      <w:rPr>
        <w:rFonts w:hint="default"/>
        <w:lang w:val="ru-RU" w:eastAsia="en-US" w:bidi="ar-SA"/>
      </w:rPr>
    </w:lvl>
  </w:abstractNum>
  <w:abstractNum w:abstractNumId="11">
    <w:nsid w:val="1AD04FD1"/>
    <w:multiLevelType w:val="hybridMultilevel"/>
    <w:tmpl w:val="B060F608"/>
    <w:lvl w:ilvl="0" w:tplc="372A9CAC">
      <w:numFmt w:val="bullet"/>
      <w:lvlText w:val="-"/>
      <w:lvlJc w:val="left"/>
      <w:pPr>
        <w:ind w:left="930" w:hanging="144"/>
      </w:pPr>
      <w:rPr>
        <w:rFonts w:ascii="Times New Roman" w:eastAsia="Times New Roman" w:hAnsi="Times New Roman" w:cs="Times New Roman" w:hint="default"/>
        <w:w w:val="99"/>
        <w:sz w:val="24"/>
        <w:szCs w:val="24"/>
        <w:lang w:val="ru-RU" w:eastAsia="en-US" w:bidi="ar-SA"/>
      </w:rPr>
    </w:lvl>
    <w:lvl w:ilvl="1" w:tplc="D85AB68A">
      <w:numFmt w:val="bullet"/>
      <w:lvlText w:val="•"/>
      <w:lvlJc w:val="left"/>
      <w:pPr>
        <w:ind w:left="1814" w:hanging="144"/>
      </w:pPr>
      <w:rPr>
        <w:rFonts w:hint="default"/>
        <w:lang w:val="ru-RU" w:eastAsia="en-US" w:bidi="ar-SA"/>
      </w:rPr>
    </w:lvl>
    <w:lvl w:ilvl="2" w:tplc="6A7A57DE">
      <w:numFmt w:val="bullet"/>
      <w:lvlText w:val="•"/>
      <w:lvlJc w:val="left"/>
      <w:pPr>
        <w:ind w:left="2689" w:hanging="144"/>
      </w:pPr>
      <w:rPr>
        <w:rFonts w:hint="default"/>
        <w:lang w:val="ru-RU" w:eastAsia="en-US" w:bidi="ar-SA"/>
      </w:rPr>
    </w:lvl>
    <w:lvl w:ilvl="3" w:tplc="5DE0CDD4">
      <w:numFmt w:val="bullet"/>
      <w:lvlText w:val="•"/>
      <w:lvlJc w:val="left"/>
      <w:pPr>
        <w:ind w:left="3563" w:hanging="144"/>
      </w:pPr>
      <w:rPr>
        <w:rFonts w:hint="default"/>
        <w:lang w:val="ru-RU" w:eastAsia="en-US" w:bidi="ar-SA"/>
      </w:rPr>
    </w:lvl>
    <w:lvl w:ilvl="4" w:tplc="B4DABB76">
      <w:numFmt w:val="bullet"/>
      <w:lvlText w:val="•"/>
      <w:lvlJc w:val="left"/>
      <w:pPr>
        <w:ind w:left="4438" w:hanging="144"/>
      </w:pPr>
      <w:rPr>
        <w:rFonts w:hint="default"/>
        <w:lang w:val="ru-RU" w:eastAsia="en-US" w:bidi="ar-SA"/>
      </w:rPr>
    </w:lvl>
    <w:lvl w:ilvl="5" w:tplc="28EE870C">
      <w:numFmt w:val="bullet"/>
      <w:lvlText w:val="•"/>
      <w:lvlJc w:val="left"/>
      <w:pPr>
        <w:ind w:left="5313" w:hanging="144"/>
      </w:pPr>
      <w:rPr>
        <w:rFonts w:hint="default"/>
        <w:lang w:val="ru-RU" w:eastAsia="en-US" w:bidi="ar-SA"/>
      </w:rPr>
    </w:lvl>
    <w:lvl w:ilvl="6" w:tplc="6BAACB12">
      <w:numFmt w:val="bullet"/>
      <w:lvlText w:val="•"/>
      <w:lvlJc w:val="left"/>
      <w:pPr>
        <w:ind w:left="6187" w:hanging="144"/>
      </w:pPr>
      <w:rPr>
        <w:rFonts w:hint="default"/>
        <w:lang w:val="ru-RU" w:eastAsia="en-US" w:bidi="ar-SA"/>
      </w:rPr>
    </w:lvl>
    <w:lvl w:ilvl="7" w:tplc="176611FE">
      <w:numFmt w:val="bullet"/>
      <w:lvlText w:val="•"/>
      <w:lvlJc w:val="left"/>
      <w:pPr>
        <w:ind w:left="7062" w:hanging="144"/>
      </w:pPr>
      <w:rPr>
        <w:rFonts w:hint="default"/>
        <w:lang w:val="ru-RU" w:eastAsia="en-US" w:bidi="ar-SA"/>
      </w:rPr>
    </w:lvl>
    <w:lvl w:ilvl="8" w:tplc="BF9C39C8">
      <w:numFmt w:val="bullet"/>
      <w:lvlText w:val="•"/>
      <w:lvlJc w:val="left"/>
      <w:pPr>
        <w:ind w:left="7937" w:hanging="144"/>
      </w:pPr>
      <w:rPr>
        <w:rFonts w:hint="default"/>
        <w:lang w:val="ru-RU" w:eastAsia="en-US" w:bidi="ar-SA"/>
      </w:rPr>
    </w:lvl>
  </w:abstractNum>
  <w:abstractNum w:abstractNumId="12">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4">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5">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9A5643D"/>
    <w:multiLevelType w:val="multilevel"/>
    <w:tmpl w:val="9AAC3A06"/>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9">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21">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4D1C8D"/>
    <w:multiLevelType w:val="multilevel"/>
    <w:tmpl w:val="789C7AE8"/>
    <w:lvl w:ilvl="0">
      <w:start w:val="3"/>
      <w:numFmt w:val="decimal"/>
      <w:lvlText w:val="%1"/>
      <w:lvlJc w:val="left"/>
      <w:pPr>
        <w:ind w:left="1493" w:hanging="421"/>
      </w:pPr>
      <w:rPr>
        <w:rFonts w:hint="default"/>
        <w:lang w:val="ru-RU" w:eastAsia="en-US" w:bidi="ar-SA"/>
      </w:rPr>
    </w:lvl>
    <w:lvl w:ilvl="1">
      <w:start w:val="1"/>
      <w:numFmt w:val="decimal"/>
      <w:lvlText w:val="%1.%2."/>
      <w:lvlJc w:val="left"/>
      <w:pPr>
        <w:ind w:left="1493" w:hanging="421"/>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37" w:hanging="421"/>
      </w:pPr>
      <w:rPr>
        <w:rFonts w:hint="default"/>
        <w:lang w:val="ru-RU" w:eastAsia="en-US" w:bidi="ar-SA"/>
      </w:rPr>
    </w:lvl>
    <w:lvl w:ilvl="3">
      <w:numFmt w:val="bullet"/>
      <w:lvlText w:val="•"/>
      <w:lvlJc w:val="left"/>
      <w:pPr>
        <w:ind w:left="3955" w:hanging="421"/>
      </w:pPr>
      <w:rPr>
        <w:rFonts w:hint="default"/>
        <w:lang w:val="ru-RU" w:eastAsia="en-US" w:bidi="ar-SA"/>
      </w:rPr>
    </w:lvl>
    <w:lvl w:ilvl="4">
      <w:numFmt w:val="bullet"/>
      <w:lvlText w:val="•"/>
      <w:lvlJc w:val="left"/>
      <w:pPr>
        <w:ind w:left="4774" w:hanging="421"/>
      </w:pPr>
      <w:rPr>
        <w:rFonts w:hint="default"/>
        <w:lang w:val="ru-RU" w:eastAsia="en-US" w:bidi="ar-SA"/>
      </w:rPr>
    </w:lvl>
    <w:lvl w:ilvl="5">
      <w:numFmt w:val="bullet"/>
      <w:lvlText w:val="•"/>
      <w:lvlJc w:val="left"/>
      <w:pPr>
        <w:ind w:left="5593" w:hanging="421"/>
      </w:pPr>
      <w:rPr>
        <w:rFonts w:hint="default"/>
        <w:lang w:val="ru-RU" w:eastAsia="en-US" w:bidi="ar-SA"/>
      </w:rPr>
    </w:lvl>
    <w:lvl w:ilvl="6">
      <w:numFmt w:val="bullet"/>
      <w:lvlText w:val="•"/>
      <w:lvlJc w:val="left"/>
      <w:pPr>
        <w:ind w:left="6411" w:hanging="421"/>
      </w:pPr>
      <w:rPr>
        <w:rFonts w:hint="default"/>
        <w:lang w:val="ru-RU" w:eastAsia="en-US" w:bidi="ar-SA"/>
      </w:rPr>
    </w:lvl>
    <w:lvl w:ilvl="7">
      <w:numFmt w:val="bullet"/>
      <w:lvlText w:val="•"/>
      <w:lvlJc w:val="left"/>
      <w:pPr>
        <w:ind w:left="7230" w:hanging="421"/>
      </w:pPr>
      <w:rPr>
        <w:rFonts w:hint="default"/>
        <w:lang w:val="ru-RU" w:eastAsia="en-US" w:bidi="ar-SA"/>
      </w:rPr>
    </w:lvl>
    <w:lvl w:ilvl="8">
      <w:numFmt w:val="bullet"/>
      <w:lvlText w:val="•"/>
      <w:lvlJc w:val="left"/>
      <w:pPr>
        <w:ind w:left="8049" w:hanging="421"/>
      </w:pPr>
      <w:rPr>
        <w:rFonts w:hint="default"/>
        <w:lang w:val="ru-RU" w:eastAsia="en-US" w:bidi="ar-SA"/>
      </w:rPr>
    </w:lvl>
  </w:abstractNum>
  <w:abstractNum w:abstractNumId="23">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24">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FFD6117"/>
    <w:multiLevelType w:val="hybridMultilevel"/>
    <w:tmpl w:val="08E20592"/>
    <w:lvl w:ilvl="0" w:tplc="118C64B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4D4B2F2">
      <w:numFmt w:val="bullet"/>
      <w:lvlText w:val="•"/>
      <w:lvlJc w:val="left"/>
      <w:pPr>
        <w:ind w:left="798" w:hanging="140"/>
      </w:pPr>
      <w:rPr>
        <w:rFonts w:hint="default"/>
        <w:lang w:val="ru-RU" w:eastAsia="en-US" w:bidi="ar-SA"/>
      </w:rPr>
    </w:lvl>
    <w:lvl w:ilvl="2" w:tplc="83EC6852">
      <w:numFmt w:val="bullet"/>
      <w:lvlText w:val="•"/>
      <w:lvlJc w:val="left"/>
      <w:pPr>
        <w:ind w:left="1496" w:hanging="140"/>
      </w:pPr>
      <w:rPr>
        <w:rFonts w:hint="default"/>
        <w:lang w:val="ru-RU" w:eastAsia="en-US" w:bidi="ar-SA"/>
      </w:rPr>
    </w:lvl>
    <w:lvl w:ilvl="3" w:tplc="ACA4C35A">
      <w:numFmt w:val="bullet"/>
      <w:lvlText w:val="•"/>
      <w:lvlJc w:val="left"/>
      <w:pPr>
        <w:ind w:left="2194" w:hanging="140"/>
      </w:pPr>
      <w:rPr>
        <w:rFonts w:hint="default"/>
        <w:lang w:val="ru-RU" w:eastAsia="en-US" w:bidi="ar-SA"/>
      </w:rPr>
    </w:lvl>
    <w:lvl w:ilvl="4" w:tplc="F15E4FF2">
      <w:numFmt w:val="bullet"/>
      <w:lvlText w:val="•"/>
      <w:lvlJc w:val="left"/>
      <w:pPr>
        <w:ind w:left="2892" w:hanging="140"/>
      </w:pPr>
      <w:rPr>
        <w:rFonts w:hint="default"/>
        <w:lang w:val="ru-RU" w:eastAsia="en-US" w:bidi="ar-SA"/>
      </w:rPr>
    </w:lvl>
    <w:lvl w:ilvl="5" w:tplc="86FCEE00">
      <w:numFmt w:val="bullet"/>
      <w:lvlText w:val="•"/>
      <w:lvlJc w:val="left"/>
      <w:pPr>
        <w:ind w:left="3590" w:hanging="140"/>
      </w:pPr>
      <w:rPr>
        <w:rFonts w:hint="default"/>
        <w:lang w:val="ru-RU" w:eastAsia="en-US" w:bidi="ar-SA"/>
      </w:rPr>
    </w:lvl>
    <w:lvl w:ilvl="6" w:tplc="F65E1BBC">
      <w:numFmt w:val="bullet"/>
      <w:lvlText w:val="•"/>
      <w:lvlJc w:val="left"/>
      <w:pPr>
        <w:ind w:left="4288" w:hanging="140"/>
      </w:pPr>
      <w:rPr>
        <w:rFonts w:hint="default"/>
        <w:lang w:val="ru-RU" w:eastAsia="en-US" w:bidi="ar-SA"/>
      </w:rPr>
    </w:lvl>
    <w:lvl w:ilvl="7" w:tplc="7E04D558">
      <w:numFmt w:val="bullet"/>
      <w:lvlText w:val="•"/>
      <w:lvlJc w:val="left"/>
      <w:pPr>
        <w:ind w:left="4986" w:hanging="140"/>
      </w:pPr>
      <w:rPr>
        <w:rFonts w:hint="default"/>
        <w:lang w:val="ru-RU" w:eastAsia="en-US" w:bidi="ar-SA"/>
      </w:rPr>
    </w:lvl>
    <w:lvl w:ilvl="8" w:tplc="412E03B2">
      <w:numFmt w:val="bullet"/>
      <w:lvlText w:val="•"/>
      <w:lvlJc w:val="left"/>
      <w:pPr>
        <w:ind w:left="5684" w:hanging="140"/>
      </w:pPr>
      <w:rPr>
        <w:rFonts w:hint="default"/>
        <w:lang w:val="ru-RU" w:eastAsia="en-US" w:bidi="ar-SA"/>
      </w:rPr>
    </w:lvl>
  </w:abstractNum>
  <w:abstractNum w:abstractNumId="26">
    <w:nsid w:val="51741171"/>
    <w:multiLevelType w:val="hybridMultilevel"/>
    <w:tmpl w:val="292AA9AC"/>
    <w:lvl w:ilvl="0" w:tplc="67D6F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8">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71304C1"/>
    <w:multiLevelType w:val="hybridMultilevel"/>
    <w:tmpl w:val="14880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5">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77B721A"/>
    <w:multiLevelType w:val="multilevel"/>
    <w:tmpl w:val="3EACD14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38"/>
  </w:num>
  <w:num w:numId="4">
    <w:abstractNumId w:val="12"/>
  </w:num>
  <w:num w:numId="5">
    <w:abstractNumId w:val="1"/>
  </w:num>
  <w:num w:numId="6">
    <w:abstractNumId w:val="0"/>
  </w:num>
  <w:num w:numId="7">
    <w:abstractNumId w:val="35"/>
  </w:num>
  <w:num w:numId="8">
    <w:abstractNumId w:val="31"/>
  </w:num>
  <w:num w:numId="9">
    <w:abstractNumId w:val="32"/>
  </w:num>
  <w:num w:numId="10">
    <w:abstractNumId w:val="24"/>
  </w:num>
  <w:num w:numId="11">
    <w:abstractNumId w:val="28"/>
  </w:num>
  <w:num w:numId="12">
    <w:abstractNumId w:val="30"/>
  </w:num>
  <w:num w:numId="13">
    <w:abstractNumId w:val="17"/>
  </w:num>
  <w:num w:numId="14">
    <w:abstractNumId w:val="15"/>
  </w:num>
  <w:num w:numId="15">
    <w:abstractNumId w:val="19"/>
  </w:num>
  <w:num w:numId="16">
    <w:abstractNumId w:val="34"/>
  </w:num>
  <w:num w:numId="17">
    <w:abstractNumId w:val="9"/>
  </w:num>
  <w:num w:numId="18">
    <w:abstractNumId w:val="29"/>
  </w:num>
  <w:num w:numId="19">
    <w:abstractNumId w:val="14"/>
  </w:num>
  <w:num w:numId="20">
    <w:abstractNumId w:val="27"/>
  </w:num>
  <w:num w:numId="21">
    <w:abstractNumId w:val="23"/>
  </w:num>
  <w:num w:numId="22">
    <w:abstractNumId w:val="18"/>
  </w:num>
  <w:num w:numId="23">
    <w:abstractNumId w:val="13"/>
  </w:num>
  <w:num w:numId="24">
    <w:abstractNumId w:val="12"/>
  </w:num>
  <w:num w:numId="25">
    <w:abstractNumId w:val="33"/>
  </w:num>
  <w:num w:numId="26">
    <w:abstractNumId w:val="16"/>
  </w:num>
  <w:num w:numId="27">
    <w:abstractNumId w:val="31"/>
  </w:num>
  <w:num w:numId="28">
    <w:abstractNumId w:val="26"/>
  </w:num>
  <w:num w:numId="29">
    <w:abstractNumId w:val="7"/>
  </w:num>
  <w:num w:numId="30">
    <w:abstractNumId w:val="3"/>
  </w:num>
  <w:num w:numId="31">
    <w:abstractNumId w:val="8"/>
  </w:num>
  <w:num w:numId="32">
    <w:abstractNumId w:val="6"/>
  </w:num>
  <w:num w:numId="33">
    <w:abstractNumId w:val="5"/>
  </w:num>
  <w:num w:numId="34">
    <w:abstractNumId w:val="4"/>
  </w:num>
  <w:num w:numId="35">
    <w:abstractNumId w:val="2"/>
  </w:num>
  <w:num w:numId="36">
    <w:abstractNumId w:val="11"/>
  </w:num>
  <w:num w:numId="37">
    <w:abstractNumId w:val="10"/>
  </w:num>
  <w:num w:numId="38">
    <w:abstractNumId w:val="22"/>
  </w:num>
  <w:num w:numId="39">
    <w:abstractNumId w:val="25"/>
  </w:num>
  <w:num w:numId="40">
    <w:abstractNumId w:val="36"/>
  </w:num>
  <w:num w:numId="41">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18331B"/>
    <w:rsid w:val="00000059"/>
    <w:rsid w:val="00000A90"/>
    <w:rsid w:val="00001099"/>
    <w:rsid w:val="000011D2"/>
    <w:rsid w:val="000016CC"/>
    <w:rsid w:val="000033DA"/>
    <w:rsid w:val="00004390"/>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51B"/>
    <w:rsid w:val="00050ACF"/>
    <w:rsid w:val="000511EE"/>
    <w:rsid w:val="0005399E"/>
    <w:rsid w:val="00053E6F"/>
    <w:rsid w:val="00055D42"/>
    <w:rsid w:val="000612B5"/>
    <w:rsid w:val="00061CE4"/>
    <w:rsid w:val="00063D2D"/>
    <w:rsid w:val="0006619D"/>
    <w:rsid w:val="000667E2"/>
    <w:rsid w:val="00070164"/>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A6D12"/>
    <w:rsid w:val="000A74CB"/>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31F9"/>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601AB"/>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1028"/>
    <w:rsid w:val="001A2343"/>
    <w:rsid w:val="001A3F0A"/>
    <w:rsid w:val="001A5114"/>
    <w:rsid w:val="001A7460"/>
    <w:rsid w:val="001B0A68"/>
    <w:rsid w:val="001B191A"/>
    <w:rsid w:val="001B4CEC"/>
    <w:rsid w:val="001B5694"/>
    <w:rsid w:val="001B5E82"/>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D781E"/>
    <w:rsid w:val="001E1455"/>
    <w:rsid w:val="001E1B95"/>
    <w:rsid w:val="001E1BC0"/>
    <w:rsid w:val="001E21C0"/>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07819"/>
    <w:rsid w:val="00210035"/>
    <w:rsid w:val="0021043F"/>
    <w:rsid w:val="0021062E"/>
    <w:rsid w:val="0021207A"/>
    <w:rsid w:val="0021289D"/>
    <w:rsid w:val="002133AE"/>
    <w:rsid w:val="00213A91"/>
    <w:rsid w:val="002143A6"/>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66EB0"/>
    <w:rsid w:val="00271739"/>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E6B06"/>
    <w:rsid w:val="002F01DC"/>
    <w:rsid w:val="002F15A8"/>
    <w:rsid w:val="002F19C8"/>
    <w:rsid w:val="002F2726"/>
    <w:rsid w:val="002F402E"/>
    <w:rsid w:val="002F658A"/>
    <w:rsid w:val="002F7C5E"/>
    <w:rsid w:val="00301391"/>
    <w:rsid w:val="00302AE2"/>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36F3"/>
    <w:rsid w:val="00324ED0"/>
    <w:rsid w:val="00325507"/>
    <w:rsid w:val="00325FF4"/>
    <w:rsid w:val="00326955"/>
    <w:rsid w:val="003272DA"/>
    <w:rsid w:val="003272DB"/>
    <w:rsid w:val="00327CF4"/>
    <w:rsid w:val="00330651"/>
    <w:rsid w:val="00331308"/>
    <w:rsid w:val="0033297A"/>
    <w:rsid w:val="00333637"/>
    <w:rsid w:val="0033583A"/>
    <w:rsid w:val="00336DC0"/>
    <w:rsid w:val="00340ACF"/>
    <w:rsid w:val="00344DA5"/>
    <w:rsid w:val="003454D3"/>
    <w:rsid w:val="00345B6C"/>
    <w:rsid w:val="0034605C"/>
    <w:rsid w:val="003471C3"/>
    <w:rsid w:val="00350503"/>
    <w:rsid w:val="0035165A"/>
    <w:rsid w:val="003525B6"/>
    <w:rsid w:val="00353331"/>
    <w:rsid w:val="00354B1F"/>
    <w:rsid w:val="003551C6"/>
    <w:rsid w:val="00363B12"/>
    <w:rsid w:val="003643DD"/>
    <w:rsid w:val="00365E13"/>
    <w:rsid w:val="00366221"/>
    <w:rsid w:val="003667BF"/>
    <w:rsid w:val="0037132E"/>
    <w:rsid w:val="00372C1D"/>
    <w:rsid w:val="0037301B"/>
    <w:rsid w:val="00376674"/>
    <w:rsid w:val="00377A1D"/>
    <w:rsid w:val="00380A21"/>
    <w:rsid w:val="00380B75"/>
    <w:rsid w:val="00383A11"/>
    <w:rsid w:val="00383FDD"/>
    <w:rsid w:val="003850E5"/>
    <w:rsid w:val="0038645C"/>
    <w:rsid w:val="00387B38"/>
    <w:rsid w:val="00387BC6"/>
    <w:rsid w:val="00390D5F"/>
    <w:rsid w:val="00394C14"/>
    <w:rsid w:val="003963BB"/>
    <w:rsid w:val="003A0F7D"/>
    <w:rsid w:val="003A5369"/>
    <w:rsid w:val="003A6B30"/>
    <w:rsid w:val="003A6BD3"/>
    <w:rsid w:val="003A6FFA"/>
    <w:rsid w:val="003C3570"/>
    <w:rsid w:val="003C37BE"/>
    <w:rsid w:val="003C4B82"/>
    <w:rsid w:val="003C5F44"/>
    <w:rsid w:val="003C604B"/>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60F"/>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4100"/>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C7E31"/>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60F7"/>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4F26"/>
    <w:rsid w:val="005157F5"/>
    <w:rsid w:val="00515880"/>
    <w:rsid w:val="0051620E"/>
    <w:rsid w:val="0051760C"/>
    <w:rsid w:val="00521218"/>
    <w:rsid w:val="00522425"/>
    <w:rsid w:val="00524352"/>
    <w:rsid w:val="005245E2"/>
    <w:rsid w:val="005276B0"/>
    <w:rsid w:val="00527BFF"/>
    <w:rsid w:val="00527DB6"/>
    <w:rsid w:val="00527DE0"/>
    <w:rsid w:val="00530630"/>
    <w:rsid w:val="00531143"/>
    <w:rsid w:val="0053172C"/>
    <w:rsid w:val="005332C0"/>
    <w:rsid w:val="005335A1"/>
    <w:rsid w:val="00534BAF"/>
    <w:rsid w:val="005352D6"/>
    <w:rsid w:val="00537752"/>
    <w:rsid w:val="00540D8B"/>
    <w:rsid w:val="00542512"/>
    <w:rsid w:val="00542642"/>
    <w:rsid w:val="0054282C"/>
    <w:rsid w:val="0054368F"/>
    <w:rsid w:val="00543EE7"/>
    <w:rsid w:val="0055230B"/>
    <w:rsid w:val="0055522E"/>
    <w:rsid w:val="0055704C"/>
    <w:rsid w:val="005610D4"/>
    <w:rsid w:val="0056191B"/>
    <w:rsid w:val="00561C1F"/>
    <w:rsid w:val="00561C27"/>
    <w:rsid w:val="00561F3C"/>
    <w:rsid w:val="005644CD"/>
    <w:rsid w:val="0056481B"/>
    <w:rsid w:val="00564A83"/>
    <w:rsid w:val="00564B82"/>
    <w:rsid w:val="0056550F"/>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A37"/>
    <w:rsid w:val="005B1CAE"/>
    <w:rsid w:val="005B4E87"/>
    <w:rsid w:val="005B58FA"/>
    <w:rsid w:val="005B679D"/>
    <w:rsid w:val="005C0F50"/>
    <w:rsid w:val="005C20C0"/>
    <w:rsid w:val="005C3EED"/>
    <w:rsid w:val="005C5931"/>
    <w:rsid w:val="005D07D2"/>
    <w:rsid w:val="005D092D"/>
    <w:rsid w:val="005D16B8"/>
    <w:rsid w:val="005D24C7"/>
    <w:rsid w:val="005D7474"/>
    <w:rsid w:val="005E13E9"/>
    <w:rsid w:val="005E7049"/>
    <w:rsid w:val="005E707F"/>
    <w:rsid w:val="005E7AD8"/>
    <w:rsid w:val="005F154A"/>
    <w:rsid w:val="005F341F"/>
    <w:rsid w:val="005F5106"/>
    <w:rsid w:val="005F6C62"/>
    <w:rsid w:val="00600DE0"/>
    <w:rsid w:val="00601236"/>
    <w:rsid w:val="00602AF3"/>
    <w:rsid w:val="00604005"/>
    <w:rsid w:val="006062C2"/>
    <w:rsid w:val="00607AEB"/>
    <w:rsid w:val="00610C72"/>
    <w:rsid w:val="00610DAE"/>
    <w:rsid w:val="006113FA"/>
    <w:rsid w:val="00612275"/>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474AC"/>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276D"/>
    <w:rsid w:val="006A41B3"/>
    <w:rsid w:val="006A5D23"/>
    <w:rsid w:val="006A6BCF"/>
    <w:rsid w:val="006A7B0C"/>
    <w:rsid w:val="006B085E"/>
    <w:rsid w:val="006B3350"/>
    <w:rsid w:val="006B45FF"/>
    <w:rsid w:val="006B507F"/>
    <w:rsid w:val="006B7B88"/>
    <w:rsid w:val="006C47AE"/>
    <w:rsid w:val="006C4C55"/>
    <w:rsid w:val="006C7490"/>
    <w:rsid w:val="006C7564"/>
    <w:rsid w:val="006D152C"/>
    <w:rsid w:val="006D2054"/>
    <w:rsid w:val="006D2202"/>
    <w:rsid w:val="006D2849"/>
    <w:rsid w:val="006D529D"/>
    <w:rsid w:val="006D5725"/>
    <w:rsid w:val="006D7371"/>
    <w:rsid w:val="006E2792"/>
    <w:rsid w:val="006E2F68"/>
    <w:rsid w:val="006E6C7F"/>
    <w:rsid w:val="006F0AB6"/>
    <w:rsid w:val="006F3F1E"/>
    <w:rsid w:val="006F40D5"/>
    <w:rsid w:val="006F5932"/>
    <w:rsid w:val="006F633D"/>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214"/>
    <w:rsid w:val="0071736F"/>
    <w:rsid w:val="00723628"/>
    <w:rsid w:val="00723BAB"/>
    <w:rsid w:val="00723DF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5048"/>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87C28"/>
    <w:rsid w:val="00790099"/>
    <w:rsid w:val="00790E99"/>
    <w:rsid w:val="00791124"/>
    <w:rsid w:val="00791548"/>
    <w:rsid w:val="0079170E"/>
    <w:rsid w:val="00791748"/>
    <w:rsid w:val="00793636"/>
    <w:rsid w:val="00796187"/>
    <w:rsid w:val="00797707"/>
    <w:rsid w:val="007A1836"/>
    <w:rsid w:val="007A340A"/>
    <w:rsid w:val="007A464B"/>
    <w:rsid w:val="007A5683"/>
    <w:rsid w:val="007A58E3"/>
    <w:rsid w:val="007A70A0"/>
    <w:rsid w:val="007A7C85"/>
    <w:rsid w:val="007B0473"/>
    <w:rsid w:val="007B2457"/>
    <w:rsid w:val="007B3C99"/>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6CF8"/>
    <w:rsid w:val="007D7D87"/>
    <w:rsid w:val="007E05C5"/>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03F3"/>
    <w:rsid w:val="00800CB6"/>
    <w:rsid w:val="008015B0"/>
    <w:rsid w:val="008031C5"/>
    <w:rsid w:val="008033BB"/>
    <w:rsid w:val="0081211A"/>
    <w:rsid w:val="00812F71"/>
    <w:rsid w:val="008130C4"/>
    <w:rsid w:val="00816B56"/>
    <w:rsid w:val="00817E75"/>
    <w:rsid w:val="00820BDE"/>
    <w:rsid w:val="008223DF"/>
    <w:rsid w:val="0082253F"/>
    <w:rsid w:val="0082317B"/>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1B6"/>
    <w:rsid w:val="008424AE"/>
    <w:rsid w:val="00842D89"/>
    <w:rsid w:val="00843327"/>
    <w:rsid w:val="00843EB5"/>
    <w:rsid w:val="008447BD"/>
    <w:rsid w:val="00847936"/>
    <w:rsid w:val="00851F3E"/>
    <w:rsid w:val="00853ECA"/>
    <w:rsid w:val="008550D2"/>
    <w:rsid w:val="00855B19"/>
    <w:rsid w:val="0086088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1DD"/>
    <w:rsid w:val="008E3985"/>
    <w:rsid w:val="008E4311"/>
    <w:rsid w:val="008E495A"/>
    <w:rsid w:val="008E532E"/>
    <w:rsid w:val="008E55E0"/>
    <w:rsid w:val="008E5EE6"/>
    <w:rsid w:val="008E75D3"/>
    <w:rsid w:val="008F000A"/>
    <w:rsid w:val="008F05C0"/>
    <w:rsid w:val="008F10EF"/>
    <w:rsid w:val="008F119A"/>
    <w:rsid w:val="008F1C2B"/>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06FA8"/>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67A2C"/>
    <w:rsid w:val="00970A36"/>
    <w:rsid w:val="00972631"/>
    <w:rsid w:val="009728A4"/>
    <w:rsid w:val="00972DE7"/>
    <w:rsid w:val="00974E2B"/>
    <w:rsid w:val="009763BA"/>
    <w:rsid w:val="00976590"/>
    <w:rsid w:val="00976CD8"/>
    <w:rsid w:val="009779B7"/>
    <w:rsid w:val="009810D9"/>
    <w:rsid w:val="00981DEC"/>
    <w:rsid w:val="00983884"/>
    <w:rsid w:val="009838F4"/>
    <w:rsid w:val="00985130"/>
    <w:rsid w:val="00985223"/>
    <w:rsid w:val="0098728C"/>
    <w:rsid w:val="0099042C"/>
    <w:rsid w:val="009908CD"/>
    <w:rsid w:val="00990DA0"/>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649"/>
    <w:rsid w:val="009E5922"/>
    <w:rsid w:val="009E64FA"/>
    <w:rsid w:val="009F14EF"/>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0993"/>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11C8"/>
    <w:rsid w:val="00AA6799"/>
    <w:rsid w:val="00AA7716"/>
    <w:rsid w:val="00AB28F9"/>
    <w:rsid w:val="00AB56DB"/>
    <w:rsid w:val="00AB6939"/>
    <w:rsid w:val="00AC02A3"/>
    <w:rsid w:val="00AC075A"/>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5836"/>
    <w:rsid w:val="00B164AE"/>
    <w:rsid w:val="00B20F24"/>
    <w:rsid w:val="00B21C88"/>
    <w:rsid w:val="00B21D4C"/>
    <w:rsid w:val="00B23A38"/>
    <w:rsid w:val="00B24A28"/>
    <w:rsid w:val="00B265FF"/>
    <w:rsid w:val="00B26BD5"/>
    <w:rsid w:val="00B278DA"/>
    <w:rsid w:val="00B31B76"/>
    <w:rsid w:val="00B34332"/>
    <w:rsid w:val="00B360B8"/>
    <w:rsid w:val="00B37BF4"/>
    <w:rsid w:val="00B37ED0"/>
    <w:rsid w:val="00B4032C"/>
    <w:rsid w:val="00B42690"/>
    <w:rsid w:val="00B43EA5"/>
    <w:rsid w:val="00B44F04"/>
    <w:rsid w:val="00B45A67"/>
    <w:rsid w:val="00B4767A"/>
    <w:rsid w:val="00B52B4F"/>
    <w:rsid w:val="00B55CB7"/>
    <w:rsid w:val="00B56C8A"/>
    <w:rsid w:val="00B56D3A"/>
    <w:rsid w:val="00B57710"/>
    <w:rsid w:val="00B60779"/>
    <w:rsid w:val="00B60F4B"/>
    <w:rsid w:val="00B6178B"/>
    <w:rsid w:val="00B61980"/>
    <w:rsid w:val="00B6565C"/>
    <w:rsid w:val="00B6616C"/>
    <w:rsid w:val="00B67872"/>
    <w:rsid w:val="00B7120C"/>
    <w:rsid w:val="00B725DC"/>
    <w:rsid w:val="00B751E2"/>
    <w:rsid w:val="00B8072E"/>
    <w:rsid w:val="00B829D7"/>
    <w:rsid w:val="00B85305"/>
    <w:rsid w:val="00B85444"/>
    <w:rsid w:val="00B85491"/>
    <w:rsid w:val="00B85929"/>
    <w:rsid w:val="00B86642"/>
    <w:rsid w:val="00B86BF9"/>
    <w:rsid w:val="00B906F2"/>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03F"/>
    <w:rsid w:val="00C101BC"/>
    <w:rsid w:val="00C1365E"/>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34252"/>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3758"/>
    <w:rsid w:val="00C63DB4"/>
    <w:rsid w:val="00C64E49"/>
    <w:rsid w:val="00C65D83"/>
    <w:rsid w:val="00C66224"/>
    <w:rsid w:val="00C66EA9"/>
    <w:rsid w:val="00C7399A"/>
    <w:rsid w:val="00C7472F"/>
    <w:rsid w:val="00C7479A"/>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B79B3"/>
    <w:rsid w:val="00CC1623"/>
    <w:rsid w:val="00CC1FB7"/>
    <w:rsid w:val="00CC3C48"/>
    <w:rsid w:val="00CC56B0"/>
    <w:rsid w:val="00CC586C"/>
    <w:rsid w:val="00CD1741"/>
    <w:rsid w:val="00CD1FB5"/>
    <w:rsid w:val="00CD2A08"/>
    <w:rsid w:val="00CD2B0E"/>
    <w:rsid w:val="00CD383E"/>
    <w:rsid w:val="00CD5743"/>
    <w:rsid w:val="00CD7571"/>
    <w:rsid w:val="00CE04E2"/>
    <w:rsid w:val="00CE16A5"/>
    <w:rsid w:val="00CE19B4"/>
    <w:rsid w:val="00CE1CD4"/>
    <w:rsid w:val="00CE26FF"/>
    <w:rsid w:val="00CE27E6"/>
    <w:rsid w:val="00CE5505"/>
    <w:rsid w:val="00CE57B5"/>
    <w:rsid w:val="00CE5EE5"/>
    <w:rsid w:val="00CE7AE1"/>
    <w:rsid w:val="00CF2C57"/>
    <w:rsid w:val="00CF5E38"/>
    <w:rsid w:val="00CF5E6D"/>
    <w:rsid w:val="00CF626C"/>
    <w:rsid w:val="00CF7BA1"/>
    <w:rsid w:val="00D00181"/>
    <w:rsid w:val="00D00A50"/>
    <w:rsid w:val="00D01325"/>
    <w:rsid w:val="00D02C17"/>
    <w:rsid w:val="00D04206"/>
    <w:rsid w:val="00D072F2"/>
    <w:rsid w:val="00D07AC3"/>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0DB7"/>
    <w:rsid w:val="00D33AF9"/>
    <w:rsid w:val="00D34115"/>
    <w:rsid w:val="00D36137"/>
    <w:rsid w:val="00D371A8"/>
    <w:rsid w:val="00D376A4"/>
    <w:rsid w:val="00D377E4"/>
    <w:rsid w:val="00D424CD"/>
    <w:rsid w:val="00D43119"/>
    <w:rsid w:val="00D43D22"/>
    <w:rsid w:val="00D45FFB"/>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6D95"/>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CE1"/>
    <w:rsid w:val="00DF7E97"/>
    <w:rsid w:val="00E00390"/>
    <w:rsid w:val="00E04585"/>
    <w:rsid w:val="00E05E06"/>
    <w:rsid w:val="00E07353"/>
    <w:rsid w:val="00E10054"/>
    <w:rsid w:val="00E10648"/>
    <w:rsid w:val="00E10C31"/>
    <w:rsid w:val="00E1174A"/>
    <w:rsid w:val="00E1191E"/>
    <w:rsid w:val="00E1192D"/>
    <w:rsid w:val="00E13523"/>
    <w:rsid w:val="00E14132"/>
    <w:rsid w:val="00E14AB7"/>
    <w:rsid w:val="00E177A2"/>
    <w:rsid w:val="00E2027B"/>
    <w:rsid w:val="00E21290"/>
    <w:rsid w:val="00E24A0B"/>
    <w:rsid w:val="00E302BF"/>
    <w:rsid w:val="00E30E3D"/>
    <w:rsid w:val="00E319E4"/>
    <w:rsid w:val="00E3230F"/>
    <w:rsid w:val="00E34C7C"/>
    <w:rsid w:val="00E35513"/>
    <w:rsid w:val="00E355BC"/>
    <w:rsid w:val="00E35E3D"/>
    <w:rsid w:val="00E3601D"/>
    <w:rsid w:val="00E360D3"/>
    <w:rsid w:val="00E37314"/>
    <w:rsid w:val="00E377AB"/>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3A5"/>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6267"/>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41FC"/>
    <w:rsid w:val="00F46956"/>
    <w:rsid w:val="00F551C2"/>
    <w:rsid w:val="00F616D0"/>
    <w:rsid w:val="00F655BD"/>
    <w:rsid w:val="00F656BD"/>
    <w:rsid w:val="00F6623D"/>
    <w:rsid w:val="00F67D0A"/>
    <w:rsid w:val="00F70FFC"/>
    <w:rsid w:val="00F71AD0"/>
    <w:rsid w:val="00F72DEA"/>
    <w:rsid w:val="00F76AC9"/>
    <w:rsid w:val="00F77BD5"/>
    <w:rsid w:val="00F80E2B"/>
    <w:rsid w:val="00F82A9B"/>
    <w:rsid w:val="00F8378F"/>
    <w:rsid w:val="00F85258"/>
    <w:rsid w:val="00F85618"/>
    <w:rsid w:val="00F860FC"/>
    <w:rsid w:val="00F8624C"/>
    <w:rsid w:val="00F86D97"/>
    <w:rsid w:val="00F913AF"/>
    <w:rsid w:val="00F91C5D"/>
    <w:rsid w:val="00F92C5B"/>
    <w:rsid w:val="00F94911"/>
    <w:rsid w:val="00F94A3E"/>
    <w:rsid w:val="00F94F19"/>
    <w:rsid w:val="00F9727A"/>
    <w:rsid w:val="00F97D05"/>
    <w:rsid w:val="00FA32AF"/>
    <w:rsid w:val="00FA3EAA"/>
    <w:rsid w:val="00FA4920"/>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uiPriority w:val="1"/>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locked/>
    <w:rsid w:val="0018331B"/>
    <w:rPr>
      <w:rFonts w:ascii="Arial" w:hAnsi="Arial" w:cs="Times New Roman"/>
      <w:b/>
      <w:bCs/>
      <w:kern w:val="32"/>
      <w:sz w:val="32"/>
      <w:szCs w:val="32"/>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1"/>
    <w:qFormat/>
    <w:rsid w:val="0018331B"/>
    <w:pPr>
      <w:spacing w:after="0" w:line="240" w:lineRule="auto"/>
    </w:pPr>
    <w:rPr>
      <w:rFonts w:ascii="Times New Roman" w:hAnsi="Times New Roman"/>
      <w:sz w:val="24"/>
      <w:szCs w:val="24"/>
    </w:rPr>
  </w:style>
  <w:style w:type="character" w:customStyle="1" w:styleId="a4">
    <w:name w:val="Основной текст Знак"/>
    <w:link w:val="a3"/>
    <w:uiPriority w:val="1"/>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подтабл"/>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AC075A"/>
    <w:rPr>
      <w:rFonts w:cs="Times New Roman"/>
      <w:sz w:val="20"/>
      <w:szCs w:val="20"/>
    </w:rPr>
  </w:style>
  <w:style w:type="character" w:customStyle="1" w:styleId="13">
    <w:name w:val="Текст примечания Знак1"/>
    <w:uiPriority w:val="99"/>
    <w:rsid w:val="00AC075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AC075A"/>
    <w:rPr>
      <w:rFonts w:ascii="Times New Roman" w:hAnsi="Times New Roman" w:cs="Times New Roman"/>
      <w:b/>
      <w:bCs/>
      <w:sz w:val="20"/>
      <w:szCs w:val="20"/>
    </w:rPr>
  </w:style>
  <w:style w:type="character" w:customStyle="1" w:styleId="14">
    <w:name w:val="Тема примечания Знак1"/>
    <w:uiPriority w:val="99"/>
    <w:rsid w:val="00AC075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подтабл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6">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rPr>
  </w:style>
  <w:style w:type="numbering" w:customStyle="1" w:styleId="112">
    <w:name w:val="Нет списка11"/>
    <w:next w:val="a2"/>
    <w:uiPriority w:val="99"/>
    <w:semiHidden/>
    <w:unhideWhenUsed/>
    <w:rsid w:val="00EF062D"/>
  </w:style>
  <w:style w:type="table" w:customStyle="1" w:styleId="17">
    <w:name w:val="Сетка таблицы1"/>
    <w:basedOn w:val="a1"/>
    <w:next w:val="afffff6"/>
    <w:rsid w:val="00EF06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s10">
    <w:name w:val="s_10"/>
    <w:basedOn w:val="a0"/>
    <w:rsid w:val="00860889"/>
  </w:style>
</w:styles>
</file>

<file path=word/webSettings.xml><?xml version="1.0" encoding="utf-8"?>
<w:webSettings xmlns:r="http://schemas.openxmlformats.org/officeDocument/2006/relationships" xmlns:w="http://schemas.openxmlformats.org/wordprocessingml/2006/main">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481846367">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yperlink" Target="https://rosdk.ru/" TargetMode="Externa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oter" Target="footer4.xml"/><Relationship Id="rId42" Type="http://schemas.openxmlformats.org/officeDocument/2006/relationships/hyperlink" Target="https://firpo.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5.jpeg"/><Relationship Id="rId38" Type="http://schemas.openxmlformats.org/officeDocument/2006/relationships/hyperlink" Target="https://www.ruy.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hyperlink" Target="https://rosstude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yperlink" Target="http://v-agroteh.ru/" TargetMode="External"/><Relationship Id="rId37" Type="http://schemas.openxmlformats.org/officeDocument/2006/relationships/hyperlink" Target="https://znanierussia.ru/" TargetMode="External"/><Relationship Id="rId40" Type="http://schemas.openxmlformats.org/officeDocument/2006/relationships/hyperlink" Target="https://&#1072;&#1074;&#1094;.&#1088;&#1092;" TargetMode="External"/><Relationship Id="rId45" Type="http://schemas.openxmlformats.org/officeDocument/2006/relationships/hyperlink" Target="https://onf.ru"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yperlink" Target="https://rsv.ru/" TargetMode="External"/><Relationship Id="rId10" Type="http://schemas.openxmlformats.org/officeDocument/2006/relationships/footer" Target="footer3.xml"/><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oter" Target="footer5.xml"/><Relationship Id="rId43" Type="http://schemas.openxmlformats.org/officeDocument/2006/relationships/hyperlink" Target="https://bolshayaperemena.onlin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E3B83-3031-4529-A0B0-252C1E9D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9617</Words>
  <Characters>54822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64311</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5324320</cp:lastModifiedBy>
  <cp:revision>17</cp:revision>
  <cp:lastPrinted>2024-09-28T09:02:00Z</cp:lastPrinted>
  <dcterms:created xsi:type="dcterms:W3CDTF">2023-11-20T08:58:00Z</dcterms:created>
  <dcterms:modified xsi:type="dcterms:W3CDTF">2024-10-11T12:09:00Z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