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31" w:rsidRPr="004C7E31" w:rsidRDefault="00B34332" w:rsidP="004C7E31">
      <w:pPr>
        <w:jc w:val="center"/>
        <w:rPr>
          <w:rFonts w:ascii="Times New Roman" w:hAnsi="Times New Roman"/>
          <w:b/>
          <w:sz w:val="28"/>
          <w:szCs w:val="28"/>
        </w:rPr>
      </w:pPr>
      <w:bookmarkStart w:id="0" w:name="_Hlk75278658"/>
      <w:r>
        <w:rPr>
          <w:rFonts w:ascii="Times New Roman" w:hAnsi="Times New Roman"/>
          <w:b/>
          <w:sz w:val="28"/>
          <w:szCs w:val="28"/>
        </w:rPr>
        <w:t>Министерство образования и</w:t>
      </w:r>
      <w:r w:rsidR="004C7E31" w:rsidRPr="004C7E31">
        <w:rPr>
          <w:rFonts w:ascii="Times New Roman" w:hAnsi="Times New Roman"/>
          <w:b/>
          <w:sz w:val="28"/>
          <w:szCs w:val="28"/>
        </w:rPr>
        <w:t xml:space="preserve"> науки </w:t>
      </w:r>
    </w:p>
    <w:p w:rsidR="004C7E31" w:rsidRPr="004C7E31" w:rsidRDefault="004C7E31" w:rsidP="004C7E31">
      <w:pPr>
        <w:jc w:val="center"/>
        <w:rPr>
          <w:rFonts w:ascii="Times New Roman" w:hAnsi="Times New Roman"/>
          <w:b/>
          <w:sz w:val="28"/>
          <w:szCs w:val="28"/>
        </w:rPr>
      </w:pPr>
      <w:r w:rsidRPr="004C7E31">
        <w:rPr>
          <w:rFonts w:ascii="Times New Roman" w:hAnsi="Times New Roman"/>
          <w:b/>
          <w:sz w:val="28"/>
          <w:szCs w:val="28"/>
        </w:rPr>
        <w:t>Нижегородской области</w:t>
      </w:r>
    </w:p>
    <w:p w:rsidR="004C7E31" w:rsidRDefault="004C7E31" w:rsidP="004C7E31">
      <w:pPr>
        <w:jc w:val="center"/>
        <w:rPr>
          <w:rFonts w:ascii="Times New Roman" w:hAnsi="Times New Roman"/>
          <w:sz w:val="28"/>
          <w:szCs w:val="28"/>
        </w:rPr>
      </w:pPr>
      <w:r w:rsidRPr="004C7E31">
        <w:rPr>
          <w:rFonts w:ascii="Times New Roman" w:hAnsi="Times New Roman"/>
          <w:b/>
          <w:sz w:val="28"/>
          <w:szCs w:val="28"/>
        </w:rPr>
        <w:t>Государственное бюджетное профессиональное образовательное учреждение «Ветлужский лесоагротехнический техникум»</w:t>
      </w:r>
      <w:r w:rsidRPr="004C7E31">
        <w:rPr>
          <w:rFonts w:ascii="Times New Roman" w:hAnsi="Times New Roman"/>
          <w:sz w:val="28"/>
          <w:szCs w:val="28"/>
        </w:rPr>
        <w:t xml:space="preserve">   </w:t>
      </w:r>
    </w:p>
    <w:p w:rsidR="004C7E31" w:rsidRDefault="004C7E31" w:rsidP="004C7E31">
      <w:pPr>
        <w:jc w:val="center"/>
        <w:rPr>
          <w:rFonts w:ascii="Times New Roman" w:hAnsi="Times New Roman"/>
          <w:sz w:val="28"/>
          <w:szCs w:val="28"/>
        </w:rPr>
      </w:pPr>
    </w:p>
    <w:tbl>
      <w:tblPr>
        <w:tblW w:w="0" w:type="auto"/>
        <w:tblLook w:val="04A0"/>
      </w:tblPr>
      <w:tblGrid>
        <w:gridCol w:w="4715"/>
        <w:gridCol w:w="4715"/>
      </w:tblGrid>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ОДОБРЕНО:</w:t>
            </w:r>
          </w:p>
        </w:tc>
        <w:tc>
          <w:tcPr>
            <w:tcW w:w="4715" w:type="dxa"/>
          </w:tcPr>
          <w:p w:rsidR="00723DFB" w:rsidRPr="0066283C" w:rsidRDefault="00723DFB" w:rsidP="008F1C2B">
            <w:pPr>
              <w:spacing w:after="0" w:line="240" w:lineRule="auto"/>
              <w:jc w:val="right"/>
              <w:rPr>
                <w:rFonts w:ascii="Times New Roman" w:hAnsi="Times New Roman"/>
                <w:sz w:val="24"/>
                <w:szCs w:val="24"/>
              </w:rPr>
            </w:pPr>
            <w:r w:rsidRPr="0066283C">
              <w:rPr>
                <w:rFonts w:ascii="Times New Roman" w:hAnsi="Times New Roman"/>
                <w:sz w:val="24"/>
                <w:szCs w:val="24"/>
              </w:rPr>
              <w:t>Утверждаю:</w:t>
            </w:r>
          </w:p>
        </w:tc>
      </w:tr>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Студенческим советом</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Протокол №_____</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От _________________20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Председатель Студсовета</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_____________</w:t>
            </w:r>
          </w:p>
          <w:p w:rsidR="00723DFB" w:rsidRPr="0066283C" w:rsidRDefault="00723DFB" w:rsidP="008F1C2B">
            <w:pPr>
              <w:spacing w:after="0" w:line="240" w:lineRule="auto"/>
              <w:rPr>
                <w:rFonts w:ascii="Times New Roman" w:hAnsi="Times New Roman"/>
                <w:sz w:val="24"/>
                <w:szCs w:val="24"/>
              </w:rPr>
            </w:pPr>
          </w:p>
        </w:tc>
        <w:tc>
          <w:tcPr>
            <w:tcW w:w="4715" w:type="dxa"/>
          </w:tcPr>
          <w:p w:rsidR="00723DFB" w:rsidRPr="0066283C" w:rsidRDefault="00723DFB" w:rsidP="008F1C2B">
            <w:pPr>
              <w:spacing w:after="0" w:line="240" w:lineRule="auto"/>
              <w:jc w:val="right"/>
              <w:rPr>
                <w:rFonts w:ascii="Times New Roman" w:hAnsi="Times New Roman"/>
                <w:sz w:val="24"/>
                <w:szCs w:val="24"/>
              </w:rPr>
            </w:pPr>
            <w:r>
              <w:rPr>
                <w:rFonts w:ascii="Times New Roman" w:hAnsi="Times New Roman"/>
                <w:sz w:val="24"/>
                <w:szCs w:val="24"/>
              </w:rPr>
              <w:t>Директор</w:t>
            </w:r>
          </w:p>
          <w:p w:rsidR="00723DFB" w:rsidRPr="0066283C" w:rsidRDefault="00723DFB" w:rsidP="008F1C2B">
            <w:pPr>
              <w:spacing w:after="0" w:line="240" w:lineRule="auto"/>
              <w:jc w:val="right"/>
              <w:rPr>
                <w:rFonts w:ascii="Times New Roman" w:hAnsi="Times New Roman"/>
                <w:sz w:val="24"/>
                <w:szCs w:val="24"/>
              </w:rPr>
            </w:pPr>
            <w:r w:rsidRPr="0066283C">
              <w:rPr>
                <w:rFonts w:ascii="Times New Roman" w:hAnsi="Times New Roman"/>
                <w:sz w:val="24"/>
                <w:szCs w:val="24"/>
              </w:rPr>
              <w:t xml:space="preserve">____________ </w:t>
            </w:r>
            <w:r>
              <w:rPr>
                <w:rFonts w:ascii="Times New Roman" w:hAnsi="Times New Roman"/>
                <w:sz w:val="24"/>
                <w:szCs w:val="24"/>
              </w:rPr>
              <w:t>Грибанова Л. В.</w:t>
            </w:r>
          </w:p>
          <w:p w:rsidR="00723DFB" w:rsidRPr="0066283C" w:rsidRDefault="00723DFB" w:rsidP="0055230B">
            <w:pPr>
              <w:spacing w:after="0" w:line="240" w:lineRule="auto"/>
              <w:jc w:val="right"/>
              <w:rPr>
                <w:rFonts w:ascii="Times New Roman" w:hAnsi="Times New Roman"/>
                <w:sz w:val="24"/>
                <w:szCs w:val="24"/>
              </w:rPr>
            </w:pPr>
            <w:r w:rsidRPr="0066283C">
              <w:rPr>
                <w:rFonts w:ascii="Times New Roman" w:hAnsi="Times New Roman"/>
                <w:sz w:val="24"/>
                <w:szCs w:val="24"/>
              </w:rPr>
              <w:t>«____» 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tc>
      </w:tr>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723DFB" w:rsidRPr="0066283C" w:rsidRDefault="00723DFB" w:rsidP="008F1C2B">
            <w:pPr>
              <w:spacing w:after="0" w:line="240" w:lineRule="auto"/>
              <w:rPr>
                <w:rFonts w:ascii="Times New Roman" w:hAnsi="Times New Roman"/>
                <w:sz w:val="24"/>
                <w:szCs w:val="24"/>
              </w:rPr>
            </w:pPr>
            <w:r>
              <w:rPr>
                <w:rFonts w:ascii="Times New Roman" w:hAnsi="Times New Roman"/>
                <w:sz w:val="24"/>
                <w:szCs w:val="24"/>
              </w:rPr>
              <w:t>Протокол № _____</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От _________________20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Секретарь</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______________</w:t>
            </w:r>
          </w:p>
          <w:p w:rsidR="00723DFB" w:rsidRPr="0066283C" w:rsidRDefault="00723DFB" w:rsidP="008F1C2B">
            <w:pPr>
              <w:spacing w:after="0" w:line="240" w:lineRule="auto"/>
              <w:rPr>
                <w:rFonts w:ascii="Times New Roman" w:hAnsi="Times New Roman"/>
                <w:sz w:val="24"/>
                <w:szCs w:val="24"/>
              </w:rPr>
            </w:pPr>
          </w:p>
        </w:tc>
        <w:tc>
          <w:tcPr>
            <w:tcW w:w="4715" w:type="dxa"/>
          </w:tcPr>
          <w:p w:rsidR="00723DFB" w:rsidRPr="0066283C" w:rsidRDefault="00723DFB" w:rsidP="008F1C2B">
            <w:pPr>
              <w:spacing w:after="0" w:line="240" w:lineRule="auto"/>
              <w:jc w:val="right"/>
              <w:rPr>
                <w:rFonts w:ascii="Times New Roman" w:hAnsi="Times New Roman"/>
                <w:sz w:val="24"/>
                <w:szCs w:val="24"/>
              </w:rPr>
            </w:pPr>
          </w:p>
        </w:tc>
      </w:tr>
    </w:tbl>
    <w:p w:rsidR="004C7E31" w:rsidRDefault="004C7E31" w:rsidP="004C7E31">
      <w:pPr>
        <w:pStyle w:val="a3"/>
        <w:ind w:firstLine="284"/>
        <w:jc w:val="center"/>
        <w:rPr>
          <w:sz w:val="26"/>
        </w:rPr>
      </w:pPr>
    </w:p>
    <w:p w:rsidR="00723DFB" w:rsidRDefault="00723DFB" w:rsidP="004C7E31">
      <w:pPr>
        <w:pStyle w:val="a3"/>
        <w:ind w:firstLine="284"/>
        <w:jc w:val="center"/>
        <w:rPr>
          <w:sz w:val="26"/>
        </w:rPr>
      </w:pPr>
    </w:p>
    <w:p w:rsidR="00723DFB" w:rsidRPr="004C7E31" w:rsidRDefault="00723DFB" w:rsidP="004C7E31">
      <w:pPr>
        <w:pStyle w:val="a3"/>
        <w:ind w:firstLine="284"/>
        <w:jc w:val="center"/>
        <w:rPr>
          <w:sz w:val="26"/>
        </w:rPr>
      </w:pPr>
    </w:p>
    <w:p w:rsidR="004C7E31" w:rsidRPr="004C7E31" w:rsidRDefault="004C7E31" w:rsidP="004C7E31">
      <w:pPr>
        <w:pStyle w:val="1"/>
        <w:spacing w:before="1"/>
        <w:ind w:right="687"/>
        <w:jc w:val="center"/>
        <w:rPr>
          <w:rFonts w:ascii="Times New Roman" w:hAnsi="Times New Roman"/>
          <w:sz w:val="28"/>
        </w:rPr>
      </w:pPr>
      <w:r w:rsidRPr="004C7E31">
        <w:rPr>
          <w:rFonts w:ascii="Times New Roman" w:hAnsi="Times New Roman"/>
          <w:sz w:val="28"/>
        </w:rPr>
        <w:t>РАБОЧАЯ ПРОГРАММА ВОСПИТАНИЯ</w:t>
      </w:r>
    </w:p>
    <w:p w:rsidR="004C7E31" w:rsidRPr="004C7E31" w:rsidRDefault="0082317B" w:rsidP="004C7E31">
      <w:pPr>
        <w:ind w:left="640" w:right="669"/>
        <w:jc w:val="center"/>
        <w:rPr>
          <w:rFonts w:ascii="Times New Roman" w:hAnsi="Times New Roman"/>
          <w:b/>
          <w:sz w:val="28"/>
        </w:rPr>
      </w:pPr>
      <w:r>
        <w:rPr>
          <w:rFonts w:ascii="Times New Roman" w:hAnsi="Times New Roman"/>
          <w:b/>
          <w:sz w:val="28"/>
        </w:rPr>
        <w:t>по специальности 23.02.04</w:t>
      </w:r>
    </w:p>
    <w:p w:rsidR="004C7E31" w:rsidRPr="00B34332" w:rsidRDefault="00723DFB" w:rsidP="00B34332">
      <w:pPr>
        <w:jc w:val="center"/>
        <w:rPr>
          <w:rFonts w:ascii="Times New Roman" w:hAnsi="Times New Roman"/>
          <w:b/>
          <w:sz w:val="28"/>
          <w:szCs w:val="28"/>
        </w:rPr>
      </w:pPr>
      <w:r>
        <w:rPr>
          <w:rFonts w:ascii="Times New Roman" w:hAnsi="Times New Roman"/>
          <w:b/>
          <w:sz w:val="28"/>
          <w:szCs w:val="28"/>
        </w:rPr>
        <w:t>«</w:t>
      </w:r>
      <w:r w:rsidR="004C7E31" w:rsidRPr="00B34332">
        <w:rPr>
          <w:rFonts w:ascii="Times New Roman" w:hAnsi="Times New Roman"/>
          <w:b/>
          <w:sz w:val="28"/>
          <w:szCs w:val="28"/>
        </w:rPr>
        <w:t>Те</w:t>
      </w:r>
      <w:r w:rsidR="00B34332">
        <w:rPr>
          <w:rFonts w:ascii="Times New Roman" w:hAnsi="Times New Roman"/>
          <w:b/>
          <w:sz w:val="28"/>
          <w:szCs w:val="28"/>
        </w:rPr>
        <w:t>хническая эксплуатация подъемно-транспотрных строительных,      дорожных  машин и оборудовани</w:t>
      </w:r>
      <w:r>
        <w:rPr>
          <w:rFonts w:ascii="Times New Roman" w:hAnsi="Times New Roman"/>
          <w:b/>
          <w:sz w:val="28"/>
          <w:szCs w:val="28"/>
        </w:rPr>
        <w:t>я по отраслям»</w:t>
      </w:r>
    </w:p>
    <w:p w:rsidR="004C7E31" w:rsidRPr="004C7E31" w:rsidRDefault="004C7E31" w:rsidP="004C7E31">
      <w:pPr>
        <w:ind w:left="640" w:right="669"/>
        <w:jc w:val="center"/>
        <w:rPr>
          <w:rFonts w:ascii="Times New Roman" w:hAnsi="Times New Roman"/>
        </w:rPr>
      </w:pPr>
    </w:p>
    <w:p w:rsidR="004C7E31" w:rsidRPr="004C7E31" w:rsidRDefault="004C7E31" w:rsidP="004C7E31">
      <w:pPr>
        <w:ind w:left="640" w:right="669"/>
        <w:jc w:val="center"/>
        <w:rPr>
          <w:rFonts w:ascii="Times New Roman" w:hAnsi="Times New Roman"/>
        </w:rPr>
      </w:pPr>
    </w:p>
    <w:p w:rsidR="004C7E31" w:rsidRP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Pr="004C7E31" w:rsidRDefault="00723DFB"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r>
        <w:rPr>
          <w:rFonts w:ascii="Times New Roman" w:hAnsi="Times New Roman"/>
        </w:rPr>
        <w:t>Г. Ветлуга</w:t>
      </w:r>
      <w:r w:rsidRPr="004C7E31">
        <w:rPr>
          <w:rFonts w:ascii="Times New Roman" w:hAnsi="Times New Roman"/>
        </w:rPr>
        <w:t>, 20</w:t>
      </w:r>
      <w:r>
        <w:rPr>
          <w:rFonts w:ascii="Times New Roman" w:hAnsi="Times New Roman"/>
        </w:rPr>
        <w:t>2</w:t>
      </w:r>
      <w:r w:rsidR="0055230B">
        <w:rPr>
          <w:rFonts w:ascii="Times New Roman" w:hAnsi="Times New Roman"/>
        </w:rPr>
        <w:t>4</w:t>
      </w:r>
      <w:r w:rsidRPr="004C7E31">
        <w:rPr>
          <w:rFonts w:ascii="Times New Roman" w:hAnsi="Times New Roman"/>
        </w:rPr>
        <w:t xml:space="preserve"> г</w:t>
      </w:r>
    </w:p>
    <w:p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rsidR="00EF062D" w:rsidRPr="002E6B06" w:rsidRDefault="00EF062D" w:rsidP="004C7E31">
      <w:pPr>
        <w:tabs>
          <w:tab w:val="right" w:pos="9670"/>
        </w:tabs>
        <w:spacing w:after="69" w:line="271" w:lineRule="auto"/>
        <w:jc w:val="center"/>
        <w:rPr>
          <w:rFonts w:ascii="Times New Roman" w:hAnsi="Times New Roman"/>
          <w:b/>
          <w:color w:val="000000"/>
          <w:sz w:val="24"/>
          <w:szCs w:val="24"/>
          <w:lang w:eastAsia="en-US"/>
        </w:rPr>
      </w:pPr>
      <w:r w:rsidRPr="00EF062D">
        <w:rPr>
          <w:rFonts w:ascii="Times New Roman" w:hAnsi="Times New Roman"/>
          <w:color w:val="000000"/>
          <w:sz w:val="24"/>
          <w:lang w:eastAsia="en-US"/>
        </w:rPr>
        <w:br w:type="page"/>
      </w:r>
      <w:r w:rsidRPr="002E6B06">
        <w:rPr>
          <w:rFonts w:ascii="Times New Roman" w:hAnsi="Times New Roman"/>
          <w:b/>
          <w:color w:val="000000"/>
          <w:sz w:val="24"/>
          <w:szCs w:val="24"/>
          <w:lang w:eastAsia="en-US"/>
        </w:rPr>
        <w:lastRenderedPageBreak/>
        <w:t>Пояснительная записка</w:t>
      </w:r>
    </w:p>
    <w:p w:rsidR="00EF062D" w:rsidRPr="002E6B06" w:rsidRDefault="00EF062D" w:rsidP="00EF062D">
      <w:pPr>
        <w:spacing w:after="4" w:line="271" w:lineRule="auto"/>
        <w:ind w:right="28" w:firstLine="710"/>
        <w:jc w:val="both"/>
        <w:rPr>
          <w:rFonts w:ascii="Times New Roman" w:hAnsi="Times New Roman"/>
          <w:sz w:val="24"/>
          <w:lang w:eastAsia="en-US"/>
        </w:rPr>
      </w:pPr>
      <w:r w:rsidRPr="002E6B06">
        <w:rPr>
          <w:rFonts w:ascii="Times New Roman" w:hAnsi="Times New Roman"/>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rsidR="00995AA8" w:rsidRPr="002E6B06" w:rsidRDefault="00995AA8" w:rsidP="00995AA8">
      <w:pPr>
        <w:spacing w:after="4" w:line="271" w:lineRule="auto"/>
        <w:ind w:right="22"/>
        <w:jc w:val="both"/>
        <w:rPr>
          <w:rFonts w:ascii="Times New Roman" w:hAnsi="Times New Roman"/>
          <w:sz w:val="24"/>
          <w:lang w:eastAsia="en-US"/>
        </w:rPr>
        <w:sectPr w:rsidR="00995AA8" w:rsidRPr="002E6B06">
          <w:footerReference w:type="even" r:id="rId8"/>
          <w:footerReference w:type="default" r:id="rId9"/>
          <w:footerReference w:type="first" r:id="rId10"/>
          <w:pgSz w:w="11902" w:h="16834"/>
          <w:pgMar w:top="1143" w:right="994" w:bottom="1087" w:left="1238" w:header="720" w:footer="720" w:gutter="0"/>
          <w:cols w:space="720"/>
        </w:sectPr>
      </w:pPr>
    </w:p>
    <w:p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004C7E31">
        <w:rPr>
          <w:rFonts w:ascii="Times New Roman" w:hAnsi="Times New Roman"/>
          <w:color w:val="000000"/>
          <w:sz w:val="24"/>
          <w:lang w:eastAsia="en-US"/>
        </w:rPr>
        <w:t>ГБПОУ Ветлужский лесоагротехнический техникум</w:t>
      </w:r>
      <w:r w:rsidRPr="00EF062D">
        <w:rPr>
          <w:rFonts w:ascii="Times New Roman" w:hAnsi="Times New Roman"/>
          <w:i/>
          <w:iCs/>
          <w:color w:val="000000"/>
          <w:sz w:val="24"/>
          <w:lang w:eastAsia="en-US"/>
        </w:rPr>
        <w:t>.</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rsidR="00EF062D" w:rsidRPr="00EF062D" w:rsidRDefault="00EF062D" w:rsidP="00EF062D">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032C" w:rsidRPr="005C5931" w:rsidRDefault="00B4032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F062D" w:rsidRPr="00EF062D" w:rsidRDefault="00EF062D" w:rsidP="00EF062D">
      <w:pPr>
        <w:spacing w:after="33" w:line="271" w:lineRule="auto"/>
        <w:ind w:left="774" w:right="25"/>
        <w:jc w:val="both"/>
        <w:rPr>
          <w:rFonts w:ascii="Times New Roman" w:hAnsi="Times New Roman"/>
          <w:color w:val="000000"/>
          <w:sz w:val="24"/>
          <w:lang w:eastAsia="en-US"/>
        </w:rPr>
      </w:pPr>
    </w:p>
    <w:p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EF062D" w:rsidRPr="00EF062D" w:rsidRDefault="00EF062D" w:rsidP="00EF062D">
      <w:pPr>
        <w:numPr>
          <w:ilvl w:val="0"/>
          <w:numId w:val="11"/>
        </w:numPr>
        <w:spacing w:after="3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tblPr>
      <w:tblGrid>
        <w:gridCol w:w="9619"/>
      </w:tblGrid>
      <w:tr w:rsidR="00EF062D" w:rsidRPr="00EF062D"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w:t>
            </w:r>
            <w:r w:rsidRPr="00EF062D">
              <w:rPr>
                <w:rFonts w:ascii="Times New Roman" w:hAnsi="Times New Roman"/>
                <w:color w:val="000000"/>
                <w:sz w:val="24"/>
                <w:lang w:eastAsia="en-US"/>
              </w:rPr>
              <w:lastRenderedPageBreak/>
              <w:t>в своей местности.</w:t>
            </w:r>
          </w:p>
          <w:p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EF062D" w:rsidRPr="00EF062D" w:rsidRDefault="00EF062D" w:rsidP="00EF062D">
      <w:pPr>
        <w:spacing w:after="0" w:line="259" w:lineRule="auto"/>
        <w:ind w:left="-1231" w:right="139"/>
        <w:rPr>
          <w:rFonts w:ascii="Times New Roman" w:hAnsi="Times New Roman"/>
          <w:color w:val="000000"/>
          <w:sz w:val="24"/>
          <w:szCs w:val="24"/>
          <w:lang w:eastAsia="en-US"/>
        </w:rPr>
      </w:pPr>
    </w:p>
    <w:p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rsidR="00EF062D" w:rsidRPr="00B34332" w:rsidRDefault="00EF062D" w:rsidP="00EF062D">
      <w:pPr>
        <w:spacing w:after="360" w:line="264" w:lineRule="auto"/>
        <w:ind w:left="79" w:firstLine="4"/>
        <w:jc w:val="both"/>
        <w:rPr>
          <w:rFonts w:ascii="Times New Roman" w:hAnsi="Times New Roman"/>
          <w:b/>
          <w:bCs/>
          <w:color w:val="000000"/>
          <w:sz w:val="24"/>
          <w:lang w:eastAsia="en-US"/>
        </w:rPr>
      </w:pPr>
      <w:r w:rsidRPr="00B34332">
        <w:rPr>
          <w:rFonts w:ascii="Times New Roman" w:hAnsi="Times New Roman"/>
          <w:color w:val="000000"/>
          <w:sz w:val="24"/>
          <w:szCs w:val="24"/>
          <w:lang w:eastAsia="en-US"/>
        </w:rPr>
        <w:br w:type="page"/>
      </w:r>
      <w:r w:rsidRPr="00B34332">
        <w:rPr>
          <w:rFonts w:ascii="Times New Roman" w:hAnsi="Times New Roman"/>
          <w:b/>
          <w:bCs/>
          <w:color w:val="000000"/>
          <w:sz w:val="24"/>
          <w:szCs w:val="20"/>
          <w:lang w:eastAsia="en-US"/>
        </w:rPr>
        <w:lastRenderedPageBreak/>
        <w:t>РАЗДЕЛ 2. СОДЕРЖАТЕЛЬНЫЙ</w:t>
      </w:r>
    </w:p>
    <w:p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6474AC">
        <w:rPr>
          <w:rFonts w:ascii="Times New Roman" w:hAnsi="Times New Roman"/>
          <w:b/>
          <w:bCs/>
          <w:color w:val="000000"/>
          <w:sz w:val="24"/>
          <w:szCs w:val="24"/>
          <w:lang w:eastAsia="en-US"/>
        </w:rPr>
        <w:t>2.1 Уклад образовательной организации, реализующей программы СПО</w:t>
      </w:r>
    </w:p>
    <w:p w:rsidR="006474AC" w:rsidRPr="006474AC" w:rsidRDefault="006474AC" w:rsidP="006474AC">
      <w:pPr>
        <w:spacing w:after="0"/>
        <w:ind w:firstLine="709"/>
        <w:jc w:val="both"/>
        <w:rPr>
          <w:rFonts w:ascii="Times New Roman" w:hAnsi="Times New Roman"/>
          <w:sz w:val="24"/>
          <w:szCs w:val="24"/>
        </w:rPr>
      </w:pPr>
      <w:r w:rsidRPr="006474AC">
        <w:rPr>
          <w:rFonts w:ascii="Times New Roman" w:hAnsi="Times New Roman"/>
          <w:sz w:val="24"/>
          <w:szCs w:val="24"/>
        </w:rPr>
        <w:t xml:space="preserve">В техникуме непосредственно воспитательную работу организуют заместитель директора по воспитательной </w:t>
      </w:r>
      <w:r w:rsidR="00651B78">
        <w:rPr>
          <w:rFonts w:ascii="Times New Roman" w:hAnsi="Times New Roman"/>
          <w:sz w:val="24"/>
          <w:szCs w:val="24"/>
        </w:rPr>
        <w:t xml:space="preserve">работе,  классные руководители </w:t>
      </w:r>
      <w:r w:rsidRPr="006474AC">
        <w:rPr>
          <w:rFonts w:ascii="Times New Roman" w:hAnsi="Times New Roman"/>
          <w:sz w:val="24"/>
          <w:szCs w:val="24"/>
        </w:rPr>
        <w:t>групп,  воспитател</w:t>
      </w:r>
      <w:r>
        <w:rPr>
          <w:rFonts w:ascii="Times New Roman" w:hAnsi="Times New Roman"/>
          <w:sz w:val="24"/>
          <w:szCs w:val="24"/>
        </w:rPr>
        <w:t xml:space="preserve">и общежития, </w:t>
      </w:r>
      <w:r w:rsidRPr="006474AC">
        <w:rPr>
          <w:rFonts w:ascii="Times New Roman" w:hAnsi="Times New Roman"/>
          <w:sz w:val="24"/>
          <w:szCs w:val="24"/>
        </w:rPr>
        <w:t>педагог-психолог, руководитель ЦСАДС, библиотекарь,  руководители кружков и секций дополнительного образования. С первого по четвёртый курс организатором учебно-воспитательной работы в каждой учебной группе является классный руководитель. Все классные руководители свою работу ориентируют на успешную социализацию студентов, используя индивидуальный подход к студентам, выясняя интересы и наклонности, состояние здоровья, проводят работу по вовлечению студентов к участию в предметных олимпиадах, творческих  конкурсах, спортивных соревнованиях.</w:t>
      </w:r>
    </w:p>
    <w:p w:rsidR="006474AC" w:rsidRPr="006474AC" w:rsidRDefault="006474AC" w:rsidP="006474AC">
      <w:pPr>
        <w:spacing w:after="0"/>
        <w:ind w:firstLine="709"/>
        <w:jc w:val="both"/>
        <w:rPr>
          <w:rFonts w:ascii="Times New Roman" w:hAnsi="Times New Roman"/>
          <w:sz w:val="24"/>
          <w:szCs w:val="24"/>
        </w:rPr>
      </w:pPr>
      <w:r w:rsidRPr="006474AC">
        <w:rPr>
          <w:rFonts w:ascii="Times New Roman" w:hAnsi="Times New Roman"/>
          <w:sz w:val="24"/>
          <w:szCs w:val="24"/>
        </w:rPr>
        <w:t xml:space="preserve"> Воспитательная система техникума органично сочетает в себе традиции и инновации, что позволяет эффективно решать основную цель воспитания – гармоничное физическое, психическое и духовное развитие личности, обеспечивающее сохранение его индивидуальности и адаптацию личности к изменяющимся условиям жизни.</w:t>
      </w:r>
    </w:p>
    <w:p w:rsidR="006474AC" w:rsidRPr="006474AC" w:rsidRDefault="006474AC" w:rsidP="006474AC">
      <w:pPr>
        <w:jc w:val="both"/>
        <w:rPr>
          <w:rFonts w:ascii="Times New Roman" w:eastAsia="Symbol" w:hAnsi="Times New Roman"/>
          <w:sz w:val="24"/>
          <w:szCs w:val="24"/>
        </w:rPr>
      </w:pPr>
      <w:r w:rsidRPr="006474AC">
        <w:rPr>
          <w:rFonts w:ascii="Times New Roman" w:hAnsi="Times New Roman"/>
          <w:sz w:val="24"/>
          <w:szCs w:val="24"/>
        </w:rPr>
        <w:t xml:space="preserve">           </w:t>
      </w:r>
      <w:r>
        <w:rPr>
          <w:rFonts w:ascii="Times New Roman" w:hAnsi="Times New Roman"/>
          <w:sz w:val="24"/>
          <w:szCs w:val="24"/>
        </w:rPr>
        <w:t xml:space="preserve">В </w:t>
      </w:r>
      <w:r w:rsidRPr="006474AC">
        <w:rPr>
          <w:rFonts w:ascii="Times New Roman" w:hAnsi="Times New Roman"/>
          <w:sz w:val="24"/>
          <w:szCs w:val="24"/>
        </w:rPr>
        <w:t xml:space="preserve">техникуме </w:t>
      </w:r>
      <w:r w:rsidR="004E60F7">
        <w:rPr>
          <w:rFonts w:ascii="Times New Roman" w:hAnsi="Times New Roman"/>
          <w:sz w:val="24"/>
          <w:szCs w:val="24"/>
        </w:rPr>
        <w:t>про</w:t>
      </w:r>
      <w:r>
        <w:rPr>
          <w:rFonts w:ascii="Times New Roman" w:hAnsi="Times New Roman"/>
          <w:sz w:val="24"/>
          <w:szCs w:val="24"/>
        </w:rPr>
        <w:t>должается</w:t>
      </w:r>
      <w:r w:rsidRPr="006474AC">
        <w:rPr>
          <w:rFonts w:ascii="Times New Roman" w:hAnsi="Times New Roman"/>
          <w:sz w:val="24"/>
          <w:szCs w:val="24"/>
        </w:rPr>
        <w:t xml:space="preserve"> масштабный проект – цикл внеурочных занятий «Разговоры о важном». Учебная неделя начинается с классного часа «Разговоры о важном», посвящённого самым различным темам, волнующим современных ребят. Центральными темами «Разговоров о важном» стали: патриотизм и гражданское воспитание, историческое просвещение, нравственность, экология и др. Также ввели церемонию поднятия государственного флага РФ на еженедельных линейках. </w:t>
      </w:r>
    </w:p>
    <w:p w:rsidR="006474AC" w:rsidRPr="006474AC" w:rsidRDefault="006474AC" w:rsidP="006474AC">
      <w:pPr>
        <w:spacing w:after="0"/>
        <w:ind w:left="1" w:firstLine="708"/>
        <w:jc w:val="both"/>
        <w:rPr>
          <w:rFonts w:ascii="Times New Roman" w:eastAsia="Symbol" w:hAnsi="Times New Roman"/>
          <w:sz w:val="24"/>
          <w:szCs w:val="24"/>
        </w:rPr>
      </w:pPr>
      <w:r w:rsidRPr="006474AC">
        <w:rPr>
          <w:rFonts w:ascii="Times New Roman" w:hAnsi="Times New Roman"/>
          <w:sz w:val="24"/>
          <w:szCs w:val="24"/>
        </w:rPr>
        <w:t>Поставленные задачи решаются через реализацию плана воспитательной работы и  мероприятий программы воспитания и обучающихся ГБПОУ ВЛАТТ.</w:t>
      </w:r>
    </w:p>
    <w:p w:rsidR="006474AC" w:rsidRDefault="006474AC" w:rsidP="006474AC">
      <w:pPr>
        <w:spacing w:after="0"/>
        <w:ind w:left="1" w:firstLine="708"/>
        <w:jc w:val="both"/>
        <w:rPr>
          <w:rFonts w:ascii="Times New Roman" w:hAnsi="Times New Roman"/>
          <w:sz w:val="24"/>
          <w:szCs w:val="24"/>
        </w:rPr>
      </w:pPr>
      <w:r w:rsidRPr="006474AC">
        <w:rPr>
          <w:rFonts w:ascii="Times New Roman" w:hAnsi="Times New Roman"/>
          <w:sz w:val="24"/>
          <w:szCs w:val="24"/>
        </w:rPr>
        <w:t>Воспитательная работа строится в рамках всех направлений Стратегии развития воспитания в Российской Федерации.</w:t>
      </w:r>
    </w:p>
    <w:p w:rsidR="006474AC" w:rsidRPr="006474AC" w:rsidRDefault="006474AC" w:rsidP="006474AC">
      <w:pPr>
        <w:spacing w:after="0"/>
        <w:ind w:left="1" w:firstLine="708"/>
        <w:jc w:val="both"/>
        <w:rPr>
          <w:rFonts w:ascii="Times New Roman" w:hAnsi="Times New Roman"/>
          <w:sz w:val="24"/>
          <w:szCs w:val="24"/>
        </w:rPr>
      </w:pPr>
    </w:p>
    <w:p w:rsidR="00EF062D" w:rsidRPr="00EF062D" w:rsidRDefault="00EF062D" w:rsidP="00EF062D">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Приоритетными</w:t>
      </w:r>
      <w:r w:rsidRPr="006D0ED2">
        <w:rPr>
          <w:rFonts w:ascii="Times New Roman" w:hAnsi="Times New Roman"/>
          <w:color w:val="000000"/>
          <w:sz w:val="24"/>
          <w:szCs w:val="24"/>
        </w:rPr>
        <w:t xml:space="preserve"> направления</w:t>
      </w:r>
      <w:r>
        <w:rPr>
          <w:rFonts w:ascii="Times New Roman" w:hAnsi="Times New Roman"/>
          <w:color w:val="000000"/>
          <w:sz w:val="24"/>
          <w:szCs w:val="24"/>
        </w:rPr>
        <w:t>ми</w:t>
      </w:r>
      <w:r w:rsidRPr="006D0ED2">
        <w:rPr>
          <w:rFonts w:ascii="Times New Roman" w:hAnsi="Times New Roman"/>
          <w:color w:val="000000"/>
          <w:sz w:val="24"/>
          <w:szCs w:val="24"/>
        </w:rPr>
        <w:t xml:space="preserve"> воспитательной деятельности</w:t>
      </w:r>
      <w:r>
        <w:rPr>
          <w:rFonts w:ascii="Times New Roman" w:hAnsi="Times New Roman"/>
          <w:color w:val="000000"/>
          <w:sz w:val="24"/>
          <w:szCs w:val="24"/>
        </w:rPr>
        <w:t xml:space="preserve"> были определены: гражданско-патриотическое, духовно-нравственное, профилактика асоциального поведения и пропаганда ЗОЖ, </w:t>
      </w:r>
      <w:r w:rsidRPr="006D0ED2">
        <w:rPr>
          <w:rFonts w:ascii="Times New Roman" w:hAnsi="Times New Roman"/>
          <w:color w:val="000000"/>
          <w:sz w:val="24"/>
          <w:szCs w:val="24"/>
        </w:rPr>
        <w:t>профес</w:t>
      </w:r>
      <w:r>
        <w:rPr>
          <w:rFonts w:ascii="Times New Roman" w:hAnsi="Times New Roman"/>
          <w:color w:val="000000"/>
          <w:sz w:val="24"/>
          <w:szCs w:val="24"/>
        </w:rPr>
        <w:t>сионально - трудовое воспитание, эстетическое, профилактика правонарушений, экстремизма и терроризма и суицидального поведения.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D0ED2">
        <w:rPr>
          <w:rFonts w:ascii="Times New Roman" w:hAnsi="Times New Roman"/>
          <w:color w:val="000000"/>
          <w:sz w:val="24"/>
          <w:szCs w:val="24"/>
        </w:rPr>
        <w:t xml:space="preserve">Для успешной реализации поставленной цели </w:t>
      </w:r>
      <w:r w:rsidR="00723DFB" w:rsidRPr="00723DFB">
        <w:rPr>
          <w:rFonts w:ascii="Times New Roman" w:hAnsi="Times New Roman"/>
          <w:color w:val="000000"/>
          <w:sz w:val="24"/>
          <w:szCs w:val="24"/>
        </w:rPr>
        <w:t>в 202</w:t>
      </w:r>
      <w:r w:rsidR="0055230B">
        <w:rPr>
          <w:rFonts w:ascii="Times New Roman" w:hAnsi="Times New Roman"/>
          <w:color w:val="000000"/>
          <w:sz w:val="24"/>
          <w:szCs w:val="24"/>
        </w:rPr>
        <w:t>4</w:t>
      </w:r>
      <w:r w:rsidR="00723DFB" w:rsidRPr="00723DFB">
        <w:rPr>
          <w:rFonts w:ascii="Times New Roman" w:hAnsi="Times New Roman"/>
          <w:color w:val="000000"/>
          <w:sz w:val="24"/>
          <w:szCs w:val="24"/>
        </w:rPr>
        <w:t>-202</w:t>
      </w:r>
      <w:r w:rsidR="0055230B">
        <w:rPr>
          <w:rFonts w:ascii="Times New Roman" w:hAnsi="Times New Roman"/>
          <w:color w:val="000000"/>
          <w:sz w:val="24"/>
          <w:szCs w:val="24"/>
        </w:rPr>
        <w:t>5</w:t>
      </w:r>
      <w:r w:rsidR="00723DFB">
        <w:rPr>
          <w:rFonts w:ascii="Times New Roman" w:hAnsi="Times New Roman"/>
          <w:color w:val="000000"/>
          <w:sz w:val="24"/>
          <w:szCs w:val="24"/>
        </w:rPr>
        <w:t xml:space="preserve"> </w:t>
      </w:r>
      <w:r>
        <w:rPr>
          <w:rFonts w:ascii="Times New Roman" w:hAnsi="Times New Roman"/>
          <w:color w:val="000000"/>
          <w:sz w:val="24"/>
          <w:szCs w:val="24"/>
        </w:rPr>
        <w:t>учебном году были решены</w:t>
      </w:r>
      <w:r w:rsidRPr="006D0ED2">
        <w:rPr>
          <w:rFonts w:ascii="Times New Roman" w:hAnsi="Times New Roman"/>
          <w:color w:val="000000"/>
          <w:sz w:val="24"/>
          <w:szCs w:val="24"/>
        </w:rPr>
        <w:t xml:space="preserve"> следующие</w:t>
      </w:r>
      <w:r>
        <w:rPr>
          <w:rFonts w:ascii="Times New Roman" w:hAnsi="Times New Roman"/>
          <w:color w:val="000000"/>
          <w:sz w:val="24"/>
          <w:szCs w:val="24"/>
        </w:rPr>
        <w:t xml:space="preserve"> </w:t>
      </w:r>
      <w:r w:rsidRPr="006D0ED2">
        <w:rPr>
          <w:rFonts w:ascii="Times New Roman" w:hAnsi="Times New Roman"/>
          <w:color w:val="000000"/>
          <w:sz w:val="24"/>
          <w:szCs w:val="24"/>
        </w:rPr>
        <w:t>воспитательные задачи: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активизация работы по гражданско-правовому и патриотическому воспитанию;</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совершенствование работы органов самоуправления обучающихся;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формирование здорового образа жизни обучающихся;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 xml:space="preserve">организация свободного времени обучающихся </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развитие познавательных и творческих способностей обучающихся в учебно -воспитательном процессе;</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укрепление и совершенствование физического состояния, стремление к</w:t>
      </w:r>
      <w:r>
        <w:rPr>
          <w:rFonts w:ascii="Times New Roman" w:hAnsi="Times New Roman"/>
          <w:color w:val="000000"/>
          <w:sz w:val="24"/>
          <w:szCs w:val="24"/>
        </w:rPr>
        <w:t xml:space="preserve"> здоровому образу</w:t>
      </w:r>
      <w:r w:rsidRPr="006D0ED2">
        <w:rPr>
          <w:rFonts w:ascii="Times New Roman" w:hAnsi="Times New Roman"/>
          <w:color w:val="000000"/>
          <w:sz w:val="24"/>
          <w:szCs w:val="24"/>
        </w:rPr>
        <w:t xml:space="preserve"> жизни;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lastRenderedPageBreak/>
        <w:t>становление и развитие у обучающихся качеств, обеспечивающих их</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конкурентоспособность на рынке труда;</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развитие у обучающихся ориентации на общечеловеческие ценности и формирование нравственных качеств;</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содействие работе общественных организаций обучающихся установлению</w:t>
      </w:r>
    </w:p>
    <w:p w:rsidR="006474AC" w:rsidRDefault="006474AC" w:rsidP="006474AC">
      <w:pPr>
        <w:spacing w:after="4" w:line="264" w:lineRule="auto"/>
        <w:jc w:val="both"/>
        <w:rPr>
          <w:rFonts w:ascii="Times New Roman" w:hAnsi="Times New Roman"/>
          <w:color w:val="000000"/>
          <w:sz w:val="24"/>
          <w:szCs w:val="24"/>
        </w:rPr>
      </w:pPr>
      <w:r w:rsidRPr="006D0ED2">
        <w:rPr>
          <w:rFonts w:ascii="Times New Roman" w:hAnsi="Times New Roman"/>
          <w:color w:val="000000"/>
          <w:sz w:val="24"/>
          <w:szCs w:val="24"/>
        </w:rPr>
        <w:t>связей с различными молодежными общественными организациями</w:t>
      </w:r>
    </w:p>
    <w:p w:rsidR="006474AC" w:rsidRDefault="006474AC" w:rsidP="006474AC">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6474A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 Образовател</w:t>
      </w:r>
      <w:r w:rsidR="006474AC">
        <w:rPr>
          <w:rFonts w:ascii="Times New Roman" w:hAnsi="Times New Roman"/>
          <w:b/>
          <w:bCs/>
          <w:color w:val="000000"/>
          <w:sz w:val="24"/>
          <w:szCs w:val="24"/>
          <w:lang w:eastAsia="en-US"/>
        </w:rPr>
        <w:t>ьная деятельность:</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EF062D" w:rsidRPr="00EF062D" w:rsidRDefault="00EF062D" w:rsidP="00EF062D">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38100"/>
                    </a:xfrm>
                    <a:prstGeom prst="rect">
                      <a:avLst/>
                    </a:prstGeom>
                    <a:noFill/>
                    <a:ln>
                      <a:noFill/>
                    </a:ln>
                  </pic:spPr>
                </pic:pic>
              </a:graphicData>
            </a:graphic>
          </wp:inline>
        </w:drawing>
      </w:r>
    </w:p>
    <w:p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w:t>
      </w:r>
      <w:r w:rsidR="006474AC">
        <w:rPr>
          <w:rFonts w:ascii="Times New Roman" w:hAnsi="Times New Roman"/>
          <w:color w:val="000000"/>
          <w:sz w:val="24"/>
          <w:lang w:eastAsia="en-US"/>
        </w:rPr>
        <w:t>.</w:t>
      </w:r>
    </w:p>
    <w:p w:rsidR="00EF062D" w:rsidRPr="00207819" w:rsidRDefault="006474AC" w:rsidP="00EF062D">
      <w:pPr>
        <w:spacing w:after="4" w:line="264" w:lineRule="auto"/>
        <w:ind w:left="763" w:firstLine="4"/>
        <w:jc w:val="both"/>
        <w:rPr>
          <w:rFonts w:ascii="Times New Roman" w:hAnsi="Times New Roman"/>
          <w:b/>
          <w:bCs/>
          <w:color w:val="000000"/>
          <w:sz w:val="24"/>
          <w:szCs w:val="24"/>
          <w:lang w:eastAsia="en-US"/>
        </w:rPr>
      </w:pPr>
      <w:r w:rsidRPr="00207819">
        <w:rPr>
          <w:rFonts w:ascii="Times New Roman" w:hAnsi="Times New Roman"/>
          <w:b/>
          <w:bCs/>
          <w:color w:val="000000"/>
          <w:sz w:val="24"/>
          <w:szCs w:val="24"/>
          <w:lang w:eastAsia="en-US"/>
        </w:rPr>
        <w:t xml:space="preserve">Классное </w:t>
      </w:r>
      <w:r w:rsidR="00207819" w:rsidRPr="00207819">
        <w:rPr>
          <w:rFonts w:ascii="Times New Roman" w:hAnsi="Times New Roman"/>
          <w:b/>
          <w:bCs/>
          <w:color w:val="000000"/>
          <w:sz w:val="24"/>
          <w:szCs w:val="24"/>
          <w:lang w:eastAsia="en-US"/>
        </w:rPr>
        <w:t>руководство</w:t>
      </w:r>
    </w:p>
    <w:p w:rsidR="00207819" w:rsidRDefault="00207819" w:rsidP="00860889">
      <w:pPr>
        <w:spacing w:after="4" w:line="264" w:lineRule="auto"/>
        <w:ind w:firstLine="4"/>
        <w:jc w:val="both"/>
        <w:rPr>
          <w:rFonts w:ascii="Times New Roman" w:hAnsi="Times New Roman"/>
          <w:sz w:val="24"/>
          <w:szCs w:val="24"/>
        </w:rPr>
      </w:pPr>
      <w:r w:rsidRPr="00207819">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207819" w:rsidRDefault="0020781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Pr="00207819">
        <w:rPr>
          <w:rFonts w:ascii="Times New Roman" w:hAnsi="Times New Roman"/>
          <w:sz w:val="24"/>
          <w:szCs w:val="24"/>
        </w:rPr>
        <w:t>планирование и проведение классных часов целевой воспитательной тематической направленности проект «Разгово</w:t>
      </w:r>
      <w:r>
        <w:rPr>
          <w:rFonts w:ascii="Times New Roman" w:hAnsi="Times New Roman"/>
          <w:sz w:val="24"/>
          <w:szCs w:val="24"/>
        </w:rPr>
        <w:t>ры о важном»</w:t>
      </w:r>
      <w:r w:rsidRPr="00207819">
        <w:rPr>
          <w:rFonts w:ascii="Times New Roman" w:hAnsi="Times New Roman"/>
          <w:sz w:val="24"/>
          <w:szCs w:val="24"/>
        </w:rPr>
        <w:t>;</w:t>
      </w:r>
      <w:r>
        <w:rPr>
          <w:rFonts w:ascii="Times New Roman" w:hAnsi="Times New Roman"/>
          <w:sz w:val="24"/>
          <w:szCs w:val="24"/>
        </w:rPr>
        <w:t xml:space="preserve"> </w:t>
      </w:r>
    </w:p>
    <w:p w:rsidR="00860889" w:rsidRDefault="0020781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Pr="00207819">
        <w:rPr>
          <w:rFonts w:ascii="Times New Roman" w:hAnsi="Times New Roman"/>
          <w:sz w:val="24"/>
          <w:szCs w:val="24"/>
        </w:rPr>
        <w:t xml:space="preserve">инициирование и поддержку классными руководителями участия </w:t>
      </w:r>
      <w:r>
        <w:rPr>
          <w:rFonts w:ascii="Times New Roman" w:hAnsi="Times New Roman"/>
          <w:sz w:val="24"/>
          <w:szCs w:val="24"/>
        </w:rPr>
        <w:t xml:space="preserve">группы </w:t>
      </w:r>
      <w:r w:rsidRPr="00207819">
        <w:rPr>
          <w:rFonts w:ascii="Times New Roman" w:hAnsi="Times New Roman"/>
          <w:sz w:val="24"/>
          <w:szCs w:val="24"/>
        </w:rPr>
        <w:t>в об</w:t>
      </w:r>
      <w:r w:rsidR="00860889">
        <w:rPr>
          <w:rFonts w:ascii="Times New Roman" w:hAnsi="Times New Roman"/>
          <w:sz w:val="24"/>
          <w:szCs w:val="24"/>
        </w:rPr>
        <w:t>общ</w:t>
      </w:r>
      <w:r w:rsidRPr="00207819">
        <w:rPr>
          <w:rFonts w:ascii="Times New Roman" w:hAnsi="Times New Roman"/>
          <w:sz w:val="24"/>
          <w:szCs w:val="24"/>
        </w:rPr>
        <w:t>е</w:t>
      </w:r>
      <w:r w:rsidR="00860889">
        <w:rPr>
          <w:rFonts w:ascii="Times New Roman" w:hAnsi="Times New Roman"/>
          <w:sz w:val="24"/>
          <w:szCs w:val="24"/>
        </w:rPr>
        <w:t xml:space="preserve">техникумовских </w:t>
      </w:r>
      <w:r w:rsidRPr="00207819">
        <w:rPr>
          <w:rFonts w:ascii="Times New Roman" w:hAnsi="Times New Roman"/>
          <w:sz w:val="24"/>
          <w:szCs w:val="24"/>
        </w:rPr>
        <w:t xml:space="preserve">делах </w:t>
      </w:r>
      <w:r w:rsidR="00860889">
        <w:rPr>
          <w:rFonts w:ascii="Times New Roman" w:hAnsi="Times New Roman"/>
          <w:sz w:val="24"/>
          <w:szCs w:val="24"/>
        </w:rPr>
        <w:t xml:space="preserve">и </w:t>
      </w:r>
      <w:r w:rsidRPr="00207819">
        <w:rPr>
          <w:rFonts w:ascii="Times New Roman" w:hAnsi="Times New Roman"/>
          <w:sz w:val="24"/>
          <w:szCs w:val="24"/>
        </w:rPr>
        <w:t xml:space="preserve">мероприятиях («День знаний», </w:t>
      </w:r>
      <w:r w:rsidR="00860889">
        <w:rPr>
          <w:rFonts w:ascii="Times New Roman" w:hAnsi="Times New Roman"/>
          <w:sz w:val="24"/>
          <w:szCs w:val="24"/>
        </w:rPr>
        <w:t xml:space="preserve">поздравление ветеранов с различными датами, </w:t>
      </w:r>
      <w:r w:rsidRPr="00207819">
        <w:rPr>
          <w:rFonts w:ascii="Times New Roman" w:hAnsi="Times New Roman"/>
          <w:sz w:val="24"/>
          <w:szCs w:val="24"/>
        </w:rPr>
        <w:t>«</w:t>
      </w:r>
      <w:r w:rsidR="00860889">
        <w:rPr>
          <w:rFonts w:ascii="Times New Roman" w:hAnsi="Times New Roman"/>
          <w:sz w:val="24"/>
          <w:szCs w:val="24"/>
        </w:rPr>
        <w:t>День Матери</w:t>
      </w:r>
      <w:r w:rsidRPr="00207819">
        <w:rPr>
          <w:rFonts w:ascii="Times New Roman" w:hAnsi="Times New Roman"/>
          <w:sz w:val="24"/>
          <w:szCs w:val="24"/>
        </w:rPr>
        <w:t xml:space="preserve">», конкурсы, викторины, творческие выставки и другое), оказание необходимой помощи обучающимся в их подготовке, проведении и анализе;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r w:rsidR="00207819" w:rsidRPr="00207819">
        <w:rPr>
          <w:rFonts w:ascii="Times New Roman" w:hAnsi="Times New Roman"/>
          <w:sz w:val="24"/>
          <w:szCs w:val="24"/>
        </w:rPr>
        <w:lastRenderedPageBreak/>
        <w:t>доверительные отношения, стать для них значимым взрослым, задающим образцы поведения;</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 xml:space="preserve"> сплочение коллектива </w:t>
      </w:r>
      <w:r>
        <w:rPr>
          <w:rFonts w:ascii="Times New Roman" w:hAnsi="Times New Roman"/>
          <w:sz w:val="24"/>
          <w:szCs w:val="24"/>
        </w:rPr>
        <w:t>группы</w:t>
      </w:r>
      <w:r w:rsidR="00207819" w:rsidRPr="00207819">
        <w:rPr>
          <w:rFonts w:ascii="Times New Roman" w:hAnsi="Times New Roman"/>
          <w:sz w:val="24"/>
          <w:szCs w:val="24"/>
        </w:rPr>
        <w:t xml:space="preserve">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и другое;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изучение особенностей личностного развития обучающихся путём</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наблюдения за их поведением, в специально создаваемых педагогических ситуациях, в играх, беседах по нравственным проблемам;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доверительное общение и поддержку обучающихся в решении проблем</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(налаживание взаимоотношений с одно</w:t>
      </w:r>
      <w:r>
        <w:rPr>
          <w:rFonts w:ascii="Times New Roman" w:hAnsi="Times New Roman"/>
          <w:sz w:val="24"/>
          <w:szCs w:val="24"/>
        </w:rPr>
        <w:t>групниками</w:t>
      </w:r>
      <w:r w:rsidR="00207819" w:rsidRPr="00207819">
        <w:rPr>
          <w:rFonts w:ascii="Times New Roman" w:hAnsi="Times New Roman"/>
          <w:sz w:val="24"/>
          <w:szCs w:val="24"/>
        </w:rPr>
        <w:t xml:space="preserve"> или педагогами,</w:t>
      </w:r>
      <w:r>
        <w:rPr>
          <w:rFonts w:ascii="Times New Roman" w:hAnsi="Times New Roman"/>
          <w:sz w:val="24"/>
          <w:szCs w:val="24"/>
        </w:rPr>
        <w:t xml:space="preserve"> </w:t>
      </w:r>
      <w:r w:rsidR="00207819" w:rsidRPr="00207819">
        <w:rPr>
          <w:rFonts w:ascii="Times New Roman" w:hAnsi="Times New Roman"/>
          <w:sz w:val="24"/>
          <w:szCs w:val="24"/>
        </w:rPr>
        <w:t>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w:t>
      </w:r>
      <w:r>
        <w:rPr>
          <w:rFonts w:ascii="Times New Roman" w:hAnsi="Times New Roman"/>
          <w:sz w:val="24"/>
          <w:szCs w:val="24"/>
        </w:rPr>
        <w:t>ся</w:t>
      </w:r>
      <w:r w:rsidR="00207819" w:rsidRPr="00207819">
        <w:rPr>
          <w:rFonts w:ascii="Times New Roman" w:hAnsi="Times New Roman"/>
          <w:sz w:val="24"/>
          <w:szCs w:val="24"/>
        </w:rPr>
        <w:t>;</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регулярные консультации с учителями-предметниками, направленные на</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EF062D" w:rsidRPr="00860889" w:rsidRDefault="00860889" w:rsidP="00EF062D">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Наставничество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860889">
        <w:rPr>
          <w:rFonts w:ascii="Times New Roman" w:hAnsi="Times New Roman"/>
          <w:color w:val="000000"/>
          <w:sz w:val="24"/>
          <w:lang w:eastAsia="en-US"/>
        </w:rPr>
        <w:t>Реализация</w:t>
      </w:r>
      <w:r w:rsidRPr="00EF062D">
        <w:rPr>
          <w:rFonts w:ascii="Times New Roman" w:hAnsi="Times New Roman"/>
          <w:color w:val="000000"/>
          <w:sz w:val="24"/>
          <w:lang w:eastAsia="en-US"/>
        </w:rPr>
        <w:t xml:space="preserve"> воспитательного потенциала наставничества как универсальной технологии передачи опыта и знаний предусматривает</w:t>
      </w:r>
      <w:r w:rsidR="00860889">
        <w:rPr>
          <w:rFonts w:ascii="Times New Roman" w:hAnsi="Times New Roman"/>
          <w:color w:val="000000"/>
          <w:sz w:val="24"/>
          <w:lang w:eastAsia="en-US"/>
        </w:rPr>
        <w:t>:</w:t>
      </w:r>
    </w:p>
    <w:p w:rsidR="00EF062D" w:rsidRPr="00860889" w:rsidRDefault="00860889" w:rsidP="00EF062D">
      <w:pPr>
        <w:numPr>
          <w:ilvl w:val="0"/>
          <w:numId w:val="13"/>
        </w:numPr>
        <w:spacing w:after="4" w:line="271" w:lineRule="auto"/>
        <w:ind w:right="28"/>
        <w:jc w:val="both"/>
        <w:rPr>
          <w:rFonts w:ascii="Times New Roman" w:hAnsi="Times New Roman"/>
          <w:color w:val="000000"/>
          <w:sz w:val="24"/>
          <w:lang w:eastAsia="en-US"/>
        </w:rPr>
      </w:pPr>
      <w:r>
        <w:rPr>
          <w:rFonts w:ascii="Times New Roman" w:hAnsi="Times New Roman"/>
          <w:color w:val="000000"/>
          <w:sz w:val="24"/>
          <w:lang w:eastAsia="en-US"/>
        </w:rPr>
        <w:t>разработку программы наставничества</w:t>
      </w:r>
      <w:r w:rsidR="00EF062D" w:rsidRPr="00860889">
        <w:rPr>
          <w:rFonts w:ascii="Times New Roman" w:hAnsi="Times New Roman"/>
          <w:color w:val="000000"/>
          <w:sz w:val="24"/>
          <w:lang w:eastAsia="en-US"/>
        </w:rPr>
        <w:t>;</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rsidR="00EF062D" w:rsidRPr="00EF062D" w:rsidRDefault="00BD0063" w:rsidP="00EF062D">
      <w:pPr>
        <w:numPr>
          <w:ilvl w:val="0"/>
          <w:numId w:val="13"/>
        </w:numPr>
        <w:spacing w:after="4" w:line="271" w:lineRule="auto"/>
        <w:ind w:right="28"/>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Основны</w:t>
      </w:r>
      <w:r w:rsidR="006474AC">
        <w:rPr>
          <w:rFonts w:ascii="Times New Roman" w:hAnsi="Times New Roman"/>
          <w:b/>
          <w:bCs/>
          <w:color w:val="000000"/>
          <w:sz w:val="24"/>
          <w:szCs w:val="24"/>
          <w:lang w:eastAsia="en-US"/>
        </w:rPr>
        <w:t>е воспитательные мероприятия</w:t>
      </w:r>
    </w:p>
    <w:p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w:t>
      </w:r>
      <w:r w:rsidR="006474AC">
        <w:rPr>
          <w:rFonts w:ascii="Times New Roman" w:hAnsi="Times New Roman"/>
          <w:color w:val="000000"/>
          <w:sz w:val="24"/>
          <w:lang w:eastAsia="en-US"/>
        </w:rPr>
        <w:t>ых мероприятий предусматривает</w:t>
      </w:r>
      <w:r w:rsidRPr="00EF062D">
        <w:rPr>
          <w:rFonts w:ascii="Times New Roman" w:hAnsi="Times New Roman"/>
          <w:color w:val="000000"/>
          <w:sz w:val="24"/>
          <w:lang w:eastAsia="en-US"/>
        </w:rPr>
        <w:t>:</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6474AC" w:rsidRDefault="006474A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Организация п</w:t>
      </w:r>
      <w:r w:rsidR="006474AC">
        <w:rPr>
          <w:rFonts w:ascii="Times New Roman" w:hAnsi="Times New Roman"/>
          <w:b/>
          <w:bCs/>
          <w:color w:val="000000"/>
          <w:sz w:val="24"/>
          <w:szCs w:val="24"/>
          <w:lang w:eastAsia="en-US"/>
        </w:rPr>
        <w:t>редметно-пространственной среды:</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w:t>
      </w:r>
      <w:r w:rsidR="006474AC">
        <w:rPr>
          <w:rFonts w:ascii="Times New Roman" w:hAnsi="Times New Roman"/>
          <w:color w:val="000000"/>
          <w:sz w:val="24"/>
          <w:lang w:eastAsia="en-US"/>
        </w:rPr>
        <w:t>нии: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F062D" w:rsidRPr="00EF062D" w:rsidRDefault="00EF062D" w:rsidP="00EF062D">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исполнение гимна Российской Федерации (в начале учебной недели);</w:t>
      </w:r>
    </w:p>
    <w:p w:rsidR="00EF062D" w:rsidRPr="00EF062D" w:rsidRDefault="006474AC" w:rsidP="00EF062D">
      <w:pPr>
        <w:spacing w:after="0" w:line="286" w:lineRule="auto"/>
        <w:ind w:firstLine="720"/>
        <w:rPr>
          <w:rFonts w:ascii="Times New Roman" w:hAnsi="Times New Roman"/>
          <w:color w:val="000000"/>
          <w:sz w:val="24"/>
          <w:lang w:eastAsia="en-US"/>
        </w:rPr>
      </w:pPr>
      <w:r>
        <w:rPr>
          <w:rFonts w:ascii="Times New Roman" w:hAnsi="Times New Roman"/>
          <w:color w:val="000000"/>
          <w:sz w:val="24"/>
          <w:lang w:eastAsia="en-US"/>
        </w:rPr>
        <w:t>— оформление и обновление новостных стендов</w:t>
      </w:r>
      <w:r w:rsidR="00EF062D" w:rsidRPr="00EF062D">
        <w:rPr>
          <w:rFonts w:ascii="Times New Roman" w:hAnsi="Times New Roman"/>
          <w:color w:val="000000"/>
          <w:sz w:val="24"/>
          <w:lang w:eastAsia="en-US"/>
        </w:rPr>
        <w:t>,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474AC" w:rsidRDefault="006474A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Взаимодействие с родител</w:t>
      </w:r>
      <w:r w:rsidR="006474AC">
        <w:rPr>
          <w:rFonts w:ascii="Times New Roman" w:hAnsi="Times New Roman"/>
          <w:b/>
          <w:bCs/>
          <w:color w:val="000000"/>
          <w:sz w:val="24"/>
          <w:szCs w:val="24"/>
          <w:lang w:eastAsia="en-US"/>
        </w:rPr>
        <w:t>ями (законными представителями):</w:t>
      </w:r>
    </w:p>
    <w:p w:rsidR="00EF062D" w:rsidRPr="00EF062D" w:rsidRDefault="00EF062D" w:rsidP="00EF062D">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6474AC">
        <w:rPr>
          <w:rFonts w:ascii="Times New Roman" w:hAnsi="Times New Roman"/>
          <w:color w:val="000000"/>
          <w:sz w:val="24"/>
          <w:lang w:eastAsia="en-US"/>
        </w:rPr>
        <w:t>:</w:t>
      </w:r>
    </w:p>
    <w:p w:rsidR="00EF062D" w:rsidRPr="00EF062D" w:rsidRDefault="00EF062D" w:rsidP="00EF062D">
      <w:pPr>
        <w:numPr>
          <w:ilvl w:val="0"/>
          <w:numId w:val="14"/>
        </w:numPr>
        <w:spacing w:after="41"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rsidR="002206C9" w:rsidRDefault="002206C9"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8421B6" w:rsidP="00EF062D">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Студенческое самоуправление: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самоуправления обучающихся</w:t>
      </w:r>
      <w:r w:rsidRPr="00EF062D">
        <w:rPr>
          <w:rFonts w:ascii="Times New Roman" w:hAnsi="Times New Roman"/>
          <w:i/>
          <w:iCs/>
          <w:color w:val="000000"/>
          <w:sz w:val="24"/>
          <w:lang w:eastAsia="en-US"/>
        </w:rPr>
        <w:t>:</w:t>
      </w:r>
    </w:p>
    <w:p w:rsidR="002206C9" w:rsidRPr="002206C9"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sidR="00BD0063">
        <w:rPr>
          <w:rFonts w:ascii="Times New Roman" w:hAnsi="Times New Roman"/>
          <w:noProof/>
          <w:color w:val="000000"/>
          <w:sz w:val="24"/>
        </w:rPr>
        <w:drawing>
          <wp:inline distT="0" distB="0" distL="0" distR="0">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F062D" w:rsidRPr="00EF062D" w:rsidRDefault="00BD0063" w:rsidP="008421B6">
      <w:pPr>
        <w:spacing w:after="4" w:line="271" w:lineRule="auto"/>
        <w:ind w:left="64" w:right="28" w:firstLine="670"/>
        <w:jc w:val="both"/>
        <w:rPr>
          <w:rFonts w:ascii="Times New Roman" w:hAnsi="Times New Roman"/>
          <w:color w:val="000000"/>
          <w:sz w:val="24"/>
          <w:szCs w:val="24"/>
          <w:lang w:val="en-US" w:eastAsia="en-US"/>
        </w:rPr>
      </w:pPr>
      <w:r>
        <w:rPr>
          <w:rFonts w:ascii="Times New Roman" w:hAnsi="Times New Roman"/>
          <w:noProof/>
          <w:color w:val="000000"/>
          <w:sz w:val="24"/>
        </w:rPr>
        <w:drawing>
          <wp:inline distT="0" distB="0" distL="0" distR="0">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6474AC" w:rsidRDefault="00EF062D" w:rsidP="00EF062D">
      <w:pPr>
        <w:spacing w:after="4" w:line="264" w:lineRule="auto"/>
        <w:ind w:left="763" w:firstLine="4"/>
        <w:jc w:val="both"/>
        <w:rPr>
          <w:rFonts w:ascii="Times New Roman" w:hAnsi="Times New Roman"/>
          <w:b/>
          <w:bCs/>
          <w:color w:val="000000"/>
          <w:sz w:val="24"/>
          <w:szCs w:val="24"/>
          <w:lang w:eastAsia="en-US"/>
        </w:rPr>
      </w:pPr>
      <w:r w:rsidRPr="006474AC">
        <w:rPr>
          <w:rFonts w:ascii="Times New Roman" w:hAnsi="Times New Roman"/>
          <w:b/>
          <w:bCs/>
          <w:color w:val="000000"/>
          <w:sz w:val="24"/>
          <w:szCs w:val="24"/>
          <w:lang w:eastAsia="en-US"/>
        </w:rPr>
        <w:t>Профилактика и безопасность</w:t>
      </w:r>
      <w:r w:rsidR="008421B6">
        <w:rPr>
          <w:rFonts w:ascii="Times New Roman" w:hAnsi="Times New Roman"/>
          <w:b/>
          <w:bCs/>
          <w:noProof/>
          <w:color w:val="000000"/>
          <w:sz w:val="24"/>
          <w:szCs w:val="24"/>
        </w:rPr>
        <w:t>:</w:t>
      </w:r>
      <w:r w:rsidR="00BD0063" w:rsidRPr="006474AC">
        <w:rPr>
          <w:rFonts w:ascii="Times New Roman" w:hAnsi="Times New Roman"/>
          <w:b/>
          <w:bCs/>
          <w:noProof/>
          <w:color w:val="000000"/>
          <w:sz w:val="24"/>
          <w:szCs w:val="24"/>
        </w:rPr>
        <w:drawing>
          <wp:inline distT="0" distB="0" distL="0" distR="0">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008421B6">
        <w:rPr>
          <w:rFonts w:ascii="Times New Roman" w:hAnsi="Times New Roman"/>
          <w:color w:val="000000"/>
          <w:sz w:val="24"/>
          <w:lang w:eastAsia="en-US"/>
        </w:rPr>
        <w:t>:</w:t>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w:t>
      </w:r>
      <w:r w:rsidRPr="00EF062D">
        <w:rPr>
          <w:rFonts w:ascii="Times New Roman" w:hAnsi="Times New Roman"/>
          <w:color w:val="000000"/>
          <w:sz w:val="24"/>
          <w:lang w:eastAsia="en-US"/>
        </w:rPr>
        <w:lastRenderedPageBreak/>
        <w:t>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905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00BD0063">
        <w:rPr>
          <w:rFonts w:ascii="Times New Roman" w:hAnsi="Times New Roman"/>
          <w:noProof/>
          <w:color w:val="000000"/>
          <w:sz w:val="24"/>
        </w:rPr>
        <w:drawing>
          <wp:inline distT="0" distB="0" distL="0" distR="0">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0795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EF062D" w:rsidRPr="00EF062D" w:rsidRDefault="00EF062D" w:rsidP="002206C9">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безопасностижизнедеятельности.</w:t>
      </w:r>
    </w:p>
    <w:p w:rsidR="00EF062D" w:rsidRPr="00EF062D" w:rsidRDefault="00EF062D" w:rsidP="00EF062D">
      <w:pPr>
        <w:spacing w:after="35" w:line="264" w:lineRule="auto"/>
        <w:ind w:left="828" w:firstLine="4"/>
        <w:jc w:val="both"/>
        <w:rPr>
          <w:rFonts w:ascii="Times New Roman" w:hAnsi="Times New Roman"/>
          <w:b/>
          <w:bCs/>
          <w:color w:val="000000"/>
          <w:sz w:val="26"/>
          <w:lang w:eastAsia="en-US"/>
        </w:rPr>
      </w:pPr>
    </w:p>
    <w:p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Социальное парт</w:t>
      </w:r>
      <w:r w:rsidR="008421B6">
        <w:rPr>
          <w:rFonts w:ascii="Times New Roman" w:hAnsi="Times New Roman"/>
          <w:b/>
          <w:bCs/>
          <w:color w:val="000000"/>
          <w:sz w:val="24"/>
          <w:szCs w:val="24"/>
          <w:lang w:eastAsia="en-US"/>
        </w:rPr>
        <w:t>нёрство и участие работодателей:</w:t>
      </w:r>
    </w:p>
    <w:p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w:t>
      </w:r>
      <w:r w:rsidR="008421B6">
        <w:rPr>
          <w:rFonts w:ascii="Times New Roman" w:hAnsi="Times New Roman"/>
          <w:color w:val="000000"/>
          <w:sz w:val="24"/>
          <w:lang w:eastAsia="en-US"/>
        </w:rPr>
        <w:t>:</w:t>
      </w:r>
    </w:p>
    <w:p w:rsidR="00EF062D" w:rsidRPr="00EF062D" w:rsidRDefault="00EF062D" w:rsidP="00EF062D">
      <w:pPr>
        <w:numPr>
          <w:ilvl w:val="0"/>
          <w:numId w:val="15"/>
        </w:numPr>
        <w:spacing w:after="5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EF062D" w:rsidRPr="00EF062D" w:rsidRDefault="00EF062D" w:rsidP="00EF062D">
      <w:pPr>
        <w:numPr>
          <w:ilvl w:val="0"/>
          <w:numId w:val="15"/>
        </w:numPr>
        <w:spacing w:after="5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Профессиональное развит</w:t>
      </w:r>
      <w:r w:rsidR="008421B6">
        <w:rPr>
          <w:rFonts w:ascii="Times New Roman" w:hAnsi="Times New Roman"/>
          <w:b/>
          <w:bCs/>
          <w:color w:val="000000"/>
          <w:sz w:val="24"/>
          <w:szCs w:val="24"/>
          <w:lang w:eastAsia="en-US"/>
        </w:rPr>
        <w:t>ие, адаптация и трудоустройство: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w:t>
      </w:r>
      <w:r w:rsidR="008421B6">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r w:rsidR="008421B6">
        <w:rPr>
          <w:rFonts w:ascii="Times New Roman" w:hAnsi="Times New Roman"/>
          <w:color w:val="000000"/>
          <w:sz w:val="24"/>
          <w:lang w:eastAsia="en-US"/>
        </w:rPr>
        <w:t>:</w:t>
      </w:r>
    </w:p>
    <w:p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rsidR="00EF062D" w:rsidRPr="00EF062D" w:rsidRDefault="00EF062D" w:rsidP="00EF062D">
      <w:pPr>
        <w:numPr>
          <w:ilvl w:val="0"/>
          <w:numId w:val="15"/>
        </w:numPr>
        <w:spacing w:after="6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EF062D" w:rsidRPr="00EF062D" w:rsidRDefault="00EF062D" w:rsidP="00EF062D">
      <w:pPr>
        <w:numPr>
          <w:ilvl w:val="0"/>
          <w:numId w:val="15"/>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EF062D" w:rsidRPr="00EF062D" w:rsidRDefault="00EF062D" w:rsidP="00EF062D">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rsidR="00302AE2" w:rsidRPr="00C07070" w:rsidRDefault="00302AE2" w:rsidP="00302AE2">
      <w:pPr>
        <w:widowControl w:val="0"/>
        <w:spacing w:after="0" w:line="240" w:lineRule="auto"/>
        <w:ind w:right="-57" w:firstLine="567"/>
        <w:jc w:val="both"/>
        <w:rPr>
          <w:rFonts w:ascii="Times New Roman" w:hAnsi="Times New Roman"/>
          <w:bCs/>
          <w:kern w:val="32"/>
          <w:sz w:val="24"/>
          <w:szCs w:val="28"/>
        </w:rPr>
      </w:pPr>
      <w:r w:rsidRPr="00C07070">
        <w:rPr>
          <w:rFonts w:ascii="Times New Roman" w:hAnsi="Times New Roman"/>
          <w:bCs/>
          <w:kern w:val="32"/>
          <w:sz w:val="24"/>
          <w:szCs w:val="28"/>
        </w:rPr>
        <w:t>Для реализации рабочей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заместителя директора по ВР, непосредственно курирующим данное направление, заместителем директора по УПР. Осуществление воспитательных мероприятий в ходе реализации образовательной программы проводится педагогом-психологом, педагогом-организатором ОБЖ, педагогом-организатором, педагогами дополнительного образования, социальным педагогом, руководителем физического воспитания, воспитателями общежития, руководителями групп, преподавателями. Функционал работников регламентируется требованиями квалификационного справочника и должностными инструкциями.</w:t>
      </w:r>
    </w:p>
    <w:p w:rsidR="00302AE2" w:rsidRPr="00FA232F" w:rsidRDefault="00302AE2" w:rsidP="00302AE2">
      <w:pPr>
        <w:widowControl w:val="0"/>
        <w:spacing w:after="0" w:line="240" w:lineRule="auto"/>
        <w:ind w:right="-57" w:firstLine="567"/>
        <w:jc w:val="both"/>
        <w:rPr>
          <w:rFonts w:ascii="Times New Roman" w:hAnsi="Times New Roman"/>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21"/>
        <w:gridCol w:w="4790"/>
      </w:tblGrid>
      <w:tr w:rsidR="00302AE2" w:rsidRPr="0066283C" w:rsidTr="00207819">
        <w:tc>
          <w:tcPr>
            <w:tcW w:w="3464" w:type="dxa"/>
            <w:vAlign w:val="center"/>
          </w:tcPr>
          <w:p w:rsidR="00302AE2" w:rsidRPr="0066283C" w:rsidRDefault="00302AE2" w:rsidP="00207819">
            <w:pPr>
              <w:spacing w:after="0" w:line="240" w:lineRule="auto"/>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Наименование должности</w:t>
            </w:r>
          </w:p>
        </w:tc>
        <w:tc>
          <w:tcPr>
            <w:tcW w:w="1221" w:type="dxa"/>
            <w:vAlign w:val="center"/>
          </w:tcPr>
          <w:p w:rsidR="00302AE2" w:rsidRPr="0066283C" w:rsidRDefault="00302AE2" w:rsidP="00207819">
            <w:pPr>
              <w:spacing w:after="0" w:line="240" w:lineRule="auto"/>
              <w:ind w:firstLine="37"/>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Кол-во штатных единиц</w:t>
            </w:r>
          </w:p>
        </w:tc>
        <w:tc>
          <w:tcPr>
            <w:tcW w:w="4885" w:type="dxa"/>
            <w:vAlign w:val="center"/>
          </w:tcPr>
          <w:p w:rsidR="00302AE2" w:rsidRPr="0066283C" w:rsidRDefault="00302AE2" w:rsidP="00207819">
            <w:pPr>
              <w:spacing w:after="0" w:line="240" w:lineRule="auto"/>
              <w:ind w:firstLine="37"/>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Функционал, связанный с организацией и реализацией воспитательного процесса</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 xml:space="preserve">Директор </w:t>
            </w:r>
            <w:r>
              <w:rPr>
                <w:rFonts w:ascii="Times New Roman" w:eastAsia="Calibri" w:hAnsi="Times New Roman"/>
                <w:sz w:val="24"/>
                <w:szCs w:val="24"/>
                <w:lang w:eastAsia="en-US"/>
              </w:rPr>
              <w:t>техникума</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eastAsia="Calibri" w:hAnsi="Times New Roman"/>
                <w:sz w:val="24"/>
                <w:szCs w:val="24"/>
                <w:lang w:eastAsia="en-US"/>
              </w:rPr>
            </w:pPr>
            <w:r w:rsidRPr="0066283C">
              <w:rPr>
                <w:rFonts w:ascii="Times New Roman" w:hAnsi="Times New Roman"/>
                <w:iCs/>
                <w:kern w:val="32"/>
                <w:sz w:val="24"/>
                <w:szCs w:val="24"/>
              </w:rPr>
              <w:t xml:space="preserve">Несёт ответственность за организацию воспитательной работы в профессиональной образовательной </w:t>
            </w:r>
            <w:r w:rsidRPr="0066283C">
              <w:rPr>
                <w:rFonts w:ascii="Times New Roman" w:hAnsi="Times New Roman"/>
                <w:iCs/>
                <w:kern w:val="32"/>
                <w:sz w:val="24"/>
                <w:szCs w:val="24"/>
              </w:rPr>
              <w:lastRenderedPageBreak/>
              <w:t>организации</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lastRenderedPageBreak/>
              <w:t xml:space="preserve">Заместитель директора по </w:t>
            </w:r>
            <w:r w:rsidR="00723DFB" w:rsidRPr="00723DFB">
              <w:rPr>
                <w:rFonts w:ascii="Times New Roman" w:eastAsia="Calibri" w:hAnsi="Times New Roman"/>
                <w:sz w:val="24"/>
                <w:szCs w:val="24"/>
                <w:lang w:eastAsia="en-US"/>
              </w:rPr>
              <w:t>учебно-производственной</w:t>
            </w:r>
            <w:r w:rsidRPr="00723DFB">
              <w:rPr>
                <w:rFonts w:ascii="Times New Roman" w:eastAsia="Calibri" w:hAnsi="Times New Roman"/>
                <w:sz w:val="24"/>
                <w:szCs w:val="24"/>
                <w:lang w:eastAsia="en-US"/>
              </w:rPr>
              <w:t xml:space="preserve"> работе</w:t>
            </w:r>
          </w:p>
        </w:tc>
        <w:tc>
          <w:tcPr>
            <w:tcW w:w="1221" w:type="dxa"/>
          </w:tcPr>
          <w:p w:rsidR="00302AE2" w:rsidRPr="00723DFB" w:rsidRDefault="00302AE2"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050C0A">
              <w:rPr>
                <w:rFonts w:ascii="Times New Roman" w:hAnsi="Times New Roman"/>
                <w:sz w:val="24"/>
                <w:szCs w:val="24"/>
              </w:rPr>
              <w:t>Организация, контроль образовательной деятельности, профориентации</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t>Заместитель директора по воспитательной работе</w:t>
            </w:r>
          </w:p>
        </w:tc>
        <w:tc>
          <w:tcPr>
            <w:tcW w:w="1221" w:type="dxa"/>
          </w:tcPr>
          <w:p w:rsidR="00302AE2" w:rsidRPr="00723DFB" w:rsidRDefault="00302AE2"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Координация деятельности по реализации Программы воспитания</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t>Заведующий отделением</w:t>
            </w:r>
          </w:p>
        </w:tc>
        <w:tc>
          <w:tcPr>
            <w:tcW w:w="1221" w:type="dxa"/>
          </w:tcPr>
          <w:p w:rsidR="00302AE2" w:rsidRPr="00723DFB" w:rsidRDefault="00723DFB"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2</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мотивации, организации, контроля и координации воспитательной работой</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Социальный педагог</w:t>
            </w:r>
          </w:p>
        </w:tc>
        <w:tc>
          <w:tcPr>
            <w:tcW w:w="1221" w:type="dxa"/>
          </w:tcPr>
          <w:p w:rsidR="00302AE2" w:rsidRPr="0066283C" w:rsidRDefault="00651B78"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Социальная помощь и поддержка обучающихся</w:t>
            </w:r>
            <w:r>
              <w:rPr>
                <w:rFonts w:ascii="Times New Roman" w:hAnsi="Times New Roman"/>
                <w:sz w:val="24"/>
                <w:szCs w:val="24"/>
              </w:rPr>
              <w:t xml:space="preserve">. </w:t>
            </w:r>
            <w:r w:rsidRPr="00050C0A">
              <w:rPr>
                <w:rFonts w:ascii="Times New Roman" w:hAnsi="Times New Roman"/>
                <w:sz w:val="24"/>
                <w:szCs w:val="24"/>
              </w:rPr>
              <w:t>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Педагог-психолог</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Психолого-педагогическое сопровождение образовательного и воспитательного процесса</w:t>
            </w:r>
            <w:r>
              <w:rPr>
                <w:rFonts w:ascii="Times New Roman" w:hAnsi="Times New Roman"/>
                <w:sz w:val="24"/>
                <w:szCs w:val="24"/>
              </w:rPr>
              <w:t>.</w:t>
            </w:r>
            <w:r w:rsidRPr="00050C0A">
              <w:t xml:space="preserve"> </w:t>
            </w:r>
            <w:r w:rsidRPr="00050C0A">
              <w:rPr>
                <w:rFonts w:ascii="Times New Roman" w:hAnsi="Times New Roman"/>
                <w:sz w:val="24"/>
                <w:szCs w:val="24"/>
              </w:rPr>
              <w:t>Организация и проведение диагностических и коррекционных мероприятий</w:t>
            </w:r>
            <w:r>
              <w:rPr>
                <w:rFonts w:ascii="Times New Roman" w:hAnsi="Times New Roman"/>
                <w:sz w:val="24"/>
                <w:szCs w:val="24"/>
              </w:rPr>
              <w:t>.</w:t>
            </w:r>
            <w:r w:rsidRPr="00050C0A">
              <w:rPr>
                <w:rFonts w:ascii="Times New Roman" w:hAnsi="Times New Roman"/>
                <w:sz w:val="24"/>
                <w:szCs w:val="24"/>
              </w:rPr>
              <w:t xml:space="preserve"> Групповое и индивидуальное консультирование</w:t>
            </w:r>
            <w:r>
              <w:rPr>
                <w:rFonts w:ascii="Times New Roman" w:hAnsi="Times New Roman"/>
                <w:sz w:val="24"/>
                <w:szCs w:val="24"/>
              </w:rPr>
              <w:t xml:space="preserve"> </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Преподаватель</w:t>
            </w:r>
            <w:r>
              <w:rPr>
                <w:rFonts w:ascii="Times New Roman" w:eastAsia="Calibri" w:hAnsi="Times New Roman"/>
                <w:sz w:val="24"/>
                <w:szCs w:val="24"/>
                <w:lang w:eastAsia="en-US"/>
              </w:rPr>
              <w:t>/ мастер производственного обучения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590032">
              <w:rPr>
                <w:rFonts w:ascii="Times New Roman" w:hAnsi="Times New Roman"/>
                <w:sz w:val="24"/>
                <w:szCs w:val="24"/>
              </w:rPr>
              <w:t>Организация и проведение учебных занятий</w:t>
            </w:r>
            <w:r>
              <w:rPr>
                <w:rFonts w:ascii="Times New Roman" w:hAnsi="Times New Roman"/>
                <w:sz w:val="24"/>
                <w:szCs w:val="24"/>
              </w:rPr>
              <w:t>, практики</w:t>
            </w:r>
            <w:r w:rsidRPr="00590032">
              <w:rPr>
                <w:rFonts w:ascii="Times New Roman" w:hAnsi="Times New Roman"/>
                <w:sz w:val="24"/>
                <w:szCs w:val="24"/>
              </w:rPr>
              <w:t xml:space="preserve"> </w:t>
            </w:r>
            <w:r>
              <w:rPr>
                <w:rFonts w:ascii="Times New Roman" w:hAnsi="Times New Roman"/>
                <w:sz w:val="24"/>
                <w:szCs w:val="24"/>
              </w:rPr>
              <w:t>с учетом реализации программы воспитания</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 xml:space="preserve">Руководитель </w:t>
            </w:r>
            <w:r>
              <w:rPr>
                <w:rFonts w:ascii="Times New Roman" w:eastAsia="Calibri" w:hAnsi="Times New Roman"/>
                <w:sz w:val="24"/>
                <w:szCs w:val="24"/>
                <w:lang w:eastAsia="en-US"/>
              </w:rPr>
              <w:t>ЦСАДС</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w:t>
            </w:r>
            <w:r>
              <w:rPr>
                <w:rFonts w:ascii="Times New Roman" w:hAnsi="Times New Roman"/>
                <w:sz w:val="24"/>
                <w:szCs w:val="24"/>
              </w:rPr>
              <w:t xml:space="preserve"> в учебное и </w:t>
            </w:r>
            <w:r w:rsidRPr="0066283C">
              <w:rPr>
                <w:rFonts w:ascii="Times New Roman" w:hAnsi="Times New Roman"/>
                <w:sz w:val="24"/>
                <w:szCs w:val="24"/>
              </w:rPr>
              <w:t xml:space="preserve"> внеучебное время</w:t>
            </w:r>
            <w:r>
              <w:rPr>
                <w:rFonts w:ascii="Times New Roman" w:hAnsi="Times New Roman"/>
                <w:sz w:val="24"/>
                <w:szCs w:val="24"/>
              </w:rPr>
              <w:t>.</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Руководители физического воспитания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и информационно-мотивационной функции.</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Воспитатели общежития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4</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r w:rsidR="004E60F7" w:rsidRPr="0066283C" w:rsidTr="00207819">
        <w:tc>
          <w:tcPr>
            <w:tcW w:w="3464" w:type="dxa"/>
          </w:tcPr>
          <w:p w:rsidR="004E60F7" w:rsidRPr="0066283C" w:rsidRDefault="00723DFB" w:rsidP="0020781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Педагог-организатор ОБЖ</w:t>
            </w:r>
            <w:r w:rsidR="00651B78">
              <w:rPr>
                <w:rFonts w:ascii="Times New Roman" w:eastAsia="Calibri" w:hAnsi="Times New Roman"/>
                <w:sz w:val="24"/>
                <w:szCs w:val="24"/>
                <w:lang w:eastAsia="en-US"/>
              </w:rPr>
              <w:t xml:space="preserve"> и защиты Родины</w:t>
            </w:r>
          </w:p>
        </w:tc>
        <w:tc>
          <w:tcPr>
            <w:tcW w:w="1221" w:type="dxa"/>
          </w:tcPr>
          <w:p w:rsidR="004E60F7" w:rsidRPr="0066283C" w:rsidRDefault="00723DFB"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4E60F7" w:rsidRPr="0066283C" w:rsidRDefault="00723DFB"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и информационно-мотивационной функции.</w:t>
            </w:r>
          </w:p>
        </w:tc>
      </w:tr>
    </w:tbl>
    <w:p w:rsidR="00302AE2" w:rsidRPr="00FA232F" w:rsidRDefault="00302AE2" w:rsidP="00302AE2">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p>
    <w:p w:rsidR="00302AE2" w:rsidRPr="00FA232F" w:rsidRDefault="00302AE2" w:rsidP="00302AE2">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r w:rsidRPr="00FA232F">
        <w:rPr>
          <w:rFonts w:ascii="Times New Roman" w:hAnsi="Times New Roman"/>
          <w:iCs/>
          <w:kern w:val="32"/>
          <w:sz w:val="24"/>
          <w:szCs w:val="24"/>
        </w:rPr>
        <w:t>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w:t>
      </w:r>
      <w:r>
        <w:rPr>
          <w:rFonts w:ascii="Times New Roman" w:hAnsi="Times New Roman"/>
          <w:iCs/>
          <w:kern w:val="32"/>
          <w:sz w:val="24"/>
          <w:szCs w:val="24"/>
        </w:rPr>
        <w:t xml:space="preserve"> библиотекарь, педагог-организтор, классные руководители, </w:t>
      </w:r>
      <w:r w:rsidRPr="00FA232F">
        <w:rPr>
          <w:rFonts w:ascii="Times New Roman" w:hAnsi="Times New Roman"/>
          <w:iCs/>
          <w:kern w:val="32"/>
          <w:sz w:val="24"/>
          <w:szCs w:val="24"/>
        </w:rPr>
        <w:t xml:space="preserve"> а также родители (законные представители) несовершеннолетних обучающихся.</w:t>
      </w:r>
    </w:p>
    <w:p w:rsidR="00302AE2" w:rsidRDefault="00302AE2" w:rsidP="00EF062D">
      <w:pPr>
        <w:spacing w:after="346" w:line="264" w:lineRule="auto"/>
        <w:ind w:left="101" w:firstLine="4"/>
        <w:jc w:val="both"/>
        <w:rPr>
          <w:rFonts w:ascii="Times New Roman" w:hAnsi="Times New Roman"/>
          <w:b/>
          <w:bCs/>
          <w:color w:val="000000"/>
          <w:sz w:val="24"/>
          <w:szCs w:val="24"/>
          <w:lang w:eastAsia="en-US"/>
        </w:rPr>
      </w:pPr>
    </w:p>
    <w:p w:rsidR="00EF062D" w:rsidRPr="00EF062D" w:rsidRDefault="00EF062D" w:rsidP="00EF062D">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rsidR="00765048" w:rsidRDefault="00765048" w:rsidP="00302AE2">
      <w:pPr>
        <w:spacing w:after="0" w:line="240" w:lineRule="auto"/>
        <w:ind w:firstLine="709"/>
        <w:jc w:val="both"/>
        <w:rPr>
          <w:rFonts w:ascii="Times New Roman" w:hAnsi="Times New Roman"/>
          <w:sz w:val="24"/>
          <w:szCs w:val="24"/>
        </w:rPr>
      </w:pPr>
      <w:r w:rsidRPr="00765048">
        <w:rPr>
          <w:rFonts w:ascii="Times New Roman" w:hAnsi="Times New Roman"/>
          <w:sz w:val="24"/>
          <w:szCs w:val="24"/>
        </w:rPr>
        <w:lastRenderedPageBreak/>
        <w:t xml:space="preserve">Управление качеством воспитательной деятельности в </w:t>
      </w:r>
      <w:r>
        <w:rPr>
          <w:rFonts w:ascii="Times New Roman" w:hAnsi="Times New Roman"/>
          <w:sz w:val="24"/>
          <w:szCs w:val="24"/>
        </w:rPr>
        <w:t xml:space="preserve">ГБПОУ ВЛАТТ </w:t>
      </w:r>
      <w:r w:rsidRPr="00765048">
        <w:rPr>
          <w:rFonts w:ascii="Times New Roman" w:hAnsi="Times New Roman"/>
          <w:sz w:val="24"/>
          <w:szCs w:val="24"/>
        </w:rPr>
        <w:t>связывается, прежде всего, с качеством ее нормативно-правового обеспечения:</w:t>
      </w:r>
    </w:p>
    <w:p w:rsidR="00AA11C8" w:rsidRPr="00AA11C8" w:rsidRDefault="00AA11C8" w:rsidP="00AA11C8">
      <w:pPr>
        <w:pStyle w:val="ae"/>
        <w:numPr>
          <w:ilvl w:val="0"/>
          <w:numId w:val="28"/>
        </w:numPr>
        <w:spacing w:after="0"/>
        <w:jc w:val="both"/>
      </w:pPr>
      <w:r w:rsidRPr="00AA11C8">
        <w:t>Устав техникума</w:t>
      </w:r>
    </w:p>
    <w:p w:rsidR="00AA11C8" w:rsidRDefault="00AA11C8" w:rsidP="00AA11C8">
      <w:pPr>
        <w:pStyle w:val="ae"/>
        <w:numPr>
          <w:ilvl w:val="0"/>
          <w:numId w:val="28"/>
        </w:numPr>
        <w:spacing w:after="0"/>
        <w:jc w:val="both"/>
      </w:pPr>
      <w:r w:rsidRPr="00765048">
        <w:t>Положение о классном руково</w:t>
      </w:r>
      <w:r>
        <w:t>дстве</w:t>
      </w:r>
      <w:r w:rsidRPr="00765048">
        <w:t>;</w:t>
      </w:r>
    </w:p>
    <w:p w:rsidR="00AA11C8" w:rsidRPr="00AA11C8" w:rsidRDefault="00AA11C8" w:rsidP="00AA11C8">
      <w:pPr>
        <w:pStyle w:val="ae"/>
        <w:numPr>
          <w:ilvl w:val="0"/>
          <w:numId w:val="28"/>
        </w:numPr>
        <w:spacing w:after="0"/>
        <w:jc w:val="both"/>
      </w:pPr>
      <w:r w:rsidRPr="00AA11C8">
        <w:t>Положение о Совете обучающихся;</w:t>
      </w:r>
    </w:p>
    <w:p w:rsidR="00AA11C8" w:rsidRDefault="00AA11C8" w:rsidP="00AA11C8">
      <w:pPr>
        <w:pStyle w:val="ae"/>
        <w:numPr>
          <w:ilvl w:val="0"/>
          <w:numId w:val="28"/>
        </w:numPr>
        <w:spacing w:after="0"/>
        <w:jc w:val="both"/>
      </w:pPr>
      <w:r w:rsidRPr="00765048">
        <w:t xml:space="preserve">Положение о </w:t>
      </w:r>
      <w:r>
        <w:t>службе медиации</w:t>
      </w:r>
      <w:r w:rsidRPr="00765048">
        <w:t>;</w:t>
      </w:r>
    </w:p>
    <w:p w:rsidR="00765048" w:rsidRDefault="00765048" w:rsidP="00302AE2">
      <w:pPr>
        <w:spacing w:after="0" w:line="240" w:lineRule="auto"/>
        <w:ind w:firstLine="709"/>
        <w:jc w:val="both"/>
        <w:rPr>
          <w:rFonts w:ascii="Times New Roman" w:hAnsi="Times New Roman"/>
          <w:sz w:val="24"/>
          <w:szCs w:val="24"/>
        </w:rPr>
      </w:pPr>
    </w:p>
    <w:p w:rsidR="00302AE2" w:rsidRPr="00302AE2" w:rsidRDefault="00765048"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w:t>
      </w:r>
      <w:r w:rsidR="00302AE2" w:rsidRPr="00302AE2">
        <w:rPr>
          <w:rFonts w:ascii="Times New Roman" w:hAnsi="Times New Roman"/>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sidR="00AA11C8">
        <w:rPr>
          <w:rFonts w:ascii="Times New Roman" w:hAnsi="Times New Roman"/>
          <w:sz w:val="24"/>
          <w:szCs w:val="24"/>
        </w:rPr>
        <w:t xml:space="preserve"> </w:t>
      </w:r>
      <w:r w:rsidR="00302AE2" w:rsidRPr="00302AE2">
        <w:rPr>
          <w:rFonts w:ascii="Times New Roman" w:hAnsi="Times New Roman"/>
          <w:sz w:val="24"/>
          <w:szCs w:val="24"/>
        </w:rPr>
        <w:t>-</w:t>
      </w:r>
      <w:r w:rsidR="00AA11C8">
        <w:rPr>
          <w:rFonts w:ascii="Times New Roman" w:hAnsi="Times New Roman"/>
          <w:sz w:val="24"/>
          <w:szCs w:val="24"/>
        </w:rPr>
        <w:t xml:space="preserve"> </w:t>
      </w:r>
      <w:r w:rsidR="00302AE2" w:rsidRPr="00302AE2">
        <w:rPr>
          <w:rFonts w:ascii="Times New Roman" w:hAnsi="Times New Roman"/>
          <w:sz w:val="24"/>
          <w:szCs w:val="24"/>
        </w:rPr>
        <w:t>ресурсами и специализированным оборудованием.</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Информационное обеспечение воспитательной работы направлено на: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информирование о возможностях для участия обучающихся в социально значимой деятельности;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информационную и методическую поддержку воспитательной работы;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планирование воспитательной работы и её ресурсного обеспечения;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мониторинг воспитательной работы;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дистанционное взаимодействие с другими организациями социальной сферы.</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ab/>
        <w:t xml:space="preserve">Система воспитательной деятельности техникума представлена на сайте техникума </w:t>
      </w:r>
      <w:hyperlink r:id="rId32" w:history="1">
        <w:r w:rsidRPr="002413EA">
          <w:rPr>
            <w:rStyle w:val="ad"/>
            <w:rFonts w:ascii="Times New Roman" w:hAnsi="Times New Roman"/>
            <w:sz w:val="24"/>
            <w:szCs w:val="24"/>
          </w:rPr>
          <w:t>http://v-agroteh.ru/</w:t>
        </w:r>
      </w:hyperlink>
      <w:r w:rsidRPr="00302AE2">
        <w:rPr>
          <w:rFonts w:ascii="Times New Roman" w:hAnsi="Times New Roman"/>
          <w:sz w:val="24"/>
          <w:szCs w:val="24"/>
        </w:rPr>
        <w:t>.</w:t>
      </w:r>
    </w:p>
    <w:p w:rsidR="00302AE2" w:rsidRPr="00302AE2" w:rsidRDefault="00302AE2" w:rsidP="00302AE2">
      <w:pPr>
        <w:spacing w:after="0" w:line="240" w:lineRule="auto"/>
        <w:ind w:firstLine="709"/>
        <w:jc w:val="both"/>
        <w:rPr>
          <w:sz w:val="24"/>
          <w:szCs w:val="24"/>
        </w:rPr>
      </w:pPr>
    </w:p>
    <w:p w:rsidR="00EF062D" w:rsidRPr="00EF062D" w:rsidRDefault="00EF062D" w:rsidP="00EF062D">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С 2022 года в соответствии с принятыми поправками к федеральному закону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w:t>
      </w:r>
    </w:p>
    <w:p w:rsidR="001E1B95" w:rsidRDefault="001E1B95"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Федеральный закон от 14.07.2022 </w:t>
      </w:r>
      <w:r>
        <w:rPr>
          <w:rFonts w:ascii="Times New Roman" w:hAnsi="Times New Roman"/>
          <w:sz w:val="24"/>
          <w:szCs w:val="24"/>
        </w:rPr>
        <w:t xml:space="preserve">№ 298-ФЗ «О внесении изменений в </w:t>
      </w:r>
      <w:r w:rsidR="00AA11C8" w:rsidRPr="00AA11C8">
        <w:rPr>
          <w:rFonts w:ascii="Times New Roman" w:hAnsi="Times New Roman"/>
          <w:sz w:val="24"/>
          <w:szCs w:val="24"/>
        </w:rPr>
        <w:t xml:space="preserve">Федеральный закон «Об образовании в Российской Федерации»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 </w:t>
      </w:r>
      <w:r w:rsidR="001E1B95">
        <w:rPr>
          <w:rFonts w:ascii="Times New Roman" w:hAnsi="Times New Roman"/>
          <w:sz w:val="24"/>
          <w:szCs w:val="24"/>
        </w:rPr>
        <w:t>-</w:t>
      </w:r>
      <w:r w:rsidRPr="00AA11C8">
        <w:rPr>
          <w:rFonts w:ascii="Times New Roman" w:hAnsi="Times New Roman"/>
          <w:sz w:val="24"/>
          <w:szCs w:val="24"/>
        </w:rPr>
        <w:t>Письмо «О внедрении примерной программы воспитания».</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Примерная рабочая программа воспитания для общеобразовательных</w:t>
      </w:r>
      <w:r w:rsidR="001E1B95">
        <w:rPr>
          <w:rFonts w:ascii="Times New Roman" w:hAnsi="Times New Roman"/>
          <w:sz w:val="24"/>
          <w:szCs w:val="24"/>
        </w:rPr>
        <w:t xml:space="preserve"> </w:t>
      </w:r>
      <w:r w:rsidRPr="00AA11C8">
        <w:rPr>
          <w:rFonts w:ascii="Times New Roman" w:hAnsi="Times New Roman"/>
          <w:sz w:val="24"/>
          <w:szCs w:val="24"/>
        </w:rPr>
        <w:t>организаций, одобренная решением федерального</w:t>
      </w:r>
      <w:r w:rsidR="001E1B95">
        <w:rPr>
          <w:rFonts w:ascii="Times New Roman" w:hAnsi="Times New Roman"/>
          <w:sz w:val="24"/>
          <w:szCs w:val="24"/>
        </w:rPr>
        <w:t xml:space="preserve"> </w:t>
      </w:r>
      <w:r w:rsidRPr="00AA11C8">
        <w:rPr>
          <w:rFonts w:ascii="Times New Roman" w:hAnsi="Times New Roman"/>
          <w:sz w:val="24"/>
          <w:szCs w:val="24"/>
        </w:rPr>
        <w:t>учебно-методического объединения по общему об</w:t>
      </w:r>
      <w:r w:rsidR="001E1B95">
        <w:rPr>
          <w:rFonts w:ascii="Times New Roman" w:hAnsi="Times New Roman"/>
          <w:sz w:val="24"/>
          <w:szCs w:val="24"/>
        </w:rPr>
        <w:t xml:space="preserve">разованию.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w:t>
      </w:r>
      <w:r w:rsidR="001E1B95">
        <w:rPr>
          <w:rFonts w:ascii="Times New Roman" w:hAnsi="Times New Roman"/>
          <w:sz w:val="24"/>
          <w:szCs w:val="24"/>
        </w:rPr>
        <w:t xml:space="preserve"> </w:t>
      </w:r>
      <w:r w:rsidRPr="00AA11C8">
        <w:rPr>
          <w:rFonts w:ascii="Times New Roman" w:hAnsi="Times New Roman"/>
          <w:sz w:val="24"/>
          <w:szCs w:val="24"/>
        </w:rPr>
        <w:t xml:space="preserve">детско-взрослая </w:t>
      </w:r>
      <w:r w:rsidRPr="00AA11C8">
        <w:rPr>
          <w:rFonts w:ascii="Times New Roman" w:hAnsi="Times New Roman"/>
          <w:sz w:val="24"/>
          <w:szCs w:val="24"/>
        </w:rPr>
        <w:lastRenderedPageBreak/>
        <w:t xml:space="preserve">общности в инклюзивном образовании развиваются на принципах заботы, взаимоуважения и сотрудничества в совместной деятельности.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На уровне событий: проектирование педагогами ритмов учебной</w:t>
      </w:r>
      <w:r w:rsidR="001E1B95">
        <w:rPr>
          <w:rFonts w:ascii="Times New Roman" w:hAnsi="Times New Roman"/>
          <w:sz w:val="24"/>
          <w:szCs w:val="24"/>
        </w:rPr>
        <w:t xml:space="preserve"> </w:t>
      </w:r>
      <w:r w:rsidRPr="00AA11C8">
        <w:rPr>
          <w:rFonts w:ascii="Times New Roman" w:hAnsi="Times New Roman"/>
          <w:sz w:val="24"/>
          <w:szCs w:val="24"/>
        </w:rPr>
        <w:t xml:space="preserve">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w:t>
      </w:r>
      <w:r w:rsidR="00207819">
        <w:rPr>
          <w:rFonts w:ascii="Times New Roman" w:hAnsi="Times New Roman"/>
          <w:sz w:val="24"/>
          <w:szCs w:val="24"/>
        </w:rPr>
        <w:t>группы</w:t>
      </w:r>
      <w:r w:rsidRPr="00AA11C8">
        <w:rPr>
          <w:rFonts w:ascii="Times New Roman" w:hAnsi="Times New Roman"/>
          <w:sz w:val="24"/>
          <w:szCs w:val="24"/>
        </w:rPr>
        <w:t xml:space="preserve">, событиях группы, формирует личностный опыт, развивает самооценку и уверенность в своих силах.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налаживание эмоционально-положительного взаимодействия сокружающими для их успешной социальной адаптации и интеграции в общеобразовательной организации;</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 </w:t>
      </w:r>
      <w:r w:rsidR="00207819">
        <w:rPr>
          <w:rFonts w:ascii="Times New Roman" w:hAnsi="Times New Roman"/>
          <w:sz w:val="24"/>
          <w:szCs w:val="24"/>
        </w:rPr>
        <w:t>-</w:t>
      </w:r>
      <w:r w:rsidRPr="00AA11C8">
        <w:rPr>
          <w:rFonts w:ascii="Times New Roman" w:hAnsi="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При организации воспитания обучающихся с особыми образовательными потребностями педагоги ориентируются на: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формирование личности ребёнка с особыми образовательными</w:t>
      </w:r>
      <w:r>
        <w:rPr>
          <w:rFonts w:ascii="Times New Roman" w:hAnsi="Times New Roman"/>
          <w:sz w:val="24"/>
          <w:szCs w:val="24"/>
        </w:rPr>
        <w:t xml:space="preserve"> </w:t>
      </w:r>
      <w:r w:rsidR="00AA11C8" w:rsidRPr="00AA11C8">
        <w:rPr>
          <w:rFonts w:ascii="Times New Roman" w:hAnsi="Times New Roman"/>
          <w:sz w:val="24"/>
          <w:szCs w:val="24"/>
        </w:rPr>
        <w:t xml:space="preserve">потребностями с использованием адекватных возрасту и физическому и психическому состоянию методов воспитания;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создание оптимальных условий совместного воспитания и обучения</w:t>
      </w:r>
      <w:r>
        <w:rPr>
          <w:rFonts w:ascii="Times New Roman" w:hAnsi="Times New Roman"/>
          <w:sz w:val="24"/>
          <w:szCs w:val="24"/>
        </w:rPr>
        <w:t xml:space="preserve"> </w:t>
      </w:r>
      <w:r w:rsidR="00AA11C8" w:rsidRPr="00AA11C8">
        <w:rPr>
          <w:rFonts w:ascii="Times New Roman" w:hAnsi="Times New Roman"/>
          <w:sz w:val="24"/>
          <w:szCs w:val="24"/>
        </w:rPr>
        <w:t>обучающихся с особыми образовательными потребностя</w:t>
      </w:r>
      <w:r>
        <w:rPr>
          <w:rFonts w:ascii="Times New Roman" w:hAnsi="Times New Roman"/>
          <w:sz w:val="24"/>
          <w:szCs w:val="24"/>
        </w:rPr>
        <w:t>ми и их сверстников;</w:t>
      </w:r>
    </w:p>
    <w:p w:rsidR="00AA11C8" w:rsidRPr="00AA11C8"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с использованием адекватных вспомогательных средств и педагогических приёмов, организацией совместных форм работы с педагогом-психологом личностноориентированный подход в организации всех видов деятельности обучающихся с особыми образовательными потребностями. </w:t>
      </w:r>
    </w:p>
    <w:p w:rsidR="00EF062D" w:rsidRPr="00EF062D" w:rsidRDefault="00EF062D" w:rsidP="00EF062D">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rsidR="00207819" w:rsidRDefault="00207819" w:rsidP="00207819">
      <w:pPr>
        <w:jc w:val="both"/>
        <w:rPr>
          <w:rFonts w:ascii="Times New Roman" w:hAnsi="Times New Roman"/>
          <w:sz w:val="24"/>
          <w:szCs w:val="24"/>
        </w:rPr>
      </w:pPr>
      <w:r w:rsidRPr="00207819">
        <w:rPr>
          <w:rFonts w:ascii="Times New Roman" w:hAnsi="Times New Roman"/>
          <w:sz w:val="24"/>
          <w:szCs w:val="24"/>
        </w:rPr>
        <w:lastRenderedPageBreak/>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07819" w:rsidRPr="00207819" w:rsidRDefault="00207819" w:rsidP="00207819">
      <w:pPr>
        <w:jc w:val="both"/>
        <w:rPr>
          <w:rFonts w:ascii="Times New Roman" w:hAnsi="Times New Roman"/>
          <w:sz w:val="24"/>
          <w:szCs w:val="24"/>
        </w:rPr>
      </w:pPr>
      <w:r w:rsidRPr="00207819">
        <w:rPr>
          <w:rFonts w:ascii="Times New Roman" w:hAnsi="Times New Roman"/>
          <w:sz w:val="24"/>
          <w:szCs w:val="24"/>
        </w:rPr>
        <w:t xml:space="preserve">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w:t>
      </w:r>
      <w:r>
        <w:rPr>
          <w:rFonts w:ascii="Times New Roman" w:hAnsi="Times New Roman"/>
          <w:sz w:val="24"/>
          <w:szCs w:val="24"/>
        </w:rPr>
        <w:t>техникума</w:t>
      </w:r>
      <w:r w:rsidRPr="00207819">
        <w:rPr>
          <w:rFonts w:ascii="Times New Roman" w:hAnsi="Times New Roman"/>
          <w:sz w:val="24"/>
          <w:szCs w:val="24"/>
        </w:rPr>
        <w:t xml:space="preserve">, качеству воспитывающей среды, символике </w:t>
      </w:r>
      <w:r>
        <w:rPr>
          <w:rFonts w:ascii="Times New Roman" w:hAnsi="Times New Roman"/>
          <w:sz w:val="24"/>
          <w:szCs w:val="24"/>
        </w:rPr>
        <w:t>техникума</w:t>
      </w:r>
      <w:r w:rsidRPr="00207819">
        <w:rPr>
          <w:rFonts w:ascii="Times New Roman" w:hAnsi="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т. п.);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w:t>
      </w:r>
      <w:r>
        <w:rPr>
          <w:rFonts w:ascii="Times New Roman" w:hAnsi="Times New Roman"/>
          <w:sz w:val="24"/>
          <w:szCs w:val="24"/>
        </w:rPr>
        <w:t xml:space="preserve"> </w:t>
      </w:r>
      <w:r w:rsidRPr="00207819">
        <w:rPr>
          <w:rFonts w:ascii="Times New Roman" w:hAnsi="Times New Roman"/>
          <w:sz w:val="24"/>
          <w:szCs w:val="24"/>
        </w:rPr>
        <w:t>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w:t>
      </w:r>
      <w:r>
        <w:rPr>
          <w:rFonts w:ascii="Times New Roman" w:hAnsi="Times New Roman"/>
          <w:sz w:val="24"/>
          <w:szCs w:val="24"/>
        </w:rPr>
        <w:t>)</w:t>
      </w:r>
    </w:p>
    <w:p w:rsidR="00EF062D" w:rsidRP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rsidR="00EF062D" w:rsidRPr="00EF062D" w:rsidRDefault="00EF062D" w:rsidP="00EF062D">
      <w:pPr>
        <w:spacing w:after="4" w:line="344"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EF062D" w:rsidRPr="00EF062D" w:rsidRDefault="00EF062D" w:rsidP="00EF062D">
      <w:pPr>
        <w:spacing w:after="56" w:line="265" w:lineRule="auto"/>
        <w:ind w:left="276"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rsidR="00EF062D" w:rsidRPr="00EF062D" w:rsidRDefault="00EF062D" w:rsidP="00EF062D">
      <w:pPr>
        <w:spacing w:after="70" w:line="264"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rsidR="00EF062D" w:rsidRPr="00EF062D" w:rsidRDefault="00EF062D" w:rsidP="00EF062D">
      <w:pPr>
        <w:numPr>
          <w:ilvl w:val="0"/>
          <w:numId w:val="16"/>
        </w:numPr>
        <w:spacing w:after="38" w:line="286"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sidR="00BD0063">
        <w:rPr>
          <w:rFonts w:ascii="Times New Roman" w:hAnsi="Times New Roman"/>
          <w:noProof/>
          <w:color w:val="000000"/>
          <w:sz w:val="24"/>
        </w:rPr>
        <w:drawing>
          <wp:inline distT="0" distB="0" distL="0" distR="0">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rsidR="00EF062D" w:rsidRPr="00EF062D" w:rsidRDefault="00EF062D" w:rsidP="00EF062D">
      <w:pPr>
        <w:numPr>
          <w:ilvl w:val="0"/>
          <w:numId w:val="16"/>
        </w:numPr>
        <w:spacing w:after="65"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rsidR="00EF062D" w:rsidRPr="00EF062D" w:rsidRDefault="00EF062D" w:rsidP="00EF062D">
      <w:pPr>
        <w:numPr>
          <w:ilvl w:val="0"/>
          <w:numId w:val="16"/>
        </w:numPr>
        <w:spacing w:after="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обучающихся в конкурсах (в том числе в конкурсах профессионального мастерства);</w:t>
      </w:r>
    </w:p>
    <w:p w:rsidR="00EF062D" w:rsidRPr="00EF062D" w:rsidRDefault="00EF062D" w:rsidP="00EF062D">
      <w:pPr>
        <w:numPr>
          <w:ilvl w:val="0"/>
          <w:numId w:val="16"/>
        </w:numPr>
        <w:spacing w:after="43"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EF062D" w:rsidRPr="00EF062D" w:rsidRDefault="00EF062D" w:rsidP="00EF062D">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w:t>
      </w:r>
      <w:r w:rsidR="00302AE2">
        <w:rPr>
          <w:rFonts w:ascii="Times New Roman" w:hAnsi="Times New Roman"/>
          <w:color w:val="000000"/>
          <w:sz w:val="24"/>
          <w:lang w:eastAsia="en-US"/>
        </w:rPr>
        <w:t>и</w:t>
      </w:r>
      <w:r w:rsidRPr="00EF062D">
        <w:rPr>
          <w:rFonts w:ascii="Times New Roman" w:hAnsi="Times New Roman"/>
          <w:color w:val="000000"/>
          <w:sz w:val="24"/>
          <w:lang w:eastAsia="en-US"/>
        </w:rPr>
        <w:t xml:space="preserve">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rsidR="00302AE2" w:rsidRDefault="00EF062D" w:rsidP="00302AE2">
      <w:pPr>
        <w:spacing w:after="362" w:line="271" w:lineRule="auto"/>
        <w:ind w:left="64" w:right="28" w:firstLine="710"/>
        <w:jc w:val="both"/>
        <w:rPr>
          <w:rFonts w:ascii="Times New Roman" w:hAnsi="Times New Roman"/>
          <w:color w:val="000000"/>
          <w:sz w:val="26"/>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r w:rsidR="00302AE2" w:rsidRPr="00EF062D">
        <w:rPr>
          <w:rFonts w:ascii="Times New Roman" w:hAnsi="Times New Roman"/>
          <w:color w:val="000000"/>
          <w:sz w:val="26"/>
          <w:lang w:eastAsia="en-US"/>
        </w:rPr>
        <w:t xml:space="preserve"> </w:t>
      </w:r>
    </w:p>
    <w:p w:rsidR="00860889" w:rsidRPr="00EF062D" w:rsidRDefault="00860889" w:rsidP="00302AE2">
      <w:pPr>
        <w:spacing w:after="362" w:line="271" w:lineRule="auto"/>
        <w:ind w:left="64" w:right="28" w:firstLine="710"/>
        <w:jc w:val="both"/>
        <w:rPr>
          <w:rFonts w:ascii="Times New Roman" w:hAnsi="Times New Roman"/>
          <w:color w:val="000000"/>
          <w:sz w:val="26"/>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sectPr w:rsidR="00860889" w:rsidSect="00860889">
          <w:footerReference w:type="even" r:id="rId34"/>
          <w:footerReference w:type="default" r:id="rId35"/>
          <w:pgSz w:w="11906" w:h="16838"/>
          <w:pgMar w:top="1134" w:right="1558" w:bottom="1134" w:left="1134" w:header="709" w:footer="709" w:gutter="0"/>
          <w:cols w:space="708"/>
          <w:docGrid w:linePitch="360"/>
        </w:sectPr>
      </w:pPr>
    </w:p>
    <w:p w:rsidR="00860889" w:rsidRPr="005A2C2A" w:rsidRDefault="00860889" w:rsidP="00860889">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Министерство образования и </w:t>
      </w:r>
      <w:r w:rsidRPr="005A2C2A">
        <w:rPr>
          <w:rFonts w:ascii="Times New Roman" w:hAnsi="Times New Roman"/>
          <w:b/>
          <w:sz w:val="28"/>
          <w:szCs w:val="28"/>
        </w:rPr>
        <w:t xml:space="preserve">науки </w:t>
      </w:r>
    </w:p>
    <w:p w:rsidR="00860889" w:rsidRPr="005A2C2A"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Нижегородской области</w:t>
      </w:r>
    </w:p>
    <w:p w:rsidR="00860889"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 xml:space="preserve">Государственное бюджетное профессиональное образовательное учреждение </w:t>
      </w:r>
    </w:p>
    <w:p w:rsidR="00860889" w:rsidRPr="005A2C2A"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«Ветлужский лесоагротехнический техникум»</w:t>
      </w:r>
    </w:p>
    <w:p w:rsidR="00860889" w:rsidRDefault="00860889" w:rsidP="00860889">
      <w:pPr>
        <w:spacing w:after="0" w:line="240" w:lineRule="auto"/>
        <w:jc w:val="center"/>
        <w:rPr>
          <w:rFonts w:ascii="Times New Roman" w:hAnsi="Times New Roman"/>
          <w:sz w:val="28"/>
          <w:szCs w:val="28"/>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tbl>
      <w:tblPr>
        <w:tblW w:w="0" w:type="auto"/>
        <w:tblLook w:val="04A0"/>
      </w:tblPr>
      <w:tblGrid>
        <w:gridCol w:w="9747"/>
        <w:gridCol w:w="4715"/>
      </w:tblGrid>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Pr>
                <w:rFonts w:ascii="Times New Roman" w:hAnsi="Times New Roman"/>
                <w:sz w:val="24"/>
                <w:szCs w:val="24"/>
              </w:rPr>
              <w:t>РАССМОТРЕ</w:t>
            </w:r>
            <w:r w:rsidRPr="007135A9">
              <w:rPr>
                <w:rFonts w:ascii="Times New Roman" w:hAnsi="Times New Roman"/>
                <w:sz w:val="24"/>
                <w:szCs w:val="24"/>
              </w:rPr>
              <w:t>НО:</w:t>
            </w:r>
          </w:p>
        </w:tc>
        <w:tc>
          <w:tcPr>
            <w:tcW w:w="4715" w:type="dxa"/>
          </w:tcPr>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Утверждаю:</w:t>
            </w:r>
          </w:p>
        </w:tc>
      </w:tr>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Студенческим советом</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Протокол №_____</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От _________________20___г.</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 xml:space="preserve">Председатель </w:t>
            </w:r>
            <w:r w:rsidRPr="00723DFB">
              <w:rPr>
                <w:rFonts w:ascii="Times New Roman" w:hAnsi="Times New Roman"/>
                <w:sz w:val="24"/>
                <w:szCs w:val="24"/>
              </w:rPr>
              <w:t>Студсов</w:t>
            </w:r>
            <w:r w:rsidRPr="007135A9">
              <w:rPr>
                <w:rFonts w:ascii="Times New Roman" w:hAnsi="Times New Roman"/>
                <w:sz w:val="24"/>
                <w:szCs w:val="24"/>
              </w:rPr>
              <w:t>ета</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_____________</w:t>
            </w:r>
          </w:p>
          <w:p w:rsidR="00860889" w:rsidRPr="007135A9" w:rsidRDefault="00860889" w:rsidP="00B34332">
            <w:pPr>
              <w:spacing w:after="0" w:line="240" w:lineRule="auto"/>
              <w:rPr>
                <w:rFonts w:ascii="Times New Roman" w:hAnsi="Times New Roman"/>
                <w:sz w:val="24"/>
                <w:szCs w:val="24"/>
              </w:rPr>
            </w:pPr>
          </w:p>
        </w:tc>
        <w:tc>
          <w:tcPr>
            <w:tcW w:w="4715" w:type="dxa"/>
          </w:tcPr>
          <w:p w:rsidR="00860889" w:rsidRDefault="00860889" w:rsidP="00B34332">
            <w:pPr>
              <w:spacing w:after="0" w:line="240" w:lineRule="auto"/>
              <w:jc w:val="right"/>
              <w:rPr>
                <w:rFonts w:ascii="Times New Roman" w:hAnsi="Times New Roman"/>
                <w:sz w:val="24"/>
                <w:szCs w:val="24"/>
              </w:rPr>
            </w:pPr>
            <w:r>
              <w:rPr>
                <w:rFonts w:ascii="Times New Roman" w:hAnsi="Times New Roman"/>
                <w:sz w:val="24"/>
                <w:szCs w:val="24"/>
              </w:rPr>
              <w:t>Д</w:t>
            </w:r>
            <w:r w:rsidRPr="007135A9">
              <w:rPr>
                <w:rFonts w:ascii="Times New Roman" w:hAnsi="Times New Roman"/>
                <w:sz w:val="24"/>
                <w:szCs w:val="24"/>
              </w:rPr>
              <w:t xml:space="preserve">иректор </w:t>
            </w:r>
          </w:p>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 xml:space="preserve">____________ </w:t>
            </w:r>
            <w:r>
              <w:rPr>
                <w:rFonts w:ascii="Times New Roman" w:hAnsi="Times New Roman"/>
                <w:sz w:val="24"/>
                <w:szCs w:val="24"/>
              </w:rPr>
              <w:t>Грибанова Л.В.</w:t>
            </w:r>
            <w:r w:rsidRPr="007135A9">
              <w:rPr>
                <w:rFonts w:ascii="Times New Roman" w:hAnsi="Times New Roman"/>
                <w:sz w:val="24"/>
                <w:szCs w:val="24"/>
              </w:rPr>
              <w:t>.</w:t>
            </w:r>
          </w:p>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«____» ______________20_____г.</w:t>
            </w:r>
          </w:p>
        </w:tc>
      </w:tr>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Педагогическ</w:t>
            </w:r>
            <w:r>
              <w:rPr>
                <w:rFonts w:ascii="Times New Roman" w:hAnsi="Times New Roman"/>
                <w:sz w:val="24"/>
                <w:szCs w:val="24"/>
              </w:rPr>
              <w:t>им советом</w:t>
            </w:r>
          </w:p>
          <w:p w:rsidR="00860889" w:rsidRPr="007135A9" w:rsidRDefault="00860889" w:rsidP="00B34332">
            <w:pPr>
              <w:spacing w:after="0" w:line="240" w:lineRule="auto"/>
              <w:rPr>
                <w:rFonts w:ascii="Times New Roman" w:hAnsi="Times New Roman"/>
                <w:sz w:val="24"/>
                <w:szCs w:val="24"/>
              </w:rPr>
            </w:pPr>
            <w:r>
              <w:rPr>
                <w:rFonts w:ascii="Times New Roman" w:hAnsi="Times New Roman"/>
                <w:sz w:val="24"/>
                <w:szCs w:val="24"/>
              </w:rPr>
              <w:t xml:space="preserve">Протокол № </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От _________________20___г.</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Секретарь</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______________</w:t>
            </w:r>
          </w:p>
          <w:p w:rsidR="00860889" w:rsidRPr="007135A9" w:rsidRDefault="00860889" w:rsidP="00B34332">
            <w:pPr>
              <w:spacing w:after="0" w:line="240" w:lineRule="auto"/>
              <w:rPr>
                <w:rFonts w:ascii="Times New Roman" w:hAnsi="Times New Roman"/>
                <w:sz w:val="24"/>
                <w:szCs w:val="24"/>
              </w:rPr>
            </w:pPr>
          </w:p>
        </w:tc>
        <w:tc>
          <w:tcPr>
            <w:tcW w:w="4715" w:type="dxa"/>
          </w:tcPr>
          <w:p w:rsidR="00860889" w:rsidRPr="007135A9" w:rsidRDefault="00860889" w:rsidP="00B34332">
            <w:pPr>
              <w:spacing w:after="0" w:line="240" w:lineRule="auto"/>
              <w:jc w:val="right"/>
              <w:rPr>
                <w:rFonts w:ascii="Times New Roman" w:hAnsi="Times New Roman"/>
                <w:sz w:val="24"/>
                <w:szCs w:val="24"/>
              </w:rPr>
            </w:pPr>
          </w:p>
        </w:tc>
      </w:tr>
    </w:tbl>
    <w:p w:rsidR="00860889" w:rsidRPr="0066283C" w:rsidRDefault="00860889" w:rsidP="0086088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860889" w:rsidRDefault="00860889" w:rsidP="008608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6283C">
        <w:rPr>
          <w:rFonts w:ascii="Times New Roman" w:hAnsi="Times New Roman"/>
          <w:b/>
          <w:kern w:val="2"/>
          <w:sz w:val="24"/>
          <w:szCs w:val="24"/>
          <w:lang w:eastAsia="ko-KR"/>
        </w:rPr>
        <w:t xml:space="preserve">КАЛЕНДАРНЫЙ ПЛАН ВОСПИТАТЕЛЬНОЙ РАБОТЫ  </w:t>
      </w:r>
    </w:p>
    <w:p w:rsidR="00860889" w:rsidRPr="0066283C" w:rsidRDefault="00860889" w:rsidP="008608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60889" w:rsidRDefault="00860889" w:rsidP="00860889">
      <w:pPr>
        <w:spacing w:after="0"/>
        <w:jc w:val="center"/>
        <w:rPr>
          <w:rFonts w:ascii="Times New Roman" w:hAnsi="Times New Roman"/>
          <w:b/>
          <w:i/>
          <w:iCs/>
          <w:sz w:val="24"/>
          <w:szCs w:val="24"/>
        </w:rPr>
      </w:pPr>
      <w:r w:rsidRPr="006E7F5A">
        <w:rPr>
          <w:rFonts w:ascii="Times New Roman" w:hAnsi="Times New Roman"/>
          <w:bCs/>
          <w:color w:val="000000"/>
          <w:sz w:val="24"/>
          <w:szCs w:val="24"/>
        </w:rPr>
        <w:t xml:space="preserve">по специальности </w:t>
      </w:r>
      <w:r>
        <w:rPr>
          <w:rFonts w:ascii="Times New Roman" w:hAnsi="Times New Roman"/>
          <w:b/>
          <w:i/>
          <w:iCs/>
          <w:sz w:val="24"/>
          <w:szCs w:val="24"/>
        </w:rPr>
        <w:t>23.02.04 Техническая эксплуатация подъемно – транспортных,</w:t>
      </w:r>
    </w:p>
    <w:p w:rsidR="00860889" w:rsidRPr="0066283C" w:rsidRDefault="00860889" w:rsidP="00860889">
      <w:pPr>
        <w:spacing w:after="0"/>
        <w:jc w:val="center"/>
        <w:rPr>
          <w:rFonts w:ascii="Times New Roman" w:hAnsi="Times New Roman"/>
          <w:b/>
          <w:sz w:val="24"/>
          <w:szCs w:val="24"/>
        </w:rPr>
      </w:pPr>
      <w:r>
        <w:rPr>
          <w:rFonts w:ascii="Times New Roman" w:hAnsi="Times New Roman"/>
          <w:b/>
          <w:i/>
          <w:iCs/>
          <w:sz w:val="24"/>
          <w:szCs w:val="24"/>
        </w:rPr>
        <w:t xml:space="preserve"> строительных дорожных машин и оборудования (по отраслям)</w:t>
      </w:r>
    </w:p>
    <w:p w:rsidR="00860889" w:rsidRPr="0066283C" w:rsidRDefault="00860889" w:rsidP="0086088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Default="00860889" w:rsidP="0086088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Ветлужский район</w:t>
      </w:r>
      <w:r w:rsidRPr="0066283C">
        <w:rPr>
          <w:rFonts w:ascii="Times New Roman" w:hAnsi="Times New Roman"/>
          <w:b/>
          <w:kern w:val="2"/>
          <w:sz w:val="24"/>
          <w:szCs w:val="24"/>
          <w:lang w:eastAsia="ko-KR"/>
        </w:rPr>
        <w:t>,  202</w:t>
      </w:r>
      <w:r w:rsidR="0055230B">
        <w:rPr>
          <w:rFonts w:ascii="Times New Roman" w:hAnsi="Times New Roman"/>
          <w:b/>
          <w:kern w:val="2"/>
          <w:sz w:val="24"/>
          <w:szCs w:val="24"/>
          <w:lang w:eastAsia="ko-KR"/>
        </w:rPr>
        <w:t>4</w:t>
      </w:r>
      <w:r w:rsidRPr="0066283C">
        <w:rPr>
          <w:rFonts w:ascii="Times New Roman" w:hAnsi="Times New Roman"/>
          <w:b/>
          <w:kern w:val="2"/>
          <w:sz w:val="24"/>
          <w:szCs w:val="24"/>
          <w:lang w:eastAsia="ko-KR"/>
        </w:rPr>
        <w:t xml:space="preserve"> </w:t>
      </w:r>
      <w:r>
        <w:rPr>
          <w:rFonts w:ascii="Times New Roman" w:hAnsi="Times New Roman"/>
          <w:b/>
          <w:kern w:val="2"/>
          <w:sz w:val="24"/>
          <w:szCs w:val="24"/>
          <w:lang w:eastAsia="ko-KR"/>
        </w:rPr>
        <w:t>год</w:t>
      </w:r>
    </w:p>
    <w:p w:rsidR="00860889" w:rsidRDefault="00860889" w:rsidP="00860889">
      <w:pPr>
        <w:ind w:firstLine="709"/>
        <w:rPr>
          <w:sz w:val="28"/>
        </w:rPr>
      </w:pPr>
    </w:p>
    <w:p w:rsidR="00860889" w:rsidRDefault="00860889" w:rsidP="00860889">
      <w:pPr>
        <w:ind w:firstLine="709"/>
        <w:rPr>
          <w:sz w:val="28"/>
        </w:rPr>
      </w:pPr>
    </w:p>
    <w:p w:rsidR="00A70993" w:rsidRDefault="00A70993" w:rsidP="00860889">
      <w:pPr>
        <w:ind w:firstLine="709"/>
        <w:rPr>
          <w:sz w:val="28"/>
        </w:rPr>
      </w:pPr>
    </w:p>
    <w:p w:rsidR="00860889" w:rsidRPr="00860889" w:rsidRDefault="00860889" w:rsidP="00860889">
      <w:pPr>
        <w:ind w:firstLine="709"/>
        <w:rPr>
          <w:rFonts w:ascii="Times New Roman" w:hAnsi="Times New Roman"/>
          <w:sz w:val="24"/>
          <w:szCs w:val="24"/>
        </w:rPr>
      </w:pPr>
      <w:r w:rsidRPr="00860889">
        <w:rPr>
          <w:rFonts w:ascii="Times New Roman" w:hAnsi="Times New Roman"/>
          <w:sz w:val="24"/>
          <w:szCs w:val="24"/>
        </w:rPr>
        <w:t xml:space="preserve">В ходе планирования воспитательной деятельности в ГБПОУ «Ветлужский лесоагротехнический техникум» </w:t>
      </w:r>
      <w:bookmarkStart w:id="1" w:name="_GoBack"/>
      <w:bookmarkEnd w:id="1"/>
      <w:r w:rsidRPr="00860889">
        <w:rPr>
          <w:rFonts w:ascii="Times New Roman" w:hAnsi="Times New Roman"/>
          <w:sz w:val="24"/>
          <w:szCs w:val="24"/>
        </w:rPr>
        <w:t>учитывается</w:t>
      </w:r>
      <w:r>
        <w:rPr>
          <w:rFonts w:ascii="Times New Roman" w:hAnsi="Times New Roman"/>
          <w:sz w:val="24"/>
          <w:szCs w:val="24"/>
        </w:rPr>
        <w:t xml:space="preserve"> </w:t>
      </w:r>
      <w:r w:rsidRPr="00860889">
        <w:rPr>
          <w:rFonts w:ascii="Times New Roman" w:hAnsi="Times New Roman"/>
          <w:sz w:val="24"/>
          <w:szCs w:val="24"/>
        </w:rPr>
        <w:t>воспитательный</w:t>
      </w:r>
      <w:r>
        <w:rPr>
          <w:rFonts w:ascii="Times New Roman" w:hAnsi="Times New Roman"/>
          <w:sz w:val="24"/>
          <w:szCs w:val="24"/>
        </w:rPr>
        <w:t xml:space="preserve"> </w:t>
      </w:r>
      <w:r w:rsidRPr="00860889">
        <w:rPr>
          <w:rFonts w:ascii="Times New Roman" w:hAnsi="Times New Roman"/>
          <w:sz w:val="24"/>
          <w:szCs w:val="24"/>
        </w:rPr>
        <w:t>потенциал</w:t>
      </w:r>
      <w:r>
        <w:rPr>
          <w:rFonts w:ascii="Times New Roman" w:hAnsi="Times New Roman"/>
          <w:sz w:val="24"/>
          <w:szCs w:val="24"/>
        </w:rPr>
        <w:t xml:space="preserve"> </w:t>
      </w:r>
      <w:r w:rsidRPr="00860889">
        <w:rPr>
          <w:rFonts w:ascii="Times New Roman" w:hAnsi="Times New Roman"/>
          <w:sz w:val="24"/>
          <w:szCs w:val="24"/>
        </w:rPr>
        <w:t>участия</w:t>
      </w:r>
      <w:r>
        <w:rPr>
          <w:rFonts w:ascii="Times New Roman" w:hAnsi="Times New Roman"/>
          <w:sz w:val="24"/>
          <w:szCs w:val="24"/>
        </w:rPr>
        <w:t xml:space="preserve"> </w:t>
      </w:r>
      <w:r w:rsidRPr="00860889">
        <w:rPr>
          <w:rFonts w:ascii="Times New Roman" w:hAnsi="Times New Roman"/>
          <w:sz w:val="24"/>
          <w:szCs w:val="24"/>
        </w:rPr>
        <w:t>студентов</w:t>
      </w:r>
      <w:r>
        <w:rPr>
          <w:rFonts w:ascii="Times New Roman" w:hAnsi="Times New Roman"/>
          <w:sz w:val="24"/>
          <w:szCs w:val="24"/>
        </w:rPr>
        <w:t xml:space="preserve"> </w:t>
      </w:r>
      <w:r w:rsidRPr="00860889">
        <w:rPr>
          <w:rFonts w:ascii="Times New Roman" w:hAnsi="Times New Roman"/>
          <w:sz w:val="24"/>
          <w:szCs w:val="24"/>
        </w:rPr>
        <w:t>в</w:t>
      </w:r>
      <w:r>
        <w:rPr>
          <w:rFonts w:ascii="Times New Roman" w:hAnsi="Times New Roman"/>
          <w:sz w:val="24"/>
          <w:szCs w:val="24"/>
        </w:rPr>
        <w:t xml:space="preserve"> </w:t>
      </w:r>
      <w:r w:rsidRPr="00860889">
        <w:rPr>
          <w:rFonts w:ascii="Times New Roman" w:hAnsi="Times New Roman"/>
          <w:sz w:val="24"/>
          <w:szCs w:val="24"/>
        </w:rPr>
        <w:t>мероприятиях,</w:t>
      </w:r>
      <w:r>
        <w:rPr>
          <w:rFonts w:ascii="Times New Roman" w:hAnsi="Times New Roman"/>
          <w:sz w:val="24"/>
          <w:szCs w:val="24"/>
        </w:rPr>
        <w:t xml:space="preserve"> </w:t>
      </w:r>
      <w:r w:rsidRPr="00860889">
        <w:rPr>
          <w:rFonts w:ascii="Times New Roman" w:hAnsi="Times New Roman"/>
          <w:sz w:val="24"/>
          <w:szCs w:val="24"/>
        </w:rPr>
        <w:t>проектах,</w:t>
      </w:r>
      <w:r>
        <w:rPr>
          <w:rFonts w:ascii="Times New Roman" w:hAnsi="Times New Roman"/>
          <w:sz w:val="24"/>
          <w:szCs w:val="24"/>
        </w:rPr>
        <w:t xml:space="preserve"> </w:t>
      </w:r>
      <w:r w:rsidRPr="00860889">
        <w:rPr>
          <w:rFonts w:ascii="Times New Roman" w:hAnsi="Times New Roman"/>
          <w:sz w:val="24"/>
          <w:szCs w:val="24"/>
        </w:rPr>
        <w:t>конкурсах, акциях, проводимых на уровне:</w:t>
      </w:r>
    </w:p>
    <w:p w:rsidR="00860889" w:rsidRPr="00860889" w:rsidRDefault="00860889" w:rsidP="00860889">
      <w:pPr>
        <w:ind w:firstLine="709"/>
        <w:rPr>
          <w:rFonts w:ascii="Times New Roman" w:hAnsi="Times New Roman"/>
          <w:sz w:val="24"/>
          <w:szCs w:val="24"/>
        </w:rPr>
      </w:pPr>
      <w:r w:rsidRPr="00860889">
        <w:rPr>
          <w:rFonts w:ascii="Times New Roman" w:hAnsi="Times New Roman"/>
          <w:sz w:val="24"/>
          <w:szCs w:val="24"/>
        </w:rPr>
        <w:t>Российской  Федерации, в том числе:</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6"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37"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3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39"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0"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1"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42" w:history="1">
        <w:r w:rsidRPr="000C531B">
          <w:rPr>
            <w:rStyle w:val="ad"/>
            <w:rFonts w:ascii="Times New Roman" w:hAnsi="Times New Roman"/>
            <w:bCs/>
            <w:sz w:val="24"/>
            <w:szCs w:val="24"/>
          </w:rPr>
          <w:t>https://firpo.ru/</w:t>
        </w:r>
      </w:hyperlink>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3"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4"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45"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p w:rsidR="00860889" w:rsidRDefault="00860889" w:rsidP="00860889">
      <w:pPr>
        <w:ind w:firstLine="709"/>
        <w:rPr>
          <w:rFonts w:ascii="Times New Roman" w:hAnsi="Times New Roman"/>
          <w:sz w:val="24"/>
          <w:szCs w:val="24"/>
        </w:rPr>
      </w:pPr>
    </w:p>
    <w:p w:rsidR="00860889" w:rsidRDefault="00860889" w:rsidP="00860889">
      <w:pPr>
        <w:ind w:firstLine="709"/>
        <w:rPr>
          <w:rFonts w:ascii="Times New Roman" w:hAnsi="Times New Roman"/>
          <w:sz w:val="24"/>
          <w:szCs w:val="24"/>
        </w:rPr>
      </w:pPr>
      <w:r w:rsidRPr="00A70993">
        <w:rPr>
          <w:rFonts w:ascii="Times New Roman" w:hAnsi="Times New Roman"/>
          <w:sz w:val="24"/>
          <w:szCs w:val="24"/>
        </w:rPr>
        <w:t>Календарный план воспитательной работы составляется на один учебный год и обновляется ежегодно.</w:t>
      </w: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tbl>
      <w:tblPr>
        <w:tblStyle w:val="afffff6"/>
        <w:tblW w:w="0" w:type="auto"/>
        <w:tblLook w:val="04A0"/>
      </w:tblPr>
      <w:tblGrid>
        <w:gridCol w:w="740"/>
        <w:gridCol w:w="5196"/>
        <w:gridCol w:w="2950"/>
        <w:gridCol w:w="2948"/>
        <w:gridCol w:w="2952"/>
      </w:tblGrid>
      <w:tr w:rsidR="00C64E49" w:rsidRPr="00C64E49" w:rsidTr="0051620E">
        <w:tc>
          <w:tcPr>
            <w:tcW w:w="14786" w:type="dxa"/>
            <w:gridSpan w:val="5"/>
          </w:tcPr>
          <w:p w:rsidR="00C64E49" w:rsidRPr="00C64E49" w:rsidRDefault="00C64E49" w:rsidP="00C64E49">
            <w:pPr>
              <w:jc w:val="center"/>
              <w:rPr>
                <w:rFonts w:ascii="Times New Roman" w:hAnsi="Times New Roman"/>
                <w:b/>
                <w:sz w:val="24"/>
                <w:szCs w:val="24"/>
              </w:rPr>
            </w:pPr>
            <w:r w:rsidRPr="00C64E49">
              <w:rPr>
                <w:rFonts w:ascii="Times New Roman" w:hAnsi="Times New Roman"/>
                <w:b/>
                <w:sz w:val="24"/>
                <w:szCs w:val="24"/>
              </w:rPr>
              <w:lastRenderedPageBreak/>
              <w:t>Сентябрь</w:t>
            </w:r>
          </w:p>
        </w:tc>
      </w:tr>
      <w:tr w:rsidR="00530630" w:rsidRPr="00C64E49" w:rsidTr="0051620E">
        <w:tc>
          <w:tcPr>
            <w:tcW w:w="740"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Ответственный</w:t>
            </w:r>
          </w:p>
        </w:tc>
      </w:tr>
      <w:tr w:rsidR="00530630" w:rsidTr="0051620E">
        <w:tc>
          <w:tcPr>
            <w:tcW w:w="740" w:type="dxa"/>
          </w:tcPr>
          <w:p w:rsidR="00C64E49" w:rsidRDefault="00C64E49" w:rsidP="00860889">
            <w:pPr>
              <w:rPr>
                <w:rFonts w:ascii="Times New Roman" w:hAnsi="Times New Roman"/>
                <w:sz w:val="24"/>
                <w:szCs w:val="24"/>
              </w:rPr>
            </w:pPr>
            <w:r>
              <w:rPr>
                <w:rFonts w:ascii="Times New Roman" w:hAnsi="Times New Roman"/>
                <w:sz w:val="24"/>
                <w:szCs w:val="24"/>
              </w:rPr>
              <w:t>Каж</w:t>
            </w:r>
          </w:p>
          <w:p w:rsidR="00C64E49" w:rsidRDefault="00C64E49" w:rsidP="00860889">
            <w:pPr>
              <w:rPr>
                <w:rFonts w:ascii="Times New Roman" w:hAnsi="Times New Roman"/>
                <w:sz w:val="24"/>
                <w:szCs w:val="24"/>
              </w:rPr>
            </w:pPr>
            <w:r>
              <w:rPr>
                <w:rFonts w:ascii="Times New Roman" w:hAnsi="Times New Roman"/>
                <w:sz w:val="24"/>
                <w:szCs w:val="24"/>
              </w:rPr>
              <w:t>дый поне</w:t>
            </w:r>
          </w:p>
          <w:p w:rsidR="00C64E49" w:rsidRDefault="00C64E49" w:rsidP="00860889">
            <w:pPr>
              <w:rPr>
                <w:rFonts w:ascii="Times New Roman" w:hAnsi="Times New Roman"/>
                <w:sz w:val="24"/>
                <w:szCs w:val="24"/>
              </w:rPr>
            </w:pPr>
            <w:r>
              <w:rPr>
                <w:rFonts w:ascii="Times New Roman" w:hAnsi="Times New Roman"/>
                <w:sz w:val="24"/>
                <w:szCs w:val="24"/>
              </w:rPr>
              <w:t>дель</w:t>
            </w:r>
          </w:p>
          <w:p w:rsidR="00530630" w:rsidRDefault="00C64E49" w:rsidP="00860889">
            <w:pPr>
              <w:rPr>
                <w:rFonts w:ascii="Times New Roman" w:hAnsi="Times New Roman"/>
                <w:sz w:val="24"/>
                <w:szCs w:val="24"/>
              </w:rPr>
            </w:pPr>
            <w:r>
              <w:rPr>
                <w:rFonts w:ascii="Times New Roman" w:hAnsi="Times New Roman"/>
                <w:sz w:val="24"/>
                <w:szCs w:val="24"/>
              </w:rPr>
              <w:t>ник</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64E49" w:rsidRDefault="00C64E49" w:rsidP="00860889">
            <w:pPr>
              <w:rPr>
                <w:rFonts w:ascii="Times New Roman" w:hAnsi="Times New Roman"/>
                <w:sz w:val="24"/>
                <w:szCs w:val="24"/>
              </w:rPr>
            </w:pPr>
          </w:p>
          <w:p w:rsidR="00C64E49" w:rsidRDefault="00C64E49" w:rsidP="00860889">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64E49" w:rsidRDefault="00C64E49" w:rsidP="00860889">
            <w:pPr>
              <w:rPr>
                <w:rFonts w:ascii="Times New Roman" w:hAnsi="Times New Roman"/>
                <w:sz w:val="24"/>
                <w:szCs w:val="24"/>
              </w:rPr>
            </w:pPr>
          </w:p>
          <w:p w:rsidR="00C64E49" w:rsidRDefault="00C64E49" w:rsidP="0086088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30630" w:rsidRDefault="00C64E49" w:rsidP="00C64E49">
            <w:pPr>
              <w:rPr>
                <w:rFonts w:ascii="Times New Roman" w:hAnsi="Times New Roman"/>
                <w:sz w:val="24"/>
                <w:szCs w:val="24"/>
              </w:rPr>
            </w:pPr>
            <w:r>
              <w:rPr>
                <w:rFonts w:ascii="Times New Roman" w:hAnsi="Times New Roman"/>
                <w:sz w:val="24"/>
                <w:szCs w:val="24"/>
              </w:rPr>
              <w:t>И.о. зам. директора по ВР</w:t>
            </w:r>
          </w:p>
          <w:p w:rsidR="00C64E49" w:rsidRDefault="00C64E49" w:rsidP="00C64E49">
            <w:pPr>
              <w:rPr>
                <w:rFonts w:ascii="Times New Roman" w:hAnsi="Times New Roman"/>
                <w:sz w:val="24"/>
                <w:szCs w:val="24"/>
              </w:rPr>
            </w:pPr>
          </w:p>
          <w:p w:rsidR="00C64E49" w:rsidRDefault="00C64E49" w:rsidP="00C64E49">
            <w:pPr>
              <w:rPr>
                <w:rFonts w:ascii="Times New Roman" w:hAnsi="Times New Roman"/>
                <w:sz w:val="24"/>
                <w:szCs w:val="24"/>
              </w:rPr>
            </w:pPr>
            <w:r>
              <w:rPr>
                <w:rFonts w:ascii="Times New Roman" w:hAnsi="Times New Roman"/>
                <w:sz w:val="24"/>
                <w:szCs w:val="24"/>
              </w:rPr>
              <w:t>Классные руководители</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C64E49">
            <w:pPr>
              <w:rPr>
                <w:rFonts w:ascii="Times New Roman" w:hAnsi="Times New Roman"/>
                <w:sz w:val="24"/>
                <w:szCs w:val="24"/>
              </w:rPr>
            </w:pPr>
            <w:r>
              <w:rPr>
                <w:rFonts w:ascii="Times New Roman" w:hAnsi="Times New Roman"/>
                <w:sz w:val="24"/>
                <w:szCs w:val="24"/>
              </w:rPr>
              <w:t xml:space="preserve">День знаний. </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530630" w:rsidRDefault="00C64E49" w:rsidP="00C64E49">
            <w:pPr>
              <w:rPr>
                <w:rFonts w:ascii="Times New Roman" w:hAnsi="Times New Roman"/>
                <w:sz w:val="24"/>
                <w:szCs w:val="24"/>
              </w:rPr>
            </w:pPr>
            <w:r>
              <w:rPr>
                <w:rFonts w:ascii="Times New Roman" w:hAnsi="Times New Roman"/>
                <w:sz w:val="24"/>
                <w:szCs w:val="24"/>
              </w:rPr>
              <w:t>Площадка перед главным входом в здание</w:t>
            </w:r>
          </w:p>
        </w:tc>
        <w:tc>
          <w:tcPr>
            <w:tcW w:w="2952" w:type="dxa"/>
          </w:tcPr>
          <w:p w:rsidR="00C64E49" w:rsidRDefault="00C64E49" w:rsidP="00C64E49">
            <w:pPr>
              <w:rPr>
                <w:rFonts w:ascii="Times New Roman" w:hAnsi="Times New Roman"/>
                <w:sz w:val="24"/>
                <w:szCs w:val="24"/>
              </w:rPr>
            </w:pPr>
            <w:r>
              <w:rPr>
                <w:rFonts w:ascii="Times New Roman" w:hAnsi="Times New Roman"/>
                <w:sz w:val="24"/>
                <w:szCs w:val="24"/>
              </w:rPr>
              <w:t>И.о. зам. директора по ВР</w:t>
            </w:r>
          </w:p>
          <w:p w:rsidR="00530630" w:rsidRDefault="00C64E49" w:rsidP="00860889">
            <w:pPr>
              <w:rPr>
                <w:rFonts w:ascii="Times New Roman" w:hAnsi="Times New Roman"/>
                <w:sz w:val="24"/>
                <w:szCs w:val="24"/>
              </w:rPr>
            </w:pPr>
            <w:r>
              <w:rPr>
                <w:rFonts w:ascii="Times New Roman" w:hAnsi="Times New Roman"/>
                <w:sz w:val="24"/>
                <w:szCs w:val="24"/>
              </w:rPr>
              <w:t>Педагог-организатор, кл. руководители</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Музейный урок «История нашего техникума»</w:t>
            </w:r>
          </w:p>
        </w:tc>
        <w:tc>
          <w:tcPr>
            <w:tcW w:w="2950" w:type="dxa"/>
          </w:tcPr>
          <w:p w:rsidR="00530630" w:rsidRDefault="00C64E49" w:rsidP="00C64E49">
            <w:pPr>
              <w:rPr>
                <w:rFonts w:ascii="Times New Roman" w:hAnsi="Times New Roman"/>
                <w:sz w:val="24"/>
                <w:szCs w:val="24"/>
              </w:rPr>
            </w:pPr>
            <w:r>
              <w:rPr>
                <w:rFonts w:ascii="Times New Roman" w:hAnsi="Times New Roman"/>
                <w:sz w:val="24"/>
                <w:szCs w:val="24"/>
              </w:rPr>
              <w:t>Обучающиеся 1 курса</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Музей техникума</w:t>
            </w:r>
          </w:p>
        </w:tc>
        <w:tc>
          <w:tcPr>
            <w:tcW w:w="2952" w:type="dxa"/>
          </w:tcPr>
          <w:p w:rsidR="00530630" w:rsidRDefault="00C64E49" w:rsidP="00860889">
            <w:pPr>
              <w:rPr>
                <w:rFonts w:ascii="Times New Roman" w:hAnsi="Times New Roman"/>
                <w:sz w:val="24"/>
                <w:szCs w:val="24"/>
              </w:rPr>
            </w:pPr>
            <w:r>
              <w:rPr>
                <w:rFonts w:ascii="Times New Roman" w:hAnsi="Times New Roman"/>
                <w:sz w:val="24"/>
                <w:szCs w:val="24"/>
              </w:rPr>
              <w:t>Библиотекарь</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Классный час «Мои права и обязанности»</w:t>
            </w:r>
            <w:r w:rsidR="0051620E">
              <w:rPr>
                <w:rFonts w:ascii="Times New Roman" w:hAnsi="Times New Roman"/>
                <w:sz w:val="24"/>
                <w:szCs w:val="24"/>
              </w:rPr>
              <w:t xml:space="preserve"> (</w:t>
            </w:r>
            <w:r>
              <w:rPr>
                <w:rFonts w:ascii="Times New Roman" w:hAnsi="Times New Roman"/>
                <w:sz w:val="24"/>
                <w:szCs w:val="24"/>
              </w:rPr>
              <w:t>ознакомление с Конституцией РФ, правилами внутреннего распорядка)</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30630" w:rsidRDefault="00C64E49" w:rsidP="00860889">
            <w:pPr>
              <w:rPr>
                <w:rFonts w:ascii="Times New Roman" w:hAnsi="Times New Roman"/>
                <w:sz w:val="24"/>
                <w:szCs w:val="24"/>
              </w:rPr>
            </w:pPr>
            <w:r>
              <w:rPr>
                <w:rFonts w:ascii="Times New Roman" w:hAnsi="Times New Roman"/>
                <w:sz w:val="24"/>
                <w:szCs w:val="24"/>
              </w:rPr>
              <w:t>Классные руководители</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3</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Классный час «День солидарности в борьбе с терроризмом»</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12</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Общетехникумовский туристический слет</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Стадион техникума</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И.о. зам. директора по ВР, классные руководители, педагог-организатор, руководитель физ. воспитания</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lastRenderedPageBreak/>
              <w:t>1-30</w:t>
            </w:r>
          </w:p>
        </w:tc>
        <w:tc>
          <w:tcPr>
            <w:tcW w:w="5196" w:type="dxa"/>
          </w:tcPr>
          <w:p w:rsidR="0051620E" w:rsidRDefault="0051620E" w:rsidP="0051620E">
            <w:pPr>
              <w:rPr>
                <w:rFonts w:ascii="Times New Roman" w:hAnsi="Times New Roman"/>
                <w:sz w:val="24"/>
                <w:szCs w:val="24"/>
              </w:rPr>
            </w:pPr>
            <w:r>
              <w:rPr>
                <w:rFonts w:ascii="Times New Roman" w:hAnsi="Times New Roman"/>
                <w:sz w:val="24"/>
                <w:szCs w:val="24"/>
              </w:rPr>
              <w:t>Участие в кружках и секциях различной направленности</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26</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27</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Общетехникумовский диктант, посвященный Международному дню грамотности</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1 курса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Учебная аудитория 32</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преподаватель русского языка</w:t>
            </w:r>
          </w:p>
        </w:tc>
      </w:tr>
      <w:tr w:rsidR="00C1003F" w:rsidRPr="00C64E49" w:rsidTr="003272DA">
        <w:tc>
          <w:tcPr>
            <w:tcW w:w="14786" w:type="dxa"/>
            <w:gridSpan w:val="5"/>
          </w:tcPr>
          <w:p w:rsidR="00C1003F" w:rsidRPr="00C64E49" w:rsidRDefault="00387BC6" w:rsidP="003272DA">
            <w:pPr>
              <w:jc w:val="center"/>
              <w:rPr>
                <w:rFonts w:ascii="Times New Roman" w:hAnsi="Times New Roman"/>
                <w:b/>
                <w:sz w:val="24"/>
                <w:szCs w:val="24"/>
              </w:rPr>
            </w:pPr>
            <w:r>
              <w:rPr>
                <w:rFonts w:ascii="Times New Roman" w:hAnsi="Times New Roman"/>
                <w:b/>
                <w:sz w:val="24"/>
                <w:szCs w:val="24"/>
              </w:rPr>
              <w:t>Ок</w:t>
            </w:r>
            <w:r w:rsidR="00C1003F" w:rsidRPr="00C64E49">
              <w:rPr>
                <w:rFonts w:ascii="Times New Roman" w:hAnsi="Times New Roman"/>
                <w:b/>
                <w:sz w:val="24"/>
                <w:szCs w:val="24"/>
              </w:rPr>
              <w:t>тябрь</w:t>
            </w:r>
          </w:p>
        </w:tc>
      </w:tr>
      <w:tr w:rsidR="00C1003F" w:rsidRPr="00C64E49" w:rsidTr="003272DA">
        <w:tc>
          <w:tcPr>
            <w:tcW w:w="740"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Ответственный</w:t>
            </w:r>
          </w:p>
        </w:tc>
      </w:tr>
      <w:tr w:rsidR="00C1003F" w:rsidTr="003272DA">
        <w:tc>
          <w:tcPr>
            <w:tcW w:w="740" w:type="dxa"/>
          </w:tcPr>
          <w:p w:rsidR="00C1003F" w:rsidRDefault="00C1003F" w:rsidP="003272DA">
            <w:pPr>
              <w:rPr>
                <w:rFonts w:ascii="Times New Roman" w:hAnsi="Times New Roman"/>
                <w:sz w:val="24"/>
                <w:szCs w:val="24"/>
              </w:rPr>
            </w:pPr>
            <w:r>
              <w:rPr>
                <w:rFonts w:ascii="Times New Roman" w:hAnsi="Times New Roman"/>
                <w:sz w:val="24"/>
                <w:szCs w:val="24"/>
              </w:rPr>
              <w:t>Каж</w:t>
            </w:r>
          </w:p>
          <w:p w:rsidR="00C1003F" w:rsidRDefault="00C1003F" w:rsidP="003272DA">
            <w:pPr>
              <w:rPr>
                <w:rFonts w:ascii="Times New Roman" w:hAnsi="Times New Roman"/>
                <w:sz w:val="24"/>
                <w:szCs w:val="24"/>
              </w:rPr>
            </w:pPr>
            <w:r>
              <w:rPr>
                <w:rFonts w:ascii="Times New Roman" w:hAnsi="Times New Roman"/>
                <w:sz w:val="24"/>
                <w:szCs w:val="24"/>
              </w:rPr>
              <w:t>дый поне</w:t>
            </w:r>
          </w:p>
          <w:p w:rsidR="00C1003F" w:rsidRDefault="00C1003F" w:rsidP="003272DA">
            <w:pPr>
              <w:rPr>
                <w:rFonts w:ascii="Times New Roman" w:hAnsi="Times New Roman"/>
                <w:sz w:val="24"/>
                <w:szCs w:val="24"/>
              </w:rPr>
            </w:pPr>
            <w:r>
              <w:rPr>
                <w:rFonts w:ascii="Times New Roman" w:hAnsi="Times New Roman"/>
                <w:sz w:val="24"/>
                <w:szCs w:val="24"/>
              </w:rPr>
              <w:t>дель</w:t>
            </w:r>
          </w:p>
          <w:p w:rsidR="00C1003F" w:rsidRDefault="00C1003F" w:rsidP="003272DA">
            <w:pPr>
              <w:rPr>
                <w:rFonts w:ascii="Times New Roman" w:hAnsi="Times New Roman"/>
                <w:sz w:val="24"/>
                <w:szCs w:val="24"/>
              </w:rPr>
            </w:pPr>
            <w:r>
              <w:rPr>
                <w:rFonts w:ascii="Times New Roman" w:hAnsi="Times New Roman"/>
                <w:sz w:val="24"/>
                <w:szCs w:val="24"/>
              </w:rPr>
              <w:t>ник</w:t>
            </w:r>
          </w:p>
        </w:tc>
        <w:tc>
          <w:tcPr>
            <w:tcW w:w="5196" w:type="dxa"/>
          </w:tcPr>
          <w:p w:rsidR="00C1003F" w:rsidRDefault="00C1003F" w:rsidP="003272DA">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1003F" w:rsidRDefault="00C1003F"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1003F" w:rsidRDefault="00C1003F" w:rsidP="003272DA">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1003F" w:rsidRDefault="00C1003F" w:rsidP="003272DA">
            <w:pPr>
              <w:rPr>
                <w:rFonts w:ascii="Times New Roman" w:hAnsi="Times New Roman"/>
                <w:sz w:val="24"/>
                <w:szCs w:val="24"/>
              </w:rPr>
            </w:pPr>
            <w:r>
              <w:rPr>
                <w:rFonts w:ascii="Times New Roman" w:hAnsi="Times New Roman"/>
                <w:sz w:val="24"/>
                <w:szCs w:val="24"/>
              </w:rPr>
              <w:t>И.о. зам. директора по ВР</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t>2</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День СПО</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 учебные аудитории</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C1003F" w:rsidTr="003272DA">
        <w:tc>
          <w:tcPr>
            <w:tcW w:w="740" w:type="dxa"/>
          </w:tcPr>
          <w:p w:rsidR="00C1003F" w:rsidRDefault="003272DA" w:rsidP="003272DA">
            <w:pPr>
              <w:rPr>
                <w:rFonts w:ascii="Times New Roman" w:hAnsi="Times New Roman"/>
                <w:sz w:val="24"/>
                <w:szCs w:val="24"/>
              </w:rPr>
            </w:pPr>
            <w:r>
              <w:rPr>
                <w:rFonts w:ascii="Times New Roman" w:hAnsi="Times New Roman"/>
                <w:sz w:val="24"/>
                <w:szCs w:val="24"/>
              </w:rPr>
              <w:t>4</w:t>
            </w:r>
          </w:p>
        </w:tc>
        <w:tc>
          <w:tcPr>
            <w:tcW w:w="5196" w:type="dxa"/>
          </w:tcPr>
          <w:p w:rsidR="00C1003F" w:rsidRDefault="003272DA" w:rsidP="003272DA">
            <w:pPr>
              <w:rPr>
                <w:rFonts w:ascii="Times New Roman" w:hAnsi="Times New Roman"/>
                <w:sz w:val="24"/>
                <w:szCs w:val="24"/>
              </w:rPr>
            </w:pPr>
            <w:r>
              <w:rPr>
                <w:rFonts w:ascii="Times New Roman" w:hAnsi="Times New Roman"/>
                <w:sz w:val="24"/>
                <w:szCs w:val="24"/>
              </w:rPr>
              <w:t>День Учителя: праздничный концерт</w:t>
            </w:r>
          </w:p>
        </w:tc>
        <w:tc>
          <w:tcPr>
            <w:tcW w:w="2950" w:type="dxa"/>
          </w:tcPr>
          <w:p w:rsidR="00C1003F"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1003F"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C1003F" w:rsidRDefault="003272DA" w:rsidP="003272DA">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C1003F" w:rsidTr="003272DA">
        <w:tc>
          <w:tcPr>
            <w:tcW w:w="740" w:type="dxa"/>
          </w:tcPr>
          <w:p w:rsidR="00C1003F" w:rsidRDefault="003272DA" w:rsidP="003272DA">
            <w:pPr>
              <w:rPr>
                <w:rFonts w:ascii="Times New Roman" w:hAnsi="Times New Roman"/>
                <w:sz w:val="24"/>
                <w:szCs w:val="24"/>
              </w:rPr>
            </w:pPr>
            <w:r>
              <w:rPr>
                <w:rFonts w:ascii="Times New Roman" w:hAnsi="Times New Roman"/>
                <w:sz w:val="24"/>
                <w:szCs w:val="24"/>
              </w:rPr>
              <w:t>1-10</w:t>
            </w:r>
          </w:p>
        </w:tc>
        <w:tc>
          <w:tcPr>
            <w:tcW w:w="5196" w:type="dxa"/>
          </w:tcPr>
          <w:p w:rsidR="00C1003F" w:rsidRDefault="003272DA" w:rsidP="003272DA">
            <w:pPr>
              <w:rPr>
                <w:rFonts w:ascii="Times New Roman" w:hAnsi="Times New Roman"/>
                <w:sz w:val="24"/>
                <w:szCs w:val="24"/>
              </w:rPr>
            </w:pPr>
            <w:r>
              <w:rPr>
                <w:rFonts w:ascii="Times New Roman" w:hAnsi="Times New Roman"/>
                <w:sz w:val="24"/>
                <w:szCs w:val="24"/>
              </w:rPr>
              <w:t xml:space="preserve">День пожилого человека: акция-поздравление </w:t>
            </w:r>
            <w:r>
              <w:rPr>
                <w:rFonts w:ascii="Times New Roman" w:hAnsi="Times New Roman"/>
                <w:sz w:val="24"/>
                <w:szCs w:val="24"/>
              </w:rPr>
              <w:lastRenderedPageBreak/>
              <w:t>ветеранов техникума</w:t>
            </w:r>
          </w:p>
        </w:tc>
        <w:tc>
          <w:tcPr>
            <w:tcW w:w="2950" w:type="dxa"/>
          </w:tcPr>
          <w:p w:rsidR="00C1003F" w:rsidRDefault="003272DA" w:rsidP="003272DA">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C1003F" w:rsidRDefault="00C1003F" w:rsidP="003272DA">
            <w:pPr>
              <w:rPr>
                <w:rFonts w:ascii="Times New Roman" w:hAnsi="Times New Roman"/>
                <w:sz w:val="24"/>
                <w:szCs w:val="24"/>
              </w:rPr>
            </w:pP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w:t>
            </w:r>
          </w:p>
          <w:p w:rsidR="003272DA" w:rsidRDefault="003272DA" w:rsidP="003272DA">
            <w:pPr>
              <w:rPr>
                <w:rFonts w:ascii="Times New Roman" w:hAnsi="Times New Roman"/>
                <w:sz w:val="24"/>
                <w:szCs w:val="24"/>
              </w:rPr>
            </w:pPr>
          </w:p>
          <w:p w:rsidR="00C1003F" w:rsidRDefault="003272DA" w:rsidP="003272DA">
            <w:pPr>
              <w:rPr>
                <w:rFonts w:ascii="Times New Roman" w:hAnsi="Times New Roman"/>
                <w:sz w:val="24"/>
                <w:szCs w:val="24"/>
              </w:rPr>
            </w:pPr>
            <w:r>
              <w:rPr>
                <w:rFonts w:ascii="Times New Roman" w:hAnsi="Times New Roman"/>
                <w:sz w:val="24"/>
                <w:szCs w:val="24"/>
              </w:rPr>
              <w:t>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lastRenderedPageBreak/>
              <w:t>1-31</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Акция «Посылка и письмо солдату»</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3272DA">
        <w:tc>
          <w:tcPr>
            <w:tcW w:w="740" w:type="dxa"/>
          </w:tcPr>
          <w:p w:rsidR="0005051B" w:rsidRDefault="0005051B" w:rsidP="003272DA">
            <w:pPr>
              <w:rPr>
                <w:rFonts w:ascii="Times New Roman" w:hAnsi="Times New Roman"/>
                <w:sz w:val="24"/>
                <w:szCs w:val="24"/>
              </w:rPr>
            </w:pPr>
            <w:r>
              <w:rPr>
                <w:rFonts w:ascii="Times New Roman" w:hAnsi="Times New Roman"/>
                <w:sz w:val="24"/>
                <w:szCs w:val="24"/>
              </w:rPr>
              <w:t>18</w:t>
            </w:r>
          </w:p>
        </w:tc>
        <w:tc>
          <w:tcPr>
            <w:tcW w:w="5196" w:type="dxa"/>
          </w:tcPr>
          <w:p w:rsidR="0005051B" w:rsidRDefault="0005051B" w:rsidP="003272DA">
            <w:pPr>
              <w:rPr>
                <w:rFonts w:ascii="Times New Roman" w:hAnsi="Times New Roman"/>
                <w:sz w:val="24"/>
                <w:szCs w:val="24"/>
              </w:rPr>
            </w:pPr>
            <w:r>
              <w:rPr>
                <w:rFonts w:ascii="Times New Roman" w:hAnsi="Times New Roman"/>
                <w:sz w:val="24"/>
                <w:szCs w:val="24"/>
              </w:rPr>
              <w:t>День письма в будущее: акция для первокурсников «Письмо повзрослевшему себе»</w:t>
            </w:r>
          </w:p>
        </w:tc>
        <w:tc>
          <w:tcPr>
            <w:tcW w:w="2950" w:type="dxa"/>
          </w:tcPr>
          <w:p w:rsidR="0005051B" w:rsidRDefault="0005051B" w:rsidP="003272DA">
            <w:pPr>
              <w:rPr>
                <w:rFonts w:ascii="Times New Roman" w:hAnsi="Times New Roman"/>
                <w:sz w:val="24"/>
                <w:szCs w:val="24"/>
              </w:rPr>
            </w:pPr>
            <w:r>
              <w:rPr>
                <w:rFonts w:ascii="Times New Roman" w:hAnsi="Times New Roman"/>
                <w:sz w:val="24"/>
                <w:szCs w:val="24"/>
              </w:rPr>
              <w:t>Обучающиеся 1 курса</w:t>
            </w:r>
          </w:p>
        </w:tc>
        <w:tc>
          <w:tcPr>
            <w:tcW w:w="2948" w:type="dxa"/>
          </w:tcPr>
          <w:p w:rsidR="0005051B" w:rsidRDefault="0005051B" w:rsidP="003272DA">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5051B" w:rsidRDefault="0005051B" w:rsidP="003272DA">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t>19</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Родительское собрание</w:t>
            </w:r>
            <w:r w:rsidR="00387BC6">
              <w:rPr>
                <w:rFonts w:ascii="Times New Roman" w:hAnsi="Times New Roman"/>
                <w:sz w:val="24"/>
                <w:szCs w:val="24"/>
              </w:rPr>
              <w:t>- качество освоения обучающимися основной профессиональной образовательной программы</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Родители обучающихся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5E7049" w:rsidTr="003272DA">
        <w:tc>
          <w:tcPr>
            <w:tcW w:w="740" w:type="dxa"/>
          </w:tcPr>
          <w:p w:rsidR="005E7049" w:rsidRDefault="005E7049" w:rsidP="00B906F2">
            <w:pPr>
              <w:rPr>
                <w:rFonts w:ascii="Times New Roman" w:hAnsi="Times New Roman"/>
                <w:sz w:val="24"/>
                <w:szCs w:val="24"/>
              </w:rPr>
            </w:pPr>
            <w:r>
              <w:rPr>
                <w:rFonts w:ascii="Times New Roman" w:hAnsi="Times New Roman"/>
                <w:sz w:val="24"/>
                <w:szCs w:val="24"/>
              </w:rPr>
              <w:t>25</w:t>
            </w:r>
          </w:p>
        </w:tc>
        <w:tc>
          <w:tcPr>
            <w:tcW w:w="5196" w:type="dxa"/>
          </w:tcPr>
          <w:p w:rsidR="005E7049" w:rsidRDefault="005E7049" w:rsidP="00B906F2">
            <w:pPr>
              <w:rPr>
                <w:rFonts w:ascii="Times New Roman" w:hAnsi="Times New Roman"/>
                <w:sz w:val="24"/>
                <w:szCs w:val="24"/>
              </w:rPr>
            </w:pPr>
            <w:r>
              <w:rPr>
                <w:rFonts w:ascii="Times New Roman" w:hAnsi="Times New Roman"/>
                <w:sz w:val="24"/>
                <w:szCs w:val="24"/>
              </w:rPr>
              <w:t>Мероприятие, посвященное профессиональному празднику - день автомобилиста</w:t>
            </w:r>
          </w:p>
        </w:tc>
        <w:tc>
          <w:tcPr>
            <w:tcW w:w="2950" w:type="dxa"/>
          </w:tcPr>
          <w:p w:rsidR="005E7049" w:rsidRDefault="005E7049" w:rsidP="005E7049">
            <w:pPr>
              <w:rPr>
                <w:rFonts w:ascii="Times New Roman" w:hAnsi="Times New Roman"/>
                <w:sz w:val="24"/>
                <w:szCs w:val="24"/>
              </w:rPr>
            </w:pPr>
            <w:r>
              <w:rPr>
                <w:rFonts w:ascii="Times New Roman" w:hAnsi="Times New Roman"/>
                <w:sz w:val="24"/>
                <w:szCs w:val="24"/>
              </w:rPr>
              <w:t>Обучающиеся гр. 11</w:t>
            </w:r>
          </w:p>
        </w:tc>
        <w:tc>
          <w:tcPr>
            <w:tcW w:w="2948" w:type="dxa"/>
          </w:tcPr>
          <w:p w:rsidR="005E7049" w:rsidRDefault="005E7049" w:rsidP="00F11FA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E7049" w:rsidRDefault="005E7049" w:rsidP="00F11FA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3272DA">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3272DA">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387BC6" w:rsidTr="007B3C99">
        <w:tc>
          <w:tcPr>
            <w:tcW w:w="14786" w:type="dxa"/>
            <w:gridSpan w:val="5"/>
          </w:tcPr>
          <w:p w:rsidR="00387BC6" w:rsidRPr="00387BC6" w:rsidRDefault="00387BC6" w:rsidP="00387BC6">
            <w:pPr>
              <w:jc w:val="center"/>
              <w:rPr>
                <w:rFonts w:ascii="Times New Roman" w:hAnsi="Times New Roman"/>
                <w:b/>
                <w:sz w:val="24"/>
                <w:szCs w:val="24"/>
              </w:rPr>
            </w:pPr>
            <w:r w:rsidRPr="00387BC6">
              <w:rPr>
                <w:rFonts w:ascii="Times New Roman" w:hAnsi="Times New Roman"/>
                <w:b/>
                <w:sz w:val="24"/>
                <w:szCs w:val="24"/>
              </w:rPr>
              <w:t>Ноябрь</w:t>
            </w:r>
          </w:p>
        </w:tc>
      </w:tr>
      <w:tr w:rsidR="00387BC6" w:rsidTr="003272DA">
        <w:tc>
          <w:tcPr>
            <w:tcW w:w="740"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Ответственный</w:t>
            </w:r>
          </w:p>
        </w:tc>
      </w:tr>
      <w:tr w:rsidR="00387BC6" w:rsidTr="003272DA">
        <w:tc>
          <w:tcPr>
            <w:tcW w:w="740" w:type="dxa"/>
          </w:tcPr>
          <w:p w:rsidR="00387BC6" w:rsidRDefault="00387BC6" w:rsidP="007B3C99">
            <w:pPr>
              <w:rPr>
                <w:rFonts w:ascii="Times New Roman" w:hAnsi="Times New Roman"/>
                <w:sz w:val="24"/>
                <w:szCs w:val="24"/>
              </w:rPr>
            </w:pPr>
            <w:r>
              <w:rPr>
                <w:rFonts w:ascii="Times New Roman" w:hAnsi="Times New Roman"/>
                <w:sz w:val="24"/>
                <w:szCs w:val="24"/>
              </w:rPr>
              <w:t>Каж</w:t>
            </w:r>
          </w:p>
          <w:p w:rsidR="00387BC6" w:rsidRDefault="00387BC6" w:rsidP="007B3C99">
            <w:pPr>
              <w:rPr>
                <w:rFonts w:ascii="Times New Roman" w:hAnsi="Times New Roman"/>
                <w:sz w:val="24"/>
                <w:szCs w:val="24"/>
              </w:rPr>
            </w:pPr>
            <w:r>
              <w:rPr>
                <w:rFonts w:ascii="Times New Roman" w:hAnsi="Times New Roman"/>
                <w:sz w:val="24"/>
                <w:szCs w:val="24"/>
              </w:rPr>
              <w:lastRenderedPageBreak/>
              <w:t>дый поне</w:t>
            </w:r>
          </w:p>
          <w:p w:rsidR="00387BC6" w:rsidRDefault="00387BC6" w:rsidP="007B3C99">
            <w:pPr>
              <w:rPr>
                <w:rFonts w:ascii="Times New Roman" w:hAnsi="Times New Roman"/>
                <w:sz w:val="24"/>
                <w:szCs w:val="24"/>
              </w:rPr>
            </w:pPr>
            <w:r>
              <w:rPr>
                <w:rFonts w:ascii="Times New Roman" w:hAnsi="Times New Roman"/>
                <w:sz w:val="24"/>
                <w:szCs w:val="24"/>
              </w:rPr>
              <w:t>дель</w:t>
            </w:r>
          </w:p>
          <w:p w:rsidR="00387BC6" w:rsidRDefault="00387BC6" w:rsidP="007B3C99">
            <w:pPr>
              <w:rPr>
                <w:rFonts w:ascii="Times New Roman" w:hAnsi="Times New Roman"/>
                <w:sz w:val="24"/>
                <w:szCs w:val="24"/>
              </w:rPr>
            </w:pPr>
            <w:r>
              <w:rPr>
                <w:rFonts w:ascii="Times New Roman" w:hAnsi="Times New Roman"/>
                <w:sz w:val="24"/>
                <w:szCs w:val="24"/>
              </w:rPr>
              <w:t>ник</w:t>
            </w:r>
          </w:p>
        </w:tc>
        <w:tc>
          <w:tcPr>
            <w:tcW w:w="5196"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 xml:space="preserve">Торжественная линейка. Поднятие флага РФ </w:t>
            </w:r>
            <w:r>
              <w:rPr>
                <w:rFonts w:ascii="Times New Roman" w:hAnsi="Times New Roman"/>
                <w:sz w:val="24"/>
                <w:szCs w:val="24"/>
              </w:rPr>
              <w:lastRenderedPageBreak/>
              <w:t>под гимн РФ</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387BC6" w:rsidRDefault="00387BC6" w:rsidP="007B3C99">
            <w:pPr>
              <w:rPr>
                <w:rFonts w:ascii="Times New Roman" w:hAnsi="Times New Roman"/>
                <w:sz w:val="24"/>
                <w:szCs w:val="24"/>
              </w:rPr>
            </w:pPr>
            <w:r>
              <w:rPr>
                <w:rFonts w:ascii="Times New Roman" w:hAnsi="Times New Roman"/>
                <w:sz w:val="24"/>
                <w:szCs w:val="24"/>
              </w:rPr>
              <w:t xml:space="preserve">Площадка перед главным </w:t>
            </w:r>
            <w:r>
              <w:rPr>
                <w:rFonts w:ascii="Times New Roman" w:hAnsi="Times New Roman"/>
                <w:sz w:val="24"/>
                <w:szCs w:val="24"/>
              </w:rPr>
              <w:lastRenderedPageBreak/>
              <w:t>входом в здание</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И.о. зам. директора по ВР</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Классные руководители</w:t>
            </w:r>
          </w:p>
        </w:tc>
      </w:tr>
      <w:tr w:rsidR="007B3C99" w:rsidTr="003272DA">
        <w:tc>
          <w:tcPr>
            <w:tcW w:w="740" w:type="dxa"/>
          </w:tcPr>
          <w:p w:rsidR="007B3C99" w:rsidRDefault="007B3C99" w:rsidP="007B3C99">
            <w:pPr>
              <w:rPr>
                <w:rFonts w:ascii="Times New Roman" w:hAnsi="Times New Roman"/>
                <w:sz w:val="24"/>
                <w:szCs w:val="24"/>
              </w:rPr>
            </w:pPr>
            <w:r>
              <w:rPr>
                <w:rFonts w:ascii="Times New Roman" w:hAnsi="Times New Roman"/>
                <w:sz w:val="24"/>
                <w:szCs w:val="24"/>
              </w:rPr>
              <w:lastRenderedPageBreak/>
              <w:t>4</w:t>
            </w:r>
          </w:p>
        </w:tc>
        <w:tc>
          <w:tcPr>
            <w:tcW w:w="5196" w:type="dxa"/>
          </w:tcPr>
          <w:p w:rsidR="007B3C99" w:rsidRDefault="007B3C99" w:rsidP="007B3C99">
            <w:pPr>
              <w:rPr>
                <w:rFonts w:ascii="Times New Roman" w:hAnsi="Times New Roman"/>
                <w:sz w:val="24"/>
                <w:szCs w:val="24"/>
              </w:rPr>
            </w:pPr>
            <w:r>
              <w:rPr>
                <w:rFonts w:ascii="Times New Roman" w:hAnsi="Times New Roman"/>
                <w:sz w:val="24"/>
                <w:szCs w:val="24"/>
              </w:rPr>
              <w:t>День народного единства: Урок дружбы народов</w:t>
            </w:r>
            <w:r w:rsidR="00CE26FF">
              <w:rPr>
                <w:rFonts w:ascii="Times New Roman" w:hAnsi="Times New Roman"/>
                <w:sz w:val="24"/>
                <w:szCs w:val="24"/>
              </w:rPr>
              <w:t xml:space="preserve">. </w:t>
            </w:r>
          </w:p>
        </w:tc>
        <w:tc>
          <w:tcPr>
            <w:tcW w:w="2950" w:type="dxa"/>
          </w:tcPr>
          <w:p w:rsidR="007B3C99" w:rsidRDefault="007B3C99" w:rsidP="007B3C9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7B3C99" w:rsidRDefault="007B3C99" w:rsidP="007B3C9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7B3C99" w:rsidRDefault="007B3C99" w:rsidP="007B3C99">
            <w:pPr>
              <w:rPr>
                <w:rFonts w:ascii="Times New Roman" w:hAnsi="Times New Roman"/>
                <w:sz w:val="24"/>
                <w:szCs w:val="24"/>
              </w:rPr>
            </w:pPr>
            <w:r>
              <w:rPr>
                <w:rFonts w:ascii="Times New Roman" w:hAnsi="Times New Roman"/>
                <w:sz w:val="24"/>
                <w:szCs w:val="24"/>
              </w:rPr>
              <w:t>Классные руководители</w:t>
            </w:r>
          </w:p>
        </w:tc>
      </w:tr>
      <w:tr w:rsidR="005E7049" w:rsidTr="003272DA">
        <w:tc>
          <w:tcPr>
            <w:tcW w:w="740" w:type="dxa"/>
          </w:tcPr>
          <w:p w:rsidR="005E7049" w:rsidRDefault="005E7049" w:rsidP="007B3C99">
            <w:pPr>
              <w:rPr>
                <w:rFonts w:ascii="Times New Roman" w:hAnsi="Times New Roman"/>
                <w:sz w:val="24"/>
                <w:szCs w:val="24"/>
              </w:rPr>
            </w:pPr>
          </w:p>
        </w:tc>
        <w:tc>
          <w:tcPr>
            <w:tcW w:w="5196" w:type="dxa"/>
          </w:tcPr>
          <w:p w:rsidR="005E7049" w:rsidRDefault="005E7049" w:rsidP="007B3C99">
            <w:pPr>
              <w:rPr>
                <w:rFonts w:ascii="Times New Roman" w:hAnsi="Times New Roman"/>
                <w:sz w:val="24"/>
                <w:szCs w:val="24"/>
              </w:rPr>
            </w:pPr>
            <w:r>
              <w:rPr>
                <w:rFonts w:ascii="Times New Roman" w:hAnsi="Times New Roman"/>
                <w:sz w:val="24"/>
                <w:szCs w:val="24"/>
              </w:rPr>
              <w:t>День Первокурсника. Посвящение в студенты- конкурсная программа</w:t>
            </w:r>
          </w:p>
        </w:tc>
        <w:tc>
          <w:tcPr>
            <w:tcW w:w="2950" w:type="dxa"/>
          </w:tcPr>
          <w:p w:rsidR="005E7049" w:rsidRDefault="005E7049" w:rsidP="005E7049">
            <w:pPr>
              <w:rPr>
                <w:rFonts w:ascii="Times New Roman" w:hAnsi="Times New Roman"/>
                <w:sz w:val="24"/>
                <w:szCs w:val="24"/>
              </w:rPr>
            </w:pPr>
            <w:r>
              <w:rPr>
                <w:rFonts w:ascii="Times New Roman" w:hAnsi="Times New Roman"/>
                <w:sz w:val="24"/>
                <w:szCs w:val="24"/>
              </w:rPr>
              <w:t>Обучающиеся 1 курсов</w:t>
            </w:r>
          </w:p>
        </w:tc>
        <w:tc>
          <w:tcPr>
            <w:tcW w:w="2948" w:type="dxa"/>
          </w:tcPr>
          <w:p w:rsidR="005E7049" w:rsidRDefault="005E7049" w:rsidP="00F11FA2">
            <w:pPr>
              <w:rPr>
                <w:rFonts w:ascii="Times New Roman" w:hAnsi="Times New Roman"/>
                <w:sz w:val="24"/>
                <w:szCs w:val="24"/>
              </w:rPr>
            </w:pPr>
            <w:r>
              <w:rPr>
                <w:rFonts w:ascii="Times New Roman" w:hAnsi="Times New Roman"/>
                <w:sz w:val="24"/>
                <w:szCs w:val="24"/>
              </w:rPr>
              <w:t>Актовый зал, фойе техникума</w:t>
            </w:r>
          </w:p>
        </w:tc>
        <w:tc>
          <w:tcPr>
            <w:tcW w:w="2952" w:type="dxa"/>
          </w:tcPr>
          <w:p w:rsidR="005E7049" w:rsidRDefault="005E7049" w:rsidP="00F11FA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 1 курса</w:t>
            </w:r>
          </w:p>
        </w:tc>
      </w:tr>
      <w:tr w:rsidR="0005051B" w:rsidTr="003272DA">
        <w:tc>
          <w:tcPr>
            <w:tcW w:w="740" w:type="dxa"/>
          </w:tcPr>
          <w:p w:rsidR="0005051B" w:rsidRDefault="0005051B" w:rsidP="007B3C99">
            <w:pPr>
              <w:rPr>
                <w:rFonts w:ascii="Times New Roman" w:hAnsi="Times New Roman"/>
                <w:sz w:val="24"/>
                <w:szCs w:val="24"/>
              </w:rPr>
            </w:pPr>
            <w:r>
              <w:rPr>
                <w:rFonts w:ascii="Times New Roman" w:hAnsi="Times New Roman"/>
                <w:sz w:val="24"/>
                <w:szCs w:val="24"/>
              </w:rPr>
              <w:t>28</w:t>
            </w:r>
          </w:p>
        </w:tc>
        <w:tc>
          <w:tcPr>
            <w:tcW w:w="5196" w:type="dxa"/>
          </w:tcPr>
          <w:p w:rsidR="0005051B" w:rsidRDefault="0005051B" w:rsidP="007B3C99">
            <w:pPr>
              <w:rPr>
                <w:rFonts w:ascii="Times New Roman" w:hAnsi="Times New Roman"/>
                <w:sz w:val="24"/>
                <w:szCs w:val="24"/>
              </w:rPr>
            </w:pPr>
            <w:r>
              <w:rPr>
                <w:rFonts w:ascii="Times New Roman" w:hAnsi="Times New Roman"/>
                <w:sz w:val="24"/>
                <w:szCs w:val="24"/>
              </w:rPr>
              <w:t>День матери: фотогалерея на тему «Моя любимая мама»; праздничный концерт</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Актовый зал, фойе техникума</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3272DA">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0A6D12" w:rsidRPr="00387BC6" w:rsidTr="00B906F2">
        <w:tc>
          <w:tcPr>
            <w:tcW w:w="14786" w:type="dxa"/>
            <w:gridSpan w:val="5"/>
          </w:tcPr>
          <w:p w:rsidR="000A6D12" w:rsidRPr="00387BC6" w:rsidRDefault="000A6D12" w:rsidP="00B906F2">
            <w:pPr>
              <w:jc w:val="center"/>
              <w:rPr>
                <w:rFonts w:ascii="Times New Roman" w:hAnsi="Times New Roman"/>
                <w:b/>
                <w:sz w:val="24"/>
                <w:szCs w:val="24"/>
              </w:rPr>
            </w:pPr>
            <w:r>
              <w:rPr>
                <w:rFonts w:ascii="Times New Roman" w:hAnsi="Times New Roman"/>
                <w:b/>
                <w:sz w:val="24"/>
                <w:szCs w:val="24"/>
              </w:rPr>
              <w:t>Дека</w:t>
            </w:r>
            <w:r w:rsidRPr="00387BC6">
              <w:rPr>
                <w:rFonts w:ascii="Times New Roman" w:hAnsi="Times New Roman"/>
                <w:b/>
                <w:sz w:val="24"/>
                <w:szCs w:val="24"/>
              </w:rPr>
              <w:t>брь</w:t>
            </w:r>
          </w:p>
        </w:tc>
      </w:tr>
      <w:tr w:rsidR="000A6D12" w:rsidRPr="00C64E49" w:rsidTr="00B906F2">
        <w:tc>
          <w:tcPr>
            <w:tcW w:w="740"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Каж</w:t>
            </w:r>
          </w:p>
          <w:p w:rsidR="000A6D12" w:rsidRDefault="000A6D12" w:rsidP="00B906F2">
            <w:pPr>
              <w:rPr>
                <w:rFonts w:ascii="Times New Roman" w:hAnsi="Times New Roman"/>
                <w:sz w:val="24"/>
                <w:szCs w:val="24"/>
              </w:rPr>
            </w:pPr>
            <w:r>
              <w:rPr>
                <w:rFonts w:ascii="Times New Roman" w:hAnsi="Times New Roman"/>
                <w:sz w:val="24"/>
                <w:szCs w:val="24"/>
              </w:rPr>
              <w:t xml:space="preserve">дый </w:t>
            </w:r>
            <w:r>
              <w:rPr>
                <w:rFonts w:ascii="Times New Roman" w:hAnsi="Times New Roman"/>
                <w:sz w:val="24"/>
                <w:szCs w:val="24"/>
              </w:rPr>
              <w:lastRenderedPageBreak/>
              <w:t>поне</w:t>
            </w:r>
          </w:p>
          <w:p w:rsidR="000A6D12" w:rsidRDefault="000A6D12" w:rsidP="00B906F2">
            <w:pPr>
              <w:rPr>
                <w:rFonts w:ascii="Times New Roman" w:hAnsi="Times New Roman"/>
                <w:sz w:val="24"/>
                <w:szCs w:val="24"/>
              </w:rPr>
            </w:pPr>
            <w:r>
              <w:rPr>
                <w:rFonts w:ascii="Times New Roman" w:hAnsi="Times New Roman"/>
                <w:sz w:val="24"/>
                <w:szCs w:val="24"/>
              </w:rPr>
              <w:t>дель</w:t>
            </w:r>
          </w:p>
          <w:p w:rsidR="000A6D12" w:rsidRDefault="000A6D12" w:rsidP="00B906F2">
            <w:pPr>
              <w:rPr>
                <w:rFonts w:ascii="Times New Roman" w:hAnsi="Times New Roman"/>
                <w:sz w:val="24"/>
                <w:szCs w:val="24"/>
              </w:rPr>
            </w:pPr>
            <w:r>
              <w:rPr>
                <w:rFonts w:ascii="Times New Roman" w:hAnsi="Times New Roman"/>
                <w:sz w:val="24"/>
                <w:szCs w:val="24"/>
              </w:rPr>
              <w:t>ник</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Торжественная линейка. Поднятие флага РФ под гимн РФ</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И.о. зам. директора по ВР</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lastRenderedPageBreak/>
              <w:t>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Мероприятия в группах, посвященные Дню памяти Неизвестного солдата, героям ВОВ, героям трудовой Славы, городам героям</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t>Классные руководители, преподаватель истории</w:t>
            </w:r>
          </w:p>
        </w:tc>
      </w:tr>
      <w:tr w:rsidR="00CE26FF" w:rsidTr="00B906F2">
        <w:tc>
          <w:tcPr>
            <w:tcW w:w="740" w:type="dxa"/>
          </w:tcPr>
          <w:p w:rsidR="00CE26FF" w:rsidRDefault="00CE26FF" w:rsidP="00B906F2">
            <w:pPr>
              <w:rPr>
                <w:rFonts w:ascii="Times New Roman" w:hAnsi="Times New Roman"/>
                <w:sz w:val="24"/>
                <w:szCs w:val="24"/>
              </w:rPr>
            </w:pPr>
            <w:r>
              <w:rPr>
                <w:rFonts w:ascii="Times New Roman" w:hAnsi="Times New Roman"/>
                <w:sz w:val="24"/>
                <w:szCs w:val="24"/>
              </w:rPr>
              <w:t>1</w:t>
            </w:r>
          </w:p>
        </w:tc>
        <w:tc>
          <w:tcPr>
            <w:tcW w:w="5196" w:type="dxa"/>
          </w:tcPr>
          <w:p w:rsidR="00CE26FF" w:rsidRDefault="00CE26FF" w:rsidP="00B906F2">
            <w:pPr>
              <w:rPr>
                <w:rFonts w:ascii="Times New Roman" w:hAnsi="Times New Roman"/>
                <w:sz w:val="24"/>
                <w:szCs w:val="24"/>
              </w:rPr>
            </w:pPr>
            <w:r>
              <w:rPr>
                <w:rFonts w:ascii="Times New Roman" w:hAnsi="Times New Roman"/>
                <w:sz w:val="24"/>
                <w:szCs w:val="24"/>
              </w:rPr>
              <w:t xml:space="preserve"> Акция «Красная ленточка», приуроченная ко всемирному дню борьбы со СПИДом</w:t>
            </w:r>
          </w:p>
        </w:tc>
        <w:tc>
          <w:tcPr>
            <w:tcW w:w="2950" w:type="dxa"/>
          </w:tcPr>
          <w:p w:rsidR="00CE26FF" w:rsidRDefault="00CE26FF"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26FF" w:rsidRDefault="00CE26FF" w:rsidP="00B906F2">
            <w:pPr>
              <w:rPr>
                <w:rFonts w:ascii="Times New Roman" w:hAnsi="Times New Roman"/>
                <w:sz w:val="24"/>
                <w:szCs w:val="24"/>
              </w:rPr>
            </w:pPr>
          </w:p>
        </w:tc>
        <w:tc>
          <w:tcPr>
            <w:tcW w:w="2952" w:type="dxa"/>
          </w:tcPr>
          <w:p w:rsidR="00CE26FF" w:rsidRDefault="00CE26FF" w:rsidP="00CE26FF">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5</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Международный день добровольца в России. Формирование групп добровольцев, волонтеров, мероприятия по оказанию помощи в рамках волонтерского движения</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 доп. образования, Классные руководители, преподаватель истории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9</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 xml:space="preserve">День героев отечества: мероприятие о героях выпускниках техникума </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10</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Участие в окружной акции «Капля милосердия»</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Новогоднее представление (шоу-программа)</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1-30</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05051B" w:rsidRPr="00387BC6" w:rsidTr="00B906F2">
        <w:tc>
          <w:tcPr>
            <w:tcW w:w="14786" w:type="dxa"/>
            <w:gridSpan w:val="5"/>
          </w:tcPr>
          <w:p w:rsidR="0005051B" w:rsidRPr="00387BC6" w:rsidRDefault="000A6D12" w:rsidP="000A6D12">
            <w:pPr>
              <w:jc w:val="center"/>
              <w:rPr>
                <w:rFonts w:ascii="Times New Roman" w:hAnsi="Times New Roman"/>
                <w:b/>
                <w:sz w:val="24"/>
                <w:szCs w:val="24"/>
              </w:rPr>
            </w:pPr>
            <w:r>
              <w:rPr>
                <w:rFonts w:ascii="Times New Roman" w:hAnsi="Times New Roman"/>
                <w:b/>
                <w:sz w:val="24"/>
                <w:szCs w:val="24"/>
              </w:rPr>
              <w:t>Янва</w:t>
            </w:r>
            <w:r w:rsidR="0005051B" w:rsidRPr="00387BC6">
              <w:rPr>
                <w:rFonts w:ascii="Times New Roman" w:hAnsi="Times New Roman"/>
                <w:b/>
                <w:sz w:val="24"/>
                <w:szCs w:val="24"/>
              </w:rPr>
              <w:t>рь</w:t>
            </w:r>
          </w:p>
        </w:tc>
      </w:tr>
      <w:tr w:rsidR="0005051B" w:rsidRPr="00C64E49" w:rsidTr="00B906F2">
        <w:tc>
          <w:tcPr>
            <w:tcW w:w="740"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05051B" w:rsidTr="00B906F2">
        <w:tc>
          <w:tcPr>
            <w:tcW w:w="740" w:type="dxa"/>
          </w:tcPr>
          <w:p w:rsidR="0005051B" w:rsidRDefault="0005051B" w:rsidP="00B906F2">
            <w:pPr>
              <w:rPr>
                <w:rFonts w:ascii="Times New Roman" w:hAnsi="Times New Roman"/>
                <w:sz w:val="24"/>
                <w:szCs w:val="24"/>
              </w:rPr>
            </w:pPr>
            <w:r>
              <w:rPr>
                <w:rFonts w:ascii="Times New Roman" w:hAnsi="Times New Roman"/>
                <w:sz w:val="24"/>
                <w:szCs w:val="24"/>
              </w:rPr>
              <w:t>Каж</w:t>
            </w:r>
          </w:p>
          <w:p w:rsidR="0005051B" w:rsidRDefault="0005051B" w:rsidP="00B906F2">
            <w:pPr>
              <w:rPr>
                <w:rFonts w:ascii="Times New Roman" w:hAnsi="Times New Roman"/>
                <w:sz w:val="24"/>
                <w:szCs w:val="24"/>
              </w:rPr>
            </w:pPr>
            <w:r>
              <w:rPr>
                <w:rFonts w:ascii="Times New Roman" w:hAnsi="Times New Roman"/>
                <w:sz w:val="24"/>
                <w:szCs w:val="24"/>
              </w:rPr>
              <w:t>дый поне</w:t>
            </w:r>
          </w:p>
          <w:p w:rsidR="0005051B" w:rsidRDefault="0005051B" w:rsidP="00B906F2">
            <w:pPr>
              <w:rPr>
                <w:rFonts w:ascii="Times New Roman" w:hAnsi="Times New Roman"/>
                <w:sz w:val="24"/>
                <w:szCs w:val="24"/>
              </w:rPr>
            </w:pPr>
            <w:r>
              <w:rPr>
                <w:rFonts w:ascii="Times New Roman" w:hAnsi="Times New Roman"/>
                <w:sz w:val="24"/>
                <w:szCs w:val="24"/>
              </w:rPr>
              <w:t>дель</w:t>
            </w:r>
          </w:p>
          <w:p w:rsidR="0005051B" w:rsidRDefault="0005051B" w:rsidP="00B906F2">
            <w:pPr>
              <w:rPr>
                <w:rFonts w:ascii="Times New Roman" w:hAnsi="Times New Roman"/>
                <w:sz w:val="24"/>
                <w:szCs w:val="24"/>
              </w:rPr>
            </w:pPr>
            <w:r>
              <w:rPr>
                <w:rFonts w:ascii="Times New Roman" w:hAnsi="Times New Roman"/>
                <w:sz w:val="24"/>
                <w:szCs w:val="24"/>
              </w:rPr>
              <w:t>ник</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И.о. зам. директора по ВР</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7E05C5" w:rsidP="00B906F2">
            <w:pPr>
              <w:rPr>
                <w:rFonts w:ascii="Times New Roman" w:hAnsi="Times New Roman"/>
                <w:sz w:val="24"/>
                <w:szCs w:val="24"/>
              </w:rPr>
            </w:pPr>
            <w:r>
              <w:rPr>
                <w:rFonts w:ascii="Times New Roman" w:hAnsi="Times New Roman"/>
                <w:sz w:val="24"/>
                <w:szCs w:val="24"/>
              </w:rPr>
              <w:t>Новогодние каникулы</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p>
        </w:tc>
        <w:tc>
          <w:tcPr>
            <w:tcW w:w="2952" w:type="dxa"/>
          </w:tcPr>
          <w:p w:rsidR="0005051B" w:rsidRDefault="0005051B" w:rsidP="00B906F2">
            <w:pPr>
              <w:rPr>
                <w:rFonts w:ascii="Times New Roman" w:hAnsi="Times New Roman"/>
                <w:sz w:val="24"/>
                <w:szCs w:val="24"/>
              </w:rPr>
            </w:pPr>
          </w:p>
        </w:tc>
      </w:tr>
      <w:tr w:rsidR="00717214" w:rsidTr="00B906F2">
        <w:tc>
          <w:tcPr>
            <w:tcW w:w="740" w:type="dxa"/>
          </w:tcPr>
          <w:p w:rsidR="00717214" w:rsidRDefault="00E1192D" w:rsidP="00B906F2">
            <w:pPr>
              <w:rPr>
                <w:rFonts w:ascii="Times New Roman" w:hAnsi="Times New Roman"/>
                <w:sz w:val="24"/>
                <w:szCs w:val="24"/>
              </w:rPr>
            </w:pPr>
            <w:r>
              <w:rPr>
                <w:rFonts w:ascii="Times New Roman" w:hAnsi="Times New Roman"/>
                <w:sz w:val="24"/>
                <w:szCs w:val="24"/>
              </w:rPr>
              <w:t>13-31</w:t>
            </w:r>
          </w:p>
        </w:tc>
        <w:tc>
          <w:tcPr>
            <w:tcW w:w="5196" w:type="dxa"/>
          </w:tcPr>
          <w:p w:rsidR="00717214" w:rsidRPr="00E1192D" w:rsidRDefault="007E05C5" w:rsidP="00B906F2">
            <w:pPr>
              <w:rPr>
                <w:rFonts w:ascii="Times New Roman" w:hAnsi="Times New Roman"/>
                <w:sz w:val="24"/>
                <w:szCs w:val="24"/>
              </w:rPr>
            </w:pPr>
            <w:r>
              <w:rPr>
                <w:rFonts w:ascii="Times New Roman" w:hAnsi="Times New Roman"/>
                <w:sz w:val="24"/>
                <w:szCs w:val="24"/>
              </w:rPr>
              <w:t xml:space="preserve">Правовые часы «Я - гражданин </w:t>
            </w:r>
            <w:r w:rsidR="00DF7CE1">
              <w:rPr>
                <w:rFonts w:ascii="Times New Roman" w:hAnsi="Times New Roman"/>
                <w:sz w:val="24"/>
                <w:szCs w:val="24"/>
              </w:rPr>
              <w:t>России»</w:t>
            </w:r>
            <w:r w:rsidR="00E1192D">
              <w:rPr>
                <w:rFonts w:ascii="Times New Roman" w:hAnsi="Times New Roman"/>
                <w:sz w:val="24"/>
                <w:szCs w:val="24"/>
              </w:rPr>
              <w:t xml:space="preserve"> с прив</w:t>
            </w:r>
            <w:r w:rsidR="00DF7CE1">
              <w:rPr>
                <w:rFonts w:ascii="Times New Roman" w:hAnsi="Times New Roman"/>
                <w:sz w:val="24"/>
                <w:szCs w:val="24"/>
              </w:rPr>
              <w:t>лечением сотрудников правоохранительных органов</w:t>
            </w:r>
          </w:p>
          <w:p w:rsidR="00E1192D" w:rsidRDefault="00E1192D" w:rsidP="00E1192D">
            <w:pPr>
              <w:rPr>
                <w:rFonts w:ascii="Times New Roman" w:hAnsi="Times New Roman"/>
                <w:sz w:val="24"/>
                <w:szCs w:val="24"/>
              </w:rPr>
            </w:pPr>
            <w:r w:rsidRPr="00E1192D">
              <w:rPr>
                <w:rFonts w:ascii="Times New Roman" w:hAnsi="Times New Roman"/>
                <w:sz w:val="24"/>
                <w:szCs w:val="24"/>
              </w:rPr>
              <w:t>-</w:t>
            </w:r>
            <w:r>
              <w:rPr>
                <w:rFonts w:ascii="Times New Roman" w:hAnsi="Times New Roman"/>
                <w:sz w:val="24"/>
                <w:szCs w:val="24"/>
              </w:rPr>
              <w:t>Правонарушения и виды административной и уголовной ответственности</w:t>
            </w:r>
          </w:p>
          <w:p w:rsidR="00E1192D" w:rsidRPr="00E1192D" w:rsidRDefault="00E1192D" w:rsidP="00E1192D">
            <w:pPr>
              <w:rPr>
                <w:rFonts w:ascii="Times New Roman" w:hAnsi="Times New Roman"/>
                <w:sz w:val="24"/>
                <w:szCs w:val="24"/>
              </w:rPr>
            </w:pPr>
            <w:r>
              <w:rPr>
                <w:rFonts w:ascii="Times New Roman" w:hAnsi="Times New Roman"/>
                <w:sz w:val="24"/>
                <w:szCs w:val="24"/>
              </w:rPr>
              <w:t>-Молодежный экстремизм сегодня: ксенофобия, экстремизм в молодежной среде, противодействие экстремисской деятельности в соответствии с законом РФ</w:t>
            </w:r>
          </w:p>
        </w:tc>
        <w:tc>
          <w:tcPr>
            <w:tcW w:w="2950" w:type="dxa"/>
          </w:tcPr>
          <w:p w:rsidR="00717214" w:rsidRPr="00E1192D" w:rsidRDefault="00717214" w:rsidP="00B906F2">
            <w:pPr>
              <w:rPr>
                <w:rFonts w:ascii="Times New Roman" w:hAnsi="Times New Roman"/>
                <w:sz w:val="24"/>
                <w:szCs w:val="24"/>
                <w:lang w:val="en-US"/>
              </w:rPr>
            </w:pPr>
            <w:r>
              <w:rPr>
                <w:rFonts w:ascii="Times New Roman" w:hAnsi="Times New Roman"/>
                <w:sz w:val="24"/>
                <w:szCs w:val="24"/>
              </w:rPr>
              <w:t>Обучающиеся</w:t>
            </w:r>
            <w:r w:rsidRPr="00E1192D">
              <w:rPr>
                <w:rFonts w:ascii="Times New Roman" w:hAnsi="Times New Roman"/>
                <w:sz w:val="24"/>
                <w:szCs w:val="24"/>
                <w:lang w:val="en-US"/>
              </w:rPr>
              <w:t xml:space="preserve"> </w:t>
            </w:r>
            <w:r>
              <w:rPr>
                <w:rFonts w:ascii="Times New Roman" w:hAnsi="Times New Roman"/>
                <w:sz w:val="24"/>
                <w:szCs w:val="24"/>
              </w:rPr>
              <w:t>всех</w:t>
            </w:r>
            <w:r w:rsidRPr="00E1192D">
              <w:rPr>
                <w:rFonts w:ascii="Times New Roman" w:hAnsi="Times New Roman"/>
                <w:sz w:val="24"/>
                <w:szCs w:val="24"/>
                <w:lang w:val="en-US"/>
              </w:rPr>
              <w:t xml:space="preserve"> </w:t>
            </w:r>
            <w:r>
              <w:rPr>
                <w:rFonts w:ascii="Times New Roman" w:hAnsi="Times New Roman"/>
                <w:sz w:val="24"/>
                <w:szCs w:val="24"/>
              </w:rPr>
              <w:t>курсов</w:t>
            </w:r>
          </w:p>
        </w:tc>
        <w:tc>
          <w:tcPr>
            <w:tcW w:w="2948" w:type="dxa"/>
          </w:tcPr>
          <w:p w:rsidR="00717214" w:rsidRPr="00E1192D" w:rsidRDefault="00717214"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717214" w:rsidRPr="00DF7CE1" w:rsidRDefault="00717214" w:rsidP="00DF7CE1">
            <w:pPr>
              <w:rPr>
                <w:rFonts w:ascii="Times New Roman" w:hAnsi="Times New Roman"/>
                <w:sz w:val="24"/>
                <w:szCs w:val="24"/>
              </w:rPr>
            </w:pPr>
            <w:r>
              <w:rPr>
                <w:rFonts w:ascii="Times New Roman" w:hAnsi="Times New Roman"/>
                <w:sz w:val="24"/>
                <w:szCs w:val="24"/>
              </w:rPr>
              <w:t>И</w:t>
            </w:r>
            <w:r w:rsidRPr="00B906F2">
              <w:rPr>
                <w:rFonts w:ascii="Times New Roman" w:hAnsi="Times New Roman"/>
                <w:sz w:val="24"/>
                <w:szCs w:val="24"/>
              </w:rPr>
              <w:t>.</w:t>
            </w:r>
            <w:r>
              <w:rPr>
                <w:rFonts w:ascii="Times New Roman" w:hAnsi="Times New Roman"/>
                <w:sz w:val="24"/>
                <w:szCs w:val="24"/>
              </w:rPr>
              <w:t>о</w:t>
            </w:r>
            <w:r w:rsidRPr="00B906F2">
              <w:rPr>
                <w:rFonts w:ascii="Times New Roman" w:hAnsi="Times New Roman"/>
                <w:sz w:val="24"/>
                <w:szCs w:val="24"/>
              </w:rPr>
              <w:t xml:space="preserve">. </w:t>
            </w:r>
            <w:r>
              <w:rPr>
                <w:rFonts w:ascii="Times New Roman" w:hAnsi="Times New Roman"/>
                <w:sz w:val="24"/>
                <w:szCs w:val="24"/>
              </w:rPr>
              <w:t>зам</w:t>
            </w:r>
            <w:r w:rsidRPr="00B906F2">
              <w:rPr>
                <w:rFonts w:ascii="Times New Roman" w:hAnsi="Times New Roman"/>
                <w:sz w:val="24"/>
                <w:szCs w:val="24"/>
              </w:rPr>
              <w:t xml:space="preserve">. </w:t>
            </w:r>
            <w:r>
              <w:rPr>
                <w:rFonts w:ascii="Times New Roman" w:hAnsi="Times New Roman"/>
                <w:sz w:val="24"/>
                <w:szCs w:val="24"/>
              </w:rPr>
              <w:t>директора</w:t>
            </w:r>
            <w:r w:rsidRPr="00B906F2">
              <w:rPr>
                <w:rFonts w:ascii="Times New Roman" w:hAnsi="Times New Roman"/>
                <w:sz w:val="24"/>
                <w:szCs w:val="24"/>
              </w:rPr>
              <w:t xml:space="preserve"> </w:t>
            </w:r>
            <w:r>
              <w:rPr>
                <w:rFonts w:ascii="Times New Roman" w:hAnsi="Times New Roman"/>
                <w:sz w:val="24"/>
                <w:szCs w:val="24"/>
              </w:rPr>
              <w:t>по</w:t>
            </w:r>
            <w:r w:rsidRPr="00B906F2">
              <w:rPr>
                <w:rFonts w:ascii="Times New Roman" w:hAnsi="Times New Roman"/>
                <w:sz w:val="24"/>
                <w:szCs w:val="24"/>
              </w:rPr>
              <w:t xml:space="preserve"> </w:t>
            </w:r>
            <w:r>
              <w:rPr>
                <w:rFonts w:ascii="Times New Roman" w:hAnsi="Times New Roman"/>
                <w:sz w:val="24"/>
                <w:szCs w:val="24"/>
              </w:rPr>
              <w:t>ВР</w:t>
            </w:r>
            <w:r w:rsidRPr="00B906F2">
              <w:rPr>
                <w:rFonts w:ascii="Times New Roman" w:hAnsi="Times New Roman"/>
                <w:sz w:val="24"/>
                <w:szCs w:val="24"/>
              </w:rPr>
              <w:t xml:space="preserve">, </w:t>
            </w:r>
            <w:r>
              <w:rPr>
                <w:rFonts w:ascii="Times New Roman" w:hAnsi="Times New Roman"/>
                <w:sz w:val="24"/>
                <w:szCs w:val="24"/>
              </w:rPr>
              <w:t>педагог</w:t>
            </w:r>
            <w:r w:rsidRPr="00B906F2">
              <w:rPr>
                <w:rFonts w:ascii="Times New Roman" w:hAnsi="Times New Roman"/>
                <w:sz w:val="24"/>
                <w:szCs w:val="24"/>
              </w:rPr>
              <w:t xml:space="preserve"> </w:t>
            </w:r>
            <w:r>
              <w:rPr>
                <w:rFonts w:ascii="Times New Roman" w:hAnsi="Times New Roman"/>
                <w:sz w:val="24"/>
                <w:szCs w:val="24"/>
              </w:rPr>
              <w:t>доп</w:t>
            </w:r>
            <w:r w:rsidRPr="00B906F2">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tr w:rsidR="00717214" w:rsidTr="00B906F2">
        <w:tc>
          <w:tcPr>
            <w:tcW w:w="740" w:type="dxa"/>
          </w:tcPr>
          <w:p w:rsidR="00717214" w:rsidRDefault="00E1192D" w:rsidP="00B906F2">
            <w:pPr>
              <w:rPr>
                <w:rFonts w:ascii="Times New Roman" w:hAnsi="Times New Roman"/>
                <w:sz w:val="24"/>
                <w:szCs w:val="24"/>
              </w:rPr>
            </w:pPr>
            <w:r>
              <w:rPr>
                <w:rFonts w:ascii="Times New Roman" w:hAnsi="Times New Roman"/>
                <w:sz w:val="24"/>
                <w:szCs w:val="24"/>
              </w:rPr>
              <w:lastRenderedPageBreak/>
              <w:t>13-31</w:t>
            </w:r>
          </w:p>
        </w:tc>
        <w:tc>
          <w:tcPr>
            <w:tcW w:w="5196" w:type="dxa"/>
          </w:tcPr>
          <w:p w:rsidR="00717214" w:rsidRDefault="00E1192D" w:rsidP="00B906F2">
            <w:pPr>
              <w:rPr>
                <w:rFonts w:ascii="Times New Roman" w:hAnsi="Times New Roman"/>
                <w:sz w:val="24"/>
                <w:szCs w:val="24"/>
              </w:rPr>
            </w:pPr>
            <w:r>
              <w:rPr>
                <w:rFonts w:ascii="Times New Roman" w:hAnsi="Times New Roman"/>
                <w:sz w:val="24"/>
                <w:szCs w:val="24"/>
              </w:rPr>
              <w:t>Участие в городских, районных, областных мероприятиях, посвященных распростарнению цифровой грамотности среди местного населения с привлечением обучающихся техникума, участие в проектах «Россия-страна возможностей», «Большая перемена»</w:t>
            </w:r>
          </w:p>
        </w:tc>
        <w:tc>
          <w:tcPr>
            <w:tcW w:w="2950" w:type="dxa"/>
          </w:tcPr>
          <w:p w:rsidR="00717214" w:rsidRDefault="00717214"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717214" w:rsidRDefault="00E1192D" w:rsidP="00717214">
            <w:pPr>
              <w:rPr>
                <w:rFonts w:ascii="Times New Roman" w:hAnsi="Times New Roman"/>
                <w:sz w:val="24"/>
                <w:szCs w:val="24"/>
              </w:rPr>
            </w:pPr>
            <w:r>
              <w:rPr>
                <w:rFonts w:ascii="Times New Roman" w:hAnsi="Times New Roman"/>
                <w:sz w:val="24"/>
                <w:szCs w:val="24"/>
              </w:rPr>
              <w:t xml:space="preserve">Открытые площадки региональных операторов </w:t>
            </w:r>
          </w:p>
        </w:tc>
        <w:tc>
          <w:tcPr>
            <w:tcW w:w="2952" w:type="dxa"/>
          </w:tcPr>
          <w:p w:rsidR="00717214" w:rsidRDefault="00717214"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990DA0" w:rsidTr="00B906F2">
        <w:tc>
          <w:tcPr>
            <w:tcW w:w="740" w:type="dxa"/>
          </w:tcPr>
          <w:p w:rsidR="00990DA0" w:rsidRDefault="00990DA0" w:rsidP="00B906F2">
            <w:pPr>
              <w:rPr>
                <w:rFonts w:ascii="Times New Roman" w:hAnsi="Times New Roman"/>
                <w:sz w:val="24"/>
                <w:szCs w:val="24"/>
              </w:rPr>
            </w:pPr>
            <w:r>
              <w:rPr>
                <w:rFonts w:ascii="Times New Roman" w:hAnsi="Times New Roman"/>
                <w:sz w:val="24"/>
                <w:szCs w:val="24"/>
              </w:rPr>
              <w:t>18</w:t>
            </w:r>
          </w:p>
        </w:tc>
        <w:tc>
          <w:tcPr>
            <w:tcW w:w="5196" w:type="dxa"/>
          </w:tcPr>
          <w:p w:rsidR="00990DA0" w:rsidRDefault="00990DA0" w:rsidP="00B906F2">
            <w:pPr>
              <w:rPr>
                <w:rFonts w:ascii="Times New Roman" w:hAnsi="Times New Roman"/>
                <w:sz w:val="24"/>
                <w:szCs w:val="24"/>
              </w:rPr>
            </w:pPr>
            <w:r>
              <w:rPr>
                <w:rFonts w:ascii="Times New Roman" w:hAnsi="Times New Roman"/>
                <w:sz w:val="24"/>
                <w:szCs w:val="24"/>
              </w:rPr>
              <w:t>Экскурсия на ключик Герасима</w:t>
            </w:r>
          </w:p>
        </w:tc>
        <w:tc>
          <w:tcPr>
            <w:tcW w:w="2950" w:type="dxa"/>
          </w:tcPr>
          <w:p w:rsidR="00990DA0" w:rsidRDefault="00990DA0"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990DA0" w:rsidRDefault="00990DA0" w:rsidP="00B906F2">
            <w:pPr>
              <w:rPr>
                <w:rFonts w:ascii="Times New Roman" w:hAnsi="Times New Roman"/>
                <w:sz w:val="24"/>
                <w:szCs w:val="24"/>
              </w:rPr>
            </w:pPr>
          </w:p>
        </w:tc>
        <w:tc>
          <w:tcPr>
            <w:tcW w:w="2952" w:type="dxa"/>
          </w:tcPr>
          <w:p w:rsidR="00990DA0" w:rsidRDefault="00990DA0" w:rsidP="000A6D12">
            <w:pPr>
              <w:rPr>
                <w:rFonts w:ascii="Times New Roman" w:hAnsi="Times New Roman"/>
                <w:sz w:val="24"/>
                <w:szCs w:val="24"/>
              </w:rPr>
            </w:pPr>
            <w:r>
              <w:rPr>
                <w:rFonts w:ascii="Times New Roman" w:hAnsi="Times New Roman"/>
                <w:sz w:val="24"/>
                <w:szCs w:val="24"/>
              </w:rPr>
              <w:t>И.о. зам. директора по ВР</w:t>
            </w:r>
          </w:p>
        </w:tc>
      </w:tr>
      <w:tr w:rsidR="000A6D12" w:rsidTr="00B906F2">
        <w:tc>
          <w:tcPr>
            <w:tcW w:w="740" w:type="dxa"/>
          </w:tcPr>
          <w:p w:rsidR="000A6D12" w:rsidRDefault="00E1192D" w:rsidP="00B906F2">
            <w:pPr>
              <w:rPr>
                <w:rFonts w:ascii="Times New Roman" w:hAnsi="Times New Roman"/>
                <w:sz w:val="24"/>
                <w:szCs w:val="24"/>
              </w:rPr>
            </w:pPr>
            <w:r>
              <w:rPr>
                <w:rFonts w:ascii="Times New Roman" w:hAnsi="Times New Roman"/>
                <w:sz w:val="24"/>
                <w:szCs w:val="24"/>
              </w:rPr>
              <w:t>25</w:t>
            </w:r>
          </w:p>
        </w:tc>
        <w:tc>
          <w:tcPr>
            <w:tcW w:w="5196" w:type="dxa"/>
          </w:tcPr>
          <w:p w:rsidR="000A6D12" w:rsidRDefault="00E1192D" w:rsidP="00B906F2">
            <w:pPr>
              <w:rPr>
                <w:rFonts w:ascii="Times New Roman" w:hAnsi="Times New Roman"/>
                <w:sz w:val="24"/>
                <w:szCs w:val="24"/>
              </w:rPr>
            </w:pPr>
            <w:r>
              <w:rPr>
                <w:rFonts w:ascii="Times New Roman" w:hAnsi="Times New Roman"/>
                <w:sz w:val="24"/>
                <w:szCs w:val="24"/>
              </w:rPr>
              <w:t>Татьянин день и День студентов ( праздничный концерт)</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E1192D"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0A6D12">
            <w:pPr>
              <w:rPr>
                <w:rFonts w:ascii="Times New Roman" w:hAnsi="Times New Roman"/>
                <w:sz w:val="24"/>
                <w:szCs w:val="24"/>
              </w:rPr>
            </w:pPr>
            <w:r>
              <w:rPr>
                <w:rFonts w:ascii="Times New Roman" w:hAnsi="Times New Roman"/>
                <w:sz w:val="24"/>
                <w:szCs w:val="24"/>
              </w:rPr>
              <w:t>И.о. зам. директора по ВР, педагог-организатор</w:t>
            </w:r>
          </w:p>
        </w:tc>
      </w:tr>
      <w:tr w:rsidR="000A6D12" w:rsidTr="00B906F2">
        <w:tc>
          <w:tcPr>
            <w:tcW w:w="740" w:type="dxa"/>
          </w:tcPr>
          <w:p w:rsidR="000A6D12" w:rsidRDefault="00E1192D" w:rsidP="00B906F2">
            <w:pPr>
              <w:rPr>
                <w:rFonts w:ascii="Times New Roman" w:hAnsi="Times New Roman"/>
                <w:sz w:val="24"/>
                <w:szCs w:val="24"/>
              </w:rPr>
            </w:pPr>
            <w:r>
              <w:rPr>
                <w:rFonts w:ascii="Times New Roman" w:hAnsi="Times New Roman"/>
                <w:sz w:val="24"/>
                <w:szCs w:val="24"/>
              </w:rPr>
              <w:t>27</w:t>
            </w:r>
          </w:p>
        </w:tc>
        <w:tc>
          <w:tcPr>
            <w:tcW w:w="5196" w:type="dxa"/>
          </w:tcPr>
          <w:p w:rsidR="000A6D12" w:rsidRDefault="00E1192D" w:rsidP="00B906F2">
            <w:pPr>
              <w:rPr>
                <w:rFonts w:ascii="Times New Roman" w:hAnsi="Times New Roman"/>
                <w:sz w:val="24"/>
                <w:szCs w:val="24"/>
              </w:rPr>
            </w:pPr>
            <w:r>
              <w:rPr>
                <w:rFonts w:ascii="Times New Roman" w:hAnsi="Times New Roman"/>
                <w:sz w:val="24"/>
                <w:szCs w:val="24"/>
              </w:rPr>
              <w:t>Д</w:t>
            </w:r>
            <w:r w:rsidR="00AC02A3">
              <w:rPr>
                <w:rFonts w:ascii="Times New Roman" w:hAnsi="Times New Roman"/>
                <w:sz w:val="24"/>
                <w:szCs w:val="24"/>
              </w:rPr>
              <w:t>ень снятия блокады Ленинграда (</w:t>
            </w:r>
            <w:r>
              <w:rPr>
                <w:rFonts w:ascii="Times New Roman" w:hAnsi="Times New Roman"/>
                <w:sz w:val="24"/>
                <w:szCs w:val="24"/>
              </w:rPr>
              <w:t>Акция блокадный хлеб)</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E1192D"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B906F2">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E1192D" w:rsidRPr="00387BC6" w:rsidTr="00B906F2">
        <w:tc>
          <w:tcPr>
            <w:tcW w:w="14786" w:type="dxa"/>
            <w:gridSpan w:val="5"/>
          </w:tcPr>
          <w:p w:rsidR="00E1192D" w:rsidRPr="00387BC6" w:rsidRDefault="00E1192D" w:rsidP="00E1192D">
            <w:pPr>
              <w:jc w:val="center"/>
              <w:rPr>
                <w:rFonts w:ascii="Times New Roman" w:hAnsi="Times New Roman"/>
                <w:b/>
                <w:sz w:val="24"/>
                <w:szCs w:val="24"/>
              </w:rPr>
            </w:pPr>
            <w:r>
              <w:rPr>
                <w:rFonts w:ascii="Times New Roman" w:hAnsi="Times New Roman"/>
                <w:b/>
                <w:sz w:val="24"/>
                <w:szCs w:val="24"/>
              </w:rPr>
              <w:t>Февраль</w:t>
            </w:r>
          </w:p>
        </w:tc>
      </w:tr>
      <w:tr w:rsidR="00E1192D" w:rsidRPr="00C64E49" w:rsidTr="00B906F2">
        <w:tc>
          <w:tcPr>
            <w:tcW w:w="740"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E1192D" w:rsidTr="00B906F2">
        <w:tc>
          <w:tcPr>
            <w:tcW w:w="740" w:type="dxa"/>
          </w:tcPr>
          <w:p w:rsidR="00E1192D" w:rsidRDefault="00E1192D" w:rsidP="00B906F2">
            <w:pPr>
              <w:rPr>
                <w:rFonts w:ascii="Times New Roman" w:hAnsi="Times New Roman"/>
                <w:sz w:val="24"/>
                <w:szCs w:val="24"/>
              </w:rPr>
            </w:pPr>
            <w:r>
              <w:rPr>
                <w:rFonts w:ascii="Times New Roman" w:hAnsi="Times New Roman"/>
                <w:sz w:val="24"/>
                <w:szCs w:val="24"/>
              </w:rPr>
              <w:t>Каж</w:t>
            </w:r>
          </w:p>
          <w:p w:rsidR="00E1192D" w:rsidRDefault="00E1192D" w:rsidP="00B906F2">
            <w:pPr>
              <w:rPr>
                <w:rFonts w:ascii="Times New Roman" w:hAnsi="Times New Roman"/>
                <w:sz w:val="24"/>
                <w:szCs w:val="24"/>
              </w:rPr>
            </w:pPr>
            <w:r>
              <w:rPr>
                <w:rFonts w:ascii="Times New Roman" w:hAnsi="Times New Roman"/>
                <w:sz w:val="24"/>
                <w:szCs w:val="24"/>
              </w:rPr>
              <w:t>дый поне</w:t>
            </w:r>
          </w:p>
          <w:p w:rsidR="00E1192D" w:rsidRDefault="00E1192D" w:rsidP="00B906F2">
            <w:pPr>
              <w:rPr>
                <w:rFonts w:ascii="Times New Roman" w:hAnsi="Times New Roman"/>
                <w:sz w:val="24"/>
                <w:szCs w:val="24"/>
              </w:rPr>
            </w:pPr>
            <w:r>
              <w:rPr>
                <w:rFonts w:ascii="Times New Roman" w:hAnsi="Times New Roman"/>
                <w:sz w:val="24"/>
                <w:szCs w:val="24"/>
              </w:rPr>
              <w:lastRenderedPageBreak/>
              <w:t>дель</w:t>
            </w:r>
          </w:p>
          <w:p w:rsidR="00E1192D" w:rsidRDefault="00E1192D" w:rsidP="00B906F2">
            <w:pPr>
              <w:rPr>
                <w:rFonts w:ascii="Times New Roman" w:hAnsi="Times New Roman"/>
                <w:sz w:val="24"/>
                <w:szCs w:val="24"/>
              </w:rPr>
            </w:pPr>
            <w:r>
              <w:rPr>
                <w:rFonts w:ascii="Times New Roman" w:hAnsi="Times New Roman"/>
                <w:sz w:val="24"/>
                <w:szCs w:val="24"/>
              </w:rPr>
              <w:t>ник</w:t>
            </w: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Торжественная линейка. Поднятие флага РФ под гимн РФ</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lastRenderedPageBreak/>
              <w:t>Урок «Разговоры о важном»</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lastRenderedPageBreak/>
              <w:t>Учебные аудитории</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И.о. зам. директора по ВР</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t>Классные руководители</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lastRenderedPageBreak/>
              <w:t>2</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День воинской славы России (Сталинградская битва1943 г.)</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Pr="00E1192D" w:rsidRDefault="00AC02A3"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AC02A3" w:rsidRPr="00DF7CE1" w:rsidRDefault="00AC02A3"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tr w:rsidR="00CE26FF" w:rsidRPr="00DF7CE1" w:rsidTr="00B906F2">
        <w:tc>
          <w:tcPr>
            <w:tcW w:w="740" w:type="dxa"/>
          </w:tcPr>
          <w:p w:rsidR="00CE26FF" w:rsidRDefault="00CE26FF" w:rsidP="00B906F2">
            <w:pPr>
              <w:rPr>
                <w:rFonts w:ascii="Times New Roman" w:hAnsi="Times New Roman"/>
                <w:sz w:val="24"/>
                <w:szCs w:val="24"/>
              </w:rPr>
            </w:pPr>
          </w:p>
        </w:tc>
        <w:tc>
          <w:tcPr>
            <w:tcW w:w="5196" w:type="dxa"/>
          </w:tcPr>
          <w:p w:rsidR="00CE26FF" w:rsidRDefault="00990DA0" w:rsidP="00B906F2">
            <w:pPr>
              <w:rPr>
                <w:rFonts w:ascii="Times New Roman" w:hAnsi="Times New Roman"/>
                <w:sz w:val="24"/>
                <w:szCs w:val="24"/>
              </w:rPr>
            </w:pPr>
            <w:r>
              <w:rPr>
                <w:rFonts w:ascii="Times New Roman" w:hAnsi="Times New Roman"/>
                <w:sz w:val="24"/>
                <w:szCs w:val="24"/>
              </w:rPr>
              <w:t>Участие в лы</w:t>
            </w:r>
            <w:r w:rsidR="00CE26FF">
              <w:rPr>
                <w:rFonts w:ascii="Times New Roman" w:hAnsi="Times New Roman"/>
                <w:sz w:val="24"/>
                <w:szCs w:val="24"/>
              </w:rPr>
              <w:t>жных гонках «Лыжня России»</w:t>
            </w:r>
          </w:p>
        </w:tc>
        <w:tc>
          <w:tcPr>
            <w:tcW w:w="2950" w:type="dxa"/>
          </w:tcPr>
          <w:p w:rsidR="00CE26FF" w:rsidRDefault="00CE26FF" w:rsidP="00B906F2">
            <w:pPr>
              <w:rPr>
                <w:rFonts w:ascii="Times New Roman" w:hAnsi="Times New Roman"/>
                <w:sz w:val="24"/>
                <w:szCs w:val="24"/>
              </w:rPr>
            </w:pPr>
          </w:p>
        </w:tc>
        <w:tc>
          <w:tcPr>
            <w:tcW w:w="2948" w:type="dxa"/>
          </w:tcPr>
          <w:p w:rsidR="00CE26FF" w:rsidRDefault="00CE26FF" w:rsidP="00B906F2">
            <w:pPr>
              <w:rPr>
                <w:rFonts w:ascii="Times New Roman" w:hAnsi="Times New Roman"/>
                <w:sz w:val="24"/>
                <w:szCs w:val="24"/>
              </w:rPr>
            </w:pPr>
          </w:p>
        </w:tc>
        <w:tc>
          <w:tcPr>
            <w:tcW w:w="2952" w:type="dxa"/>
          </w:tcPr>
          <w:p w:rsidR="00CE26FF" w:rsidRDefault="00990DA0" w:rsidP="00990DA0">
            <w:pPr>
              <w:rPr>
                <w:rFonts w:ascii="Times New Roman" w:hAnsi="Times New Roman"/>
                <w:sz w:val="24"/>
                <w:szCs w:val="24"/>
              </w:rPr>
            </w:pPr>
            <w:r>
              <w:rPr>
                <w:rFonts w:ascii="Times New Roman" w:hAnsi="Times New Roman"/>
                <w:sz w:val="24"/>
                <w:szCs w:val="24"/>
              </w:rPr>
              <w:t>Руководитель физ воспитания</w:t>
            </w:r>
          </w:p>
        </w:tc>
      </w:tr>
      <w:tr w:rsidR="00E1192D" w:rsidRPr="00DF7CE1" w:rsidTr="00B906F2">
        <w:tc>
          <w:tcPr>
            <w:tcW w:w="740" w:type="dxa"/>
          </w:tcPr>
          <w:p w:rsidR="00E1192D" w:rsidRDefault="00AC02A3" w:rsidP="00B906F2">
            <w:pPr>
              <w:rPr>
                <w:rFonts w:ascii="Times New Roman" w:hAnsi="Times New Roman"/>
                <w:sz w:val="24"/>
                <w:szCs w:val="24"/>
              </w:rPr>
            </w:pPr>
            <w:r>
              <w:rPr>
                <w:rFonts w:ascii="Times New Roman" w:hAnsi="Times New Roman"/>
                <w:sz w:val="24"/>
                <w:szCs w:val="24"/>
              </w:rPr>
              <w:t>15</w:t>
            </w:r>
          </w:p>
        </w:tc>
        <w:tc>
          <w:tcPr>
            <w:tcW w:w="5196" w:type="dxa"/>
          </w:tcPr>
          <w:p w:rsidR="00E1192D" w:rsidRPr="00E1192D" w:rsidRDefault="00AC02A3" w:rsidP="00B906F2">
            <w:pPr>
              <w:rPr>
                <w:rFonts w:ascii="Times New Roman" w:hAnsi="Times New Roman"/>
                <w:sz w:val="24"/>
                <w:szCs w:val="24"/>
              </w:rPr>
            </w:pPr>
            <w:r>
              <w:rPr>
                <w:rFonts w:ascii="Times New Roman" w:hAnsi="Times New Roman"/>
                <w:sz w:val="24"/>
                <w:szCs w:val="24"/>
              </w:rPr>
              <w:t>День памяти о россиянах, исполнявших служебный долг за пределами Отечества</w:t>
            </w:r>
          </w:p>
        </w:tc>
        <w:tc>
          <w:tcPr>
            <w:tcW w:w="2950" w:type="dxa"/>
          </w:tcPr>
          <w:p w:rsidR="00E1192D" w:rsidRPr="00E1192D" w:rsidRDefault="00E1192D" w:rsidP="00B906F2">
            <w:pPr>
              <w:rPr>
                <w:rFonts w:ascii="Times New Roman" w:hAnsi="Times New Roman"/>
                <w:sz w:val="24"/>
                <w:szCs w:val="24"/>
                <w:lang w:val="en-US"/>
              </w:rPr>
            </w:pPr>
            <w:r>
              <w:rPr>
                <w:rFonts w:ascii="Times New Roman" w:hAnsi="Times New Roman"/>
                <w:sz w:val="24"/>
                <w:szCs w:val="24"/>
              </w:rPr>
              <w:t>Обучающиеся</w:t>
            </w:r>
            <w:r w:rsidRPr="00E1192D">
              <w:rPr>
                <w:rFonts w:ascii="Times New Roman" w:hAnsi="Times New Roman"/>
                <w:sz w:val="24"/>
                <w:szCs w:val="24"/>
                <w:lang w:val="en-US"/>
              </w:rPr>
              <w:t xml:space="preserve"> </w:t>
            </w:r>
            <w:r>
              <w:rPr>
                <w:rFonts w:ascii="Times New Roman" w:hAnsi="Times New Roman"/>
                <w:sz w:val="24"/>
                <w:szCs w:val="24"/>
              </w:rPr>
              <w:t>всех</w:t>
            </w:r>
            <w:r w:rsidRPr="00E1192D">
              <w:rPr>
                <w:rFonts w:ascii="Times New Roman" w:hAnsi="Times New Roman"/>
                <w:sz w:val="24"/>
                <w:szCs w:val="24"/>
                <w:lang w:val="en-US"/>
              </w:rPr>
              <w:t xml:space="preserve"> </w:t>
            </w:r>
            <w:r>
              <w:rPr>
                <w:rFonts w:ascii="Times New Roman" w:hAnsi="Times New Roman"/>
                <w:sz w:val="24"/>
                <w:szCs w:val="24"/>
              </w:rPr>
              <w:t>курсов</w:t>
            </w:r>
          </w:p>
        </w:tc>
        <w:tc>
          <w:tcPr>
            <w:tcW w:w="2948" w:type="dxa"/>
          </w:tcPr>
          <w:p w:rsidR="00E1192D" w:rsidRPr="00E1192D" w:rsidRDefault="00E1192D"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E1192D" w:rsidRPr="00DF7CE1" w:rsidRDefault="00E1192D"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r w:rsidR="00AC02A3">
              <w:rPr>
                <w:rFonts w:ascii="Times New Roman" w:hAnsi="Times New Roman"/>
                <w:sz w:val="24"/>
                <w:szCs w:val="24"/>
              </w:rPr>
              <w:t>, педагог-организатор ОБЖ и защиты родины</w:t>
            </w:r>
          </w:p>
        </w:tc>
      </w:tr>
      <w:tr w:rsidR="00E1192D" w:rsidTr="00B906F2">
        <w:tc>
          <w:tcPr>
            <w:tcW w:w="740" w:type="dxa"/>
          </w:tcPr>
          <w:p w:rsidR="00E1192D" w:rsidRDefault="00AC02A3" w:rsidP="00B906F2">
            <w:pPr>
              <w:rPr>
                <w:rFonts w:ascii="Times New Roman" w:hAnsi="Times New Roman"/>
                <w:sz w:val="24"/>
                <w:szCs w:val="24"/>
              </w:rPr>
            </w:pPr>
            <w:r>
              <w:rPr>
                <w:rFonts w:ascii="Times New Roman" w:hAnsi="Times New Roman"/>
                <w:sz w:val="24"/>
                <w:szCs w:val="24"/>
              </w:rPr>
              <w:t>23</w:t>
            </w:r>
          </w:p>
        </w:tc>
        <w:tc>
          <w:tcPr>
            <w:tcW w:w="5196" w:type="dxa"/>
          </w:tcPr>
          <w:p w:rsidR="00E1192D" w:rsidRDefault="00AC02A3" w:rsidP="00B906F2">
            <w:pPr>
              <w:rPr>
                <w:rFonts w:ascii="Times New Roman" w:hAnsi="Times New Roman"/>
                <w:sz w:val="24"/>
                <w:szCs w:val="24"/>
              </w:rPr>
            </w:pPr>
            <w:r>
              <w:rPr>
                <w:rFonts w:ascii="Times New Roman" w:hAnsi="Times New Roman"/>
                <w:sz w:val="24"/>
                <w:szCs w:val="24"/>
              </w:rPr>
              <w:t>День защитников Отечества Смотр строя и песни</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E1192D" w:rsidRDefault="00AC02A3" w:rsidP="00B906F2">
            <w:pPr>
              <w:rPr>
                <w:rFonts w:ascii="Times New Roman" w:hAnsi="Times New Roman"/>
                <w:sz w:val="24"/>
                <w:szCs w:val="24"/>
              </w:rPr>
            </w:pPr>
            <w:r>
              <w:rPr>
                <w:rFonts w:ascii="Times New Roman" w:hAnsi="Times New Roman"/>
                <w:sz w:val="24"/>
                <w:szCs w:val="24"/>
              </w:rPr>
              <w:t>Спортивный зал</w:t>
            </w:r>
            <w:r w:rsidR="00E1192D">
              <w:rPr>
                <w:rFonts w:ascii="Times New Roman" w:hAnsi="Times New Roman"/>
                <w:sz w:val="24"/>
                <w:szCs w:val="24"/>
              </w:rPr>
              <w:t xml:space="preserve"> </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r w:rsidR="00AC02A3">
              <w:rPr>
                <w:rFonts w:ascii="Times New Roman" w:hAnsi="Times New Roman"/>
                <w:sz w:val="24"/>
                <w:szCs w:val="24"/>
              </w:rPr>
              <w:t>, руководитель физ воспитания, педагог-организатор ОБЖ и защиты родины</w:t>
            </w:r>
          </w:p>
        </w:tc>
      </w:tr>
      <w:tr w:rsidR="00B906F2" w:rsidTr="00B906F2">
        <w:tc>
          <w:tcPr>
            <w:tcW w:w="740" w:type="dxa"/>
          </w:tcPr>
          <w:p w:rsidR="00B906F2" w:rsidRDefault="00B906F2" w:rsidP="00B906F2">
            <w:pPr>
              <w:rPr>
                <w:rFonts w:ascii="Times New Roman" w:hAnsi="Times New Roman"/>
                <w:sz w:val="24"/>
                <w:szCs w:val="24"/>
              </w:rPr>
            </w:pPr>
            <w:r>
              <w:rPr>
                <w:rFonts w:ascii="Times New Roman" w:hAnsi="Times New Roman"/>
                <w:sz w:val="24"/>
                <w:szCs w:val="24"/>
              </w:rPr>
              <w:t>1-31</w:t>
            </w:r>
          </w:p>
        </w:tc>
        <w:tc>
          <w:tcPr>
            <w:tcW w:w="5196" w:type="dxa"/>
          </w:tcPr>
          <w:p w:rsidR="00B906F2" w:rsidRDefault="00B906F2" w:rsidP="00B906F2">
            <w:pPr>
              <w:rPr>
                <w:rFonts w:ascii="Times New Roman" w:hAnsi="Times New Roman"/>
                <w:sz w:val="24"/>
                <w:szCs w:val="24"/>
              </w:rPr>
            </w:pPr>
            <w:r>
              <w:rPr>
                <w:rFonts w:ascii="Times New Roman" w:hAnsi="Times New Roman"/>
                <w:sz w:val="24"/>
                <w:szCs w:val="24"/>
              </w:rPr>
              <w:t>Акция «Посылка и письмо солдату»</w:t>
            </w:r>
          </w:p>
        </w:tc>
        <w:tc>
          <w:tcPr>
            <w:tcW w:w="2950" w:type="dxa"/>
          </w:tcPr>
          <w:p w:rsidR="00B906F2" w:rsidRDefault="00B906F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B906F2" w:rsidRDefault="00B906F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B906F2" w:rsidRDefault="00B906F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E1192D" w:rsidTr="00B906F2">
        <w:tc>
          <w:tcPr>
            <w:tcW w:w="740" w:type="dxa"/>
          </w:tcPr>
          <w:p w:rsidR="00E1192D" w:rsidRDefault="00E1192D" w:rsidP="00B906F2">
            <w:pPr>
              <w:rPr>
                <w:rFonts w:ascii="Times New Roman" w:hAnsi="Times New Roman"/>
                <w:sz w:val="24"/>
                <w:szCs w:val="24"/>
              </w:rPr>
            </w:pP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 xml:space="preserve">Классные руководители, </w:t>
            </w:r>
            <w:r>
              <w:rPr>
                <w:rFonts w:ascii="Times New Roman" w:hAnsi="Times New Roman"/>
                <w:sz w:val="24"/>
                <w:szCs w:val="24"/>
              </w:rPr>
              <w:lastRenderedPageBreak/>
              <w:t>педагог-организатор</w:t>
            </w:r>
          </w:p>
        </w:tc>
      </w:tr>
      <w:tr w:rsidR="00E1192D" w:rsidTr="00B906F2">
        <w:tc>
          <w:tcPr>
            <w:tcW w:w="740"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1-30</w:t>
            </w: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AC02A3" w:rsidRPr="00387BC6" w:rsidTr="00B906F2">
        <w:tc>
          <w:tcPr>
            <w:tcW w:w="14786" w:type="dxa"/>
            <w:gridSpan w:val="5"/>
          </w:tcPr>
          <w:p w:rsidR="00AC02A3" w:rsidRPr="00387BC6" w:rsidRDefault="00AC02A3" w:rsidP="00B906F2">
            <w:pPr>
              <w:jc w:val="center"/>
              <w:rPr>
                <w:rFonts w:ascii="Times New Roman" w:hAnsi="Times New Roman"/>
                <w:b/>
                <w:sz w:val="24"/>
                <w:szCs w:val="24"/>
              </w:rPr>
            </w:pPr>
            <w:r>
              <w:rPr>
                <w:rFonts w:ascii="Times New Roman" w:hAnsi="Times New Roman"/>
                <w:b/>
                <w:sz w:val="24"/>
                <w:szCs w:val="24"/>
              </w:rPr>
              <w:t>Март</w:t>
            </w:r>
          </w:p>
        </w:tc>
      </w:tr>
      <w:tr w:rsidR="00AC02A3" w:rsidRPr="00C64E49" w:rsidTr="00B906F2">
        <w:tc>
          <w:tcPr>
            <w:tcW w:w="740"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t>Каж</w:t>
            </w:r>
          </w:p>
          <w:p w:rsidR="00AC02A3" w:rsidRDefault="00AC02A3" w:rsidP="00B906F2">
            <w:pPr>
              <w:rPr>
                <w:rFonts w:ascii="Times New Roman" w:hAnsi="Times New Roman"/>
                <w:sz w:val="24"/>
                <w:szCs w:val="24"/>
              </w:rPr>
            </w:pPr>
            <w:r>
              <w:rPr>
                <w:rFonts w:ascii="Times New Roman" w:hAnsi="Times New Roman"/>
                <w:sz w:val="24"/>
                <w:szCs w:val="24"/>
              </w:rPr>
              <w:t>дый поне</w:t>
            </w:r>
          </w:p>
          <w:p w:rsidR="00AC02A3" w:rsidRDefault="00AC02A3" w:rsidP="00B906F2">
            <w:pPr>
              <w:rPr>
                <w:rFonts w:ascii="Times New Roman" w:hAnsi="Times New Roman"/>
                <w:sz w:val="24"/>
                <w:szCs w:val="24"/>
              </w:rPr>
            </w:pPr>
            <w:r>
              <w:rPr>
                <w:rFonts w:ascii="Times New Roman" w:hAnsi="Times New Roman"/>
                <w:sz w:val="24"/>
                <w:szCs w:val="24"/>
              </w:rPr>
              <w:t>дель</w:t>
            </w:r>
          </w:p>
          <w:p w:rsidR="00AC02A3" w:rsidRDefault="00AC02A3" w:rsidP="00B906F2">
            <w:pPr>
              <w:rPr>
                <w:rFonts w:ascii="Times New Roman" w:hAnsi="Times New Roman"/>
                <w:sz w:val="24"/>
                <w:szCs w:val="24"/>
              </w:rPr>
            </w:pPr>
            <w:r>
              <w:rPr>
                <w:rFonts w:ascii="Times New Roman" w:hAnsi="Times New Roman"/>
                <w:sz w:val="24"/>
                <w:szCs w:val="24"/>
              </w:rPr>
              <w:t>ник</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AC02A3" w:rsidRDefault="00AC02A3" w:rsidP="00B906F2">
            <w:pPr>
              <w:rPr>
                <w:rFonts w:ascii="Times New Roman" w:hAnsi="Times New Roman"/>
                <w:sz w:val="24"/>
                <w:szCs w:val="24"/>
              </w:rPr>
            </w:pPr>
          </w:p>
          <w:p w:rsidR="00AC02A3" w:rsidRDefault="00AC02A3"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Default="00AC02A3"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AC02A3" w:rsidRDefault="00AC02A3"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AC02A3" w:rsidRDefault="00AC02A3" w:rsidP="00B906F2">
            <w:pPr>
              <w:rPr>
                <w:rFonts w:ascii="Times New Roman" w:hAnsi="Times New Roman"/>
                <w:sz w:val="24"/>
                <w:szCs w:val="24"/>
              </w:rPr>
            </w:pPr>
            <w:r>
              <w:rPr>
                <w:rFonts w:ascii="Times New Roman" w:hAnsi="Times New Roman"/>
                <w:sz w:val="24"/>
                <w:szCs w:val="24"/>
              </w:rPr>
              <w:t>И.о. зам. директора по ВР</w:t>
            </w:r>
          </w:p>
          <w:p w:rsidR="00AC02A3" w:rsidRDefault="00AC02A3" w:rsidP="00B906F2">
            <w:pPr>
              <w:rPr>
                <w:rFonts w:ascii="Times New Roman" w:hAnsi="Times New Roman"/>
                <w:sz w:val="24"/>
                <w:szCs w:val="24"/>
              </w:rPr>
            </w:pPr>
          </w:p>
          <w:p w:rsidR="00AC02A3" w:rsidRDefault="00AC02A3" w:rsidP="00B906F2">
            <w:pPr>
              <w:rPr>
                <w:rFonts w:ascii="Times New Roman" w:hAnsi="Times New Roman"/>
                <w:sz w:val="24"/>
                <w:szCs w:val="24"/>
              </w:rPr>
            </w:pPr>
            <w:r>
              <w:rPr>
                <w:rFonts w:ascii="Times New Roman" w:hAnsi="Times New Roman"/>
                <w:sz w:val="24"/>
                <w:szCs w:val="24"/>
              </w:rPr>
              <w:t>Классные руководители</w:t>
            </w:r>
          </w:p>
        </w:tc>
      </w:tr>
      <w:tr w:rsidR="00990DA0" w:rsidTr="00B906F2">
        <w:tc>
          <w:tcPr>
            <w:tcW w:w="740" w:type="dxa"/>
          </w:tcPr>
          <w:p w:rsidR="00990DA0" w:rsidRDefault="00990DA0" w:rsidP="00B906F2">
            <w:pPr>
              <w:rPr>
                <w:rFonts w:ascii="Times New Roman" w:hAnsi="Times New Roman"/>
                <w:sz w:val="24"/>
                <w:szCs w:val="24"/>
              </w:rPr>
            </w:pPr>
            <w:r>
              <w:rPr>
                <w:rFonts w:ascii="Times New Roman" w:hAnsi="Times New Roman"/>
                <w:sz w:val="24"/>
                <w:szCs w:val="24"/>
              </w:rPr>
              <w:t>1</w:t>
            </w:r>
          </w:p>
        </w:tc>
        <w:tc>
          <w:tcPr>
            <w:tcW w:w="5196" w:type="dxa"/>
          </w:tcPr>
          <w:p w:rsidR="00990DA0" w:rsidRDefault="00990DA0" w:rsidP="00B906F2">
            <w:pPr>
              <w:rPr>
                <w:rFonts w:ascii="Times New Roman" w:hAnsi="Times New Roman"/>
                <w:sz w:val="24"/>
                <w:szCs w:val="24"/>
              </w:rPr>
            </w:pPr>
            <w:r>
              <w:rPr>
                <w:rFonts w:ascii="Times New Roman" w:hAnsi="Times New Roman"/>
                <w:sz w:val="24"/>
                <w:szCs w:val="24"/>
              </w:rPr>
              <w:t>Акция «Не отнимай у себя завтра», приуроченная к Международному дню борьбы с наркоманией и наркобизнесом</w:t>
            </w:r>
          </w:p>
        </w:tc>
        <w:tc>
          <w:tcPr>
            <w:tcW w:w="2950" w:type="dxa"/>
          </w:tcPr>
          <w:p w:rsidR="00990DA0" w:rsidRPr="00AC02A3" w:rsidRDefault="00990DA0"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990DA0" w:rsidRPr="00AC02A3" w:rsidRDefault="00990DA0" w:rsidP="00F11FA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990DA0" w:rsidRPr="00DF7CE1" w:rsidRDefault="00990DA0" w:rsidP="00990DA0">
            <w:pPr>
              <w:rPr>
                <w:rFonts w:ascii="Times New Roman" w:hAnsi="Times New Roman"/>
                <w:sz w:val="24"/>
                <w:szCs w:val="24"/>
              </w:rPr>
            </w:pPr>
            <w:r>
              <w:rPr>
                <w:rFonts w:ascii="Times New Roman" w:hAnsi="Times New Roman"/>
                <w:sz w:val="24"/>
                <w:szCs w:val="24"/>
              </w:rPr>
              <w:t>Классные руководители</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t>8</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Международный женский день</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Pr="00E1192D" w:rsidRDefault="00AC02A3" w:rsidP="00B906F2">
            <w:pPr>
              <w:rPr>
                <w:rFonts w:ascii="Times New Roman" w:hAnsi="Times New Roman"/>
                <w:sz w:val="24"/>
                <w:szCs w:val="24"/>
                <w:lang w:val="en-US"/>
              </w:rPr>
            </w:pPr>
            <w:r>
              <w:rPr>
                <w:rFonts w:ascii="Times New Roman" w:hAnsi="Times New Roman"/>
                <w:sz w:val="24"/>
                <w:szCs w:val="24"/>
              </w:rPr>
              <w:t>Актовый зал</w:t>
            </w:r>
          </w:p>
        </w:tc>
        <w:tc>
          <w:tcPr>
            <w:tcW w:w="2952" w:type="dxa"/>
          </w:tcPr>
          <w:p w:rsidR="00AC02A3" w:rsidRPr="00DF7CE1" w:rsidRDefault="00AC02A3"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bookmarkEnd w:id="0"/>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11-15</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Мероприятия в рамках предметной недели «Автомеханик»</w:t>
            </w:r>
          </w:p>
        </w:tc>
        <w:tc>
          <w:tcPr>
            <w:tcW w:w="2950" w:type="dxa"/>
          </w:tcPr>
          <w:p w:rsidR="00CE04E2" w:rsidRDefault="00CE04E2" w:rsidP="00CE04E2">
            <w:pPr>
              <w:rPr>
                <w:rFonts w:ascii="Times New Roman" w:hAnsi="Times New Roman"/>
                <w:sz w:val="24"/>
                <w:szCs w:val="24"/>
              </w:rPr>
            </w:pPr>
            <w:r>
              <w:rPr>
                <w:rFonts w:ascii="Times New Roman" w:hAnsi="Times New Roman"/>
                <w:sz w:val="24"/>
                <w:szCs w:val="24"/>
              </w:rPr>
              <w:t>Обучающиеся гр 11</w:t>
            </w:r>
          </w:p>
        </w:tc>
        <w:tc>
          <w:tcPr>
            <w:tcW w:w="2948" w:type="dxa"/>
          </w:tcPr>
          <w:p w:rsidR="00CE04E2" w:rsidRPr="00AC02A3" w:rsidRDefault="00CE04E2" w:rsidP="00F11FA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Методист, преподаватели спец. дисциплин</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18</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воссоединения Крыма с Россией. Лекция-беседа, классный час</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Default="00CE04E2" w:rsidP="00AC02A3">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Pr="00AC02A3" w:rsidRDefault="00CE04E2" w:rsidP="00B906F2">
            <w:pPr>
              <w:rPr>
                <w:rFonts w:ascii="Times New Roman" w:hAnsi="Times New Roman"/>
                <w:sz w:val="24"/>
                <w:szCs w:val="24"/>
              </w:rPr>
            </w:pPr>
            <w:r>
              <w:rPr>
                <w:rFonts w:ascii="Times New Roman" w:hAnsi="Times New Roman"/>
                <w:sz w:val="24"/>
                <w:szCs w:val="24"/>
              </w:rPr>
              <w:lastRenderedPageBreak/>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lastRenderedPageBreak/>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 xml:space="preserve">образования, Классные руководители, </w:t>
            </w:r>
            <w:r>
              <w:rPr>
                <w:rFonts w:ascii="Times New Roman" w:hAnsi="Times New Roman"/>
                <w:sz w:val="24"/>
                <w:szCs w:val="24"/>
              </w:rPr>
              <w:lastRenderedPageBreak/>
              <w:t>педагог-организатор ОБЖ и защиты родины</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23</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Всероссийский урок «Экология и энергосбережение» в рамках Всероссийского фестиваля «Вместе Ярче»</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Default="00CE04E2" w:rsidP="00AC02A3">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 классные руководители, педагог доп. образования</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17</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Конкурс чтецов, посвященный дню поэзии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 библиотекарь техникума</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t>Апрель</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акции «Чистый обелиск», «Чистый город»</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Pr="00E1192D" w:rsidRDefault="00CE04E2" w:rsidP="00B906F2">
            <w:pPr>
              <w:rPr>
                <w:rFonts w:ascii="Times New Roman" w:hAnsi="Times New Roman"/>
                <w:sz w:val="24"/>
                <w:szCs w:val="24"/>
                <w:lang w:val="en-US"/>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 xml:space="preserve">образования, </w:t>
            </w:r>
            <w:r>
              <w:rPr>
                <w:rFonts w:ascii="Times New Roman" w:hAnsi="Times New Roman"/>
                <w:sz w:val="24"/>
                <w:szCs w:val="24"/>
              </w:rPr>
              <w:lastRenderedPageBreak/>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Pr="00E1192D" w:rsidRDefault="00CE04E2" w:rsidP="00AC02A3">
            <w:pPr>
              <w:rPr>
                <w:rFonts w:ascii="Times New Roman" w:hAnsi="Times New Roman"/>
                <w:sz w:val="24"/>
                <w:szCs w:val="24"/>
              </w:rPr>
            </w:pPr>
            <w:r>
              <w:rPr>
                <w:rFonts w:ascii="Times New Roman" w:hAnsi="Times New Roman"/>
                <w:sz w:val="24"/>
                <w:szCs w:val="24"/>
              </w:rPr>
              <w:t>Участие в акции Международный исторический «Диктант Победы»</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Pr="00DF7CE1" w:rsidRDefault="00CE04E2" w:rsidP="00AC02A3">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Классные руководители, преподаватель истории</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дивизионных соревнованиях «Нижегородская Зарница»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Default="00CE04E2" w:rsidP="00B906F2">
            <w:pPr>
              <w:rPr>
                <w:rFonts w:ascii="Times New Roman" w:hAnsi="Times New Roman"/>
                <w:sz w:val="24"/>
                <w:szCs w:val="24"/>
              </w:rPr>
            </w:pP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Руководитель физ воспиатния, педагог-организатор ОБЖ и защиты Родины</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t>Май</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Праздник весны и труда</w:t>
            </w:r>
          </w:p>
        </w:tc>
        <w:tc>
          <w:tcPr>
            <w:tcW w:w="2950" w:type="dxa"/>
          </w:tcPr>
          <w:p w:rsidR="00CE04E2" w:rsidRDefault="00CE04E2" w:rsidP="00B906F2">
            <w:pPr>
              <w:rPr>
                <w:rFonts w:ascii="Times New Roman" w:hAnsi="Times New Roman"/>
                <w:sz w:val="24"/>
                <w:szCs w:val="24"/>
              </w:rPr>
            </w:pPr>
          </w:p>
        </w:tc>
        <w:tc>
          <w:tcPr>
            <w:tcW w:w="2948" w:type="dxa"/>
          </w:tcPr>
          <w:p w:rsidR="00CE04E2" w:rsidRPr="00E1192D" w:rsidRDefault="00CE04E2" w:rsidP="00B906F2">
            <w:pPr>
              <w:rPr>
                <w:rFonts w:ascii="Times New Roman" w:hAnsi="Times New Roman"/>
                <w:sz w:val="24"/>
                <w:szCs w:val="24"/>
                <w:lang w:val="en-US"/>
              </w:rPr>
            </w:pPr>
          </w:p>
        </w:tc>
        <w:tc>
          <w:tcPr>
            <w:tcW w:w="2952" w:type="dxa"/>
          </w:tcPr>
          <w:p w:rsidR="00CE04E2" w:rsidRPr="00DF7CE1" w:rsidRDefault="00CE04E2" w:rsidP="00B906F2">
            <w:pPr>
              <w:rPr>
                <w:rFonts w:ascii="Times New Roman" w:hAnsi="Times New Roman"/>
                <w:sz w:val="24"/>
                <w:szCs w:val="24"/>
              </w:rPr>
            </w:pP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Уроки мужества: «Они знают цену жизни». Встречи с ветеранами тыла, ветеранами ВОВ, Афганистана, войны в Чеченской республике</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 актовый зал</w:t>
            </w: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8</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посвященная Дню Победы</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F11FA2">
            <w:pPr>
              <w:rPr>
                <w:rFonts w:ascii="Times New Roman" w:hAnsi="Times New Roman"/>
                <w:sz w:val="24"/>
                <w:szCs w:val="24"/>
              </w:rPr>
            </w:pPr>
            <w:r>
              <w:rPr>
                <w:rFonts w:ascii="Times New Roman" w:hAnsi="Times New Roman"/>
                <w:sz w:val="24"/>
                <w:szCs w:val="24"/>
              </w:rPr>
              <w:t>Площадка перед главным входом в здание</w:t>
            </w: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педагог-организатор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Победы. Участие в городских мероприятиях, посвященных празднованию Дня Победы: возложение цветов и гирлянд, участие в акции «Бессмертный полк», участие в митинге</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Легкоатлетическая эстафета, посвященная Дню Победы</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руководитель физ. воспитания </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велопробеге «Наследники Победы»</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F11FA2">
            <w:pPr>
              <w:rPr>
                <w:rFonts w:ascii="Times New Roman" w:hAnsi="Times New Roman"/>
                <w:sz w:val="24"/>
                <w:szCs w:val="24"/>
              </w:rPr>
            </w:pP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руководитель физ. воспитания, педагог-организатор ОБЖ и защиты Родины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Общетехникумовское собрание «Правила безопасности в летний период»</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990DA0">
            <w:pPr>
              <w:rPr>
                <w:rFonts w:ascii="Times New Roman" w:hAnsi="Times New Roman"/>
                <w:sz w:val="24"/>
                <w:szCs w:val="24"/>
              </w:rPr>
            </w:pPr>
            <w:r>
              <w:rPr>
                <w:rFonts w:ascii="Times New Roman" w:hAnsi="Times New Roman"/>
                <w:sz w:val="24"/>
                <w:szCs w:val="24"/>
              </w:rPr>
              <w:t>Актовый зал</w:t>
            </w: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 xml:space="preserve">Занятия  в кружках и секциях различной </w:t>
            </w:r>
            <w:r>
              <w:rPr>
                <w:rFonts w:ascii="Times New Roman" w:hAnsi="Times New Roman"/>
                <w:sz w:val="24"/>
                <w:szCs w:val="24"/>
              </w:rPr>
              <w:lastRenderedPageBreak/>
              <w:t>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 xml:space="preserve">Учебные аудитории, </w:t>
            </w:r>
            <w:r>
              <w:rPr>
                <w:rFonts w:ascii="Times New Roman" w:hAnsi="Times New Roman"/>
                <w:sz w:val="24"/>
                <w:szCs w:val="24"/>
              </w:rPr>
              <w:lastRenderedPageBreak/>
              <w:t>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 xml:space="preserve">Классные руководители, </w:t>
            </w:r>
            <w:r>
              <w:rPr>
                <w:rFonts w:ascii="Times New Roman" w:hAnsi="Times New Roman"/>
                <w:sz w:val="24"/>
                <w:szCs w:val="24"/>
              </w:rPr>
              <w:lastRenderedPageBreak/>
              <w:t>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lastRenderedPageBreak/>
              <w:t>Июнь</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w:t>
            </w:r>
          </w:p>
        </w:tc>
        <w:tc>
          <w:tcPr>
            <w:tcW w:w="5196" w:type="dxa"/>
          </w:tcPr>
          <w:p w:rsidR="00CE04E2" w:rsidRDefault="00CE04E2" w:rsidP="001A1028">
            <w:pPr>
              <w:rPr>
                <w:rFonts w:ascii="Times New Roman" w:hAnsi="Times New Roman"/>
                <w:sz w:val="24"/>
                <w:szCs w:val="24"/>
              </w:rPr>
            </w:pPr>
            <w:r>
              <w:rPr>
                <w:rFonts w:ascii="Times New Roman" w:hAnsi="Times New Roman"/>
                <w:sz w:val="24"/>
                <w:szCs w:val="24"/>
              </w:rPr>
              <w:t>Международный день защиты детей: участие в традиционном районном празднике «Летние забавы»</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1A1028" w:rsidRDefault="00CE04E2" w:rsidP="00B906F2">
            <w:pPr>
              <w:rPr>
                <w:rFonts w:ascii="Times New Roman" w:hAnsi="Times New Roman"/>
                <w:sz w:val="24"/>
                <w:szCs w:val="24"/>
              </w:rPr>
            </w:pP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 классные руководители, педагог-организатор</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12</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России. Классный час.</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 актовый зал</w:t>
            </w: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памяти и скорби - день начала ВОВ. Акция Свеча памяти</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педагог-организатор ОБЖ и защиты родины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bl>
    <w:p w:rsidR="00860889" w:rsidRDefault="00860889" w:rsidP="00AC02A3">
      <w:pPr>
        <w:spacing w:after="228" w:line="259" w:lineRule="auto"/>
        <w:ind w:left="10" w:right="21" w:hanging="10"/>
        <w:jc w:val="center"/>
        <w:rPr>
          <w:rFonts w:ascii="Times New Roman" w:hAnsi="Times New Roman"/>
          <w:b/>
          <w:bCs/>
          <w:color w:val="000000"/>
          <w:sz w:val="24"/>
          <w:szCs w:val="24"/>
          <w:lang w:eastAsia="en-US"/>
        </w:rPr>
      </w:pPr>
    </w:p>
    <w:sectPr w:rsidR="00860889" w:rsidSect="00860889">
      <w:pgSz w:w="16838" w:h="11906" w:orient="landscape"/>
      <w:pgMar w:top="1134" w:right="1134" w:bottom="15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75" w:rsidRDefault="007E1D75" w:rsidP="0018331B">
      <w:pPr>
        <w:spacing w:after="0" w:line="240" w:lineRule="auto"/>
      </w:pPr>
      <w:r>
        <w:separator/>
      </w:r>
    </w:p>
  </w:endnote>
  <w:endnote w:type="continuationSeparator" w:id="1">
    <w:p w:rsidR="007E1D75" w:rsidRDefault="007E1D75"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A551F3" w:rsidP="00733AEF">
    <w:pPr>
      <w:pStyle w:val="a5"/>
      <w:framePr w:wrap="around" w:vAnchor="text" w:hAnchor="margin" w:xAlign="right" w:y="1"/>
      <w:rPr>
        <w:rStyle w:val="a7"/>
      </w:rPr>
    </w:pPr>
    <w:r>
      <w:rPr>
        <w:rStyle w:val="a7"/>
      </w:rPr>
      <w:fldChar w:fldCharType="begin"/>
    </w:r>
    <w:r w:rsidR="00B906F2">
      <w:rPr>
        <w:rStyle w:val="a7"/>
      </w:rPr>
      <w:instrText xml:space="preserve">PAGE  </w:instrText>
    </w:r>
    <w:r>
      <w:rPr>
        <w:rStyle w:val="a7"/>
      </w:rPr>
      <w:fldChar w:fldCharType="separate"/>
    </w:r>
    <w:r w:rsidR="00B906F2">
      <w:rPr>
        <w:rStyle w:val="a7"/>
        <w:noProof/>
      </w:rPr>
      <w:t>1</w:t>
    </w:r>
    <w:r>
      <w:rPr>
        <w:rStyle w:val="a7"/>
      </w:rPr>
      <w:fldChar w:fldCharType="end"/>
    </w:r>
  </w:p>
  <w:p w:rsidR="00B906F2" w:rsidRDefault="00B906F2" w:rsidP="00733AEF">
    <w:pPr>
      <w:pStyle w:val="a5"/>
      <w:ind w:right="360"/>
    </w:pPr>
  </w:p>
  <w:p w:rsidR="00B906F2" w:rsidRDefault="00B906F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A551F3" w:rsidP="00B4032C">
    <w:pPr>
      <w:pStyle w:val="a5"/>
      <w:jc w:val="right"/>
    </w:pPr>
    <w:fldSimple w:instr="PAGE   \* MERGEFORMAT">
      <w:r w:rsidR="00651B78">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75" w:rsidRDefault="007E1D75" w:rsidP="0018331B">
      <w:pPr>
        <w:spacing w:after="0" w:line="240" w:lineRule="auto"/>
      </w:pPr>
      <w:r>
        <w:separator/>
      </w:r>
    </w:p>
  </w:footnote>
  <w:footnote w:type="continuationSeparator" w:id="1">
    <w:p w:rsidR="007E1D75" w:rsidRDefault="007E1D75"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5"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pt;height:3pt;visibility:visible" o:bullet="t">
        <v:imagedata r:id="rId2" o:title=""/>
      </v:shape>
    </w:pict>
  </w:numPicBullet>
  <w:numPicBullet w:numPicBulletId="2">
    <w:pict>
      <v:shape id="_x0000_i1037" type="#_x0000_t75" style="width:.6pt;height:.6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D8BAD514"/>
    <w:lvl w:ilvl="0" w:tplc="FC120C62">
      <w:start w:val="1"/>
      <w:numFmt w:val="bullet"/>
      <w:lvlText w:val="В"/>
      <w:lvlJc w:val="left"/>
    </w:lvl>
    <w:lvl w:ilvl="1" w:tplc="89FC2694">
      <w:numFmt w:val="decimal"/>
      <w:lvlText w:val=""/>
      <w:lvlJc w:val="left"/>
    </w:lvl>
    <w:lvl w:ilvl="2" w:tplc="7450BCFE">
      <w:numFmt w:val="decimal"/>
      <w:lvlText w:val=""/>
      <w:lvlJc w:val="left"/>
    </w:lvl>
    <w:lvl w:ilvl="3" w:tplc="DDB4D244">
      <w:numFmt w:val="decimal"/>
      <w:lvlText w:val=""/>
      <w:lvlJc w:val="left"/>
    </w:lvl>
    <w:lvl w:ilvl="4" w:tplc="27728296">
      <w:numFmt w:val="decimal"/>
      <w:lvlText w:val=""/>
      <w:lvlJc w:val="left"/>
    </w:lvl>
    <w:lvl w:ilvl="5" w:tplc="2DD47F46">
      <w:numFmt w:val="decimal"/>
      <w:lvlText w:val=""/>
      <w:lvlJc w:val="left"/>
    </w:lvl>
    <w:lvl w:ilvl="6" w:tplc="216ECE1C">
      <w:numFmt w:val="decimal"/>
      <w:lvlText w:val=""/>
      <w:lvlJc w:val="left"/>
    </w:lvl>
    <w:lvl w:ilvl="7" w:tplc="C826DEFC">
      <w:numFmt w:val="decimal"/>
      <w:lvlText w:val=""/>
      <w:lvlJc w:val="left"/>
    </w:lvl>
    <w:lvl w:ilvl="8" w:tplc="FD205316">
      <w:numFmt w:val="decimal"/>
      <w:lvlText w:val=""/>
      <w:lvlJc w:val="left"/>
    </w:lvl>
  </w:abstractNum>
  <w:abstractNum w:abstractNumId="3">
    <w:nsid w:val="00001649"/>
    <w:multiLevelType w:val="hybridMultilevel"/>
    <w:tmpl w:val="06FEAFAA"/>
    <w:lvl w:ilvl="0" w:tplc="8FB6D35E">
      <w:start w:val="1"/>
      <w:numFmt w:val="decimal"/>
      <w:lvlText w:val="%1"/>
      <w:lvlJc w:val="left"/>
    </w:lvl>
    <w:lvl w:ilvl="1" w:tplc="5C46434E">
      <w:numFmt w:val="decimal"/>
      <w:lvlText w:val=""/>
      <w:lvlJc w:val="left"/>
    </w:lvl>
    <w:lvl w:ilvl="2" w:tplc="6D9EB1EC">
      <w:numFmt w:val="decimal"/>
      <w:lvlText w:val=""/>
      <w:lvlJc w:val="left"/>
    </w:lvl>
    <w:lvl w:ilvl="3" w:tplc="46524BC8">
      <w:numFmt w:val="decimal"/>
      <w:lvlText w:val=""/>
      <w:lvlJc w:val="left"/>
    </w:lvl>
    <w:lvl w:ilvl="4" w:tplc="A33009E0">
      <w:numFmt w:val="decimal"/>
      <w:lvlText w:val=""/>
      <w:lvlJc w:val="left"/>
    </w:lvl>
    <w:lvl w:ilvl="5" w:tplc="4558A7B2">
      <w:numFmt w:val="decimal"/>
      <w:lvlText w:val=""/>
      <w:lvlJc w:val="left"/>
    </w:lvl>
    <w:lvl w:ilvl="6" w:tplc="F72CE10E">
      <w:numFmt w:val="decimal"/>
      <w:lvlText w:val=""/>
      <w:lvlJc w:val="left"/>
    </w:lvl>
    <w:lvl w:ilvl="7" w:tplc="893C5FEA">
      <w:numFmt w:val="decimal"/>
      <w:lvlText w:val=""/>
      <w:lvlJc w:val="left"/>
    </w:lvl>
    <w:lvl w:ilvl="8" w:tplc="04C681AC">
      <w:numFmt w:val="decimal"/>
      <w:lvlText w:val=""/>
      <w:lvlJc w:val="left"/>
    </w:lvl>
  </w:abstractNum>
  <w:abstractNum w:abstractNumId="4">
    <w:nsid w:val="000026E9"/>
    <w:multiLevelType w:val="hybridMultilevel"/>
    <w:tmpl w:val="3EA01054"/>
    <w:lvl w:ilvl="0" w:tplc="B770F4F2">
      <w:start w:val="1"/>
      <w:numFmt w:val="bullet"/>
      <w:lvlText w:val="−"/>
      <w:lvlJc w:val="left"/>
    </w:lvl>
    <w:lvl w:ilvl="1" w:tplc="9AB49216">
      <w:numFmt w:val="decimal"/>
      <w:lvlText w:val=""/>
      <w:lvlJc w:val="left"/>
    </w:lvl>
    <w:lvl w:ilvl="2" w:tplc="DE26120C">
      <w:numFmt w:val="decimal"/>
      <w:lvlText w:val=""/>
      <w:lvlJc w:val="left"/>
    </w:lvl>
    <w:lvl w:ilvl="3" w:tplc="96EE8FE0">
      <w:numFmt w:val="decimal"/>
      <w:lvlText w:val=""/>
      <w:lvlJc w:val="left"/>
    </w:lvl>
    <w:lvl w:ilvl="4" w:tplc="010A32CE">
      <w:numFmt w:val="decimal"/>
      <w:lvlText w:val=""/>
      <w:lvlJc w:val="left"/>
    </w:lvl>
    <w:lvl w:ilvl="5" w:tplc="74C4F7E8">
      <w:numFmt w:val="decimal"/>
      <w:lvlText w:val=""/>
      <w:lvlJc w:val="left"/>
    </w:lvl>
    <w:lvl w:ilvl="6" w:tplc="4682500C">
      <w:numFmt w:val="decimal"/>
      <w:lvlText w:val=""/>
      <w:lvlJc w:val="left"/>
    </w:lvl>
    <w:lvl w:ilvl="7" w:tplc="3CEC7AC0">
      <w:numFmt w:val="decimal"/>
      <w:lvlText w:val=""/>
      <w:lvlJc w:val="left"/>
    </w:lvl>
    <w:lvl w:ilvl="8" w:tplc="8EE437D2">
      <w:numFmt w:val="decimal"/>
      <w:lvlText w:val=""/>
      <w:lvlJc w:val="left"/>
    </w:lvl>
  </w:abstractNum>
  <w:abstractNum w:abstractNumId="5">
    <w:nsid w:val="000041BB"/>
    <w:multiLevelType w:val="hybridMultilevel"/>
    <w:tmpl w:val="DF8A7198"/>
    <w:lvl w:ilvl="0" w:tplc="34D094B0">
      <w:start w:val="1"/>
      <w:numFmt w:val="bullet"/>
      <w:lvlText w:val="−"/>
      <w:lvlJc w:val="left"/>
    </w:lvl>
    <w:lvl w:ilvl="1" w:tplc="C52CDC86">
      <w:numFmt w:val="decimal"/>
      <w:lvlText w:val=""/>
      <w:lvlJc w:val="left"/>
    </w:lvl>
    <w:lvl w:ilvl="2" w:tplc="9428700A">
      <w:numFmt w:val="decimal"/>
      <w:lvlText w:val=""/>
      <w:lvlJc w:val="left"/>
    </w:lvl>
    <w:lvl w:ilvl="3" w:tplc="924E29CE">
      <w:numFmt w:val="decimal"/>
      <w:lvlText w:val=""/>
      <w:lvlJc w:val="left"/>
    </w:lvl>
    <w:lvl w:ilvl="4" w:tplc="182A822E">
      <w:numFmt w:val="decimal"/>
      <w:lvlText w:val=""/>
      <w:lvlJc w:val="left"/>
    </w:lvl>
    <w:lvl w:ilvl="5" w:tplc="8C564A9C">
      <w:numFmt w:val="decimal"/>
      <w:lvlText w:val=""/>
      <w:lvlJc w:val="left"/>
    </w:lvl>
    <w:lvl w:ilvl="6" w:tplc="9912C0A4">
      <w:numFmt w:val="decimal"/>
      <w:lvlText w:val=""/>
      <w:lvlJc w:val="left"/>
    </w:lvl>
    <w:lvl w:ilvl="7" w:tplc="D3C82714">
      <w:numFmt w:val="decimal"/>
      <w:lvlText w:val=""/>
      <w:lvlJc w:val="left"/>
    </w:lvl>
    <w:lvl w:ilvl="8" w:tplc="8DDA5054">
      <w:numFmt w:val="decimal"/>
      <w:lvlText w:val=""/>
      <w:lvlJc w:val="left"/>
    </w:lvl>
  </w:abstractNum>
  <w:abstractNum w:abstractNumId="6">
    <w:nsid w:val="00005AF1"/>
    <w:multiLevelType w:val="hybridMultilevel"/>
    <w:tmpl w:val="DE843348"/>
    <w:lvl w:ilvl="0" w:tplc="B7E6A326">
      <w:start w:val="1"/>
      <w:numFmt w:val="bullet"/>
      <w:lvlText w:val="−"/>
      <w:lvlJc w:val="left"/>
    </w:lvl>
    <w:lvl w:ilvl="1" w:tplc="704205B4">
      <w:numFmt w:val="decimal"/>
      <w:lvlText w:val=""/>
      <w:lvlJc w:val="left"/>
    </w:lvl>
    <w:lvl w:ilvl="2" w:tplc="257EB79C">
      <w:numFmt w:val="decimal"/>
      <w:lvlText w:val=""/>
      <w:lvlJc w:val="left"/>
    </w:lvl>
    <w:lvl w:ilvl="3" w:tplc="5E507BD4">
      <w:numFmt w:val="decimal"/>
      <w:lvlText w:val=""/>
      <w:lvlJc w:val="left"/>
    </w:lvl>
    <w:lvl w:ilvl="4" w:tplc="1422A49C">
      <w:numFmt w:val="decimal"/>
      <w:lvlText w:val=""/>
      <w:lvlJc w:val="left"/>
    </w:lvl>
    <w:lvl w:ilvl="5" w:tplc="9042BFBE">
      <w:numFmt w:val="decimal"/>
      <w:lvlText w:val=""/>
      <w:lvlJc w:val="left"/>
    </w:lvl>
    <w:lvl w:ilvl="6" w:tplc="8F4A8D5A">
      <w:numFmt w:val="decimal"/>
      <w:lvlText w:val=""/>
      <w:lvlJc w:val="left"/>
    </w:lvl>
    <w:lvl w:ilvl="7" w:tplc="3E60567C">
      <w:numFmt w:val="decimal"/>
      <w:lvlText w:val=""/>
      <w:lvlJc w:val="left"/>
    </w:lvl>
    <w:lvl w:ilvl="8" w:tplc="404860EE">
      <w:numFmt w:val="decimal"/>
      <w:lvlText w:val=""/>
      <w:lvlJc w:val="left"/>
    </w:lvl>
  </w:abstractNum>
  <w:abstractNum w:abstractNumId="7">
    <w:nsid w:val="00005F90"/>
    <w:multiLevelType w:val="hybridMultilevel"/>
    <w:tmpl w:val="1550FCB4"/>
    <w:lvl w:ilvl="0" w:tplc="0A082A2E">
      <w:start w:val="1"/>
      <w:numFmt w:val="bullet"/>
      <w:lvlText w:val="и"/>
      <w:lvlJc w:val="left"/>
    </w:lvl>
    <w:lvl w:ilvl="1" w:tplc="9E74446E">
      <w:numFmt w:val="decimal"/>
      <w:lvlText w:val=""/>
      <w:lvlJc w:val="left"/>
    </w:lvl>
    <w:lvl w:ilvl="2" w:tplc="80A0F70E">
      <w:numFmt w:val="decimal"/>
      <w:lvlText w:val=""/>
      <w:lvlJc w:val="left"/>
    </w:lvl>
    <w:lvl w:ilvl="3" w:tplc="7E0E6C16">
      <w:numFmt w:val="decimal"/>
      <w:lvlText w:val=""/>
      <w:lvlJc w:val="left"/>
    </w:lvl>
    <w:lvl w:ilvl="4" w:tplc="0E6C7FEE">
      <w:numFmt w:val="decimal"/>
      <w:lvlText w:val=""/>
      <w:lvlJc w:val="left"/>
    </w:lvl>
    <w:lvl w:ilvl="5" w:tplc="4C7ECDB8">
      <w:numFmt w:val="decimal"/>
      <w:lvlText w:val=""/>
      <w:lvlJc w:val="left"/>
    </w:lvl>
    <w:lvl w:ilvl="6" w:tplc="C77097D4">
      <w:numFmt w:val="decimal"/>
      <w:lvlText w:val=""/>
      <w:lvlJc w:val="left"/>
    </w:lvl>
    <w:lvl w:ilvl="7" w:tplc="418ACC58">
      <w:numFmt w:val="decimal"/>
      <w:lvlText w:val=""/>
      <w:lvlJc w:val="left"/>
    </w:lvl>
    <w:lvl w:ilvl="8" w:tplc="C43EFA12">
      <w:numFmt w:val="decimal"/>
      <w:lvlText w:val=""/>
      <w:lvlJc w:val="left"/>
    </w:lvl>
  </w:abstractNum>
  <w:abstractNum w:abstractNumId="8">
    <w:nsid w:val="00006DF1"/>
    <w:multiLevelType w:val="hybridMultilevel"/>
    <w:tmpl w:val="26DC1FAC"/>
    <w:lvl w:ilvl="0" w:tplc="75C0CD9C">
      <w:start w:val="1"/>
      <w:numFmt w:val="bullet"/>
      <w:lvlText w:val="−"/>
      <w:lvlJc w:val="left"/>
    </w:lvl>
    <w:lvl w:ilvl="1" w:tplc="5A3C085C">
      <w:numFmt w:val="decimal"/>
      <w:lvlText w:val=""/>
      <w:lvlJc w:val="left"/>
    </w:lvl>
    <w:lvl w:ilvl="2" w:tplc="17907556">
      <w:numFmt w:val="decimal"/>
      <w:lvlText w:val=""/>
      <w:lvlJc w:val="left"/>
    </w:lvl>
    <w:lvl w:ilvl="3" w:tplc="CDB89A2A">
      <w:numFmt w:val="decimal"/>
      <w:lvlText w:val=""/>
      <w:lvlJc w:val="left"/>
    </w:lvl>
    <w:lvl w:ilvl="4" w:tplc="D1F4FA60">
      <w:numFmt w:val="decimal"/>
      <w:lvlText w:val=""/>
      <w:lvlJc w:val="left"/>
    </w:lvl>
    <w:lvl w:ilvl="5" w:tplc="C4EE608E">
      <w:numFmt w:val="decimal"/>
      <w:lvlText w:val=""/>
      <w:lvlJc w:val="left"/>
    </w:lvl>
    <w:lvl w:ilvl="6" w:tplc="ADBEC5EA">
      <w:numFmt w:val="decimal"/>
      <w:lvlText w:val=""/>
      <w:lvlJc w:val="left"/>
    </w:lvl>
    <w:lvl w:ilvl="7" w:tplc="3DAA204E">
      <w:numFmt w:val="decimal"/>
      <w:lvlText w:val=""/>
      <w:lvlJc w:val="left"/>
    </w:lvl>
    <w:lvl w:ilvl="8" w:tplc="CCD21B20">
      <w:numFmt w:val="decimal"/>
      <w:lvlText w:val=""/>
      <w:lvlJc w:val="left"/>
    </w:lvl>
  </w:abstractNum>
  <w:abstractNum w:abstractNumId="9">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B381BDC"/>
    <w:multiLevelType w:val="multilevel"/>
    <w:tmpl w:val="D4F69D56"/>
    <w:lvl w:ilvl="0">
      <w:start w:val="23"/>
      <w:numFmt w:val="decimal"/>
      <w:lvlText w:val="%1"/>
      <w:lvlJc w:val="left"/>
      <w:pPr>
        <w:ind w:left="222" w:hanging="905"/>
      </w:pPr>
      <w:rPr>
        <w:rFonts w:hint="default"/>
        <w:lang w:val="ru-RU" w:eastAsia="en-US" w:bidi="ar-SA"/>
      </w:rPr>
    </w:lvl>
    <w:lvl w:ilvl="1">
      <w:start w:val="2"/>
      <w:numFmt w:val="decimalZero"/>
      <w:lvlText w:val="%1.%2"/>
      <w:lvlJc w:val="left"/>
      <w:pPr>
        <w:ind w:left="222" w:hanging="905"/>
      </w:pPr>
      <w:rPr>
        <w:rFonts w:hint="default"/>
        <w:lang w:val="ru-RU" w:eastAsia="en-US" w:bidi="ar-SA"/>
      </w:rPr>
    </w:lvl>
    <w:lvl w:ilvl="2">
      <w:start w:val="3"/>
      <w:numFmt w:val="decimalZero"/>
      <w:lvlText w:val="%1.%2.%3"/>
      <w:lvlJc w:val="left"/>
      <w:pPr>
        <w:ind w:left="222" w:hanging="9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2" w:hanging="425"/>
      </w:pPr>
      <w:rPr>
        <w:rFonts w:ascii="Symbol" w:eastAsia="Symbol" w:hAnsi="Symbol" w:cs="Symbol" w:hint="default"/>
        <w:w w:val="100"/>
        <w:sz w:val="24"/>
        <w:szCs w:val="24"/>
        <w:lang w:val="ru-RU" w:eastAsia="en-US" w:bidi="ar-SA"/>
      </w:rPr>
    </w:lvl>
    <w:lvl w:ilvl="4">
      <w:numFmt w:val="bullet"/>
      <w:lvlText w:val="•"/>
      <w:lvlJc w:val="left"/>
      <w:pPr>
        <w:ind w:left="4006" w:hanging="425"/>
      </w:pPr>
      <w:rPr>
        <w:rFonts w:hint="default"/>
        <w:lang w:val="ru-RU" w:eastAsia="en-US" w:bidi="ar-SA"/>
      </w:rPr>
    </w:lvl>
    <w:lvl w:ilvl="5">
      <w:numFmt w:val="bullet"/>
      <w:lvlText w:val="•"/>
      <w:lvlJc w:val="left"/>
      <w:pPr>
        <w:ind w:left="4953" w:hanging="425"/>
      </w:pPr>
      <w:rPr>
        <w:rFonts w:hint="default"/>
        <w:lang w:val="ru-RU" w:eastAsia="en-US" w:bidi="ar-SA"/>
      </w:rPr>
    </w:lvl>
    <w:lvl w:ilvl="6">
      <w:numFmt w:val="bullet"/>
      <w:lvlText w:val="•"/>
      <w:lvlJc w:val="left"/>
      <w:pPr>
        <w:ind w:left="5899" w:hanging="425"/>
      </w:pPr>
      <w:rPr>
        <w:rFonts w:hint="default"/>
        <w:lang w:val="ru-RU" w:eastAsia="en-US" w:bidi="ar-SA"/>
      </w:rPr>
    </w:lvl>
    <w:lvl w:ilvl="7">
      <w:numFmt w:val="bullet"/>
      <w:lvlText w:val="•"/>
      <w:lvlJc w:val="left"/>
      <w:pPr>
        <w:ind w:left="6846" w:hanging="425"/>
      </w:pPr>
      <w:rPr>
        <w:rFonts w:hint="default"/>
        <w:lang w:val="ru-RU" w:eastAsia="en-US" w:bidi="ar-SA"/>
      </w:rPr>
    </w:lvl>
    <w:lvl w:ilvl="8">
      <w:numFmt w:val="bullet"/>
      <w:lvlText w:val="•"/>
      <w:lvlJc w:val="left"/>
      <w:pPr>
        <w:ind w:left="7793" w:hanging="425"/>
      </w:pPr>
      <w:rPr>
        <w:rFonts w:hint="default"/>
        <w:lang w:val="ru-RU" w:eastAsia="en-US" w:bidi="ar-SA"/>
      </w:rPr>
    </w:lvl>
  </w:abstractNum>
  <w:abstractNum w:abstractNumId="11">
    <w:nsid w:val="1AD04FD1"/>
    <w:multiLevelType w:val="hybridMultilevel"/>
    <w:tmpl w:val="B060F608"/>
    <w:lvl w:ilvl="0" w:tplc="372A9CAC">
      <w:numFmt w:val="bullet"/>
      <w:lvlText w:val="-"/>
      <w:lvlJc w:val="left"/>
      <w:pPr>
        <w:ind w:left="930" w:hanging="144"/>
      </w:pPr>
      <w:rPr>
        <w:rFonts w:ascii="Times New Roman" w:eastAsia="Times New Roman" w:hAnsi="Times New Roman" w:cs="Times New Roman" w:hint="default"/>
        <w:w w:val="99"/>
        <w:sz w:val="24"/>
        <w:szCs w:val="24"/>
        <w:lang w:val="ru-RU" w:eastAsia="en-US" w:bidi="ar-SA"/>
      </w:rPr>
    </w:lvl>
    <w:lvl w:ilvl="1" w:tplc="D85AB68A">
      <w:numFmt w:val="bullet"/>
      <w:lvlText w:val="•"/>
      <w:lvlJc w:val="left"/>
      <w:pPr>
        <w:ind w:left="1814" w:hanging="144"/>
      </w:pPr>
      <w:rPr>
        <w:rFonts w:hint="default"/>
        <w:lang w:val="ru-RU" w:eastAsia="en-US" w:bidi="ar-SA"/>
      </w:rPr>
    </w:lvl>
    <w:lvl w:ilvl="2" w:tplc="6A7A57DE">
      <w:numFmt w:val="bullet"/>
      <w:lvlText w:val="•"/>
      <w:lvlJc w:val="left"/>
      <w:pPr>
        <w:ind w:left="2689" w:hanging="144"/>
      </w:pPr>
      <w:rPr>
        <w:rFonts w:hint="default"/>
        <w:lang w:val="ru-RU" w:eastAsia="en-US" w:bidi="ar-SA"/>
      </w:rPr>
    </w:lvl>
    <w:lvl w:ilvl="3" w:tplc="5DE0CDD4">
      <w:numFmt w:val="bullet"/>
      <w:lvlText w:val="•"/>
      <w:lvlJc w:val="left"/>
      <w:pPr>
        <w:ind w:left="3563" w:hanging="144"/>
      </w:pPr>
      <w:rPr>
        <w:rFonts w:hint="default"/>
        <w:lang w:val="ru-RU" w:eastAsia="en-US" w:bidi="ar-SA"/>
      </w:rPr>
    </w:lvl>
    <w:lvl w:ilvl="4" w:tplc="B4DABB76">
      <w:numFmt w:val="bullet"/>
      <w:lvlText w:val="•"/>
      <w:lvlJc w:val="left"/>
      <w:pPr>
        <w:ind w:left="4438" w:hanging="144"/>
      </w:pPr>
      <w:rPr>
        <w:rFonts w:hint="default"/>
        <w:lang w:val="ru-RU" w:eastAsia="en-US" w:bidi="ar-SA"/>
      </w:rPr>
    </w:lvl>
    <w:lvl w:ilvl="5" w:tplc="28EE870C">
      <w:numFmt w:val="bullet"/>
      <w:lvlText w:val="•"/>
      <w:lvlJc w:val="left"/>
      <w:pPr>
        <w:ind w:left="5313" w:hanging="144"/>
      </w:pPr>
      <w:rPr>
        <w:rFonts w:hint="default"/>
        <w:lang w:val="ru-RU" w:eastAsia="en-US" w:bidi="ar-SA"/>
      </w:rPr>
    </w:lvl>
    <w:lvl w:ilvl="6" w:tplc="6BAACB12">
      <w:numFmt w:val="bullet"/>
      <w:lvlText w:val="•"/>
      <w:lvlJc w:val="left"/>
      <w:pPr>
        <w:ind w:left="6187" w:hanging="144"/>
      </w:pPr>
      <w:rPr>
        <w:rFonts w:hint="default"/>
        <w:lang w:val="ru-RU" w:eastAsia="en-US" w:bidi="ar-SA"/>
      </w:rPr>
    </w:lvl>
    <w:lvl w:ilvl="7" w:tplc="176611FE">
      <w:numFmt w:val="bullet"/>
      <w:lvlText w:val="•"/>
      <w:lvlJc w:val="left"/>
      <w:pPr>
        <w:ind w:left="7062" w:hanging="144"/>
      </w:pPr>
      <w:rPr>
        <w:rFonts w:hint="default"/>
        <w:lang w:val="ru-RU" w:eastAsia="en-US" w:bidi="ar-SA"/>
      </w:rPr>
    </w:lvl>
    <w:lvl w:ilvl="8" w:tplc="BF9C39C8">
      <w:numFmt w:val="bullet"/>
      <w:lvlText w:val="•"/>
      <w:lvlJc w:val="left"/>
      <w:pPr>
        <w:ind w:left="7937" w:hanging="144"/>
      </w:pPr>
      <w:rPr>
        <w:rFonts w:hint="default"/>
        <w:lang w:val="ru-RU" w:eastAsia="en-US" w:bidi="ar-SA"/>
      </w:rPr>
    </w:lvl>
  </w:abstractNum>
  <w:abstractNum w:abstractNumId="12">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4">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9A5643D"/>
    <w:multiLevelType w:val="multilevel"/>
    <w:tmpl w:val="9AAC3A06"/>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9">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1">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4D1C8D"/>
    <w:multiLevelType w:val="multilevel"/>
    <w:tmpl w:val="789C7AE8"/>
    <w:lvl w:ilvl="0">
      <w:start w:val="3"/>
      <w:numFmt w:val="decimal"/>
      <w:lvlText w:val="%1"/>
      <w:lvlJc w:val="left"/>
      <w:pPr>
        <w:ind w:left="1493" w:hanging="421"/>
      </w:pPr>
      <w:rPr>
        <w:rFonts w:hint="default"/>
        <w:lang w:val="ru-RU" w:eastAsia="en-US" w:bidi="ar-SA"/>
      </w:rPr>
    </w:lvl>
    <w:lvl w:ilvl="1">
      <w:start w:val="1"/>
      <w:numFmt w:val="decimal"/>
      <w:lvlText w:val="%1.%2."/>
      <w:lvlJc w:val="left"/>
      <w:pPr>
        <w:ind w:left="1493"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37" w:hanging="421"/>
      </w:pPr>
      <w:rPr>
        <w:rFonts w:hint="default"/>
        <w:lang w:val="ru-RU" w:eastAsia="en-US" w:bidi="ar-SA"/>
      </w:rPr>
    </w:lvl>
    <w:lvl w:ilvl="3">
      <w:numFmt w:val="bullet"/>
      <w:lvlText w:val="•"/>
      <w:lvlJc w:val="left"/>
      <w:pPr>
        <w:ind w:left="3955" w:hanging="421"/>
      </w:pPr>
      <w:rPr>
        <w:rFonts w:hint="default"/>
        <w:lang w:val="ru-RU" w:eastAsia="en-US" w:bidi="ar-SA"/>
      </w:rPr>
    </w:lvl>
    <w:lvl w:ilvl="4">
      <w:numFmt w:val="bullet"/>
      <w:lvlText w:val="•"/>
      <w:lvlJc w:val="left"/>
      <w:pPr>
        <w:ind w:left="4774" w:hanging="421"/>
      </w:pPr>
      <w:rPr>
        <w:rFonts w:hint="default"/>
        <w:lang w:val="ru-RU" w:eastAsia="en-US" w:bidi="ar-SA"/>
      </w:rPr>
    </w:lvl>
    <w:lvl w:ilvl="5">
      <w:numFmt w:val="bullet"/>
      <w:lvlText w:val="•"/>
      <w:lvlJc w:val="left"/>
      <w:pPr>
        <w:ind w:left="5593" w:hanging="421"/>
      </w:pPr>
      <w:rPr>
        <w:rFonts w:hint="default"/>
        <w:lang w:val="ru-RU" w:eastAsia="en-US" w:bidi="ar-SA"/>
      </w:rPr>
    </w:lvl>
    <w:lvl w:ilvl="6">
      <w:numFmt w:val="bullet"/>
      <w:lvlText w:val="•"/>
      <w:lvlJc w:val="left"/>
      <w:pPr>
        <w:ind w:left="6411" w:hanging="421"/>
      </w:pPr>
      <w:rPr>
        <w:rFonts w:hint="default"/>
        <w:lang w:val="ru-RU" w:eastAsia="en-US" w:bidi="ar-SA"/>
      </w:rPr>
    </w:lvl>
    <w:lvl w:ilvl="7">
      <w:numFmt w:val="bullet"/>
      <w:lvlText w:val="•"/>
      <w:lvlJc w:val="left"/>
      <w:pPr>
        <w:ind w:left="7230" w:hanging="421"/>
      </w:pPr>
      <w:rPr>
        <w:rFonts w:hint="default"/>
        <w:lang w:val="ru-RU" w:eastAsia="en-US" w:bidi="ar-SA"/>
      </w:rPr>
    </w:lvl>
    <w:lvl w:ilvl="8">
      <w:numFmt w:val="bullet"/>
      <w:lvlText w:val="•"/>
      <w:lvlJc w:val="left"/>
      <w:pPr>
        <w:ind w:left="8049" w:hanging="421"/>
      </w:pPr>
      <w:rPr>
        <w:rFonts w:hint="default"/>
        <w:lang w:val="ru-RU" w:eastAsia="en-US" w:bidi="ar-SA"/>
      </w:rPr>
    </w:lvl>
  </w:abstractNum>
  <w:abstractNum w:abstractNumId="23">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4">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FFD6117"/>
    <w:multiLevelType w:val="hybridMultilevel"/>
    <w:tmpl w:val="08E20592"/>
    <w:lvl w:ilvl="0" w:tplc="118C64B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4D4B2F2">
      <w:numFmt w:val="bullet"/>
      <w:lvlText w:val="•"/>
      <w:lvlJc w:val="left"/>
      <w:pPr>
        <w:ind w:left="798" w:hanging="140"/>
      </w:pPr>
      <w:rPr>
        <w:rFonts w:hint="default"/>
        <w:lang w:val="ru-RU" w:eastAsia="en-US" w:bidi="ar-SA"/>
      </w:rPr>
    </w:lvl>
    <w:lvl w:ilvl="2" w:tplc="83EC6852">
      <w:numFmt w:val="bullet"/>
      <w:lvlText w:val="•"/>
      <w:lvlJc w:val="left"/>
      <w:pPr>
        <w:ind w:left="1496" w:hanging="140"/>
      </w:pPr>
      <w:rPr>
        <w:rFonts w:hint="default"/>
        <w:lang w:val="ru-RU" w:eastAsia="en-US" w:bidi="ar-SA"/>
      </w:rPr>
    </w:lvl>
    <w:lvl w:ilvl="3" w:tplc="ACA4C35A">
      <w:numFmt w:val="bullet"/>
      <w:lvlText w:val="•"/>
      <w:lvlJc w:val="left"/>
      <w:pPr>
        <w:ind w:left="2194" w:hanging="140"/>
      </w:pPr>
      <w:rPr>
        <w:rFonts w:hint="default"/>
        <w:lang w:val="ru-RU" w:eastAsia="en-US" w:bidi="ar-SA"/>
      </w:rPr>
    </w:lvl>
    <w:lvl w:ilvl="4" w:tplc="F15E4FF2">
      <w:numFmt w:val="bullet"/>
      <w:lvlText w:val="•"/>
      <w:lvlJc w:val="left"/>
      <w:pPr>
        <w:ind w:left="2892" w:hanging="140"/>
      </w:pPr>
      <w:rPr>
        <w:rFonts w:hint="default"/>
        <w:lang w:val="ru-RU" w:eastAsia="en-US" w:bidi="ar-SA"/>
      </w:rPr>
    </w:lvl>
    <w:lvl w:ilvl="5" w:tplc="86FCEE00">
      <w:numFmt w:val="bullet"/>
      <w:lvlText w:val="•"/>
      <w:lvlJc w:val="left"/>
      <w:pPr>
        <w:ind w:left="3590" w:hanging="140"/>
      </w:pPr>
      <w:rPr>
        <w:rFonts w:hint="default"/>
        <w:lang w:val="ru-RU" w:eastAsia="en-US" w:bidi="ar-SA"/>
      </w:rPr>
    </w:lvl>
    <w:lvl w:ilvl="6" w:tplc="F65E1BBC">
      <w:numFmt w:val="bullet"/>
      <w:lvlText w:val="•"/>
      <w:lvlJc w:val="left"/>
      <w:pPr>
        <w:ind w:left="4288" w:hanging="140"/>
      </w:pPr>
      <w:rPr>
        <w:rFonts w:hint="default"/>
        <w:lang w:val="ru-RU" w:eastAsia="en-US" w:bidi="ar-SA"/>
      </w:rPr>
    </w:lvl>
    <w:lvl w:ilvl="7" w:tplc="7E04D558">
      <w:numFmt w:val="bullet"/>
      <w:lvlText w:val="•"/>
      <w:lvlJc w:val="left"/>
      <w:pPr>
        <w:ind w:left="4986" w:hanging="140"/>
      </w:pPr>
      <w:rPr>
        <w:rFonts w:hint="default"/>
        <w:lang w:val="ru-RU" w:eastAsia="en-US" w:bidi="ar-SA"/>
      </w:rPr>
    </w:lvl>
    <w:lvl w:ilvl="8" w:tplc="412E03B2">
      <w:numFmt w:val="bullet"/>
      <w:lvlText w:val="•"/>
      <w:lvlJc w:val="left"/>
      <w:pPr>
        <w:ind w:left="5684" w:hanging="140"/>
      </w:pPr>
      <w:rPr>
        <w:rFonts w:hint="default"/>
        <w:lang w:val="ru-RU" w:eastAsia="en-US" w:bidi="ar-SA"/>
      </w:rPr>
    </w:lvl>
  </w:abstractNum>
  <w:abstractNum w:abstractNumId="26">
    <w:nsid w:val="51741171"/>
    <w:multiLevelType w:val="hybridMultilevel"/>
    <w:tmpl w:val="292AA9AC"/>
    <w:lvl w:ilvl="0" w:tplc="67D6F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5">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77B721A"/>
    <w:multiLevelType w:val="multilevel"/>
    <w:tmpl w:val="3EACD1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38"/>
  </w:num>
  <w:num w:numId="4">
    <w:abstractNumId w:val="12"/>
  </w:num>
  <w:num w:numId="5">
    <w:abstractNumId w:val="1"/>
  </w:num>
  <w:num w:numId="6">
    <w:abstractNumId w:val="0"/>
  </w:num>
  <w:num w:numId="7">
    <w:abstractNumId w:val="35"/>
  </w:num>
  <w:num w:numId="8">
    <w:abstractNumId w:val="31"/>
  </w:num>
  <w:num w:numId="9">
    <w:abstractNumId w:val="32"/>
  </w:num>
  <w:num w:numId="10">
    <w:abstractNumId w:val="24"/>
  </w:num>
  <w:num w:numId="11">
    <w:abstractNumId w:val="28"/>
  </w:num>
  <w:num w:numId="12">
    <w:abstractNumId w:val="30"/>
  </w:num>
  <w:num w:numId="13">
    <w:abstractNumId w:val="17"/>
  </w:num>
  <w:num w:numId="14">
    <w:abstractNumId w:val="15"/>
  </w:num>
  <w:num w:numId="15">
    <w:abstractNumId w:val="19"/>
  </w:num>
  <w:num w:numId="16">
    <w:abstractNumId w:val="34"/>
  </w:num>
  <w:num w:numId="17">
    <w:abstractNumId w:val="9"/>
  </w:num>
  <w:num w:numId="18">
    <w:abstractNumId w:val="29"/>
  </w:num>
  <w:num w:numId="19">
    <w:abstractNumId w:val="14"/>
  </w:num>
  <w:num w:numId="20">
    <w:abstractNumId w:val="27"/>
  </w:num>
  <w:num w:numId="21">
    <w:abstractNumId w:val="23"/>
  </w:num>
  <w:num w:numId="22">
    <w:abstractNumId w:val="18"/>
  </w:num>
  <w:num w:numId="23">
    <w:abstractNumId w:val="13"/>
  </w:num>
  <w:num w:numId="24">
    <w:abstractNumId w:val="12"/>
  </w:num>
  <w:num w:numId="25">
    <w:abstractNumId w:val="33"/>
  </w:num>
  <w:num w:numId="26">
    <w:abstractNumId w:val="16"/>
  </w:num>
  <w:num w:numId="27">
    <w:abstractNumId w:val="31"/>
  </w:num>
  <w:num w:numId="28">
    <w:abstractNumId w:val="26"/>
  </w:num>
  <w:num w:numId="29">
    <w:abstractNumId w:val="7"/>
  </w:num>
  <w:num w:numId="30">
    <w:abstractNumId w:val="3"/>
  </w:num>
  <w:num w:numId="31">
    <w:abstractNumId w:val="8"/>
  </w:num>
  <w:num w:numId="32">
    <w:abstractNumId w:val="6"/>
  </w:num>
  <w:num w:numId="33">
    <w:abstractNumId w:val="5"/>
  </w:num>
  <w:num w:numId="34">
    <w:abstractNumId w:val="4"/>
  </w:num>
  <w:num w:numId="35">
    <w:abstractNumId w:val="2"/>
  </w:num>
  <w:num w:numId="36">
    <w:abstractNumId w:val="11"/>
  </w:num>
  <w:num w:numId="37">
    <w:abstractNumId w:val="10"/>
  </w:num>
  <w:num w:numId="38">
    <w:abstractNumId w:val="22"/>
  </w:num>
  <w:num w:numId="39">
    <w:abstractNumId w:val="25"/>
  </w:num>
  <w:num w:numId="40">
    <w:abstractNumId w:val="36"/>
  </w:num>
  <w:num w:numId="41">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8331B"/>
    <w:rsid w:val="00000059"/>
    <w:rsid w:val="00000A90"/>
    <w:rsid w:val="00001099"/>
    <w:rsid w:val="000011D2"/>
    <w:rsid w:val="000016CC"/>
    <w:rsid w:val="000033DA"/>
    <w:rsid w:val="00004390"/>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51B"/>
    <w:rsid w:val="00050ACF"/>
    <w:rsid w:val="000511EE"/>
    <w:rsid w:val="0005399E"/>
    <w:rsid w:val="00053E6F"/>
    <w:rsid w:val="00055D42"/>
    <w:rsid w:val="000612B5"/>
    <w:rsid w:val="00061CE4"/>
    <w:rsid w:val="00063D2D"/>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D12"/>
    <w:rsid w:val="000A74C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31F9"/>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1028"/>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1E"/>
    <w:rsid w:val="001E1455"/>
    <w:rsid w:val="001E1B9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07819"/>
    <w:rsid w:val="00210035"/>
    <w:rsid w:val="0021043F"/>
    <w:rsid w:val="0021062E"/>
    <w:rsid w:val="0021207A"/>
    <w:rsid w:val="0021289D"/>
    <w:rsid w:val="002133AE"/>
    <w:rsid w:val="00213A91"/>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66EB0"/>
    <w:rsid w:val="00271739"/>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E6B06"/>
    <w:rsid w:val="002F01DC"/>
    <w:rsid w:val="002F15A8"/>
    <w:rsid w:val="002F19C8"/>
    <w:rsid w:val="002F2726"/>
    <w:rsid w:val="002F402E"/>
    <w:rsid w:val="002F658A"/>
    <w:rsid w:val="002F7C5E"/>
    <w:rsid w:val="00301391"/>
    <w:rsid w:val="00302AE2"/>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36F3"/>
    <w:rsid w:val="00324ED0"/>
    <w:rsid w:val="00325507"/>
    <w:rsid w:val="00325FF4"/>
    <w:rsid w:val="00326955"/>
    <w:rsid w:val="003272DA"/>
    <w:rsid w:val="003272DB"/>
    <w:rsid w:val="00327CF4"/>
    <w:rsid w:val="00330651"/>
    <w:rsid w:val="00331308"/>
    <w:rsid w:val="0033297A"/>
    <w:rsid w:val="00333637"/>
    <w:rsid w:val="0033583A"/>
    <w:rsid w:val="00336DC0"/>
    <w:rsid w:val="00340ACF"/>
    <w:rsid w:val="00344DA5"/>
    <w:rsid w:val="003454D3"/>
    <w:rsid w:val="00345B6C"/>
    <w:rsid w:val="0034605C"/>
    <w:rsid w:val="003471C3"/>
    <w:rsid w:val="00350503"/>
    <w:rsid w:val="0035165A"/>
    <w:rsid w:val="003525B6"/>
    <w:rsid w:val="00353331"/>
    <w:rsid w:val="00354B1F"/>
    <w:rsid w:val="003551C6"/>
    <w:rsid w:val="00363B12"/>
    <w:rsid w:val="003643DD"/>
    <w:rsid w:val="00365E13"/>
    <w:rsid w:val="00366221"/>
    <w:rsid w:val="003667BF"/>
    <w:rsid w:val="0037132E"/>
    <w:rsid w:val="00372C1D"/>
    <w:rsid w:val="0037301B"/>
    <w:rsid w:val="00376674"/>
    <w:rsid w:val="00377A1D"/>
    <w:rsid w:val="00380A21"/>
    <w:rsid w:val="00380B75"/>
    <w:rsid w:val="00383A11"/>
    <w:rsid w:val="00383FDD"/>
    <w:rsid w:val="003850E5"/>
    <w:rsid w:val="0038645C"/>
    <w:rsid w:val="00387B38"/>
    <w:rsid w:val="00387BC6"/>
    <w:rsid w:val="00390D5F"/>
    <w:rsid w:val="00394C14"/>
    <w:rsid w:val="003963BB"/>
    <w:rsid w:val="003A0F7D"/>
    <w:rsid w:val="003A5369"/>
    <w:rsid w:val="003A6B30"/>
    <w:rsid w:val="003A6BD3"/>
    <w:rsid w:val="003A6FFA"/>
    <w:rsid w:val="003C3570"/>
    <w:rsid w:val="003C37BE"/>
    <w:rsid w:val="003C4B82"/>
    <w:rsid w:val="003C5F44"/>
    <w:rsid w:val="003C604B"/>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60F"/>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4100"/>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C7E31"/>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60F7"/>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620E"/>
    <w:rsid w:val="0051760C"/>
    <w:rsid w:val="00521218"/>
    <w:rsid w:val="00522425"/>
    <w:rsid w:val="00524352"/>
    <w:rsid w:val="005245E2"/>
    <w:rsid w:val="005276B0"/>
    <w:rsid w:val="00527BFF"/>
    <w:rsid w:val="00527DB6"/>
    <w:rsid w:val="00527DE0"/>
    <w:rsid w:val="00530630"/>
    <w:rsid w:val="00531143"/>
    <w:rsid w:val="0053172C"/>
    <w:rsid w:val="005332C0"/>
    <w:rsid w:val="005335A1"/>
    <w:rsid w:val="00534BAF"/>
    <w:rsid w:val="005352D6"/>
    <w:rsid w:val="00537752"/>
    <w:rsid w:val="00540D8B"/>
    <w:rsid w:val="00542512"/>
    <w:rsid w:val="00542642"/>
    <w:rsid w:val="0054282C"/>
    <w:rsid w:val="0054368F"/>
    <w:rsid w:val="00543EE7"/>
    <w:rsid w:val="0055230B"/>
    <w:rsid w:val="0055522E"/>
    <w:rsid w:val="0055704C"/>
    <w:rsid w:val="005610D4"/>
    <w:rsid w:val="0056191B"/>
    <w:rsid w:val="00561C1F"/>
    <w:rsid w:val="00561C27"/>
    <w:rsid w:val="00561F3C"/>
    <w:rsid w:val="005644CD"/>
    <w:rsid w:val="0056481B"/>
    <w:rsid w:val="00564A83"/>
    <w:rsid w:val="00564B82"/>
    <w:rsid w:val="0056550F"/>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A37"/>
    <w:rsid w:val="005B1CAE"/>
    <w:rsid w:val="005B4E87"/>
    <w:rsid w:val="005B58FA"/>
    <w:rsid w:val="005B679D"/>
    <w:rsid w:val="005C0F50"/>
    <w:rsid w:val="005C20C0"/>
    <w:rsid w:val="005C3EED"/>
    <w:rsid w:val="005C5931"/>
    <w:rsid w:val="005D07D2"/>
    <w:rsid w:val="005D092D"/>
    <w:rsid w:val="005D16B8"/>
    <w:rsid w:val="005D24C7"/>
    <w:rsid w:val="005D7474"/>
    <w:rsid w:val="005E13E9"/>
    <w:rsid w:val="005E7049"/>
    <w:rsid w:val="005E707F"/>
    <w:rsid w:val="005E7AD8"/>
    <w:rsid w:val="005F154A"/>
    <w:rsid w:val="005F341F"/>
    <w:rsid w:val="005F5106"/>
    <w:rsid w:val="005F6C62"/>
    <w:rsid w:val="00600DE0"/>
    <w:rsid w:val="00601236"/>
    <w:rsid w:val="00602AF3"/>
    <w:rsid w:val="00604005"/>
    <w:rsid w:val="006062C2"/>
    <w:rsid w:val="00607AEB"/>
    <w:rsid w:val="00610C72"/>
    <w:rsid w:val="00610DAE"/>
    <w:rsid w:val="006113FA"/>
    <w:rsid w:val="00612275"/>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474AC"/>
    <w:rsid w:val="0065119C"/>
    <w:rsid w:val="00651B78"/>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152C"/>
    <w:rsid w:val="006D2054"/>
    <w:rsid w:val="006D2202"/>
    <w:rsid w:val="006D2849"/>
    <w:rsid w:val="006D529D"/>
    <w:rsid w:val="006D5725"/>
    <w:rsid w:val="006D7371"/>
    <w:rsid w:val="006E2792"/>
    <w:rsid w:val="006E2F68"/>
    <w:rsid w:val="006E6C7F"/>
    <w:rsid w:val="006F0AB6"/>
    <w:rsid w:val="006F3F1E"/>
    <w:rsid w:val="006F40D5"/>
    <w:rsid w:val="006F5932"/>
    <w:rsid w:val="006F633D"/>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14"/>
    <w:rsid w:val="0071736F"/>
    <w:rsid w:val="00723628"/>
    <w:rsid w:val="00723BAB"/>
    <w:rsid w:val="00723DF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5048"/>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87C28"/>
    <w:rsid w:val="00790099"/>
    <w:rsid w:val="00790E99"/>
    <w:rsid w:val="00791124"/>
    <w:rsid w:val="00791548"/>
    <w:rsid w:val="0079170E"/>
    <w:rsid w:val="00791748"/>
    <w:rsid w:val="00793636"/>
    <w:rsid w:val="00796187"/>
    <w:rsid w:val="00797707"/>
    <w:rsid w:val="007A1836"/>
    <w:rsid w:val="007A340A"/>
    <w:rsid w:val="007A464B"/>
    <w:rsid w:val="007A5683"/>
    <w:rsid w:val="007A58E3"/>
    <w:rsid w:val="007A70A0"/>
    <w:rsid w:val="007A7C85"/>
    <w:rsid w:val="007B0473"/>
    <w:rsid w:val="007B2457"/>
    <w:rsid w:val="007B3C99"/>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5C5"/>
    <w:rsid w:val="007E0DCA"/>
    <w:rsid w:val="007E144F"/>
    <w:rsid w:val="007E1D75"/>
    <w:rsid w:val="007E25D0"/>
    <w:rsid w:val="007E3C6B"/>
    <w:rsid w:val="007E50E3"/>
    <w:rsid w:val="007E74EF"/>
    <w:rsid w:val="007E76E5"/>
    <w:rsid w:val="007E7E0C"/>
    <w:rsid w:val="007F167A"/>
    <w:rsid w:val="007F2B14"/>
    <w:rsid w:val="007F3BDE"/>
    <w:rsid w:val="007F4E5A"/>
    <w:rsid w:val="007F52DF"/>
    <w:rsid w:val="007F58D5"/>
    <w:rsid w:val="00800198"/>
    <w:rsid w:val="008003F3"/>
    <w:rsid w:val="00800CB6"/>
    <w:rsid w:val="008015B0"/>
    <w:rsid w:val="008031C5"/>
    <w:rsid w:val="008033BB"/>
    <w:rsid w:val="0081211A"/>
    <w:rsid w:val="00812F71"/>
    <w:rsid w:val="008130C4"/>
    <w:rsid w:val="00816B56"/>
    <w:rsid w:val="00817E75"/>
    <w:rsid w:val="00820BDE"/>
    <w:rsid w:val="008223DF"/>
    <w:rsid w:val="0082253F"/>
    <w:rsid w:val="0082317B"/>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1B6"/>
    <w:rsid w:val="008424AE"/>
    <w:rsid w:val="00842D89"/>
    <w:rsid w:val="00843327"/>
    <w:rsid w:val="00843EB5"/>
    <w:rsid w:val="008447BD"/>
    <w:rsid w:val="00847936"/>
    <w:rsid w:val="00851F3E"/>
    <w:rsid w:val="00853ECA"/>
    <w:rsid w:val="008550D2"/>
    <w:rsid w:val="00855B19"/>
    <w:rsid w:val="0086088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1DD"/>
    <w:rsid w:val="008E3985"/>
    <w:rsid w:val="008E4311"/>
    <w:rsid w:val="008E495A"/>
    <w:rsid w:val="008E532E"/>
    <w:rsid w:val="008E55E0"/>
    <w:rsid w:val="008E5EE6"/>
    <w:rsid w:val="008E75D3"/>
    <w:rsid w:val="008F000A"/>
    <w:rsid w:val="008F05C0"/>
    <w:rsid w:val="008F10EF"/>
    <w:rsid w:val="008F119A"/>
    <w:rsid w:val="008F1C2B"/>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06FA8"/>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0D9"/>
    <w:rsid w:val="00981DEC"/>
    <w:rsid w:val="00983884"/>
    <w:rsid w:val="009838F4"/>
    <w:rsid w:val="00985130"/>
    <w:rsid w:val="00985223"/>
    <w:rsid w:val="0098728C"/>
    <w:rsid w:val="0099042C"/>
    <w:rsid w:val="009908CD"/>
    <w:rsid w:val="00990DA0"/>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649"/>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1F3"/>
    <w:rsid w:val="00A55722"/>
    <w:rsid w:val="00A57849"/>
    <w:rsid w:val="00A57ED8"/>
    <w:rsid w:val="00A61FCF"/>
    <w:rsid w:val="00A6246A"/>
    <w:rsid w:val="00A651CB"/>
    <w:rsid w:val="00A65675"/>
    <w:rsid w:val="00A657E7"/>
    <w:rsid w:val="00A65822"/>
    <w:rsid w:val="00A66A55"/>
    <w:rsid w:val="00A67B6A"/>
    <w:rsid w:val="00A67C0F"/>
    <w:rsid w:val="00A70993"/>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11C8"/>
    <w:rsid w:val="00AA6799"/>
    <w:rsid w:val="00AA7716"/>
    <w:rsid w:val="00AB28F9"/>
    <w:rsid w:val="00AB56DB"/>
    <w:rsid w:val="00AB6939"/>
    <w:rsid w:val="00AC02A3"/>
    <w:rsid w:val="00AC075A"/>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5FF"/>
    <w:rsid w:val="00B26BD5"/>
    <w:rsid w:val="00B278DA"/>
    <w:rsid w:val="00B31B76"/>
    <w:rsid w:val="00B34332"/>
    <w:rsid w:val="00B360B8"/>
    <w:rsid w:val="00B37BF4"/>
    <w:rsid w:val="00B37ED0"/>
    <w:rsid w:val="00B4032C"/>
    <w:rsid w:val="00B42690"/>
    <w:rsid w:val="00B43EA5"/>
    <w:rsid w:val="00B44F04"/>
    <w:rsid w:val="00B45A67"/>
    <w:rsid w:val="00B4767A"/>
    <w:rsid w:val="00B52B4F"/>
    <w:rsid w:val="00B55CB7"/>
    <w:rsid w:val="00B56C8A"/>
    <w:rsid w:val="00B56D3A"/>
    <w:rsid w:val="00B57710"/>
    <w:rsid w:val="00B60779"/>
    <w:rsid w:val="00B60F4B"/>
    <w:rsid w:val="00B6178B"/>
    <w:rsid w:val="00B61980"/>
    <w:rsid w:val="00B6565C"/>
    <w:rsid w:val="00B6616C"/>
    <w:rsid w:val="00B67872"/>
    <w:rsid w:val="00B7120C"/>
    <w:rsid w:val="00B725DC"/>
    <w:rsid w:val="00B751E2"/>
    <w:rsid w:val="00B8072E"/>
    <w:rsid w:val="00B829D7"/>
    <w:rsid w:val="00B85305"/>
    <w:rsid w:val="00B85444"/>
    <w:rsid w:val="00B85491"/>
    <w:rsid w:val="00B85929"/>
    <w:rsid w:val="00B86642"/>
    <w:rsid w:val="00B86BF9"/>
    <w:rsid w:val="00B906F2"/>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03F"/>
    <w:rsid w:val="00C101BC"/>
    <w:rsid w:val="00C1365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4252"/>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4E49"/>
    <w:rsid w:val="00C65D83"/>
    <w:rsid w:val="00C66224"/>
    <w:rsid w:val="00C66EA9"/>
    <w:rsid w:val="00C7399A"/>
    <w:rsid w:val="00C7472F"/>
    <w:rsid w:val="00C7479A"/>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04E2"/>
    <w:rsid w:val="00CE16A5"/>
    <w:rsid w:val="00CE19B4"/>
    <w:rsid w:val="00CE1CD4"/>
    <w:rsid w:val="00CE26FF"/>
    <w:rsid w:val="00CE27E6"/>
    <w:rsid w:val="00CE5505"/>
    <w:rsid w:val="00CE57B5"/>
    <w:rsid w:val="00CE5EE5"/>
    <w:rsid w:val="00CE7AE1"/>
    <w:rsid w:val="00CF2C57"/>
    <w:rsid w:val="00CF5E38"/>
    <w:rsid w:val="00CF5E6D"/>
    <w:rsid w:val="00CF626C"/>
    <w:rsid w:val="00CF7BA1"/>
    <w:rsid w:val="00D00181"/>
    <w:rsid w:val="00D00A50"/>
    <w:rsid w:val="00D01325"/>
    <w:rsid w:val="00D02C17"/>
    <w:rsid w:val="00D04206"/>
    <w:rsid w:val="00D072F2"/>
    <w:rsid w:val="00D07AC3"/>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DB7"/>
    <w:rsid w:val="00D33AF9"/>
    <w:rsid w:val="00D34115"/>
    <w:rsid w:val="00D36137"/>
    <w:rsid w:val="00D371A8"/>
    <w:rsid w:val="00D376A4"/>
    <w:rsid w:val="00D377E4"/>
    <w:rsid w:val="00D424CD"/>
    <w:rsid w:val="00D43119"/>
    <w:rsid w:val="00D43D22"/>
    <w:rsid w:val="00D45FFB"/>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6D95"/>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CE1"/>
    <w:rsid w:val="00DF7E97"/>
    <w:rsid w:val="00E00390"/>
    <w:rsid w:val="00E04585"/>
    <w:rsid w:val="00E05E06"/>
    <w:rsid w:val="00E07353"/>
    <w:rsid w:val="00E10054"/>
    <w:rsid w:val="00E10648"/>
    <w:rsid w:val="00E10C31"/>
    <w:rsid w:val="00E1174A"/>
    <w:rsid w:val="00E1191E"/>
    <w:rsid w:val="00E1192D"/>
    <w:rsid w:val="00E13523"/>
    <w:rsid w:val="00E14132"/>
    <w:rsid w:val="00E14AB7"/>
    <w:rsid w:val="00E177A2"/>
    <w:rsid w:val="00E2027B"/>
    <w:rsid w:val="00E21290"/>
    <w:rsid w:val="00E24A0B"/>
    <w:rsid w:val="00E302BF"/>
    <w:rsid w:val="00E30E3D"/>
    <w:rsid w:val="00E319E4"/>
    <w:rsid w:val="00E3230F"/>
    <w:rsid w:val="00E34C7C"/>
    <w:rsid w:val="00E35513"/>
    <w:rsid w:val="00E355BC"/>
    <w:rsid w:val="00E35E3D"/>
    <w:rsid w:val="00E3601D"/>
    <w:rsid w:val="00E360D3"/>
    <w:rsid w:val="00E37314"/>
    <w:rsid w:val="00E377AB"/>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3A5"/>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6267"/>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41FC"/>
    <w:rsid w:val="00F46956"/>
    <w:rsid w:val="00F551C2"/>
    <w:rsid w:val="00F616D0"/>
    <w:rsid w:val="00F655BD"/>
    <w:rsid w:val="00F656BD"/>
    <w:rsid w:val="00F6623D"/>
    <w:rsid w:val="00F67D0A"/>
    <w:rsid w:val="00F70FFC"/>
    <w:rsid w:val="00F71AD0"/>
    <w:rsid w:val="00F72DEA"/>
    <w:rsid w:val="00F76AC9"/>
    <w:rsid w:val="00F77BD5"/>
    <w:rsid w:val="00F80E2B"/>
    <w:rsid w:val="00F82A9B"/>
    <w:rsid w:val="00F8378F"/>
    <w:rsid w:val="00F85258"/>
    <w:rsid w:val="00F85618"/>
    <w:rsid w:val="00F860FC"/>
    <w:rsid w:val="00F8624C"/>
    <w:rsid w:val="00F86D97"/>
    <w:rsid w:val="00F913AF"/>
    <w:rsid w:val="00F91C5D"/>
    <w:rsid w:val="00F92C5B"/>
    <w:rsid w:val="00F94911"/>
    <w:rsid w:val="00F94A3E"/>
    <w:rsid w:val="00F94F19"/>
    <w:rsid w:val="00F9727A"/>
    <w:rsid w:val="00F97D05"/>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1"/>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18331B"/>
    <w:rPr>
      <w:rFonts w:ascii="Arial" w:hAnsi="Arial" w:cs="Times New Roman"/>
      <w:b/>
      <w:bCs/>
      <w:kern w:val="32"/>
      <w:sz w:val="32"/>
      <w:szCs w:val="32"/>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uiPriority w:val="1"/>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AC075A"/>
    <w:rPr>
      <w:rFonts w:cs="Times New Roman"/>
      <w:sz w:val="20"/>
      <w:szCs w:val="20"/>
    </w:rPr>
  </w:style>
  <w:style w:type="character" w:customStyle="1" w:styleId="13">
    <w:name w:val="Текст примечания Знак1"/>
    <w:uiPriority w:val="99"/>
    <w:rsid w:val="00AC075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AC075A"/>
    <w:rPr>
      <w:rFonts w:ascii="Times New Roman" w:hAnsi="Times New Roman" w:cs="Times New Roman"/>
      <w:b/>
      <w:bCs/>
      <w:sz w:val="20"/>
      <w:szCs w:val="20"/>
    </w:rPr>
  </w:style>
  <w:style w:type="character" w:customStyle="1" w:styleId="14">
    <w:name w:val="Тема примечания Знак1"/>
    <w:uiPriority w:val="99"/>
    <w:rsid w:val="00AC075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s10">
    <w:name w:val="s_10"/>
    <w:basedOn w:val="a0"/>
    <w:rsid w:val="00860889"/>
  </w:style>
</w:styles>
</file>

<file path=word/webSettings.xml><?xml version="1.0" encoding="utf-8"?>
<w:webSettings xmlns:r="http://schemas.openxmlformats.org/officeDocument/2006/relationships" xmlns:w="http://schemas.openxmlformats.org/wordprocessingml/2006/main">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81846367">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rosdk.ru/"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4.xml"/><Relationship Id="rId42" Type="http://schemas.openxmlformats.org/officeDocument/2006/relationships/hyperlink" Target="https://firpo.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hyperlink" Target="https://www.ruy.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s://rosstude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v-agroteh.ru/" TargetMode="External"/><Relationship Id="rId37" Type="http://schemas.openxmlformats.org/officeDocument/2006/relationships/hyperlink" Target="https://znanierussia.ru/" TargetMode="External"/><Relationship Id="rId40" Type="http://schemas.openxmlformats.org/officeDocument/2006/relationships/hyperlink" Target="https://&#1072;&#1074;&#1094;.&#1088;&#1092;" TargetMode="External"/><Relationship Id="rId45"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rsv.ru/" TargetMode="External"/><Relationship Id="rId10" Type="http://schemas.openxmlformats.org/officeDocument/2006/relationships/footer" Target="footer3.xml"/><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5.xml"/><Relationship Id="rId43" Type="http://schemas.openxmlformats.org/officeDocument/2006/relationships/hyperlink" Target="https://bolshayaperemena.onlin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3B83-3031-4529-A0B0-252C1E9D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37</Pages>
  <Words>9654</Words>
  <Characters>55033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64558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5324320</cp:lastModifiedBy>
  <cp:revision>15</cp:revision>
  <cp:lastPrinted>2024-09-28T09:02:00Z</cp:lastPrinted>
  <dcterms:created xsi:type="dcterms:W3CDTF">2023-11-20T08:58:00Z</dcterms:created>
  <dcterms:modified xsi:type="dcterms:W3CDTF">2024-10-11T12:06:00Z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