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22" w:rsidRPr="00CF66AB" w:rsidRDefault="007D1D22" w:rsidP="007D1D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6AB">
        <w:rPr>
          <w:rFonts w:ascii="Times New Roman" w:hAnsi="Times New Roman"/>
          <w:b/>
          <w:sz w:val="28"/>
          <w:szCs w:val="28"/>
        </w:rPr>
        <w:t>Министерство образования Нижегородской области</w:t>
      </w:r>
    </w:p>
    <w:p w:rsidR="007D1D22" w:rsidRPr="00CF66AB" w:rsidRDefault="007D1D22" w:rsidP="007D1D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6AB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:rsidR="007D1D22" w:rsidRPr="00CF66AB" w:rsidRDefault="007D1D22" w:rsidP="007D1D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6AB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7D1D22" w:rsidRPr="00CF66AB" w:rsidRDefault="007D1D22" w:rsidP="007D1D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6AB">
        <w:rPr>
          <w:rFonts w:ascii="Times New Roman" w:hAnsi="Times New Roman"/>
          <w:b/>
          <w:sz w:val="28"/>
          <w:szCs w:val="28"/>
        </w:rPr>
        <w:t xml:space="preserve"> «ВЕТЛУЖСКИЙ ЛЕСОАГРОТЕХНИЧЕСКИЙ ТЕХНИКУМ»</w:t>
      </w:r>
    </w:p>
    <w:p w:rsidR="007D1D22" w:rsidRDefault="007D1D22" w:rsidP="007D1D2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D1D22" w:rsidRDefault="007D1D22" w:rsidP="007D1D2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ОУД. </w:t>
      </w:r>
      <w:r w:rsidRPr="000A02AA">
        <w:rPr>
          <w:rFonts w:ascii="Times New Roman" w:hAnsi="Times New Roman"/>
          <w:b/>
          <w:sz w:val="28"/>
          <w:szCs w:val="28"/>
        </w:rPr>
        <w:t>01</w:t>
      </w:r>
      <w:r w:rsidR="000A02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«РУССКИЙ ЯЗЫК»</w:t>
      </w: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для специальности </w:t>
      </w: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19.02.10. «Технология продукции общественного питания»</w:t>
      </w: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2AB">
        <w:rPr>
          <w:rFonts w:ascii="Times New Roman" w:hAnsi="Times New Roman"/>
          <w:b/>
          <w:i/>
          <w:sz w:val="28"/>
          <w:szCs w:val="28"/>
          <w:u w:val="single"/>
        </w:rPr>
        <w:t xml:space="preserve">базовой </w:t>
      </w:r>
      <w:r>
        <w:rPr>
          <w:rFonts w:ascii="Times New Roman" w:hAnsi="Times New Roman"/>
          <w:b/>
          <w:sz w:val="28"/>
          <w:szCs w:val="28"/>
        </w:rPr>
        <w:t>подготовки</w:t>
      </w: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Ветлужский район</w:t>
      </w: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2016 год</w:t>
      </w:r>
    </w:p>
    <w:p w:rsidR="007D1D22" w:rsidRDefault="007D1D22" w:rsidP="007D1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5935" w:rsidRPr="00E24CA2" w:rsidRDefault="00D94695" w:rsidP="00AD5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71C"/>
          <w:sz w:val="24"/>
          <w:szCs w:val="24"/>
        </w:rPr>
        <w:lastRenderedPageBreak/>
        <w:t xml:space="preserve"> </w:t>
      </w:r>
      <w:r w:rsidR="00AD5935">
        <w:rPr>
          <w:rFonts w:ascii="Times New Roman" w:hAnsi="Times New Roman"/>
          <w:sz w:val="24"/>
          <w:szCs w:val="24"/>
        </w:rPr>
        <w:t xml:space="preserve"> </w:t>
      </w:r>
      <w:r w:rsidR="00AD5935" w:rsidRPr="00AE405C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AD5935">
        <w:rPr>
          <w:rFonts w:ascii="Times New Roman" w:hAnsi="Times New Roman"/>
          <w:sz w:val="24"/>
          <w:szCs w:val="24"/>
        </w:rPr>
        <w:t xml:space="preserve">ОУД.01 </w:t>
      </w:r>
      <w:r w:rsidR="00AD5935" w:rsidRPr="00AE405C">
        <w:rPr>
          <w:rFonts w:ascii="Times New Roman" w:hAnsi="Times New Roman"/>
          <w:sz w:val="24"/>
          <w:szCs w:val="24"/>
        </w:rPr>
        <w:t>«</w:t>
      </w:r>
      <w:r w:rsidR="00AD5935">
        <w:rPr>
          <w:rFonts w:ascii="Times New Roman" w:hAnsi="Times New Roman"/>
          <w:sz w:val="24"/>
          <w:szCs w:val="24"/>
        </w:rPr>
        <w:t>Русский язык»</w:t>
      </w:r>
      <w:r w:rsidR="00AD5935" w:rsidRPr="00AE405C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учебной дисциплины «</w:t>
      </w:r>
      <w:r w:rsidR="00AD5935">
        <w:rPr>
          <w:rFonts w:ascii="Times New Roman" w:hAnsi="Times New Roman"/>
          <w:sz w:val="24"/>
          <w:szCs w:val="24"/>
        </w:rPr>
        <w:t>Русский язык</w:t>
      </w:r>
      <w:r w:rsidR="00AD5935" w:rsidRPr="00AE405C">
        <w:rPr>
          <w:rFonts w:ascii="Times New Roman" w:hAnsi="Times New Roman"/>
          <w:sz w:val="24"/>
          <w:szCs w:val="24"/>
        </w:rPr>
        <w:t xml:space="preserve">» </w:t>
      </w:r>
      <w:bookmarkStart w:id="0" w:name="bookmark1"/>
      <w:r w:rsidR="00AD5935" w:rsidRPr="002F7F06">
        <w:rPr>
          <w:rFonts w:ascii="Times New Roman" w:hAnsi="Times New Roman"/>
          <w:color w:val="1A171C"/>
          <w:sz w:val="26"/>
          <w:szCs w:val="26"/>
        </w:rPr>
        <w:t>для профессиональных образовательных организаций</w:t>
      </w:r>
      <w:bookmarkEnd w:id="0"/>
      <w:r w:rsidR="00AD5935">
        <w:rPr>
          <w:rFonts w:ascii="Times New Roman" w:hAnsi="Times New Roman"/>
          <w:sz w:val="24"/>
          <w:szCs w:val="24"/>
        </w:rPr>
        <w:t xml:space="preserve"> </w:t>
      </w:r>
      <w:r w:rsidR="00AD5935" w:rsidRPr="00AE405C">
        <w:rPr>
          <w:rFonts w:ascii="Times New Roman" w:hAnsi="Times New Roman"/>
          <w:sz w:val="24"/>
          <w:szCs w:val="24"/>
        </w:rPr>
        <w:t xml:space="preserve">для </w:t>
      </w:r>
      <w:r w:rsidR="00AD5935">
        <w:rPr>
          <w:rFonts w:ascii="Times New Roman" w:hAnsi="Times New Roman"/>
          <w:sz w:val="24"/>
          <w:szCs w:val="24"/>
        </w:rPr>
        <w:t xml:space="preserve">специальности 19.02.10 «Технология продукции общественного питания», утверждённой Министерством образования и науки РФ  от </w:t>
      </w:r>
      <w:r w:rsidR="00AD5935">
        <w:rPr>
          <w:rFonts w:ascii="Times New Roman" w:hAnsi="Times New Roman"/>
          <w:color w:val="1A171C"/>
          <w:sz w:val="24"/>
          <w:szCs w:val="24"/>
        </w:rPr>
        <w:t xml:space="preserve"> 17.03.2015 № 06-259</w:t>
      </w:r>
      <w:r w:rsidR="00AD5935" w:rsidRPr="00E24CA2">
        <w:rPr>
          <w:rFonts w:ascii="Times New Roman" w:hAnsi="Times New Roman"/>
          <w:color w:val="1A171C"/>
          <w:sz w:val="24"/>
          <w:szCs w:val="24"/>
        </w:rPr>
        <w:t>.</w:t>
      </w:r>
    </w:p>
    <w:p w:rsidR="00AD5935" w:rsidRPr="00AE405C" w:rsidRDefault="00AD5935" w:rsidP="00AD593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4695" w:rsidRPr="00D94695" w:rsidRDefault="00D94695" w:rsidP="00D94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1D22" w:rsidRPr="004875D1" w:rsidRDefault="007D1D22" w:rsidP="007D1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1D22" w:rsidRPr="002B75A0" w:rsidRDefault="007D1D22" w:rsidP="007D1D22">
      <w:pPr>
        <w:spacing w:line="360" w:lineRule="auto"/>
        <w:rPr>
          <w:b/>
          <w:bCs/>
          <w:sz w:val="24"/>
          <w:szCs w:val="24"/>
        </w:rPr>
      </w:pPr>
      <w:r w:rsidRPr="002B75A0">
        <w:rPr>
          <w:rFonts w:ascii="Times New Roman" w:hAnsi="Times New Roman"/>
          <w:b/>
          <w:bCs/>
        </w:rPr>
        <w:t xml:space="preserve">Разработчики: </w:t>
      </w:r>
      <w:r w:rsidRPr="002B75A0">
        <w:rPr>
          <w:rFonts w:ascii="Times New Roman" w:hAnsi="Times New Roman"/>
          <w:b/>
          <w:bCs/>
        </w:rPr>
        <w:tab/>
      </w:r>
    </w:p>
    <w:p w:rsidR="007D1D22" w:rsidRPr="002B75A0" w:rsidRDefault="007D1D22" w:rsidP="007D1D22">
      <w:pPr>
        <w:spacing w:line="360" w:lineRule="auto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7D1D22" w:rsidRPr="002B75A0" w:rsidTr="003211F8">
        <w:tc>
          <w:tcPr>
            <w:tcW w:w="3379" w:type="dxa"/>
            <w:vAlign w:val="bottom"/>
            <w:hideMark/>
          </w:tcPr>
          <w:p w:rsidR="007D1D22" w:rsidRPr="00B73A7B" w:rsidRDefault="007C3881" w:rsidP="003211F8">
            <w:pPr>
              <w:tabs>
                <w:tab w:val="left" w:pos="6225"/>
              </w:tabs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73A7B">
              <w:rPr>
                <w:rFonts w:ascii="Times New Roman" w:hAnsi="Times New Roman"/>
              </w:rPr>
              <w:t>ГБ</w:t>
            </w:r>
            <w:r w:rsidR="00B73A7B" w:rsidRPr="00B73A7B">
              <w:rPr>
                <w:rFonts w:ascii="Times New Roman" w:hAnsi="Times New Roman"/>
              </w:rPr>
              <w:t>П</w:t>
            </w:r>
            <w:r w:rsidRPr="00B73A7B">
              <w:rPr>
                <w:rFonts w:ascii="Times New Roman" w:hAnsi="Times New Roman"/>
              </w:rPr>
              <w:t xml:space="preserve">ОУ </w:t>
            </w:r>
            <w:r w:rsidR="007D1D22" w:rsidRPr="00B73A7B">
              <w:rPr>
                <w:rFonts w:ascii="Times New Roman" w:hAnsi="Times New Roman"/>
              </w:rPr>
              <w:t xml:space="preserve"> «Ветлужский </w:t>
            </w:r>
            <w:proofErr w:type="spellStart"/>
            <w:r w:rsidR="007D1D22" w:rsidRPr="00B73A7B">
              <w:rPr>
                <w:rFonts w:ascii="Times New Roman" w:hAnsi="Times New Roman"/>
              </w:rPr>
              <w:t>лесоагротехнический</w:t>
            </w:r>
            <w:proofErr w:type="spellEnd"/>
            <w:r w:rsidR="007D1D22" w:rsidRPr="00B73A7B">
              <w:rPr>
                <w:rFonts w:ascii="Times New Roman" w:hAnsi="Times New Roman"/>
              </w:rPr>
              <w:t xml:space="preserve"> техникум»</w:t>
            </w:r>
          </w:p>
        </w:tc>
        <w:tc>
          <w:tcPr>
            <w:tcW w:w="3379" w:type="dxa"/>
            <w:vAlign w:val="bottom"/>
            <w:hideMark/>
          </w:tcPr>
          <w:p w:rsidR="007D1D22" w:rsidRPr="002B75A0" w:rsidRDefault="007D1D22" w:rsidP="003211F8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 xml:space="preserve">Преподаватель русского языка и литературы, </w:t>
            </w:r>
            <w:r w:rsidRPr="002B75A0">
              <w:rPr>
                <w:rFonts w:ascii="Times New Roman" w:hAnsi="Times New Roman"/>
                <w:lang w:val="en-US"/>
              </w:rPr>
              <w:t>I</w:t>
            </w:r>
            <w:r w:rsidRPr="002B75A0">
              <w:rPr>
                <w:rFonts w:ascii="Times New Roman" w:hAnsi="Times New Roman"/>
              </w:rPr>
              <w:t xml:space="preserve"> квалификационной категории   </w:t>
            </w:r>
          </w:p>
        </w:tc>
        <w:tc>
          <w:tcPr>
            <w:tcW w:w="3379" w:type="dxa"/>
            <w:vAlign w:val="bottom"/>
            <w:hideMark/>
          </w:tcPr>
          <w:p w:rsidR="007D1D22" w:rsidRPr="002B75A0" w:rsidRDefault="007D1D22" w:rsidP="003211F8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>Л.В. Никанорова</w:t>
            </w:r>
          </w:p>
        </w:tc>
      </w:tr>
      <w:tr w:rsidR="007D1D22" w:rsidRPr="002B75A0" w:rsidTr="003211F8">
        <w:trPr>
          <w:trHeight w:val="79"/>
        </w:trPr>
        <w:tc>
          <w:tcPr>
            <w:tcW w:w="3379" w:type="dxa"/>
            <w:hideMark/>
          </w:tcPr>
          <w:p w:rsidR="007D1D22" w:rsidRPr="002B75A0" w:rsidRDefault="004A5CC5" w:rsidP="003211F8">
            <w:pPr>
              <w:tabs>
                <w:tab w:val="left" w:pos="6225"/>
              </w:tabs>
              <w:suppressAutoHyphens/>
              <w:rPr>
                <w:rFonts w:ascii="Times New Roman" w:eastAsia="Calibri" w:hAnsi="Times New Roman"/>
                <w:sz w:val="8"/>
                <w:szCs w:val="8"/>
                <w:lang w:eastAsia="ar-SA"/>
              </w:rPr>
            </w:pPr>
            <w:r w:rsidRPr="004A5CC5">
              <w:rPr>
                <w:rFonts w:ascii="Times New Roman" w:eastAsia="Calibri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7pt;margin-top:.85pt;width:156pt;height:0;z-index:251660288;mso-position-horizontal-relative:text;mso-position-vertical-relative:text" o:connectortype="straight"/>
              </w:pict>
            </w:r>
          </w:p>
        </w:tc>
        <w:tc>
          <w:tcPr>
            <w:tcW w:w="3379" w:type="dxa"/>
            <w:hideMark/>
          </w:tcPr>
          <w:p w:rsidR="007D1D22" w:rsidRPr="002B75A0" w:rsidRDefault="004A5CC5" w:rsidP="003211F8">
            <w:pPr>
              <w:tabs>
                <w:tab w:val="left" w:pos="6225"/>
              </w:tabs>
              <w:suppressAutoHyphens/>
              <w:rPr>
                <w:rFonts w:ascii="Times New Roman" w:eastAsia="Calibri" w:hAnsi="Times New Roman"/>
                <w:sz w:val="8"/>
                <w:szCs w:val="8"/>
                <w:lang w:eastAsia="ar-SA"/>
              </w:rPr>
            </w:pPr>
            <w:r w:rsidRPr="004A5CC5">
              <w:rPr>
                <w:rFonts w:ascii="Times New Roman" w:eastAsia="Calibri" w:hAnsi="Times New Roman"/>
                <w:sz w:val="24"/>
                <w:szCs w:val="24"/>
              </w:rPr>
              <w:pict>
                <v:shape id="_x0000_s1027" type="#_x0000_t32" style="position:absolute;margin-left:2.3pt;margin-top:.85pt;width:156pt;height:0;z-index:251661312;mso-position-horizontal-relative:text;mso-position-vertical-relative:text" o:connectortype="straight"/>
              </w:pict>
            </w:r>
          </w:p>
        </w:tc>
        <w:tc>
          <w:tcPr>
            <w:tcW w:w="3379" w:type="dxa"/>
            <w:hideMark/>
          </w:tcPr>
          <w:p w:rsidR="007D1D22" w:rsidRPr="002B75A0" w:rsidRDefault="004A5CC5" w:rsidP="003211F8">
            <w:pPr>
              <w:tabs>
                <w:tab w:val="left" w:pos="6225"/>
              </w:tabs>
              <w:suppressAutoHyphens/>
              <w:rPr>
                <w:rFonts w:ascii="Times New Roman" w:eastAsia="Calibri" w:hAnsi="Times New Roman"/>
                <w:sz w:val="8"/>
                <w:szCs w:val="8"/>
                <w:lang w:eastAsia="ar-SA"/>
              </w:rPr>
            </w:pPr>
            <w:r w:rsidRPr="004A5CC5">
              <w:rPr>
                <w:rFonts w:ascii="Times New Roman" w:eastAsia="Calibri" w:hAnsi="Times New Roman"/>
                <w:sz w:val="24"/>
                <w:szCs w:val="24"/>
              </w:rPr>
              <w:pict>
                <v:shape id="_x0000_s1028" type="#_x0000_t32" style="position:absolute;margin-left:.4pt;margin-top:.85pt;width:156pt;height:0;z-index:251662336;mso-position-horizontal-relative:text;mso-position-vertical-relative:text" o:connectortype="straight"/>
              </w:pict>
            </w:r>
          </w:p>
        </w:tc>
      </w:tr>
      <w:tr w:rsidR="007D1D22" w:rsidRPr="002B75A0" w:rsidTr="003211F8">
        <w:tc>
          <w:tcPr>
            <w:tcW w:w="3379" w:type="dxa"/>
            <w:hideMark/>
          </w:tcPr>
          <w:p w:rsidR="007D1D22" w:rsidRPr="002B75A0" w:rsidRDefault="007D1D22" w:rsidP="003211F8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>(место работы)</w:t>
            </w:r>
          </w:p>
        </w:tc>
        <w:tc>
          <w:tcPr>
            <w:tcW w:w="3379" w:type="dxa"/>
            <w:hideMark/>
          </w:tcPr>
          <w:p w:rsidR="007D1D22" w:rsidRPr="002B75A0" w:rsidRDefault="007D1D22" w:rsidP="003211F8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>(занимаемая должность)</w:t>
            </w:r>
          </w:p>
        </w:tc>
        <w:tc>
          <w:tcPr>
            <w:tcW w:w="3379" w:type="dxa"/>
            <w:hideMark/>
          </w:tcPr>
          <w:p w:rsidR="007D1D22" w:rsidRPr="002B75A0" w:rsidRDefault="007D1D22" w:rsidP="003211F8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7D1D22" w:rsidRDefault="007D1D22" w:rsidP="007D1D22">
      <w:pPr>
        <w:jc w:val="both"/>
        <w:rPr>
          <w:rFonts w:eastAsia="Calibri"/>
        </w:rPr>
      </w:pPr>
    </w:p>
    <w:p w:rsidR="007D1D22" w:rsidRPr="002B75A0" w:rsidRDefault="007D1D22" w:rsidP="007D1D2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1D22" w:rsidRPr="002B75A0" w:rsidRDefault="007D1D22" w:rsidP="007D1D2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Рассмотрена     методической</w:t>
      </w:r>
      <w:proofErr w:type="gramStart"/>
      <w:r w:rsidRPr="002B75A0">
        <w:rPr>
          <w:rFonts w:ascii="Times New Roman" w:hAnsi="Times New Roman"/>
          <w:sz w:val="24"/>
          <w:szCs w:val="24"/>
        </w:rPr>
        <w:t xml:space="preserve">                                         У</w:t>
      </w:r>
      <w:proofErr w:type="gramEnd"/>
      <w:r w:rsidRPr="002B75A0">
        <w:rPr>
          <w:rFonts w:ascii="Times New Roman" w:hAnsi="Times New Roman"/>
          <w:sz w:val="24"/>
          <w:szCs w:val="24"/>
        </w:rPr>
        <w:t>тверждаю:</w:t>
      </w:r>
    </w:p>
    <w:p w:rsidR="007D1D22" w:rsidRDefault="007D1D22" w:rsidP="007D1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комиссией  общеобразовательных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5A0"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 w:rsidRPr="002B75A0">
        <w:rPr>
          <w:rFonts w:ascii="Times New Roman" w:hAnsi="Times New Roman"/>
          <w:sz w:val="24"/>
          <w:szCs w:val="24"/>
        </w:rPr>
        <w:t>УПР</w:t>
      </w:r>
      <w:proofErr w:type="gramEnd"/>
      <w:r w:rsidRPr="002B75A0">
        <w:rPr>
          <w:rFonts w:ascii="Times New Roman" w:hAnsi="Times New Roman"/>
          <w:sz w:val="24"/>
          <w:szCs w:val="24"/>
        </w:rPr>
        <w:t xml:space="preserve"> :</w:t>
      </w:r>
    </w:p>
    <w:p w:rsidR="007D1D22" w:rsidRPr="002B75A0" w:rsidRDefault="007D1D22" w:rsidP="007D1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дисциплин.                                                                                                                  </w:t>
      </w:r>
    </w:p>
    <w:p w:rsidR="007D1D22" w:rsidRPr="002B75A0" w:rsidRDefault="007D1D22" w:rsidP="007D1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B75A0">
        <w:rPr>
          <w:rFonts w:ascii="Times New Roman" w:hAnsi="Times New Roman"/>
          <w:sz w:val="24"/>
          <w:szCs w:val="24"/>
        </w:rPr>
        <w:t>__________   (</w:t>
      </w:r>
      <w:proofErr w:type="spellStart"/>
      <w:r w:rsidRPr="002B75A0">
        <w:rPr>
          <w:rFonts w:ascii="Times New Roman" w:hAnsi="Times New Roman"/>
          <w:sz w:val="24"/>
          <w:szCs w:val="24"/>
        </w:rPr>
        <w:t>Мерлугов</w:t>
      </w:r>
      <w:proofErr w:type="spellEnd"/>
      <w:r w:rsidRPr="002B75A0">
        <w:rPr>
          <w:rFonts w:ascii="Times New Roman" w:hAnsi="Times New Roman"/>
          <w:sz w:val="24"/>
          <w:szCs w:val="24"/>
        </w:rPr>
        <w:t xml:space="preserve"> Ю.Н.)</w:t>
      </w:r>
    </w:p>
    <w:p w:rsidR="007D1D22" w:rsidRPr="002B75A0" w:rsidRDefault="007D1D22" w:rsidP="007D1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 Протокол  заседания  </w:t>
      </w:r>
      <w:proofErr w:type="gramStart"/>
      <w:r w:rsidRPr="002B75A0">
        <w:rPr>
          <w:rFonts w:ascii="Times New Roman" w:hAnsi="Times New Roman"/>
          <w:sz w:val="24"/>
          <w:szCs w:val="24"/>
        </w:rPr>
        <w:t>методической</w:t>
      </w:r>
      <w:proofErr w:type="gramEnd"/>
    </w:p>
    <w:p w:rsidR="007D1D22" w:rsidRPr="002B75A0" w:rsidRDefault="007D1D22" w:rsidP="007D1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 комиссии от «_</w:t>
      </w:r>
      <w:r>
        <w:rPr>
          <w:rFonts w:ascii="Times New Roman" w:hAnsi="Times New Roman"/>
          <w:sz w:val="24"/>
          <w:szCs w:val="24"/>
        </w:rPr>
        <w:t>19</w:t>
      </w:r>
      <w:r w:rsidRPr="002B75A0">
        <w:rPr>
          <w:rFonts w:ascii="Times New Roman" w:hAnsi="Times New Roman"/>
          <w:sz w:val="24"/>
          <w:szCs w:val="24"/>
        </w:rPr>
        <w:t xml:space="preserve">___» </w:t>
      </w:r>
      <w:r w:rsidRPr="002B75A0">
        <w:rPr>
          <w:rFonts w:ascii="Times New Roman" w:hAnsi="Times New Roman"/>
          <w:sz w:val="24"/>
          <w:szCs w:val="24"/>
          <w:u w:val="single"/>
        </w:rPr>
        <w:t>сентября</w:t>
      </w:r>
      <w:r w:rsidRPr="002B75A0">
        <w:rPr>
          <w:rFonts w:ascii="Times New Roman" w:hAnsi="Times New Roman"/>
          <w:sz w:val="24"/>
          <w:szCs w:val="24"/>
        </w:rPr>
        <w:t xml:space="preserve"> </w:t>
      </w:r>
      <w:r w:rsidRPr="002B75A0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2B75A0">
        <w:rPr>
          <w:rFonts w:ascii="Times New Roman" w:hAnsi="Times New Roman"/>
          <w:sz w:val="24"/>
          <w:szCs w:val="24"/>
        </w:rPr>
        <w:t xml:space="preserve"> г.</w:t>
      </w:r>
    </w:p>
    <w:p w:rsidR="007D1D22" w:rsidRPr="002B75A0" w:rsidRDefault="007D1D22" w:rsidP="007D1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Руководитель: __________   (</w:t>
      </w:r>
      <w:r>
        <w:rPr>
          <w:rFonts w:ascii="Times New Roman" w:hAnsi="Times New Roman"/>
          <w:sz w:val="24"/>
          <w:szCs w:val="24"/>
        </w:rPr>
        <w:t>Александрова Т.Б.)</w:t>
      </w:r>
    </w:p>
    <w:p w:rsidR="007D1D22" w:rsidRDefault="007D1D22" w:rsidP="007D1D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</w:p>
    <w:p w:rsidR="007D1D22" w:rsidRDefault="007D1D22" w:rsidP="007D1D22">
      <w:pPr>
        <w:tabs>
          <w:tab w:val="left" w:pos="6225"/>
        </w:tabs>
      </w:pPr>
      <w:r>
        <w:rPr>
          <w:rFonts w:ascii="Times New Roman" w:hAnsi="Times New Roman"/>
          <w:b/>
          <w:bCs/>
        </w:rPr>
        <w:t xml:space="preserve"> </w:t>
      </w: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Pr="00B73A7B" w:rsidRDefault="007D1D22" w:rsidP="00B73A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A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D22" w:rsidRDefault="007D1D22" w:rsidP="007D1D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A7B" w:rsidRDefault="00B73A7B" w:rsidP="007D1D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A7B" w:rsidRDefault="00B73A7B" w:rsidP="007D1D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A7B" w:rsidRDefault="00B73A7B" w:rsidP="007D1D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D22" w:rsidRPr="002B75A0" w:rsidRDefault="007D1D22" w:rsidP="007D1D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СОДЕРЖАНИЕ</w:t>
      </w:r>
    </w:p>
    <w:p w:rsidR="007D1D22" w:rsidRPr="002B75A0" w:rsidRDefault="007D1D22" w:rsidP="007D1D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D22" w:rsidRPr="002B75A0" w:rsidRDefault="007D1D22" w:rsidP="007D1D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ПАСПОРТ         РАБОЧЕЙ        ПРОГРАММЫ        УЧЕБНОЙ         4</w:t>
      </w:r>
    </w:p>
    <w:p w:rsidR="007D1D22" w:rsidRPr="002B75A0" w:rsidRDefault="007D1D22" w:rsidP="007D1D2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ДИСЦИПЛИНЫ  </w:t>
      </w:r>
    </w:p>
    <w:p w:rsidR="007D1D22" w:rsidRPr="002B75A0" w:rsidRDefault="007D1D22" w:rsidP="007D1D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СТРУКТУРА И СОДЕРЖАНИЕ УЧЕБНОЙ ДИСЦИПЛИНЫ         7</w:t>
      </w:r>
    </w:p>
    <w:p w:rsidR="007D1D22" w:rsidRPr="002B75A0" w:rsidRDefault="007D1D22" w:rsidP="007D1D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УСЛОВИЯ    РЕАЛИЗАЦИИ    УЧЕБНОЙ     ДИСЦИПЛИНЫ       18</w:t>
      </w:r>
    </w:p>
    <w:p w:rsidR="007D1D22" w:rsidRPr="002B75A0" w:rsidRDefault="007D1D22" w:rsidP="007D1D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КОНТРОЛЬ    И    ОЦЕНКА     РЕЗУЛЬТАТОВ    ОСВОЕНИЯ       20</w:t>
      </w:r>
    </w:p>
    <w:p w:rsidR="007D1D22" w:rsidRPr="002B75A0" w:rsidRDefault="007D1D22" w:rsidP="007D1D2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УЧЕБНОЙ ДИСЦИПЛИНЫ</w:t>
      </w:r>
    </w:p>
    <w:p w:rsidR="007D1D22" w:rsidRPr="002B75A0" w:rsidRDefault="007D1D22" w:rsidP="007D1D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A7B" w:rsidRDefault="00B73A7B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A7B" w:rsidRDefault="00B73A7B" w:rsidP="007D1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D22" w:rsidRPr="00845320" w:rsidRDefault="007D1D22" w:rsidP="007D1D2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320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 ОУД.01. «</w:t>
      </w:r>
      <w:r w:rsidR="00845320" w:rsidRPr="00845320">
        <w:rPr>
          <w:rFonts w:ascii="Times New Roman" w:hAnsi="Times New Roman"/>
          <w:b/>
          <w:sz w:val="28"/>
          <w:szCs w:val="28"/>
        </w:rPr>
        <w:t>РУССКИЙ ЯЗЫК</w:t>
      </w:r>
      <w:r w:rsidRPr="00845320">
        <w:rPr>
          <w:rFonts w:ascii="Times New Roman" w:hAnsi="Times New Roman"/>
          <w:b/>
          <w:sz w:val="28"/>
          <w:szCs w:val="28"/>
        </w:rPr>
        <w:t>»</w:t>
      </w:r>
    </w:p>
    <w:p w:rsidR="007D1D22" w:rsidRPr="004612C6" w:rsidRDefault="007D1D22" w:rsidP="007D1D2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612C6">
        <w:rPr>
          <w:rFonts w:ascii="Times New Roman" w:hAnsi="Times New Roman"/>
          <w:b/>
          <w:color w:val="000000"/>
          <w:sz w:val="28"/>
          <w:szCs w:val="28"/>
        </w:rPr>
        <w:t>1.1.Область применения рабочей программы</w:t>
      </w:r>
      <w:r w:rsidR="008453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1D22" w:rsidRDefault="007D1D22" w:rsidP="007D1D22">
      <w:pPr>
        <w:pStyle w:val="af3"/>
        <w:spacing w:before="0" w:beforeAutospacing="0" w:after="0" w:afterAutospacing="0" w:line="240" w:lineRule="atLeast"/>
        <w:rPr>
          <w:sz w:val="28"/>
          <w:szCs w:val="28"/>
        </w:rPr>
      </w:pPr>
      <w:r w:rsidRPr="00845320">
        <w:rPr>
          <w:sz w:val="28"/>
          <w:szCs w:val="28"/>
        </w:rPr>
        <w:t>Рабочая программа учебной дисциплины является частью основной</w:t>
      </w:r>
      <w:r w:rsidRPr="00043B08">
        <w:rPr>
          <w:sz w:val="28"/>
          <w:szCs w:val="28"/>
        </w:rPr>
        <w:t xml:space="preserve"> профессиональной образовательной программы в соотв</w:t>
      </w:r>
      <w:r>
        <w:rPr>
          <w:sz w:val="28"/>
          <w:szCs w:val="28"/>
        </w:rPr>
        <w:t xml:space="preserve">етствии с ФГОС по специальности </w:t>
      </w:r>
      <w:r w:rsidRPr="00043B08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19.02.10. «Технология продукции общественного питания»</w:t>
      </w:r>
    </w:p>
    <w:p w:rsidR="007D1D22" w:rsidRPr="00F446C4" w:rsidRDefault="007D1D22" w:rsidP="007D1D22">
      <w:pPr>
        <w:pStyle w:val="af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CBE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F06CBE">
        <w:rPr>
          <w:b/>
          <w:sz w:val="28"/>
          <w:szCs w:val="28"/>
        </w:rPr>
        <w:t xml:space="preserve"> </w:t>
      </w:r>
      <w:r w:rsidRPr="005F5052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5F5052">
        <w:rPr>
          <w:b/>
        </w:rPr>
        <w:t xml:space="preserve"> </w:t>
      </w:r>
    </w:p>
    <w:p w:rsidR="007D1D22" w:rsidRPr="005F5052" w:rsidRDefault="007D1D22" w:rsidP="007D1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5"/>
        <w:jc w:val="both"/>
        <w:rPr>
          <w:rFonts w:ascii="Times New Roman" w:hAnsi="Times New Roman"/>
          <w:sz w:val="28"/>
          <w:szCs w:val="28"/>
        </w:rPr>
      </w:pPr>
      <w:r w:rsidRPr="005F5052">
        <w:rPr>
          <w:rFonts w:ascii="Times New Roman" w:hAnsi="Times New Roman"/>
          <w:sz w:val="28"/>
          <w:szCs w:val="28"/>
        </w:rPr>
        <w:t>Учебная дисциплина русский язык относится к циклу</w:t>
      </w:r>
      <w:r>
        <w:rPr>
          <w:rFonts w:ascii="Times New Roman" w:hAnsi="Times New Roman"/>
          <w:sz w:val="28"/>
          <w:szCs w:val="28"/>
        </w:rPr>
        <w:t xml:space="preserve"> общеобразовательной подготовки</w:t>
      </w:r>
      <w:r w:rsidRPr="005F5052">
        <w:rPr>
          <w:rFonts w:ascii="Times New Roman" w:hAnsi="Times New Roman"/>
          <w:sz w:val="28"/>
          <w:szCs w:val="28"/>
        </w:rPr>
        <w:t>.</w:t>
      </w:r>
    </w:p>
    <w:p w:rsidR="007D1D22" w:rsidRPr="004612C6" w:rsidRDefault="007D1D22" w:rsidP="007D1D2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612C6">
        <w:rPr>
          <w:rFonts w:ascii="Times New Roman" w:hAnsi="Times New Roman"/>
          <w:b/>
          <w:sz w:val="28"/>
          <w:szCs w:val="28"/>
        </w:rPr>
        <w:t xml:space="preserve">1.3.Цели и задачи учебной дисциплины – требования к результатам освоения учебной дисциплины: </w:t>
      </w:r>
    </w:p>
    <w:p w:rsidR="007D1D22" w:rsidRDefault="007D1D22" w:rsidP="007D1D22">
      <w:pPr>
        <w:pStyle w:val="4"/>
        <w:shd w:val="clear" w:color="auto" w:fill="auto"/>
        <w:spacing w:before="0" w:after="0" w:line="240" w:lineRule="atLeast"/>
        <w:ind w:left="20" w:right="20" w:firstLine="700"/>
        <w:jc w:val="left"/>
        <w:rPr>
          <w:color w:val="000000"/>
          <w:sz w:val="28"/>
          <w:szCs w:val="28"/>
        </w:rPr>
      </w:pPr>
      <w:r w:rsidRPr="004612C6">
        <w:rPr>
          <w:b/>
          <w:sz w:val="28"/>
          <w:szCs w:val="28"/>
        </w:rPr>
        <w:t xml:space="preserve">   </w:t>
      </w:r>
      <w:r w:rsidRPr="004612C6">
        <w:rPr>
          <w:color w:val="000000"/>
          <w:sz w:val="28"/>
          <w:szCs w:val="28"/>
        </w:rPr>
        <w:t>Содержание программы «</w:t>
      </w:r>
      <w:r w:rsidR="00845320" w:rsidRPr="00845320">
        <w:rPr>
          <w:color w:val="000000"/>
          <w:sz w:val="28"/>
          <w:szCs w:val="28"/>
        </w:rPr>
        <w:t xml:space="preserve">Русский язык </w:t>
      </w:r>
      <w:r w:rsidRPr="00845320">
        <w:rPr>
          <w:color w:val="000000"/>
          <w:sz w:val="28"/>
          <w:szCs w:val="28"/>
        </w:rPr>
        <w:t>»</w:t>
      </w:r>
      <w:r w:rsidRPr="004612C6">
        <w:rPr>
          <w:color w:val="000000"/>
          <w:sz w:val="28"/>
          <w:szCs w:val="28"/>
        </w:rPr>
        <w:t xml:space="preserve"> направлено на достижение следующих целей:</w:t>
      </w:r>
    </w:p>
    <w:p w:rsidR="007D1D22" w:rsidRPr="004612C6" w:rsidRDefault="007D1D22" w:rsidP="00845320">
      <w:pPr>
        <w:pStyle w:val="4"/>
        <w:numPr>
          <w:ilvl w:val="0"/>
          <w:numId w:val="46"/>
        </w:numPr>
        <w:shd w:val="clear" w:color="auto" w:fill="auto"/>
        <w:tabs>
          <w:tab w:val="left" w:pos="1355"/>
          <w:tab w:val="left" w:pos="5674"/>
        </w:tabs>
        <w:spacing w:before="0" w:after="0" w:line="240" w:lineRule="atLeast"/>
        <w:jc w:val="left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 xml:space="preserve">совершенствование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12C6">
        <w:rPr>
          <w:color w:val="000000"/>
          <w:sz w:val="28"/>
          <w:szCs w:val="28"/>
        </w:rPr>
        <w:t>умений и навыков обучаемых:</w:t>
      </w:r>
    </w:p>
    <w:p w:rsidR="007D1D22" w:rsidRPr="004612C6" w:rsidRDefault="007D1D22" w:rsidP="007D1D22">
      <w:pPr>
        <w:pStyle w:val="4"/>
        <w:shd w:val="clear" w:color="auto" w:fill="auto"/>
        <w:spacing w:before="0" w:after="0" w:line="240" w:lineRule="atLeast"/>
        <w:ind w:right="20" w:firstLine="0"/>
        <w:jc w:val="left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языковых, речемыслительных, орфографичес</w:t>
      </w:r>
      <w:r>
        <w:rPr>
          <w:color w:val="000000"/>
          <w:sz w:val="28"/>
          <w:szCs w:val="28"/>
        </w:rPr>
        <w:t>ких, пунктуационных, стилистиче</w:t>
      </w:r>
      <w:r w:rsidRPr="004612C6">
        <w:rPr>
          <w:color w:val="000000"/>
          <w:sz w:val="28"/>
          <w:szCs w:val="28"/>
        </w:rPr>
        <w:t>ских;</w:t>
      </w:r>
    </w:p>
    <w:p w:rsidR="007D1D22" w:rsidRPr="004612C6" w:rsidRDefault="007D1D22" w:rsidP="007D1D22">
      <w:pPr>
        <w:pStyle w:val="4"/>
        <w:numPr>
          <w:ilvl w:val="0"/>
          <w:numId w:val="15"/>
        </w:numPr>
        <w:shd w:val="clear" w:color="auto" w:fill="auto"/>
        <w:tabs>
          <w:tab w:val="left" w:pos="1355"/>
          <w:tab w:val="left" w:pos="5674"/>
          <w:tab w:val="left" w:pos="7400"/>
          <w:tab w:val="left" w:pos="7440"/>
          <w:tab w:val="left" w:pos="7560"/>
          <w:tab w:val="left" w:pos="7880"/>
          <w:tab w:val="left" w:pos="8080"/>
          <w:tab w:val="right" w:pos="9667"/>
        </w:tabs>
        <w:spacing w:before="0" w:after="0" w:line="240" w:lineRule="atLeast"/>
        <w:jc w:val="left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формирование функциональной  грамотности и всех видов</w:t>
      </w:r>
    </w:p>
    <w:p w:rsidR="007D1D22" w:rsidRPr="004612C6" w:rsidRDefault="007D1D22" w:rsidP="007D1D22">
      <w:pPr>
        <w:pStyle w:val="4"/>
        <w:shd w:val="clear" w:color="auto" w:fill="auto"/>
        <w:spacing w:before="0" w:after="0" w:line="240" w:lineRule="atLeast"/>
        <w:ind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12C6">
        <w:rPr>
          <w:color w:val="000000"/>
          <w:sz w:val="28"/>
          <w:szCs w:val="28"/>
        </w:rPr>
        <w:t xml:space="preserve">компетенций (языковой, лингвистической (языковедческой), коммуникативной, </w:t>
      </w:r>
      <w:proofErr w:type="spellStart"/>
      <w:r w:rsidRPr="004612C6">
        <w:rPr>
          <w:color w:val="000000"/>
          <w:sz w:val="28"/>
          <w:szCs w:val="28"/>
        </w:rPr>
        <w:t>культуроведческой</w:t>
      </w:r>
      <w:proofErr w:type="spellEnd"/>
      <w:r w:rsidRPr="004612C6">
        <w:rPr>
          <w:color w:val="000000"/>
          <w:sz w:val="28"/>
          <w:szCs w:val="28"/>
        </w:rPr>
        <w:t>);</w:t>
      </w:r>
    </w:p>
    <w:p w:rsidR="007D1D22" w:rsidRPr="004612C6" w:rsidRDefault="007D1D22" w:rsidP="007D1D22">
      <w:pPr>
        <w:pStyle w:val="4"/>
        <w:numPr>
          <w:ilvl w:val="0"/>
          <w:numId w:val="16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совершенствование умений обучающ</w:t>
      </w:r>
      <w:r>
        <w:rPr>
          <w:color w:val="000000"/>
          <w:sz w:val="28"/>
          <w:szCs w:val="28"/>
        </w:rPr>
        <w:t xml:space="preserve">ихся осмысливать закономерности </w:t>
      </w:r>
      <w:r w:rsidRPr="004612C6">
        <w:rPr>
          <w:color w:val="000000"/>
          <w:sz w:val="28"/>
          <w:szCs w:val="28"/>
        </w:rPr>
        <w:t>языка, правильно, стилистически верно использовать языковые единицы в устной и письменной речи в разных речевых ситуациях;</w:t>
      </w:r>
    </w:p>
    <w:p w:rsidR="007D1D22" w:rsidRPr="004612C6" w:rsidRDefault="007D1D22" w:rsidP="007D1D22">
      <w:pPr>
        <w:pStyle w:val="4"/>
        <w:numPr>
          <w:ilvl w:val="0"/>
          <w:numId w:val="17"/>
        </w:numPr>
        <w:shd w:val="clear" w:color="auto" w:fill="auto"/>
        <w:tabs>
          <w:tab w:val="left" w:pos="1355"/>
          <w:tab w:val="right" w:pos="9667"/>
        </w:tabs>
        <w:spacing w:before="0" w:after="0" w:line="240" w:lineRule="auto"/>
        <w:jc w:val="left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дальнейшее развитие и совершенствование способности и</w:t>
      </w:r>
    </w:p>
    <w:p w:rsidR="007D1D22" w:rsidRPr="004612C6" w:rsidRDefault="007D1D22" w:rsidP="007D1D22">
      <w:pPr>
        <w:pStyle w:val="4"/>
        <w:shd w:val="clear" w:color="auto" w:fill="auto"/>
        <w:spacing w:before="0" w:after="0" w:line="240" w:lineRule="auto"/>
        <w:ind w:right="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612C6">
        <w:rPr>
          <w:color w:val="000000"/>
          <w:sz w:val="28"/>
          <w:szCs w:val="28"/>
        </w:rPr>
        <w:t>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D1D22" w:rsidRPr="004612C6" w:rsidRDefault="007D1D22" w:rsidP="007D1D22">
      <w:pPr>
        <w:pStyle w:val="7"/>
        <w:numPr>
          <w:ilvl w:val="0"/>
          <w:numId w:val="18"/>
        </w:numPr>
        <w:shd w:val="clear" w:color="auto" w:fill="auto"/>
        <w:tabs>
          <w:tab w:val="left" w:pos="943"/>
        </w:tabs>
        <w:spacing w:before="0" w:after="0" w:line="240" w:lineRule="auto"/>
        <w:ind w:right="20"/>
        <w:jc w:val="both"/>
      </w:pPr>
      <w:r w:rsidRPr="004612C6">
        <w:t>духовно развитой личности, готовой к самопознанию и самосовершенствованию, способной к созидательной деятельности в совре</w:t>
      </w:r>
      <w:r w:rsidRPr="004612C6">
        <w:softHyphen/>
        <w:t>менном мире; формирование воспитание гуманистического мировоззрения, националь</w:t>
      </w:r>
      <w:r w:rsidRPr="004612C6">
        <w:softHyphen/>
        <w:t>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D1D22" w:rsidRPr="004612C6" w:rsidRDefault="007D1D22" w:rsidP="007D1D22">
      <w:pPr>
        <w:pStyle w:val="7"/>
        <w:numPr>
          <w:ilvl w:val="0"/>
          <w:numId w:val="19"/>
        </w:numPr>
        <w:shd w:val="clear" w:color="auto" w:fill="auto"/>
        <w:tabs>
          <w:tab w:val="left" w:pos="943"/>
        </w:tabs>
        <w:spacing w:before="0" w:after="0" w:line="240" w:lineRule="auto"/>
        <w:ind w:right="20"/>
        <w:jc w:val="both"/>
      </w:pPr>
      <w:r w:rsidRPr="004612C6">
        <w:t>развитие представлений о специфике литературы в ряду других ис</w:t>
      </w:r>
      <w:r w:rsidRPr="004612C6">
        <w:softHyphen/>
        <w:t>кусств; культуры читательского восприятия художественного текста, пони</w:t>
      </w:r>
      <w:r w:rsidRPr="004612C6">
        <w:softHyphen/>
        <w:t>мания авторской позиции, исторической и эстетической обусловленности ли</w:t>
      </w:r>
      <w:r w:rsidRPr="004612C6">
        <w:softHyphen/>
        <w:t>тературного процесса; образного и аналитического мышления, эстетических и творческих способностей учащихся, читательских интересов, художествен</w:t>
      </w:r>
      <w:r w:rsidRPr="004612C6">
        <w:softHyphen/>
        <w:t>ного вкуса; устной и письменной речи учащихся;</w:t>
      </w:r>
    </w:p>
    <w:p w:rsidR="007D1D22" w:rsidRDefault="007D1D22" w:rsidP="007D1D22">
      <w:pPr>
        <w:pStyle w:val="7"/>
        <w:numPr>
          <w:ilvl w:val="0"/>
          <w:numId w:val="20"/>
        </w:numPr>
        <w:shd w:val="clear" w:color="auto" w:fill="auto"/>
        <w:tabs>
          <w:tab w:val="left" w:pos="943"/>
        </w:tabs>
        <w:spacing w:before="0" w:after="0" w:line="240" w:lineRule="auto"/>
        <w:ind w:right="20"/>
        <w:jc w:val="both"/>
      </w:pPr>
      <w:r w:rsidRPr="004612C6">
        <w:t>освоение текстов художественных произведений в единстве содержа</w:t>
      </w:r>
      <w:r w:rsidRPr="004612C6">
        <w:softHyphen/>
        <w:t xml:space="preserve">ния и формы, основных историко-литературных сведений и </w:t>
      </w:r>
      <w:proofErr w:type="spellStart"/>
      <w:r w:rsidRPr="004612C6">
        <w:t>теоретико</w:t>
      </w:r>
      <w:r w:rsidRPr="004612C6">
        <w:softHyphen/>
        <w:t>литературных</w:t>
      </w:r>
      <w:proofErr w:type="spellEnd"/>
      <w:r w:rsidRPr="004612C6">
        <w:t xml:space="preserve"> </w:t>
      </w:r>
      <w:r w:rsidRPr="004612C6">
        <w:lastRenderedPageBreak/>
        <w:t xml:space="preserve">понятий; формирование общего представления об </w:t>
      </w:r>
      <w:proofErr w:type="spellStart"/>
      <w:r w:rsidRPr="004612C6">
        <w:t>историко</w:t>
      </w:r>
      <w:r w:rsidRPr="004612C6">
        <w:softHyphen/>
        <w:t>литературном</w:t>
      </w:r>
      <w:proofErr w:type="spellEnd"/>
      <w:r w:rsidRPr="004612C6">
        <w:t xml:space="preserve"> процессе;</w:t>
      </w:r>
    </w:p>
    <w:p w:rsidR="007D1D22" w:rsidRPr="004612C6" w:rsidRDefault="007D1D22" w:rsidP="007D1D22">
      <w:pPr>
        <w:pStyle w:val="7"/>
        <w:numPr>
          <w:ilvl w:val="0"/>
          <w:numId w:val="21"/>
        </w:numPr>
        <w:shd w:val="clear" w:color="auto" w:fill="auto"/>
        <w:tabs>
          <w:tab w:val="left" w:pos="943"/>
        </w:tabs>
        <w:spacing w:before="0" w:after="0" w:line="240" w:lineRule="auto"/>
        <w:ind w:right="20"/>
        <w:jc w:val="both"/>
      </w:pPr>
      <w:r w:rsidRPr="004612C6"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 w:rsidRPr="004612C6"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</w:t>
      </w:r>
      <w:r w:rsidRPr="004612C6">
        <w:softHyphen/>
        <w:t>ходимой информации, в том числе в сети Интернета.</w:t>
      </w:r>
    </w:p>
    <w:p w:rsidR="007D1D22" w:rsidRPr="00603A43" w:rsidRDefault="007D1D22" w:rsidP="007D1D22">
      <w:pPr>
        <w:pStyle w:val="4"/>
        <w:shd w:val="clear" w:color="auto" w:fill="auto"/>
        <w:tabs>
          <w:tab w:val="left" w:pos="1384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Освоение содержания учебной дисцип</w:t>
      </w:r>
      <w:r>
        <w:rPr>
          <w:color w:val="000000"/>
          <w:sz w:val="28"/>
          <w:szCs w:val="28"/>
        </w:rPr>
        <w:t>лины «Русский язык и литература</w:t>
      </w:r>
      <w:r w:rsidRPr="004612C6">
        <w:rPr>
          <w:color w:val="000000"/>
          <w:sz w:val="28"/>
          <w:szCs w:val="28"/>
        </w:rPr>
        <w:t xml:space="preserve">» обеспечивает достижение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4612C6">
        <w:rPr>
          <w:color w:val="000000"/>
          <w:sz w:val="28"/>
          <w:szCs w:val="28"/>
        </w:rPr>
        <w:t xml:space="preserve"> следующих</w:t>
      </w:r>
      <w:r>
        <w:rPr>
          <w:color w:val="000000"/>
          <w:sz w:val="28"/>
          <w:szCs w:val="28"/>
        </w:rPr>
        <w:t xml:space="preserve"> </w:t>
      </w:r>
      <w:r w:rsidRPr="00603A43">
        <w:rPr>
          <w:color w:val="000000"/>
          <w:sz w:val="28"/>
          <w:szCs w:val="28"/>
        </w:rPr>
        <w:t>результатов:</w:t>
      </w:r>
    </w:p>
    <w:p w:rsidR="007D1D22" w:rsidRPr="004612C6" w:rsidRDefault="007D1D22" w:rsidP="007D1D22">
      <w:pPr>
        <w:pStyle w:val="30"/>
        <w:numPr>
          <w:ilvl w:val="0"/>
          <w:numId w:val="41"/>
        </w:numPr>
        <w:shd w:val="clear" w:color="auto" w:fill="auto"/>
        <w:spacing w:line="240" w:lineRule="auto"/>
      </w:pPr>
      <w:r w:rsidRPr="004612C6">
        <w:rPr>
          <w:color w:val="000000"/>
        </w:rPr>
        <w:t>личностных:</w:t>
      </w:r>
    </w:p>
    <w:p w:rsidR="007D1D22" w:rsidRPr="004612C6" w:rsidRDefault="007D1D22" w:rsidP="007D1D22">
      <w:pPr>
        <w:pStyle w:val="4"/>
        <w:numPr>
          <w:ilvl w:val="0"/>
          <w:numId w:val="7"/>
        </w:numPr>
        <w:shd w:val="clear" w:color="auto" w:fill="auto"/>
        <w:tabs>
          <w:tab w:val="left" w:pos="1384"/>
        </w:tabs>
        <w:spacing w:before="0" w:after="0" w:line="240" w:lineRule="auto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воспитание уважения к русскому (родному) языку, который</w:t>
      </w:r>
    </w:p>
    <w:p w:rsidR="007D1D22" w:rsidRPr="004612C6" w:rsidRDefault="007D1D22" w:rsidP="007D1D22">
      <w:pPr>
        <w:pStyle w:val="4"/>
        <w:shd w:val="clear" w:color="auto" w:fill="auto"/>
        <w:tabs>
          <w:tab w:val="left" w:pos="1384"/>
        </w:tabs>
        <w:spacing w:before="0" w:after="0" w:line="240" w:lineRule="auto"/>
        <w:ind w:left="40" w:firstLine="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сохраняет</w:t>
      </w:r>
      <w:r w:rsidRPr="004612C6">
        <w:rPr>
          <w:color w:val="000000"/>
          <w:sz w:val="28"/>
          <w:szCs w:val="28"/>
        </w:rPr>
        <w:tab/>
        <w:t>и отражает культурные и нравственные ценности, накопленные</w:t>
      </w:r>
    </w:p>
    <w:p w:rsidR="007D1D22" w:rsidRPr="004612C6" w:rsidRDefault="007D1D22" w:rsidP="007D1D22">
      <w:pPr>
        <w:pStyle w:val="4"/>
        <w:shd w:val="clear" w:color="auto" w:fill="auto"/>
        <w:spacing w:before="0" w:after="0" w:line="240" w:lineRule="auto"/>
        <w:ind w:left="40" w:right="20" w:firstLine="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народом на протяжении веков, осознание связи языка и истории, культуры русского и других народов;</w:t>
      </w:r>
    </w:p>
    <w:p w:rsidR="007D1D22" w:rsidRPr="004612C6" w:rsidRDefault="007D1D22" w:rsidP="007D1D22">
      <w:pPr>
        <w:pStyle w:val="4"/>
        <w:numPr>
          <w:ilvl w:val="0"/>
          <w:numId w:val="7"/>
        </w:numPr>
        <w:shd w:val="clear" w:color="auto" w:fill="auto"/>
        <w:tabs>
          <w:tab w:val="left" w:pos="1384"/>
          <w:tab w:val="left" w:pos="3980"/>
          <w:tab w:val="center" w:pos="4254"/>
          <w:tab w:val="left" w:pos="4920"/>
          <w:tab w:val="left" w:pos="5220"/>
          <w:tab w:val="right" w:pos="5646"/>
          <w:tab w:val="right" w:pos="6520"/>
          <w:tab w:val="center" w:pos="6885"/>
          <w:tab w:val="left" w:pos="7427"/>
        </w:tabs>
        <w:spacing w:before="0" w:after="0" w:line="240" w:lineRule="auto"/>
        <w:jc w:val="left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 xml:space="preserve">понимание роли родного языка </w:t>
      </w:r>
      <w:r w:rsidRPr="004612C6">
        <w:rPr>
          <w:color w:val="000000"/>
          <w:sz w:val="28"/>
          <w:szCs w:val="28"/>
        </w:rPr>
        <w:tab/>
        <w:t>как основы успешной социализации личности;</w:t>
      </w:r>
    </w:p>
    <w:p w:rsidR="007D1D22" w:rsidRPr="004612C6" w:rsidRDefault="007D1D22" w:rsidP="007D1D22">
      <w:pPr>
        <w:pStyle w:val="4"/>
        <w:numPr>
          <w:ilvl w:val="0"/>
          <w:numId w:val="7"/>
        </w:numPr>
        <w:shd w:val="clear" w:color="auto" w:fill="auto"/>
        <w:tabs>
          <w:tab w:val="left" w:pos="138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7D1D22" w:rsidRPr="004612C6" w:rsidRDefault="007D1D22" w:rsidP="007D1D22">
      <w:pPr>
        <w:pStyle w:val="4"/>
        <w:numPr>
          <w:ilvl w:val="0"/>
          <w:numId w:val="7"/>
        </w:numPr>
        <w:shd w:val="clear" w:color="auto" w:fill="auto"/>
        <w:tabs>
          <w:tab w:val="left" w:pos="138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D1D22" w:rsidRPr="004612C6" w:rsidRDefault="007D1D22" w:rsidP="007D1D22">
      <w:pPr>
        <w:pStyle w:val="4"/>
        <w:numPr>
          <w:ilvl w:val="0"/>
          <w:numId w:val="7"/>
        </w:numPr>
        <w:shd w:val="clear" w:color="auto" w:fill="auto"/>
        <w:tabs>
          <w:tab w:val="left" w:pos="138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7D1D22" w:rsidRPr="004612C6" w:rsidRDefault="007D1D22" w:rsidP="007D1D22">
      <w:pPr>
        <w:pStyle w:val="7"/>
        <w:numPr>
          <w:ilvl w:val="0"/>
          <w:numId w:val="8"/>
        </w:numPr>
        <w:shd w:val="clear" w:color="auto" w:fill="auto"/>
        <w:tabs>
          <w:tab w:val="right" w:pos="9392"/>
        </w:tabs>
        <w:spacing w:before="0" w:after="0" w:line="240" w:lineRule="auto"/>
        <w:ind w:right="20"/>
        <w:jc w:val="both"/>
      </w:pPr>
      <w:proofErr w:type="spellStart"/>
      <w:r w:rsidRPr="004612C6">
        <w:rPr>
          <w:rStyle w:val="2"/>
        </w:rPr>
        <w:t>сформированность</w:t>
      </w:r>
      <w:proofErr w:type="spellEnd"/>
      <w:r w:rsidRPr="004612C6">
        <w:rPr>
          <w:rStyle w:val="2"/>
        </w:rPr>
        <w:t xml:space="preserve"> основ саморазвития и самовоспитания в соот</w:t>
      </w:r>
      <w:r w:rsidRPr="004612C6">
        <w:rPr>
          <w:rStyle w:val="2"/>
        </w:rPr>
        <w:softHyphen/>
        <w:t>ветствии с общечеловеческими ценностями и идеалами гражданского обще</w:t>
      </w:r>
      <w:r w:rsidRPr="004612C6">
        <w:rPr>
          <w:rStyle w:val="2"/>
        </w:rPr>
        <w:softHyphen/>
        <w:t>ства; готовность и способность к самостоятельной, творческой и ответствен</w:t>
      </w:r>
      <w:r w:rsidRPr="004612C6">
        <w:rPr>
          <w:rStyle w:val="2"/>
        </w:rPr>
        <w:softHyphen/>
        <w:t>ной деятельности;</w:t>
      </w:r>
    </w:p>
    <w:p w:rsidR="007D1D22" w:rsidRPr="004612C6" w:rsidRDefault="007D1D22" w:rsidP="007D1D22">
      <w:pPr>
        <w:pStyle w:val="7"/>
        <w:numPr>
          <w:ilvl w:val="0"/>
          <w:numId w:val="9"/>
        </w:numPr>
        <w:shd w:val="clear" w:color="auto" w:fill="auto"/>
        <w:tabs>
          <w:tab w:val="left" w:pos="1399"/>
        </w:tabs>
        <w:spacing w:before="0" w:after="0" w:line="240" w:lineRule="auto"/>
        <w:jc w:val="both"/>
      </w:pPr>
      <w:r w:rsidRPr="004612C6">
        <w:rPr>
          <w:rStyle w:val="2"/>
        </w:rPr>
        <w:t>толерантное сознание и поведение в поликультурном мире, го</w:t>
      </w:r>
      <w:r w:rsidRPr="004612C6">
        <w:rPr>
          <w:rStyle w:val="2"/>
        </w:rPr>
        <w:softHyphen/>
        <w:t>товность и способность вести диалог с другими людьми, достигать в нем вза</w:t>
      </w:r>
      <w:r w:rsidRPr="004612C6">
        <w:rPr>
          <w:rStyle w:val="2"/>
        </w:rPr>
        <w:softHyphen/>
        <w:t>имопонимания, находить общие цели и сотрудничать для их достижения;</w:t>
      </w:r>
    </w:p>
    <w:p w:rsidR="007D1D22" w:rsidRPr="004612C6" w:rsidRDefault="007D1D22" w:rsidP="007D1D22">
      <w:pPr>
        <w:pStyle w:val="7"/>
        <w:numPr>
          <w:ilvl w:val="0"/>
          <w:numId w:val="10"/>
        </w:numPr>
        <w:shd w:val="clear" w:color="auto" w:fill="auto"/>
        <w:tabs>
          <w:tab w:val="left" w:pos="1399"/>
        </w:tabs>
        <w:spacing w:before="0" w:after="0" w:line="240" w:lineRule="auto"/>
        <w:jc w:val="both"/>
      </w:pPr>
      <w:r w:rsidRPr="004612C6">
        <w:rPr>
          <w:rStyle w:val="2"/>
        </w:rPr>
        <w:t>готовность и способность к образованию, в том числе самообра</w:t>
      </w:r>
      <w:r w:rsidRPr="004612C6">
        <w:rPr>
          <w:rStyle w:val="2"/>
        </w:rPr>
        <w:softHyphen/>
        <w:t>зованию, на протяжении всей жизни; сознательное отношение к непрерыв</w:t>
      </w:r>
      <w:r w:rsidRPr="004612C6">
        <w:rPr>
          <w:rStyle w:val="2"/>
        </w:rPr>
        <w:softHyphen/>
        <w:t>ному образованию как условию успешной профессиональной и обществен</w:t>
      </w:r>
      <w:r w:rsidRPr="004612C6">
        <w:rPr>
          <w:rStyle w:val="2"/>
        </w:rPr>
        <w:softHyphen/>
        <w:t>ной деятельности;</w:t>
      </w:r>
    </w:p>
    <w:p w:rsidR="007D1D22" w:rsidRPr="004612C6" w:rsidRDefault="007D1D22" w:rsidP="007D1D22">
      <w:pPr>
        <w:pStyle w:val="7"/>
        <w:numPr>
          <w:ilvl w:val="0"/>
          <w:numId w:val="11"/>
        </w:numPr>
        <w:shd w:val="clear" w:color="auto" w:fill="auto"/>
        <w:tabs>
          <w:tab w:val="left" w:pos="1399"/>
        </w:tabs>
        <w:spacing w:before="0" w:after="64" w:line="240" w:lineRule="auto"/>
        <w:jc w:val="both"/>
      </w:pPr>
      <w:r w:rsidRPr="004612C6">
        <w:rPr>
          <w:rStyle w:val="2"/>
        </w:rPr>
        <w:t>эстетическое отношение к миру;</w:t>
      </w:r>
    </w:p>
    <w:p w:rsidR="007D1D22" w:rsidRPr="004612C6" w:rsidRDefault="007D1D22" w:rsidP="007D1D22">
      <w:pPr>
        <w:pStyle w:val="7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56" w:line="240" w:lineRule="auto"/>
        <w:jc w:val="both"/>
      </w:pPr>
      <w:r w:rsidRPr="004612C6">
        <w:rPr>
          <w:rStyle w:val="2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D1D22" w:rsidRPr="004612C6" w:rsidRDefault="007D1D22" w:rsidP="007D1D22">
      <w:pPr>
        <w:pStyle w:val="7"/>
        <w:numPr>
          <w:ilvl w:val="0"/>
          <w:numId w:val="13"/>
        </w:numPr>
        <w:shd w:val="clear" w:color="auto" w:fill="auto"/>
        <w:tabs>
          <w:tab w:val="left" w:pos="1399"/>
        </w:tabs>
        <w:spacing w:before="0" w:after="0" w:line="240" w:lineRule="auto"/>
        <w:jc w:val="both"/>
      </w:pPr>
      <w:r w:rsidRPr="004612C6">
        <w:rPr>
          <w:rStyle w:val="2"/>
        </w:rPr>
        <w:t>использование для решения познавательных и коммуникатив</w:t>
      </w:r>
      <w:r w:rsidRPr="004612C6">
        <w:rPr>
          <w:rStyle w:val="2"/>
        </w:rPr>
        <w:softHyphen/>
        <w:t>ных задач различных источников информации (словари, энциклопедии, ин</w:t>
      </w:r>
      <w:r w:rsidRPr="004612C6">
        <w:rPr>
          <w:rStyle w:val="2"/>
        </w:rPr>
        <w:softHyphen/>
        <w:t>тернет-ресурсы и др.;</w:t>
      </w:r>
    </w:p>
    <w:p w:rsidR="007D1D22" w:rsidRPr="004612C6" w:rsidRDefault="007D1D22" w:rsidP="007D1D22">
      <w:pPr>
        <w:pStyle w:val="30"/>
        <w:numPr>
          <w:ilvl w:val="0"/>
          <w:numId w:val="41"/>
        </w:numPr>
        <w:shd w:val="clear" w:color="auto" w:fill="auto"/>
        <w:spacing w:line="240" w:lineRule="auto"/>
      </w:pPr>
      <w:proofErr w:type="spellStart"/>
      <w:r w:rsidRPr="004612C6">
        <w:rPr>
          <w:color w:val="000000"/>
        </w:rPr>
        <w:t>метапредметных</w:t>
      </w:r>
      <w:proofErr w:type="spellEnd"/>
      <w:r w:rsidRPr="004612C6">
        <w:rPr>
          <w:color w:val="000000"/>
        </w:rPr>
        <w:t>:</w:t>
      </w:r>
    </w:p>
    <w:p w:rsidR="007D1D22" w:rsidRPr="004612C6" w:rsidRDefault="007D1D22" w:rsidP="007D1D22">
      <w:pPr>
        <w:pStyle w:val="4"/>
        <w:numPr>
          <w:ilvl w:val="0"/>
          <w:numId w:val="22"/>
        </w:numPr>
        <w:shd w:val="clear" w:color="auto" w:fill="auto"/>
        <w:tabs>
          <w:tab w:val="left" w:pos="138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lastRenderedPageBreak/>
        <w:t xml:space="preserve">владение всеми видами речевой деятельности: </w:t>
      </w:r>
      <w:proofErr w:type="spellStart"/>
      <w:r w:rsidRPr="004612C6">
        <w:rPr>
          <w:color w:val="000000"/>
          <w:sz w:val="28"/>
          <w:szCs w:val="28"/>
        </w:rPr>
        <w:t>аудированием</w:t>
      </w:r>
      <w:proofErr w:type="spellEnd"/>
      <w:r w:rsidRPr="004612C6">
        <w:rPr>
          <w:color w:val="000000"/>
          <w:sz w:val="28"/>
          <w:szCs w:val="28"/>
        </w:rPr>
        <w:t>, чтением (пониманием), говорением, письмом;</w:t>
      </w:r>
    </w:p>
    <w:p w:rsidR="007D1D22" w:rsidRPr="004612C6" w:rsidRDefault="007D1D22" w:rsidP="007D1D22">
      <w:pPr>
        <w:pStyle w:val="4"/>
        <w:numPr>
          <w:ilvl w:val="0"/>
          <w:numId w:val="23"/>
        </w:numPr>
        <w:shd w:val="clear" w:color="auto" w:fill="auto"/>
        <w:tabs>
          <w:tab w:val="left" w:pos="138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612C6">
        <w:rPr>
          <w:color w:val="000000"/>
          <w:sz w:val="28"/>
          <w:szCs w:val="28"/>
        </w:rPr>
        <w:t>межпредметном</w:t>
      </w:r>
      <w:proofErr w:type="spellEnd"/>
      <w:r w:rsidRPr="004612C6">
        <w:rPr>
          <w:color w:val="000000"/>
          <w:sz w:val="28"/>
          <w:szCs w:val="28"/>
        </w:rPr>
        <w:t xml:space="preserve"> уровне;</w:t>
      </w:r>
    </w:p>
    <w:p w:rsidR="007D1D22" w:rsidRPr="004612C6" w:rsidRDefault="007D1D22" w:rsidP="007D1D22">
      <w:pPr>
        <w:pStyle w:val="4"/>
        <w:numPr>
          <w:ilvl w:val="0"/>
          <w:numId w:val="24"/>
        </w:numPr>
        <w:shd w:val="clear" w:color="auto" w:fill="auto"/>
        <w:tabs>
          <w:tab w:val="left" w:pos="138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D1D22" w:rsidRPr="004612C6" w:rsidRDefault="007D1D22" w:rsidP="007D1D22">
      <w:pPr>
        <w:pStyle w:val="4"/>
        <w:numPr>
          <w:ilvl w:val="0"/>
          <w:numId w:val="25"/>
        </w:numPr>
        <w:shd w:val="clear" w:color="auto" w:fill="auto"/>
        <w:tabs>
          <w:tab w:val="left" w:pos="138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</w:t>
      </w:r>
      <w:proofErr w:type="gramStart"/>
      <w:r w:rsidRPr="004612C6">
        <w:rPr>
          <w:color w:val="000000"/>
          <w:sz w:val="28"/>
          <w:szCs w:val="28"/>
        </w:rPr>
        <w:t>.;</w:t>
      </w:r>
      <w:proofErr w:type="gramEnd"/>
    </w:p>
    <w:p w:rsidR="007D1D22" w:rsidRPr="004612C6" w:rsidRDefault="007D1D22" w:rsidP="007D1D22">
      <w:pPr>
        <w:pStyle w:val="4"/>
        <w:numPr>
          <w:ilvl w:val="0"/>
          <w:numId w:val="26"/>
        </w:numPr>
        <w:shd w:val="clear" w:color="auto" w:fill="auto"/>
        <w:tabs>
          <w:tab w:val="left" w:pos="138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готовность и способность к самостоятельной информационн</w:t>
      </w:r>
      <w:proofErr w:type="gramStart"/>
      <w:r w:rsidRPr="004612C6">
        <w:rPr>
          <w:color w:val="000000"/>
          <w:sz w:val="28"/>
          <w:szCs w:val="28"/>
        </w:rPr>
        <w:t>о-</w:t>
      </w:r>
      <w:proofErr w:type="gramEnd"/>
      <w:r w:rsidRPr="004612C6">
        <w:rPr>
          <w:color w:val="000000"/>
          <w:sz w:val="28"/>
          <w:szCs w:val="28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D1D22" w:rsidRPr="004612C6" w:rsidRDefault="007D1D22" w:rsidP="007D1D22">
      <w:pPr>
        <w:pStyle w:val="4"/>
        <w:numPr>
          <w:ilvl w:val="0"/>
          <w:numId w:val="26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</w:t>
      </w:r>
      <w:proofErr w:type="gramStart"/>
      <w:r w:rsidRPr="004612C6">
        <w:rPr>
          <w:color w:val="000000"/>
          <w:sz w:val="28"/>
          <w:szCs w:val="28"/>
        </w:rPr>
        <w:t>для</w:t>
      </w:r>
      <w:proofErr w:type="gramEnd"/>
      <w:r w:rsidRPr="004612C6">
        <w:rPr>
          <w:color w:val="000000"/>
          <w:sz w:val="28"/>
          <w:szCs w:val="28"/>
        </w:rPr>
        <w:t xml:space="preserve"> </w:t>
      </w:r>
      <w:proofErr w:type="gramStart"/>
      <w:r w:rsidRPr="004612C6">
        <w:rPr>
          <w:color w:val="000000"/>
          <w:sz w:val="28"/>
          <w:szCs w:val="28"/>
        </w:rPr>
        <w:t>решении</w:t>
      </w:r>
      <w:proofErr w:type="gramEnd"/>
      <w:r w:rsidRPr="004612C6">
        <w:rPr>
          <w:color w:val="000000"/>
          <w:sz w:val="28"/>
          <w:szCs w:val="28"/>
        </w:rPr>
        <w:t xml:space="preserve"> когнитивных, коммуникативных и организационных задач в процессе изучения русского языка и литературы</w:t>
      </w:r>
    </w:p>
    <w:p w:rsidR="007D1D22" w:rsidRPr="004612C6" w:rsidRDefault="007D1D22" w:rsidP="007D1D22">
      <w:pPr>
        <w:pStyle w:val="7"/>
        <w:numPr>
          <w:ilvl w:val="0"/>
          <w:numId w:val="27"/>
        </w:numPr>
        <w:shd w:val="clear" w:color="auto" w:fill="auto"/>
        <w:tabs>
          <w:tab w:val="left" w:pos="1399"/>
        </w:tabs>
        <w:spacing w:before="0" w:after="0" w:line="240" w:lineRule="auto"/>
        <w:jc w:val="both"/>
      </w:pPr>
      <w:r w:rsidRPr="004612C6">
        <w:rPr>
          <w:rStyle w:val="2"/>
        </w:rPr>
        <w:t>умение понимать проблему, выдвигать гипотезу, структурировать материал, подбирать аргументы для подтверждения собственной поз</w:t>
      </w:r>
      <w:r w:rsidRPr="00382BF4">
        <w:rPr>
          <w:rStyle w:val="31"/>
        </w:rPr>
        <w:t>ици</w:t>
      </w:r>
      <w:r w:rsidRPr="00382BF4">
        <w:rPr>
          <w:rStyle w:val="2"/>
        </w:rPr>
        <w:t>и</w:t>
      </w:r>
      <w:r w:rsidRPr="004612C6">
        <w:rPr>
          <w:rStyle w:val="2"/>
        </w:rPr>
        <w:t>, выделять причинно-следственные связи в устных и письменных высказыва</w:t>
      </w:r>
      <w:r w:rsidRPr="004612C6">
        <w:rPr>
          <w:rStyle w:val="2"/>
        </w:rPr>
        <w:softHyphen/>
        <w:t>ниях, формулировать выводы;</w:t>
      </w:r>
    </w:p>
    <w:p w:rsidR="007D1D22" w:rsidRPr="004612C6" w:rsidRDefault="007D1D22" w:rsidP="007D1D22">
      <w:pPr>
        <w:pStyle w:val="7"/>
        <w:numPr>
          <w:ilvl w:val="0"/>
          <w:numId w:val="28"/>
        </w:numPr>
        <w:shd w:val="clear" w:color="auto" w:fill="auto"/>
        <w:tabs>
          <w:tab w:val="left" w:pos="1399"/>
        </w:tabs>
        <w:spacing w:before="0" w:after="0" w:line="240" w:lineRule="auto"/>
        <w:jc w:val="both"/>
      </w:pPr>
      <w:r w:rsidRPr="004612C6">
        <w:rPr>
          <w:rStyle w:val="2"/>
        </w:rPr>
        <w:t>умение самостоятельно организовывать собственную деятель</w:t>
      </w:r>
      <w:r w:rsidRPr="004612C6">
        <w:rPr>
          <w:rStyle w:val="2"/>
        </w:rPr>
        <w:softHyphen/>
        <w:t>ность, оценивать ее, определять сферу своих интересов;</w:t>
      </w:r>
    </w:p>
    <w:p w:rsidR="007D1D22" w:rsidRDefault="007D1D22" w:rsidP="007D1D22">
      <w:pPr>
        <w:rPr>
          <w:rStyle w:val="2"/>
        </w:rPr>
      </w:pPr>
      <w:r w:rsidRPr="004612C6">
        <w:rPr>
          <w:rStyle w:val="2"/>
        </w:rPr>
        <w:t>владение навыками познавательной, учебно-исследовательской и проектной деятельности, навыками разрешения проблем; способность и го</w:t>
      </w:r>
      <w:r w:rsidRPr="004612C6">
        <w:rPr>
          <w:rStyle w:val="2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7D1D22" w:rsidRPr="00603A43" w:rsidRDefault="007D1D22" w:rsidP="007D1D22">
      <w:pPr>
        <w:pStyle w:val="a3"/>
        <w:numPr>
          <w:ilvl w:val="0"/>
          <w:numId w:val="41"/>
        </w:numPr>
        <w:rPr>
          <w:rStyle w:val="2"/>
          <w:b/>
          <w:i/>
        </w:rPr>
      </w:pPr>
      <w:r w:rsidRPr="00603A43">
        <w:rPr>
          <w:rStyle w:val="2"/>
          <w:b/>
          <w:i/>
        </w:rPr>
        <w:t>предметных:</w:t>
      </w:r>
    </w:p>
    <w:p w:rsidR="007D1D22" w:rsidRPr="004612C6" w:rsidRDefault="007D1D22" w:rsidP="007D1D22">
      <w:pPr>
        <w:pStyle w:val="4"/>
        <w:numPr>
          <w:ilvl w:val="0"/>
          <w:numId w:val="29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proofErr w:type="spellStart"/>
      <w:r w:rsidRPr="004612C6">
        <w:rPr>
          <w:color w:val="000000"/>
          <w:sz w:val="28"/>
          <w:szCs w:val="28"/>
        </w:rPr>
        <w:t>сформированность</w:t>
      </w:r>
      <w:proofErr w:type="spellEnd"/>
      <w:r w:rsidRPr="004612C6">
        <w:rPr>
          <w:color w:val="000000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7D1D22" w:rsidRPr="004612C6" w:rsidRDefault="007D1D22" w:rsidP="007D1D22">
      <w:pPr>
        <w:pStyle w:val="4"/>
        <w:numPr>
          <w:ilvl w:val="0"/>
          <w:numId w:val="30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proofErr w:type="spellStart"/>
      <w:proofErr w:type="gramStart"/>
      <w:r w:rsidRPr="004612C6">
        <w:rPr>
          <w:color w:val="000000"/>
          <w:sz w:val="28"/>
          <w:szCs w:val="28"/>
        </w:rPr>
        <w:t>сформированность</w:t>
      </w:r>
      <w:proofErr w:type="spellEnd"/>
      <w:r w:rsidRPr="004612C6">
        <w:rPr>
          <w:color w:val="000000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D1D22" w:rsidRPr="004612C6" w:rsidRDefault="007D1D22" w:rsidP="007D1D22">
      <w:pPr>
        <w:pStyle w:val="4"/>
        <w:numPr>
          <w:ilvl w:val="0"/>
          <w:numId w:val="31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7D1D22" w:rsidRPr="004612C6" w:rsidRDefault="007D1D22" w:rsidP="007D1D22">
      <w:pPr>
        <w:pStyle w:val="4"/>
        <w:numPr>
          <w:ilvl w:val="0"/>
          <w:numId w:val="32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7D1D22" w:rsidRPr="004612C6" w:rsidRDefault="007D1D22" w:rsidP="007D1D22">
      <w:pPr>
        <w:pStyle w:val="4"/>
        <w:numPr>
          <w:ilvl w:val="0"/>
          <w:numId w:val="33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lastRenderedPageBreak/>
        <w:t>владение умением представлять тексты в виде тезисов, конспектов, аннотаций, рефератов, сочинений различных жанров;</w:t>
      </w:r>
    </w:p>
    <w:p w:rsidR="007D1D22" w:rsidRPr="004612C6" w:rsidRDefault="007D1D22" w:rsidP="007D1D22">
      <w:pPr>
        <w:pStyle w:val="4"/>
        <w:numPr>
          <w:ilvl w:val="0"/>
          <w:numId w:val="34"/>
        </w:numPr>
        <w:shd w:val="clear" w:color="auto" w:fill="auto"/>
        <w:tabs>
          <w:tab w:val="left" w:pos="1355"/>
          <w:tab w:val="right" w:pos="9686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4612C6">
        <w:rPr>
          <w:color w:val="000000"/>
          <w:sz w:val="28"/>
          <w:szCs w:val="28"/>
        </w:rPr>
        <w:t>сформированность</w:t>
      </w:r>
      <w:proofErr w:type="spellEnd"/>
      <w:r w:rsidRPr="004612C6">
        <w:rPr>
          <w:color w:val="000000"/>
          <w:sz w:val="28"/>
          <w:szCs w:val="28"/>
        </w:rPr>
        <w:t xml:space="preserve"> представлений об изобразительно </w:t>
      </w:r>
      <w:proofErr w:type="gramStart"/>
      <w:r w:rsidRPr="004612C6">
        <w:rPr>
          <w:color w:val="000000"/>
          <w:sz w:val="28"/>
          <w:szCs w:val="28"/>
        </w:rPr>
        <w:t>-в</w:t>
      </w:r>
      <w:proofErr w:type="gramEnd"/>
      <w:r w:rsidRPr="004612C6">
        <w:rPr>
          <w:color w:val="000000"/>
          <w:sz w:val="28"/>
          <w:szCs w:val="28"/>
        </w:rPr>
        <w:t>ыразительных возможностях русского языка;</w:t>
      </w:r>
    </w:p>
    <w:p w:rsidR="007D1D22" w:rsidRPr="004612C6" w:rsidRDefault="007D1D22" w:rsidP="007D1D22">
      <w:pPr>
        <w:pStyle w:val="4"/>
        <w:numPr>
          <w:ilvl w:val="0"/>
          <w:numId w:val="35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proofErr w:type="spellStart"/>
      <w:r w:rsidRPr="004612C6">
        <w:rPr>
          <w:color w:val="000000"/>
          <w:sz w:val="28"/>
          <w:szCs w:val="28"/>
        </w:rPr>
        <w:t>сформированность</w:t>
      </w:r>
      <w:proofErr w:type="spellEnd"/>
      <w:r w:rsidRPr="004612C6">
        <w:rPr>
          <w:color w:val="000000"/>
          <w:sz w:val="28"/>
          <w:szCs w:val="28"/>
        </w:rPr>
        <w:t xml:space="preserve"> умений учитывать исторический, историко</w:t>
      </w:r>
      <w:r w:rsidRPr="004612C6">
        <w:rPr>
          <w:color w:val="000000"/>
          <w:sz w:val="28"/>
          <w:szCs w:val="28"/>
        </w:rPr>
        <w:softHyphen/>
        <w:t>-культурный контекст и конте</w:t>
      </w:r>
      <w:proofErr w:type="gramStart"/>
      <w:r w:rsidRPr="004612C6">
        <w:rPr>
          <w:color w:val="000000"/>
          <w:sz w:val="28"/>
          <w:szCs w:val="28"/>
        </w:rPr>
        <w:t>кст тв</w:t>
      </w:r>
      <w:proofErr w:type="gramEnd"/>
      <w:r w:rsidRPr="004612C6">
        <w:rPr>
          <w:color w:val="000000"/>
          <w:sz w:val="28"/>
          <w:szCs w:val="28"/>
        </w:rPr>
        <w:t>орчества писателя в процессе анализа текста;</w:t>
      </w:r>
    </w:p>
    <w:p w:rsidR="007D1D22" w:rsidRPr="004612C6" w:rsidRDefault="007D1D22" w:rsidP="007D1D22">
      <w:pPr>
        <w:pStyle w:val="4"/>
        <w:numPr>
          <w:ilvl w:val="0"/>
          <w:numId w:val="36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7D1D22" w:rsidRPr="004612C6" w:rsidRDefault="007D1D22" w:rsidP="007D1D22">
      <w:pPr>
        <w:pStyle w:val="4"/>
        <w:numPr>
          <w:ilvl w:val="0"/>
          <w:numId w:val="37"/>
        </w:numPr>
        <w:shd w:val="clear" w:color="auto" w:fill="auto"/>
        <w:tabs>
          <w:tab w:val="left" w:pos="135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4612C6">
        <w:rPr>
          <w:color w:val="000000"/>
          <w:sz w:val="28"/>
          <w:szCs w:val="28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D1D22" w:rsidRDefault="007D1D22" w:rsidP="007D1D22">
      <w:pPr>
        <w:pStyle w:val="4"/>
        <w:numPr>
          <w:ilvl w:val="0"/>
          <w:numId w:val="37"/>
        </w:numPr>
        <w:shd w:val="clear" w:color="auto" w:fill="auto"/>
        <w:tabs>
          <w:tab w:val="left" w:pos="1355"/>
        </w:tabs>
        <w:spacing w:before="0" w:after="0" w:line="240" w:lineRule="atLeast"/>
        <w:ind w:left="641" w:right="20" w:hanging="357"/>
        <w:jc w:val="both"/>
        <w:rPr>
          <w:sz w:val="28"/>
          <w:szCs w:val="28"/>
        </w:rPr>
      </w:pPr>
      <w:proofErr w:type="spellStart"/>
      <w:r w:rsidRPr="004612C6">
        <w:rPr>
          <w:color w:val="000000"/>
          <w:sz w:val="28"/>
          <w:szCs w:val="28"/>
        </w:rPr>
        <w:t>сформированность</w:t>
      </w:r>
      <w:proofErr w:type="spellEnd"/>
      <w:r w:rsidRPr="004612C6">
        <w:rPr>
          <w:color w:val="000000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7D1D22" w:rsidRPr="00E11830" w:rsidRDefault="007D1D22" w:rsidP="007D1D22">
      <w:pPr>
        <w:pStyle w:val="4"/>
        <w:numPr>
          <w:ilvl w:val="0"/>
          <w:numId w:val="37"/>
        </w:numPr>
        <w:shd w:val="clear" w:color="auto" w:fill="auto"/>
        <w:tabs>
          <w:tab w:val="left" w:pos="1355"/>
        </w:tabs>
        <w:spacing w:before="0" w:after="0" w:line="240" w:lineRule="atLeast"/>
        <w:ind w:left="641" w:right="20" w:hanging="357"/>
        <w:jc w:val="both"/>
        <w:rPr>
          <w:rStyle w:val="2"/>
          <w:rFonts w:eastAsiaTheme="minorHAnsi"/>
        </w:rPr>
      </w:pPr>
      <w:proofErr w:type="spellStart"/>
      <w:r w:rsidRPr="004612C6">
        <w:rPr>
          <w:rStyle w:val="2"/>
          <w:rFonts w:eastAsiaTheme="minorHAnsi"/>
        </w:rPr>
        <w:t>сформированность</w:t>
      </w:r>
      <w:proofErr w:type="spellEnd"/>
      <w:r w:rsidRPr="004612C6">
        <w:rPr>
          <w:rStyle w:val="2"/>
          <w:rFonts w:eastAsiaTheme="minorHAnsi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7D1D22" w:rsidRPr="004612C6" w:rsidRDefault="007D1D22" w:rsidP="007D1D22">
      <w:pPr>
        <w:pStyle w:val="7"/>
        <w:numPr>
          <w:ilvl w:val="0"/>
          <w:numId w:val="38"/>
        </w:numPr>
        <w:shd w:val="clear" w:color="auto" w:fill="auto"/>
        <w:tabs>
          <w:tab w:val="left" w:pos="1399"/>
        </w:tabs>
        <w:spacing w:before="0" w:after="0" w:line="240" w:lineRule="atLeast"/>
        <w:ind w:left="641" w:hanging="357"/>
        <w:jc w:val="both"/>
      </w:pPr>
      <w:proofErr w:type="spellStart"/>
      <w:r w:rsidRPr="004612C6">
        <w:rPr>
          <w:rStyle w:val="2"/>
        </w:rPr>
        <w:t>сформированность</w:t>
      </w:r>
      <w:proofErr w:type="spellEnd"/>
      <w:r w:rsidRPr="004612C6">
        <w:rPr>
          <w:rStyle w:val="2"/>
        </w:rPr>
        <w:t xml:space="preserve"> навыков различных видов анализа литератур</w:t>
      </w:r>
      <w:r w:rsidRPr="004612C6">
        <w:rPr>
          <w:rStyle w:val="2"/>
        </w:rPr>
        <w:softHyphen/>
        <w:t>ных произведений.</w:t>
      </w:r>
    </w:p>
    <w:p w:rsidR="007D1D22" w:rsidRPr="004612C6" w:rsidRDefault="007D1D22" w:rsidP="007D1D22">
      <w:pPr>
        <w:pStyle w:val="7"/>
        <w:numPr>
          <w:ilvl w:val="0"/>
          <w:numId w:val="40"/>
        </w:numPr>
        <w:shd w:val="clear" w:color="auto" w:fill="auto"/>
        <w:tabs>
          <w:tab w:val="left" w:pos="1420"/>
        </w:tabs>
        <w:spacing w:before="0" w:after="0" w:line="240" w:lineRule="auto"/>
        <w:ind w:right="20"/>
        <w:jc w:val="both"/>
      </w:pPr>
      <w:r w:rsidRPr="004612C6">
        <w:rPr>
          <w:rStyle w:val="2"/>
        </w:rPr>
        <w:t xml:space="preserve">знание содержания произведений русской, родной и мировой классической литературы, их историко-культурного и </w:t>
      </w:r>
      <w:proofErr w:type="spellStart"/>
      <w:r w:rsidRPr="004612C6">
        <w:rPr>
          <w:rStyle w:val="2"/>
        </w:rPr>
        <w:t>нравственно</w:t>
      </w:r>
      <w:r w:rsidRPr="004612C6">
        <w:rPr>
          <w:rStyle w:val="2"/>
        </w:rPr>
        <w:softHyphen/>
        <w:t>ценностного</w:t>
      </w:r>
      <w:proofErr w:type="spellEnd"/>
      <w:r w:rsidRPr="004612C6">
        <w:rPr>
          <w:rStyle w:val="2"/>
        </w:rPr>
        <w:t xml:space="preserve"> влияния на формирование национальной и мировой культуры;</w:t>
      </w:r>
    </w:p>
    <w:p w:rsidR="007D1D22" w:rsidRPr="004612C6" w:rsidRDefault="007D1D22" w:rsidP="007D1D22">
      <w:pPr>
        <w:pStyle w:val="7"/>
        <w:numPr>
          <w:ilvl w:val="0"/>
          <w:numId w:val="39"/>
        </w:numPr>
        <w:shd w:val="clear" w:color="auto" w:fill="auto"/>
        <w:tabs>
          <w:tab w:val="left" w:pos="1420"/>
        </w:tabs>
        <w:spacing w:before="0" w:after="0" w:line="240" w:lineRule="auto"/>
        <w:ind w:right="20"/>
        <w:jc w:val="both"/>
      </w:pPr>
      <w:proofErr w:type="spellStart"/>
      <w:r w:rsidRPr="004612C6">
        <w:rPr>
          <w:rStyle w:val="2"/>
        </w:rPr>
        <w:t>сформированность</w:t>
      </w:r>
      <w:proofErr w:type="spellEnd"/>
      <w:r w:rsidRPr="004612C6">
        <w:rPr>
          <w:rStyle w:val="2"/>
        </w:rPr>
        <w:t xml:space="preserve"> умений учитывать исторический, </w:t>
      </w:r>
      <w:proofErr w:type="spellStart"/>
      <w:r w:rsidRPr="004612C6">
        <w:rPr>
          <w:rStyle w:val="2"/>
        </w:rPr>
        <w:t>историко</w:t>
      </w:r>
      <w:r w:rsidRPr="004612C6">
        <w:rPr>
          <w:rStyle w:val="2"/>
        </w:rPr>
        <w:softHyphen/>
        <w:t>культурный</w:t>
      </w:r>
      <w:proofErr w:type="spellEnd"/>
      <w:r w:rsidRPr="004612C6">
        <w:rPr>
          <w:rStyle w:val="2"/>
        </w:rPr>
        <w:t xml:space="preserve"> контекст и конте</w:t>
      </w:r>
      <w:proofErr w:type="gramStart"/>
      <w:r w:rsidRPr="004612C6">
        <w:rPr>
          <w:rStyle w:val="2"/>
        </w:rPr>
        <w:t>кст тв</w:t>
      </w:r>
      <w:proofErr w:type="gramEnd"/>
      <w:r w:rsidRPr="004612C6">
        <w:rPr>
          <w:rStyle w:val="2"/>
        </w:rPr>
        <w:t>орчества писателя в процессе анализа ху</w:t>
      </w:r>
      <w:r w:rsidRPr="004612C6">
        <w:rPr>
          <w:rStyle w:val="2"/>
        </w:rPr>
        <w:softHyphen/>
        <w:t>дожественного произведения;</w:t>
      </w: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1853">
        <w:rPr>
          <w:rFonts w:ascii="Times New Roman" w:hAnsi="Times New Roman"/>
          <w:b/>
          <w:sz w:val="28"/>
          <w:szCs w:val="28"/>
        </w:rPr>
        <w:t xml:space="preserve">1.4.Количество часов на освоение рабочей программы учебной дисциплины: </w:t>
      </w: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853">
        <w:rPr>
          <w:rFonts w:ascii="Times New Roman" w:hAnsi="Times New Roman"/>
          <w:sz w:val="28"/>
          <w:szCs w:val="28"/>
        </w:rPr>
        <w:t xml:space="preserve">          максимальной учебной нагрузки обучающегося </w:t>
      </w:r>
      <w:r w:rsidR="00041660">
        <w:rPr>
          <w:rFonts w:ascii="Times New Roman" w:hAnsi="Times New Roman"/>
          <w:sz w:val="28"/>
          <w:szCs w:val="28"/>
        </w:rPr>
        <w:t>117</w:t>
      </w:r>
      <w:r w:rsidRPr="00E81853">
        <w:rPr>
          <w:rFonts w:ascii="Times New Roman" w:hAnsi="Times New Roman"/>
          <w:sz w:val="28"/>
          <w:szCs w:val="28"/>
        </w:rPr>
        <w:t xml:space="preserve"> часа, в том числе: </w:t>
      </w: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853">
        <w:rPr>
          <w:rFonts w:ascii="Times New Roman" w:hAnsi="Times New Roman"/>
          <w:sz w:val="28"/>
          <w:szCs w:val="28"/>
        </w:rPr>
        <w:t xml:space="preserve">          обязательной аудиторной учебной нагрузки </w:t>
      </w:r>
      <w:proofErr w:type="gramStart"/>
      <w:r w:rsidRPr="00E8185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81853">
        <w:rPr>
          <w:rFonts w:ascii="Times New Roman" w:hAnsi="Times New Roman"/>
          <w:sz w:val="28"/>
          <w:szCs w:val="28"/>
        </w:rPr>
        <w:t xml:space="preserve"> </w:t>
      </w:r>
      <w:r w:rsidR="00041660">
        <w:rPr>
          <w:rFonts w:ascii="Times New Roman" w:hAnsi="Times New Roman"/>
          <w:sz w:val="28"/>
          <w:szCs w:val="28"/>
        </w:rPr>
        <w:t>78</w:t>
      </w:r>
      <w:r w:rsidRPr="00E81853">
        <w:rPr>
          <w:rFonts w:ascii="Times New Roman" w:hAnsi="Times New Roman"/>
          <w:sz w:val="28"/>
          <w:szCs w:val="28"/>
        </w:rPr>
        <w:t xml:space="preserve"> часов;</w:t>
      </w: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853">
        <w:rPr>
          <w:rFonts w:ascii="Times New Roman" w:hAnsi="Times New Roman"/>
          <w:sz w:val="28"/>
          <w:szCs w:val="28"/>
        </w:rPr>
        <w:t xml:space="preserve">          самостоятельной работы </w:t>
      </w:r>
      <w:proofErr w:type="gramStart"/>
      <w:r w:rsidRPr="00E8185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81853">
        <w:rPr>
          <w:rFonts w:ascii="Times New Roman" w:hAnsi="Times New Roman"/>
          <w:sz w:val="28"/>
          <w:szCs w:val="28"/>
        </w:rPr>
        <w:t xml:space="preserve"> </w:t>
      </w:r>
      <w:r w:rsidR="00041660">
        <w:rPr>
          <w:rFonts w:ascii="Times New Roman" w:hAnsi="Times New Roman"/>
          <w:sz w:val="28"/>
          <w:szCs w:val="28"/>
        </w:rPr>
        <w:t>39</w:t>
      </w:r>
      <w:r w:rsidR="00845320">
        <w:rPr>
          <w:rFonts w:ascii="Times New Roman" w:hAnsi="Times New Roman"/>
          <w:sz w:val="28"/>
          <w:szCs w:val="28"/>
        </w:rPr>
        <w:t xml:space="preserve"> </w:t>
      </w:r>
      <w:r w:rsidRPr="00E81853">
        <w:rPr>
          <w:rFonts w:ascii="Times New Roman" w:hAnsi="Times New Roman"/>
          <w:sz w:val="28"/>
          <w:szCs w:val="28"/>
        </w:rPr>
        <w:t>часов.</w:t>
      </w: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Pr="00E81853" w:rsidRDefault="007D1D22" w:rsidP="007D1D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22" w:rsidRDefault="007D1D22" w:rsidP="007D1D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1F33" w:rsidRDefault="00AE1F33" w:rsidP="007D1D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1F33" w:rsidRDefault="00AE1F33" w:rsidP="007D1D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1D22" w:rsidRPr="00E11830" w:rsidRDefault="007D1D22" w:rsidP="007D1D2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11830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7D1D22" w:rsidRPr="00E81853" w:rsidRDefault="007D1D22" w:rsidP="007D1D22">
      <w:pPr>
        <w:tabs>
          <w:tab w:val="left" w:pos="77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81853">
        <w:rPr>
          <w:rFonts w:ascii="Times New Roman" w:hAnsi="Times New Roman"/>
          <w:b/>
          <w:sz w:val="28"/>
          <w:szCs w:val="28"/>
        </w:rPr>
        <w:t>2.1.Объем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5"/>
        <w:gridCol w:w="1418"/>
      </w:tblGrid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7D1D22" w:rsidRPr="00E81853" w:rsidRDefault="00041660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</w:tcPr>
          <w:p w:rsidR="007D1D22" w:rsidRPr="00E81853" w:rsidRDefault="00041660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418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418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  контрольные работы</w:t>
            </w:r>
          </w:p>
        </w:tc>
        <w:tc>
          <w:tcPr>
            <w:tcW w:w="1418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  курсовая работа (проект)</w:t>
            </w:r>
          </w:p>
        </w:tc>
        <w:tc>
          <w:tcPr>
            <w:tcW w:w="1418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1D22" w:rsidRPr="00E81853" w:rsidTr="003211F8">
        <w:tc>
          <w:tcPr>
            <w:tcW w:w="8505" w:type="dxa"/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7D1D22" w:rsidRPr="00E81853" w:rsidRDefault="00041660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7D1D22" w:rsidRPr="00E81853" w:rsidTr="003211F8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D1D22" w:rsidRPr="00E81853" w:rsidRDefault="00FD1FEE" w:rsidP="003211F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="007D1D22" w:rsidRPr="00E81853">
              <w:rPr>
                <w:rFonts w:ascii="Times New Roman" w:hAnsi="Times New Roman"/>
                <w:sz w:val="28"/>
                <w:szCs w:val="28"/>
              </w:rPr>
              <w:t>аттестация в форме экзамена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втором семестре</w:t>
            </w:r>
          </w:p>
        </w:tc>
      </w:tr>
    </w:tbl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tabs>
          <w:tab w:val="center" w:pos="5102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45320" w:rsidRDefault="00845320" w:rsidP="007D1D22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B73A7B" w:rsidRDefault="00B73A7B" w:rsidP="007D1D22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Pr="00E81853" w:rsidRDefault="00845320" w:rsidP="007D1D22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D1D22" w:rsidRPr="00E81853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7D1D22" w:rsidRPr="00E81853" w:rsidRDefault="007D1D22" w:rsidP="00FD1F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853">
        <w:rPr>
          <w:rFonts w:ascii="Times New Roman" w:hAnsi="Times New Roman"/>
          <w:b/>
          <w:sz w:val="28"/>
          <w:szCs w:val="28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6"/>
        <w:gridCol w:w="1382"/>
        <w:gridCol w:w="1410"/>
        <w:gridCol w:w="1447"/>
        <w:gridCol w:w="1406"/>
      </w:tblGrid>
      <w:tr w:rsidR="007D1D22" w:rsidRPr="00E81853" w:rsidTr="003211F8">
        <w:trPr>
          <w:trHeight w:val="351"/>
        </w:trPr>
        <w:tc>
          <w:tcPr>
            <w:tcW w:w="4776" w:type="dxa"/>
            <w:vMerge w:val="restart"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56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D1D22" w:rsidRPr="00E81853" w:rsidTr="003211F8">
        <w:trPr>
          <w:trHeight w:val="285"/>
        </w:trPr>
        <w:tc>
          <w:tcPr>
            <w:tcW w:w="4776" w:type="dxa"/>
            <w:vMerge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макс.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аудит.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практич</w:t>
            </w:r>
            <w:proofErr w:type="spellEnd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самост</w:t>
            </w:r>
            <w:proofErr w:type="spellEnd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D1D22" w:rsidRPr="00E81853" w:rsidTr="003211F8">
        <w:tc>
          <w:tcPr>
            <w:tcW w:w="4776" w:type="dxa"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D1D22" w:rsidRPr="00E81853" w:rsidRDefault="00845320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7D1D22" w:rsidRPr="00E81853" w:rsidRDefault="00845320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D1D22" w:rsidRPr="00E81853" w:rsidTr="003211F8">
        <w:tc>
          <w:tcPr>
            <w:tcW w:w="4776" w:type="dxa"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1.Язык и речь. Функциональные стили речи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D1D22" w:rsidRPr="00E81853" w:rsidRDefault="00D32DD9" w:rsidP="00CC6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0" w:type="dxa"/>
          </w:tcPr>
          <w:p w:rsidR="007D1D22" w:rsidRPr="00E81853" w:rsidRDefault="00D32DD9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6F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D1D22" w:rsidRPr="00E81853" w:rsidTr="003211F8">
        <w:tc>
          <w:tcPr>
            <w:tcW w:w="4776" w:type="dxa"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2.Лексика и фразеология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D1D22" w:rsidRPr="00E81853" w:rsidRDefault="007D1D22" w:rsidP="008453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53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7D1D22" w:rsidRPr="00E81853" w:rsidRDefault="00845320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D1D22" w:rsidRPr="00E81853" w:rsidTr="003211F8">
        <w:tc>
          <w:tcPr>
            <w:tcW w:w="4776" w:type="dxa"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3.Фонетика, орфоэпия, графика, орфография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D1D22" w:rsidRPr="00E81853" w:rsidRDefault="00974913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7D1D22" w:rsidRPr="00E81853" w:rsidRDefault="00974913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1D22" w:rsidRPr="00E81853" w:rsidTr="003211F8">
        <w:tc>
          <w:tcPr>
            <w:tcW w:w="4776" w:type="dxa"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4.Морфемика, словообразование, орфография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D1D22" w:rsidRPr="00E81853" w:rsidRDefault="00974913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7D1D22" w:rsidRPr="00E81853" w:rsidRDefault="00974913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D1D22" w:rsidRPr="00E81853" w:rsidTr="00845320">
        <w:trPr>
          <w:trHeight w:val="285"/>
        </w:trPr>
        <w:tc>
          <w:tcPr>
            <w:tcW w:w="4776" w:type="dxa"/>
            <w:tcBorders>
              <w:bottom w:val="single" w:sz="4" w:space="0" w:color="auto"/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5.Морфология и орфография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D1D22" w:rsidRPr="00E81853" w:rsidTr="003211F8">
        <w:tc>
          <w:tcPr>
            <w:tcW w:w="4776" w:type="dxa"/>
            <w:tcBorders>
              <w:right w:val="single" w:sz="4" w:space="0" w:color="auto"/>
            </w:tcBorders>
          </w:tcPr>
          <w:p w:rsidR="007D1D22" w:rsidRPr="00E81853" w:rsidRDefault="00845320" w:rsidP="003211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D1D22" w:rsidRPr="00E81853">
              <w:rPr>
                <w:rFonts w:ascii="Times New Roman" w:hAnsi="Times New Roman"/>
                <w:sz w:val="28"/>
                <w:szCs w:val="28"/>
              </w:rPr>
              <w:t>.Служебные части речи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c>
          <w:tcPr>
            <w:tcW w:w="4776" w:type="dxa"/>
            <w:tcBorders>
              <w:right w:val="single" w:sz="4" w:space="0" w:color="auto"/>
            </w:tcBorders>
          </w:tcPr>
          <w:p w:rsidR="007D1D22" w:rsidRPr="00E81853" w:rsidRDefault="00845320" w:rsidP="003211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D1D22" w:rsidRPr="00E81853">
              <w:rPr>
                <w:rFonts w:ascii="Times New Roman" w:hAnsi="Times New Roman"/>
                <w:sz w:val="28"/>
                <w:szCs w:val="28"/>
              </w:rPr>
              <w:t>.Синтаксис и пунктуация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0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47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D1D22" w:rsidRPr="00E81853" w:rsidTr="003211F8">
        <w:tc>
          <w:tcPr>
            <w:tcW w:w="4776" w:type="dxa"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410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47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7D1D22" w:rsidRPr="00E81853" w:rsidRDefault="007D1D22" w:rsidP="003211F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:rsidR="007D1D22" w:rsidRPr="00E81853" w:rsidRDefault="007D1D22" w:rsidP="007D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1D22" w:rsidRDefault="007D1D22" w:rsidP="007D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Default="007D1D22" w:rsidP="007D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1D22" w:rsidRPr="00041660" w:rsidRDefault="007D1D22" w:rsidP="00041660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7D1D22" w:rsidRPr="00041660" w:rsidSect="003211F8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680" w:footer="709" w:gutter="0"/>
          <w:pgNumType w:start="1"/>
          <w:cols w:space="708"/>
          <w:titlePg/>
          <w:docGrid w:linePitch="360"/>
        </w:sectPr>
      </w:pPr>
    </w:p>
    <w:p w:rsidR="007D1D22" w:rsidRPr="00E81853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853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B73A7B">
        <w:rPr>
          <w:rFonts w:ascii="Times New Roman" w:hAnsi="Times New Roman"/>
          <w:b/>
          <w:sz w:val="28"/>
          <w:szCs w:val="28"/>
        </w:rPr>
        <w:t xml:space="preserve"> ОУД.01</w:t>
      </w:r>
      <w:r w:rsidRPr="00E81853">
        <w:rPr>
          <w:rFonts w:ascii="Times New Roman" w:hAnsi="Times New Roman"/>
          <w:b/>
          <w:sz w:val="28"/>
          <w:szCs w:val="28"/>
        </w:rPr>
        <w:t xml:space="preserve"> «</w:t>
      </w:r>
      <w:r w:rsidR="00845320">
        <w:rPr>
          <w:rFonts w:ascii="Times New Roman" w:hAnsi="Times New Roman"/>
          <w:b/>
          <w:sz w:val="28"/>
          <w:szCs w:val="28"/>
        </w:rPr>
        <w:t>Русский язык</w:t>
      </w:r>
      <w:r w:rsidRPr="00845320">
        <w:rPr>
          <w:rFonts w:ascii="Times New Roman" w:hAnsi="Times New Roman"/>
          <w:b/>
          <w:sz w:val="28"/>
          <w:szCs w:val="28"/>
        </w:rPr>
        <w:t>»</w:t>
      </w:r>
    </w:p>
    <w:p w:rsidR="007D1D22" w:rsidRPr="00E81853" w:rsidRDefault="00B73A7B" w:rsidP="00FD1F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3"/>
        <w:gridCol w:w="8646"/>
        <w:gridCol w:w="1131"/>
        <w:gridCol w:w="1420"/>
      </w:tblGrid>
      <w:tr w:rsidR="007D1D22" w:rsidRPr="00E81853" w:rsidTr="003211F8">
        <w:trPr>
          <w:trHeight w:val="1202"/>
        </w:trPr>
        <w:tc>
          <w:tcPr>
            <w:tcW w:w="4113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8646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самостоятельная работа </w:t>
            </w:r>
            <w:proofErr w:type="gram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1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420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845320" w:rsidRPr="00E81853" w:rsidTr="00845320">
        <w:trPr>
          <w:trHeight w:val="795"/>
        </w:trPr>
        <w:tc>
          <w:tcPr>
            <w:tcW w:w="4113" w:type="dxa"/>
            <w:vMerge w:val="restart"/>
          </w:tcPr>
          <w:p w:rsidR="00845320" w:rsidRDefault="00845320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Введение </w:t>
            </w:r>
          </w:p>
          <w:p w:rsidR="00845320" w:rsidRPr="00E81853" w:rsidRDefault="00845320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845320" w:rsidRPr="008413A0" w:rsidRDefault="00845320" w:rsidP="003211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3A0">
              <w:rPr>
                <w:rFonts w:ascii="Times New Roman" w:hAnsi="Times New Roman"/>
                <w:sz w:val="28"/>
                <w:szCs w:val="28"/>
              </w:rPr>
              <w:t>Язык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средство общения. Русский язык в современном мире. Понятие о русском литературном языке и языковой норме.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45320" w:rsidRDefault="00845320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45320" w:rsidRPr="00E81853" w:rsidRDefault="00845320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45320" w:rsidRPr="00E81853" w:rsidRDefault="00845320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320" w:rsidRPr="00E81853" w:rsidTr="00845320">
        <w:trPr>
          <w:trHeight w:val="255"/>
        </w:trPr>
        <w:tc>
          <w:tcPr>
            <w:tcW w:w="4113" w:type="dxa"/>
            <w:vMerge/>
          </w:tcPr>
          <w:p w:rsidR="00845320" w:rsidRDefault="00845320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845320" w:rsidRDefault="00845320" w:rsidP="00E42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E42BB9" w:rsidRDefault="00E42BB9" w:rsidP="00E42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эссе на тему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«Я русский бы выучил только за то…»</w:t>
            </w:r>
          </w:p>
          <w:p w:rsidR="00E42BB9" w:rsidRPr="008413A0" w:rsidRDefault="00E42BB9" w:rsidP="00E42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презентацию о жизни  деятельности В.И. Даля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845320" w:rsidRDefault="00845320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45320" w:rsidRPr="00E81853" w:rsidRDefault="00845320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51"/>
        </w:trPr>
        <w:tc>
          <w:tcPr>
            <w:tcW w:w="4113" w:type="dxa"/>
            <w:vMerge w:val="restart"/>
          </w:tcPr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 Язык и речь. </w:t>
            </w:r>
          </w:p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1.2 Функциональные стили речи</w:t>
            </w:r>
          </w:p>
          <w:p w:rsidR="007D1D22" w:rsidRPr="004B61C3" w:rsidRDefault="007D1D22" w:rsidP="003211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D22" w:rsidRPr="004B61C3" w:rsidRDefault="007D1D22" w:rsidP="003211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CC6FC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7D1D22" w:rsidRDefault="00D32DD9" w:rsidP="00CC6F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D32DD9" w:rsidP="00CC6FC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C6FC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7D1D22" w:rsidRPr="00E81853" w:rsidRDefault="00D32DD9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FC3" w:rsidRDefault="00CC6FC3" w:rsidP="00CC6F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</w:t>
            </w:r>
          </w:p>
          <w:p w:rsidR="007D1D22" w:rsidRDefault="007D1D22" w:rsidP="00CC6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FC3" w:rsidRPr="00CC6FC3" w:rsidRDefault="00D32DD9" w:rsidP="00CC6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2</w:t>
            </w:r>
          </w:p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2 </w:t>
            </w:r>
          </w:p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1D22" w:rsidRPr="00E81853" w:rsidTr="003211F8">
        <w:trPr>
          <w:trHeight w:val="3382"/>
        </w:trPr>
        <w:tc>
          <w:tcPr>
            <w:tcW w:w="4113" w:type="dxa"/>
            <w:vMerge/>
            <w:tcBorders>
              <w:bottom w:val="single" w:sz="4" w:space="0" w:color="000000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7D1D22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и речь. Виды речевой деятельности. Основные требования к речи: правильность, точность, выразительность, уместность употребления языковых средств.</w:t>
            </w:r>
          </w:p>
          <w:p w:rsidR="007D1D22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стили речи. Их особенность. Жанры стилей.</w:t>
            </w:r>
          </w:p>
          <w:p w:rsidR="007D1D22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Признаки, структура текста. Сложное синтаксическое целое. Средства и виды связей предложений. Лингвистический анализ текста.</w:t>
            </w:r>
          </w:p>
          <w:p w:rsidR="007D1D22" w:rsidRPr="004B61C3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D22" w:rsidRPr="00E81853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Жанры официально – делового стиля: заявление, доверенность, расписка, резюме и др.</w:t>
            </w:r>
          </w:p>
          <w:p w:rsidR="007D1D22" w:rsidRPr="004B61C3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Признаки и особенности официально – делового стиля речи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1353"/>
        </w:trPr>
        <w:tc>
          <w:tcPr>
            <w:tcW w:w="4113" w:type="dxa"/>
            <w:vMerge w:val="restart"/>
            <w:tcBorders>
              <w:bottom w:val="single" w:sz="4" w:space="0" w:color="000000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vMerge/>
            <w:tcBorders>
              <w:bottom w:val="single" w:sz="4" w:space="0" w:color="000000"/>
            </w:tcBorders>
          </w:tcPr>
          <w:p w:rsidR="007D1D22" w:rsidRPr="00E81853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bottom w:val="single" w:sz="4" w:space="0" w:color="000000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01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18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1. Составить план сообщения на тему: «Исторические изменения в лексике русского языка и их причины». Подготовить сообщение по плану.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2.  Составить синонимический ряд, используя данные слова: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а) красивый; б) маленький; в) препятствие.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3. Привести примеры крылатых выражений, утративших популярность.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4. Заполнить таблицы примерами (по 10 примеров):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С точки зрения использования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Общеупотребительные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Профессиональные слова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Фразеологизмы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С точки зрения происхождения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Исконно русские слова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Заимствованные слова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С точки зрения времени их употребления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Устаревшие слова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Неологизмы (новые слова)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7D1D22" w:rsidRPr="00E81853" w:rsidTr="003211F8">
        <w:trPr>
          <w:trHeight w:val="318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.  Текст как </w:t>
            </w:r>
            <w:proofErr w:type="spellStart"/>
            <w:proofErr w:type="gram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произве-дение</w:t>
            </w:r>
            <w:proofErr w:type="spellEnd"/>
            <w:proofErr w:type="gramEnd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 речи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D1D22" w:rsidRPr="00E81853" w:rsidTr="003211F8">
        <w:trPr>
          <w:trHeight w:val="309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Признаки, структура текста. Сложное синтаксическое целое. Тема, основная мысль текста. Абзац как средство смыслового членения текста. Средства и виды связи предложений в тексте</w:t>
            </w:r>
            <w:r>
              <w:rPr>
                <w:rFonts w:ascii="Times New Roman" w:hAnsi="Times New Roman"/>
                <w:sz w:val="28"/>
                <w:szCs w:val="28"/>
              </w:rPr>
              <w:t>. Лингвистический анализ текста. Абзац как средство смыслового членения текста.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18"/>
        </w:trPr>
        <w:tc>
          <w:tcPr>
            <w:tcW w:w="41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D22" w:rsidRPr="00E81853" w:rsidRDefault="007D1D22" w:rsidP="00CC6FC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CC6FC3">
              <w:rPr>
                <w:rFonts w:ascii="Times New Roman" w:hAnsi="Times New Roman"/>
                <w:b/>
                <w:sz w:val="28"/>
                <w:szCs w:val="28"/>
              </w:rPr>
              <w:t>Контрольная работа№1 «Функциональные стили и типы речи"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7D1D22" w:rsidRPr="00E81853" w:rsidTr="003211F8">
        <w:trPr>
          <w:trHeight w:val="318"/>
        </w:trPr>
        <w:tc>
          <w:tcPr>
            <w:tcW w:w="411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Исправление речевых ошибок, определение типов и стилей речи. Оформление документов в официальн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деловом стиле.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c>
          <w:tcPr>
            <w:tcW w:w="4113" w:type="dxa"/>
          </w:tcPr>
          <w:p w:rsidR="007D1D22" w:rsidRPr="00B73A7B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73A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</w:t>
            </w:r>
            <w:r w:rsidR="00CA783A" w:rsidRPr="00B73A7B">
              <w:rPr>
                <w:rFonts w:ascii="Times New Roman" w:hAnsi="Times New Roman"/>
                <w:b/>
                <w:sz w:val="28"/>
                <w:szCs w:val="28"/>
              </w:rPr>
              <w:t xml:space="preserve"> Лексика и фразеология</w:t>
            </w:r>
          </w:p>
        </w:tc>
        <w:tc>
          <w:tcPr>
            <w:tcW w:w="8646" w:type="dxa"/>
          </w:tcPr>
          <w:p w:rsidR="007D1D22" w:rsidRPr="00B73A7B" w:rsidRDefault="00B73A7B" w:rsidP="003211F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73A7B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1" w:type="dxa"/>
          </w:tcPr>
          <w:p w:rsidR="007D1D22" w:rsidRPr="00E81853" w:rsidRDefault="00CC6FC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09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2.1. Слово в лексической системе языка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Default="00D32DD9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491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D32DD9" w:rsidP="009749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7491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9749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318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974913" w:rsidRDefault="007D1D22" w:rsidP="009749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35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2.2. Русская  лексика  с точки зрения ее </w:t>
            </w:r>
            <w:proofErr w:type="spellStart"/>
            <w:proofErr w:type="gram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происхожде-ния</w:t>
            </w:r>
            <w:proofErr w:type="spellEnd"/>
            <w:proofErr w:type="gramEnd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 и употребления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E42BB9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301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Исконно русская лексика, заимствованная лексика, старославянизмы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Нейтральная, книжная лексика; лексика устной речи (жаргонизмы, арготизмы, диалектизмы). Профессионализмы. Терминологическая лексика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913" w:rsidRPr="00E81853" w:rsidTr="003211F8">
        <w:trPr>
          <w:trHeight w:val="354"/>
        </w:trPr>
        <w:tc>
          <w:tcPr>
            <w:tcW w:w="4113" w:type="dxa"/>
            <w:vMerge w:val="restart"/>
            <w:tcBorders>
              <w:right w:val="single" w:sz="4" w:space="0" w:color="auto"/>
            </w:tcBorders>
          </w:tcPr>
          <w:p w:rsidR="00974913" w:rsidRPr="00E81853" w:rsidRDefault="00974913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2.3.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Фольклорная лексика и фразеология. Лексические нормы.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:rsidR="00974913" w:rsidRPr="00E81853" w:rsidRDefault="00974913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974913" w:rsidRPr="00E81853" w:rsidRDefault="00E42BB9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74913" w:rsidRPr="00E8185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913" w:rsidRPr="00E8185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974913" w:rsidRPr="00E8185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74913" w:rsidRPr="00E81853" w:rsidTr="00974913">
        <w:trPr>
          <w:trHeight w:val="1365"/>
        </w:trPr>
        <w:tc>
          <w:tcPr>
            <w:tcW w:w="4113" w:type="dxa"/>
            <w:vMerge/>
            <w:tcBorders>
              <w:right w:val="single" w:sz="4" w:space="0" w:color="auto"/>
            </w:tcBorders>
          </w:tcPr>
          <w:p w:rsidR="00974913" w:rsidRPr="00E81853" w:rsidRDefault="00974913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13" w:rsidRPr="00E81853" w:rsidRDefault="00974913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974913" w:rsidRPr="00E8185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974913" w:rsidRPr="00E8185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913" w:rsidRPr="00E81853" w:rsidTr="00974913">
        <w:trPr>
          <w:trHeight w:val="4520"/>
        </w:trPr>
        <w:tc>
          <w:tcPr>
            <w:tcW w:w="4113" w:type="dxa"/>
            <w:vMerge/>
            <w:tcBorders>
              <w:right w:val="single" w:sz="4" w:space="0" w:color="auto"/>
            </w:tcBorders>
          </w:tcPr>
          <w:p w:rsidR="00974913" w:rsidRPr="00E81853" w:rsidRDefault="00974913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974913" w:rsidRDefault="00974913" w:rsidP="009749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18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974913" w:rsidRPr="0072775A" w:rsidRDefault="00974913" w:rsidP="00974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>1.  Подготовить сообщение на любую из предложенных тем (составить тезисный план):</w:t>
            </w:r>
          </w:p>
          <w:p w:rsidR="00974913" w:rsidRPr="0072775A" w:rsidRDefault="00974913" w:rsidP="00974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·  «Фразеология как раздел науки о языке»;</w:t>
            </w:r>
          </w:p>
          <w:p w:rsidR="00974913" w:rsidRPr="0072775A" w:rsidRDefault="00974913" w:rsidP="00974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·  «Фразеологизм и его признаки»;</w:t>
            </w:r>
          </w:p>
          <w:p w:rsidR="00974913" w:rsidRPr="0072775A" w:rsidRDefault="00974913" w:rsidP="00974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·  «Происхождение фразеологизмов русского языка»;</w:t>
            </w:r>
          </w:p>
          <w:p w:rsidR="00974913" w:rsidRPr="0072775A" w:rsidRDefault="00974913" w:rsidP="00974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·  «Источники русских фразеологизмов»;</w:t>
            </w:r>
          </w:p>
          <w:p w:rsidR="00974913" w:rsidRPr="0072775A" w:rsidRDefault="00974913" w:rsidP="00974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·  «Употребление фразеологизмов в речи».</w:t>
            </w:r>
          </w:p>
          <w:p w:rsidR="00974913" w:rsidRPr="00E81853" w:rsidRDefault="00974913" w:rsidP="00974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 xml:space="preserve">2.  Во Фразеологическом словаре русского языка под ред. А. И. </w:t>
            </w:r>
            <w:proofErr w:type="spellStart"/>
            <w:r w:rsidRPr="0072775A"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 w:rsidRPr="0072775A">
              <w:rPr>
                <w:rFonts w:ascii="Times New Roman" w:hAnsi="Times New Roman"/>
                <w:sz w:val="28"/>
                <w:szCs w:val="28"/>
              </w:rPr>
              <w:t xml:space="preserve"> найти фразеологизмы, имеющие отношение </w:t>
            </w:r>
            <w:proofErr w:type="gramStart"/>
            <w:r w:rsidRPr="0072775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2775A">
              <w:rPr>
                <w:rFonts w:ascii="Times New Roman" w:hAnsi="Times New Roman"/>
                <w:sz w:val="28"/>
                <w:szCs w:val="28"/>
              </w:rPr>
              <w:t xml:space="preserve"> вашей </w:t>
            </w:r>
          </w:p>
          <w:p w:rsidR="00974913" w:rsidRPr="0072775A" w:rsidRDefault="00974913" w:rsidP="00974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будущей профессии. Определить и записать их значение.</w:t>
            </w:r>
          </w:p>
          <w:p w:rsidR="00974913" w:rsidRPr="00E81853" w:rsidRDefault="00974913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3.  Найти и исправить ошибки в использовании фразеологизмов в письменной реч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7491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974913" w:rsidRPr="00974913" w:rsidRDefault="00974913" w:rsidP="00974913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97491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913" w:rsidRPr="00974913" w:rsidRDefault="00974913" w:rsidP="009749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913" w:rsidRPr="00974913" w:rsidRDefault="00974913" w:rsidP="009749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913" w:rsidRPr="00974913" w:rsidRDefault="00974913" w:rsidP="009749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913" w:rsidRPr="00974913" w:rsidRDefault="00974913" w:rsidP="009749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68"/>
        </w:trPr>
        <w:tc>
          <w:tcPr>
            <w:tcW w:w="4113" w:type="dxa"/>
            <w:vMerge w:val="restart"/>
          </w:tcPr>
          <w:p w:rsidR="007D1D22" w:rsidRPr="00974913" w:rsidRDefault="007D1D22" w:rsidP="009749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4913">
              <w:rPr>
                <w:rFonts w:ascii="Times New Roman" w:hAnsi="Times New Roman"/>
                <w:b/>
                <w:sz w:val="28"/>
                <w:szCs w:val="28"/>
              </w:rPr>
              <w:t xml:space="preserve">Тема 2.4.   </w:t>
            </w:r>
            <w:r w:rsidR="00974913" w:rsidRPr="00974913">
              <w:rPr>
                <w:rFonts w:ascii="Times New Roman" w:hAnsi="Times New Roman"/>
                <w:b/>
                <w:sz w:val="28"/>
                <w:szCs w:val="28"/>
              </w:rPr>
              <w:t>Лексические ошибки и их исправление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974913">
              <w:rPr>
                <w:rFonts w:ascii="Times New Roman" w:hAnsi="Times New Roman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1D22" w:rsidRPr="00E81853" w:rsidTr="003211F8">
        <w:trPr>
          <w:trHeight w:val="268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Pr="00E81853" w:rsidRDefault="00974913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Лексические ошибки и их исправление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A7B" w:rsidRPr="00E81853" w:rsidTr="00B73A7B">
        <w:trPr>
          <w:trHeight w:val="432"/>
        </w:trPr>
        <w:tc>
          <w:tcPr>
            <w:tcW w:w="12759" w:type="dxa"/>
            <w:gridSpan w:val="2"/>
          </w:tcPr>
          <w:p w:rsidR="00B73A7B" w:rsidRPr="00B73A7B" w:rsidRDefault="00B73A7B" w:rsidP="00B73A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A7B">
              <w:rPr>
                <w:rFonts w:ascii="Times New Roman" w:hAnsi="Times New Roman"/>
                <w:b/>
                <w:sz w:val="28"/>
                <w:szCs w:val="28"/>
              </w:rPr>
              <w:t>Раздел 3. Фонетика, орфоэпия, графика, орфография</w:t>
            </w:r>
          </w:p>
        </w:tc>
        <w:tc>
          <w:tcPr>
            <w:tcW w:w="1131" w:type="dxa"/>
          </w:tcPr>
          <w:p w:rsidR="00B73A7B" w:rsidRPr="00E81853" w:rsidRDefault="00B73A7B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B73A7B" w:rsidRPr="00E81853" w:rsidRDefault="00B73A7B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09"/>
        </w:trPr>
        <w:tc>
          <w:tcPr>
            <w:tcW w:w="4113" w:type="dxa"/>
            <w:vMerge w:val="restart"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3.1.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3.2 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Фонетика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318"/>
        </w:trPr>
        <w:tc>
          <w:tcPr>
            <w:tcW w:w="4113" w:type="dxa"/>
            <w:vMerge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Фонетические единицы.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 звука и фонемы. 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Соотношение буквы и звука. Фонетическая фраза. Ударение словесное и логическое. Роль ударения в стихотворной речи.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Произношение заимствованных слов.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c>
          <w:tcPr>
            <w:tcW w:w="4113" w:type="dxa"/>
            <w:vMerge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18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Фонетический разбор слов </w:t>
            </w:r>
          </w:p>
        </w:tc>
        <w:tc>
          <w:tcPr>
            <w:tcW w:w="1131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1D22" w:rsidRPr="00E81853" w:rsidTr="003211F8">
        <w:trPr>
          <w:trHeight w:val="318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. Орфо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графия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720"/>
        </w:trPr>
        <w:tc>
          <w:tcPr>
            <w:tcW w:w="4113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безударных гласных, звонких и глухих согласных. Употребление букв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660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3.4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материала.</w:t>
            </w:r>
          </w:p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о/ё после шипящих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Правописание приставок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с-. Буквы 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73A7B" w:rsidRPr="00E81853" w:rsidTr="001762B6">
        <w:tc>
          <w:tcPr>
            <w:tcW w:w="12759" w:type="dxa"/>
            <w:gridSpan w:val="2"/>
          </w:tcPr>
          <w:p w:rsidR="00B73A7B" w:rsidRPr="00E81853" w:rsidRDefault="00B73A7B" w:rsidP="00B73A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  <w:p w:rsidR="00B73A7B" w:rsidRPr="00E81853" w:rsidRDefault="00B73A7B" w:rsidP="00B73A7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1131" w:type="dxa"/>
          </w:tcPr>
          <w:p w:rsidR="00B73A7B" w:rsidRPr="00E81853" w:rsidRDefault="00B73A7B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B73A7B" w:rsidRPr="00E81853" w:rsidRDefault="00B73A7B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284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4.1. </w:t>
            </w:r>
            <w:proofErr w:type="spell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 и словообразование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974913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352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Понятие   морфемы как значимой части слова.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словообразования.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18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 xml:space="preserve">1.  Подобрать по 3-4 примера, </w:t>
            </w:r>
            <w:proofErr w:type="gramStart"/>
            <w:r w:rsidRPr="0072775A">
              <w:rPr>
                <w:rFonts w:ascii="Times New Roman" w:hAnsi="Times New Roman"/>
                <w:sz w:val="28"/>
                <w:szCs w:val="28"/>
              </w:rPr>
              <w:t>демонстрирующих</w:t>
            </w:r>
            <w:proofErr w:type="gramEnd"/>
            <w:r w:rsidRPr="0072775A">
              <w:rPr>
                <w:rFonts w:ascii="Times New Roman" w:hAnsi="Times New Roman"/>
                <w:sz w:val="28"/>
                <w:szCs w:val="28"/>
              </w:rPr>
              <w:t xml:space="preserve"> все способы словообразования.</w:t>
            </w:r>
          </w:p>
          <w:p w:rsidR="007D1D22" w:rsidRPr="00E81853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2.  Выписать из художественной литературы текст или предложения, содержащие слова с суффиксами субъективной оценки.</w:t>
            </w:r>
          </w:p>
        </w:tc>
        <w:tc>
          <w:tcPr>
            <w:tcW w:w="1131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284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4.2. Орфография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Default="007D1D22" w:rsidP="003211F8">
            <w:pPr>
              <w:pStyle w:val="af0"/>
              <w:spacing w:before="120" w:after="0"/>
              <w:ind w:firstLine="709"/>
              <w:jc w:val="both"/>
              <w:rPr>
                <w:sz w:val="28"/>
                <w:szCs w:val="28"/>
              </w:rPr>
            </w:pPr>
            <w:r w:rsidRPr="00E81853">
              <w:rPr>
                <w:sz w:val="28"/>
                <w:szCs w:val="28"/>
              </w:rPr>
              <w:t>Содержание учебного материала</w:t>
            </w:r>
            <w:r w:rsidRPr="009A5629">
              <w:rPr>
                <w:sz w:val="28"/>
                <w:szCs w:val="28"/>
              </w:rPr>
              <w:t xml:space="preserve"> </w:t>
            </w:r>
          </w:p>
          <w:p w:rsidR="007D1D22" w:rsidRPr="009A5629" w:rsidRDefault="007D1D22" w:rsidP="003211F8">
            <w:pPr>
              <w:pStyle w:val="af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чередующихся гласных в корнях.</w:t>
            </w:r>
            <w:r w:rsidRPr="009A5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A5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7D1D22" w:rsidRPr="00E81853" w:rsidRDefault="007D1D22" w:rsidP="003211F8">
            <w:pPr>
              <w:pStyle w:val="af0"/>
              <w:spacing w:after="0"/>
              <w:ind w:firstLine="709"/>
              <w:rPr>
                <w:sz w:val="28"/>
                <w:szCs w:val="28"/>
              </w:rPr>
            </w:pPr>
            <w:r w:rsidRPr="009A5629">
              <w:rPr>
                <w:sz w:val="28"/>
                <w:szCs w:val="28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9A5629">
              <w:rPr>
                <w:sz w:val="28"/>
                <w:szCs w:val="28"/>
              </w:rPr>
              <w:t xml:space="preserve"> - / - </w:t>
            </w:r>
            <w:proofErr w:type="gramEnd"/>
            <w:r w:rsidRPr="009A5629">
              <w:rPr>
                <w:sz w:val="28"/>
                <w:szCs w:val="28"/>
              </w:rPr>
              <w:t xml:space="preserve">ПРЕ -. Правописание сложных слов. </w:t>
            </w:r>
          </w:p>
        </w:tc>
        <w:tc>
          <w:tcPr>
            <w:tcW w:w="1131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1D22" w:rsidRPr="00E81853" w:rsidTr="003211F8">
        <w:trPr>
          <w:trHeight w:val="954"/>
        </w:trPr>
        <w:tc>
          <w:tcPr>
            <w:tcW w:w="4113" w:type="dxa"/>
            <w:vMerge/>
            <w:tcBorders>
              <w:righ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18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7D1D22" w:rsidRPr="0072775A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 xml:space="preserve">1.  Подобрать по 3-4 примера, </w:t>
            </w:r>
            <w:proofErr w:type="gramStart"/>
            <w:r w:rsidRPr="0072775A">
              <w:rPr>
                <w:rFonts w:ascii="Times New Roman" w:hAnsi="Times New Roman"/>
                <w:sz w:val="28"/>
                <w:szCs w:val="28"/>
              </w:rPr>
              <w:t>демонстрирующих</w:t>
            </w:r>
            <w:proofErr w:type="gramEnd"/>
            <w:r w:rsidRPr="0072775A">
              <w:rPr>
                <w:rFonts w:ascii="Times New Roman" w:hAnsi="Times New Roman"/>
                <w:sz w:val="28"/>
                <w:szCs w:val="28"/>
              </w:rPr>
              <w:t xml:space="preserve"> все способы словообразования.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 xml:space="preserve">2.  Выписать из художественной литературы текст или предложения, </w:t>
            </w:r>
            <w:r w:rsidRPr="0072775A">
              <w:rPr>
                <w:rFonts w:ascii="Times New Roman" w:hAnsi="Times New Roman"/>
                <w:sz w:val="28"/>
                <w:szCs w:val="28"/>
              </w:rPr>
              <w:lastRenderedPageBreak/>
              <w:t>содержащие слова с суффиксами субъективной оценки.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3.  Составить и записать тексты: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а) научного стиля;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б) разговорного стиля, используя слова (отражающие специфику вашей будущей профессии) образованные с помощью эмоционально-экспрессивных приставок и суффиксов, отражающие специфику вашей будущей профессии.</w:t>
            </w:r>
          </w:p>
          <w:p w:rsidR="007D1D22" w:rsidRPr="00E81853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4.  Привести примеры сложносокращенных слов (аббревиатур), обладающих функционально-стилистической окраской и свойственных вашей профессии.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1D22" w:rsidRPr="00E81853" w:rsidTr="003211F8">
        <w:tc>
          <w:tcPr>
            <w:tcW w:w="4113" w:type="dxa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5.</w:t>
            </w:r>
          </w:p>
        </w:tc>
        <w:tc>
          <w:tcPr>
            <w:tcW w:w="8646" w:type="dxa"/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Морфология и орфография</w:t>
            </w:r>
          </w:p>
        </w:tc>
        <w:tc>
          <w:tcPr>
            <w:tcW w:w="1131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750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 5.1. Имя  </w:t>
            </w:r>
            <w:proofErr w:type="spellStart"/>
            <w:proofErr w:type="gram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существитель-ное</w:t>
            </w:r>
            <w:proofErr w:type="spellEnd"/>
            <w:proofErr w:type="gramEnd"/>
          </w:p>
        </w:tc>
        <w:tc>
          <w:tcPr>
            <w:tcW w:w="8646" w:type="dxa"/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1574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 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41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18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Составить таблицу грамматических признаков частей речи русского языка: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312"/>
              <w:gridCol w:w="1312"/>
              <w:gridCol w:w="1312"/>
              <w:gridCol w:w="1312"/>
              <w:gridCol w:w="1312"/>
              <w:gridCol w:w="1312"/>
            </w:tblGrid>
            <w:tr w:rsidR="007D1D22" w:rsidRPr="0072775A" w:rsidTr="003211F8">
              <w:trPr>
                <w:trHeight w:val="792"/>
              </w:trPr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Грам. признаки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существительное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прилагательное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глагол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наречие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местоимение</w:t>
                  </w:r>
                </w:p>
              </w:tc>
            </w:tr>
            <w:tr w:rsidR="007D1D22" w:rsidRPr="0072775A" w:rsidTr="003211F8">
              <w:trPr>
                <w:trHeight w:val="1923"/>
              </w:trPr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12" w:type="dxa"/>
                </w:tcPr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7D1D22" w:rsidRPr="0072775A" w:rsidRDefault="007D1D22" w:rsidP="003211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775A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</w:tr>
          </w:tbl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1D22" w:rsidRPr="00E81853" w:rsidTr="003211F8"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5.2. Имя прилагательное</w:t>
            </w:r>
          </w:p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1320"/>
        </w:trPr>
        <w:tc>
          <w:tcPr>
            <w:tcW w:w="4113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4A2F99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Грамматические признаки прилагательных. Разряды и степени сравнения. Правописание сложных прилагательных. Морфологический разбор имени прилагательного. Употребление форм имен прилагательных в реч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1770"/>
        </w:trPr>
        <w:tc>
          <w:tcPr>
            <w:tcW w:w="4113" w:type="dxa"/>
            <w:vMerge w:val="restart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5.3Имя числительное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материала. Лексико-грамматические разряды числительных. Правописание и склонение имени числительного. Морфологический разбор. Сочетание имени числительного с именем существительным разного рода.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1575"/>
        </w:trPr>
        <w:tc>
          <w:tcPr>
            <w:tcW w:w="4113" w:type="dxa"/>
            <w:vMerge/>
            <w:tcBorders>
              <w:bottom w:val="single" w:sz="4" w:space="0" w:color="auto"/>
            </w:tcBorders>
          </w:tcPr>
          <w:p w:rsidR="007D1D22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>. Составить и записать отчет о вашем учебном заведении (когда образовалось, сколько отделений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>обучающихся и т. п.), используя имена числительные.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1D22" w:rsidRPr="00E81853" w:rsidTr="003211F8">
        <w:trPr>
          <w:trHeight w:val="391"/>
        </w:trPr>
        <w:tc>
          <w:tcPr>
            <w:tcW w:w="4113" w:type="dxa"/>
            <w:vMerge w:val="restart"/>
            <w:tcBorders>
              <w:top w:val="single" w:sz="4" w:space="0" w:color="auto"/>
            </w:tcBorders>
          </w:tcPr>
          <w:p w:rsidR="007D1D22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5.4. Местоимение.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735"/>
        </w:trPr>
        <w:tc>
          <w:tcPr>
            <w:tcW w:w="4113" w:type="dxa"/>
            <w:vMerge/>
          </w:tcPr>
          <w:p w:rsidR="007D1D22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Лексико-грамматические разряды местоимения. Правописание. Морфологический разбор. Употребление  местоимений в речи.</w:t>
            </w:r>
          </w:p>
        </w:tc>
        <w:tc>
          <w:tcPr>
            <w:tcW w:w="1131" w:type="dxa"/>
            <w:vMerge/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c>
          <w:tcPr>
            <w:tcW w:w="4113" w:type="dxa"/>
            <w:vMerge w:val="restart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. Глагол</w:t>
            </w:r>
          </w:p>
        </w:tc>
        <w:tc>
          <w:tcPr>
            <w:tcW w:w="8646" w:type="dxa"/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Грамматические признаки глагола. Правописание НЕ с глаголами. Морфологический разбор глагола. Употребление форм глагола в речи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68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. Причастие и </w:t>
            </w:r>
            <w:proofErr w:type="spellStart"/>
            <w:proofErr w:type="gramStart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деепри-частие</w:t>
            </w:r>
            <w:proofErr w:type="spellEnd"/>
            <w:proofErr w:type="gramEnd"/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268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Образование действительных и страдательных причастий. Правописание суффиксов и окончаний причастий.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126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Правописание НЕ с причастиями.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Правописание НЕ с деепричастиями.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 и НН в причастиях и отглагольных прилагательных.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Морфологический разбор деепричастий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309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. Наречие.  Слова категории состояния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1365"/>
        </w:trPr>
        <w:tc>
          <w:tcPr>
            <w:tcW w:w="4113" w:type="dxa"/>
            <w:vMerge/>
            <w:tcBorders>
              <w:lef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Грамматические признаки наречия. Степени сравнения наречий. Правописание наречий.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>Морфологический разбор наречий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>Отличие слов категории состояния от слов-омонимов. Группы слов категории состояния. Их функции в речи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60"/>
        </w:trPr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7D1D22" w:rsidRPr="00E81853" w:rsidRDefault="007D1D22" w:rsidP="003211F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 xml:space="preserve"> Найти и записать пословицы со сравнительной степенью наречий, например, Тише едешь – дальше будешь.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D1D22" w:rsidRPr="00E81853" w:rsidTr="003211F8">
        <w:trPr>
          <w:trHeight w:val="83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</w:tcBorders>
          </w:tcPr>
          <w:p w:rsidR="007D1D22" w:rsidRPr="00E81853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5.8. Контрольная работа№2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материала: Тестовые  задания по теме «Самостоятельные части речи»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73A7B" w:rsidRPr="00E81853" w:rsidTr="007050F5">
        <w:trPr>
          <w:trHeight w:val="368"/>
        </w:trPr>
        <w:tc>
          <w:tcPr>
            <w:tcW w:w="1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7B" w:rsidRPr="00B73A7B" w:rsidRDefault="00B73A7B" w:rsidP="00B73A7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A7B">
              <w:rPr>
                <w:rFonts w:ascii="Times New Roman" w:hAnsi="Times New Roman"/>
                <w:b/>
                <w:sz w:val="28"/>
                <w:szCs w:val="28"/>
              </w:rPr>
              <w:t>Раздел 6.Служебные части речи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81853" w:rsidRDefault="00B73A7B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81853" w:rsidRDefault="00B73A7B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46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6.1.  Предлог  как  часть 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Союз как часть речи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D1D22" w:rsidRDefault="00D32DD9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1363"/>
        </w:trPr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7D1D22" w:rsidRPr="004A2F99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Правописание предлогов. Отличие производных предлогов (</w:t>
            </w:r>
            <w:r w:rsidRPr="00E81853">
              <w:rPr>
                <w:rFonts w:ascii="Times New Roman" w:hAnsi="Times New Roman"/>
                <w:i/>
                <w:sz w:val="28"/>
                <w:szCs w:val="28"/>
              </w:rPr>
              <w:t xml:space="preserve">в течение, в продолжение, </w:t>
            </w:r>
            <w:proofErr w:type="gramStart"/>
            <w:r w:rsidRPr="00E81853">
              <w:rPr>
                <w:rFonts w:ascii="Times New Roman" w:hAnsi="Times New Roman"/>
                <w:i/>
                <w:sz w:val="28"/>
                <w:szCs w:val="28"/>
              </w:rPr>
              <w:t>вследствие</w:t>
            </w:r>
            <w:proofErr w:type="gramEnd"/>
            <w:r w:rsidRPr="00E81853">
              <w:rPr>
                <w:rFonts w:ascii="Times New Roman" w:hAnsi="Times New Roman"/>
                <w:i/>
                <w:sz w:val="28"/>
                <w:szCs w:val="28"/>
              </w:rPr>
              <w:t xml:space="preserve"> и др.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)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E81853">
              <w:rPr>
                <w:rFonts w:ascii="Times New Roman" w:hAnsi="Times New Roman"/>
                <w:i/>
                <w:sz w:val="28"/>
                <w:szCs w:val="28"/>
              </w:rPr>
              <w:t>благодаря</w:t>
            </w:r>
            <w:proofErr w:type="gramEnd"/>
            <w:r w:rsidRPr="00E81853">
              <w:rPr>
                <w:rFonts w:ascii="Times New Roman" w:hAnsi="Times New Roman"/>
                <w:i/>
                <w:sz w:val="28"/>
                <w:szCs w:val="28"/>
              </w:rPr>
              <w:t>, вопреки, согласно и др.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Отличие союзов </w:t>
            </w:r>
            <w:r w:rsidRPr="00E81853">
              <w:rPr>
                <w:rFonts w:ascii="Times New Roman" w:hAnsi="Times New Roman"/>
                <w:i/>
                <w:sz w:val="28"/>
                <w:szCs w:val="28"/>
              </w:rPr>
              <w:t>тоже, также, чтобы, зато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147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6.2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. Частица  как  часть речи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7D1D22" w:rsidRDefault="007D1D22" w:rsidP="003211F8">
            <w:pPr>
              <w:pStyle w:val="12"/>
              <w:ind w:left="0" w:firstLine="709"/>
              <w:jc w:val="both"/>
              <w:rPr>
                <w:sz w:val="28"/>
                <w:szCs w:val="28"/>
              </w:rPr>
            </w:pPr>
            <w:r w:rsidRPr="009A5629">
              <w:rPr>
                <w:sz w:val="28"/>
                <w:szCs w:val="28"/>
              </w:rPr>
              <w:t xml:space="preserve">Правописание частиц. Правописание частиц НЕ и НИ с разными частями речи. Употребление частиц в речи. </w:t>
            </w:r>
          </w:p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127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6.3. Междометия и звукоподражательные слова.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материала. </w:t>
            </w:r>
          </w:p>
          <w:p w:rsidR="007D1D22" w:rsidRPr="00E81853" w:rsidRDefault="007D1D22" w:rsidP="003211F8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междометий и звукоподражательных слов. Знаки препинания в предложениях с междометиями. Употребление их в речи.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D32DD9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73A7B" w:rsidRPr="00E81853" w:rsidTr="004D2846">
        <w:trPr>
          <w:trHeight w:val="234"/>
        </w:trPr>
        <w:tc>
          <w:tcPr>
            <w:tcW w:w="1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A7B" w:rsidRPr="00B73A7B" w:rsidRDefault="00B73A7B" w:rsidP="003211F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A7B">
              <w:rPr>
                <w:rFonts w:ascii="Times New Roman" w:hAnsi="Times New Roman"/>
                <w:b/>
                <w:sz w:val="28"/>
                <w:szCs w:val="28"/>
              </w:rPr>
              <w:t>Раздел 7. Синтаксис и пунктуация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81853" w:rsidRDefault="00B73A7B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81853" w:rsidRDefault="00B73A7B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234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7.1. Основные  единицы синтаксиса.   Словосочетание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956"/>
        </w:trPr>
        <w:tc>
          <w:tcPr>
            <w:tcW w:w="4113" w:type="dxa"/>
            <w:vMerge/>
            <w:tcBorders>
              <w:left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Основные синтаксические единицы – словосочетание, предложение, сложное синтаксическое целое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>Виды связи слов в словосочетании.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>Нормы построения словосочетаний. Синтаксический разбор словосочетаний. Значение словосочетания в построении предложения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834"/>
        </w:trPr>
        <w:tc>
          <w:tcPr>
            <w:tcW w:w="4113" w:type="dxa"/>
            <w:vMerge w:val="restart"/>
          </w:tcPr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7.2.Простое предложение</w:t>
            </w:r>
          </w:p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7D1D22" w:rsidRPr="00F73DA9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F73DA9" w:rsidRDefault="007D1D22" w:rsidP="003211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F73DA9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1138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7D1D22" w:rsidRPr="00F73DA9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Простое предложение. Осложнённое простое предложение. Виды предложений по цели высказывания. Грамматическая основа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простого двусоставного предложения.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c>
          <w:tcPr>
            <w:tcW w:w="4113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18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7D1D22" w:rsidRPr="00E81853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75A">
              <w:rPr>
                <w:rFonts w:ascii="Times New Roman" w:hAnsi="Times New Roman"/>
                <w:sz w:val="28"/>
                <w:szCs w:val="28"/>
              </w:rPr>
              <w:t>1.  Подготовить сообщение на тему: «Простое предложение и его виды»; «Осложненные простые предложения», «Сложное предложение и его виды», «Сложное союзное предложение», «Бессоюзные сложные предложения» (на выбор студента).</w:t>
            </w:r>
          </w:p>
        </w:tc>
        <w:tc>
          <w:tcPr>
            <w:tcW w:w="1131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1D22" w:rsidRPr="00E81853" w:rsidTr="003211F8">
        <w:trPr>
          <w:trHeight w:val="318"/>
        </w:trPr>
        <w:tc>
          <w:tcPr>
            <w:tcW w:w="4113" w:type="dxa"/>
            <w:vMerge w:val="restart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7.3.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954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Согласование сказуемого с подлежащим. Синонимия составных сказуемых.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284"/>
        </w:trPr>
        <w:tc>
          <w:tcPr>
            <w:tcW w:w="4113" w:type="dxa"/>
            <w:vMerge w:val="restart"/>
            <w:tcBorders>
              <w:top w:val="nil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7.4.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Второстепенные члены предложения.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31" w:type="dxa"/>
            <w:vMerge w:val="restart"/>
            <w:tcBorders>
              <w:top w:val="nil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933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Обособление определений, приложений, дополнений, обстоятельств.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Согласованные и несогласованные определения</w:t>
            </w:r>
            <w:r w:rsidRPr="00E818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1502"/>
        </w:trPr>
        <w:tc>
          <w:tcPr>
            <w:tcW w:w="4113" w:type="dxa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 xml:space="preserve">Тема 7.5.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Обстоятельство</w:t>
            </w:r>
          </w:p>
        </w:tc>
        <w:tc>
          <w:tcPr>
            <w:tcW w:w="8646" w:type="dxa"/>
          </w:tcPr>
          <w:p w:rsidR="007D1D22" w:rsidRDefault="007D1D22" w:rsidP="003211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  <w:p w:rsidR="007D1D22" w:rsidRDefault="007D1D22" w:rsidP="003211F8">
            <w:pPr>
              <w:pStyle w:val="31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Обстоятельства как средство связи предложений в тексте.  </w:t>
            </w:r>
          </w:p>
          <w:p w:rsidR="007D1D22" w:rsidRPr="00E81853" w:rsidRDefault="007D1D22" w:rsidP="003211F8">
            <w:pPr>
              <w:pStyle w:val="31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Односоставные предложения, неполные предложения.</w:t>
            </w:r>
          </w:p>
        </w:tc>
        <w:tc>
          <w:tcPr>
            <w:tcW w:w="1131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68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7.6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Однородные члены предложения.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921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с однородными членами и знаки препинания в них. Однородные и неоднородные определения.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284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Тема 7.7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Второстепенные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предложения.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D1D22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994"/>
        </w:trPr>
        <w:tc>
          <w:tcPr>
            <w:tcW w:w="4113" w:type="dxa"/>
            <w:vMerge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D1D22" w:rsidRPr="00916816" w:rsidRDefault="007D1D22" w:rsidP="003211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Обособление второстепенных членов предложения. Предложения с однородными и уточняющими членами. Их роль в предложении.</w:t>
            </w:r>
          </w:p>
        </w:tc>
        <w:tc>
          <w:tcPr>
            <w:tcW w:w="1131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335"/>
        </w:trPr>
        <w:tc>
          <w:tcPr>
            <w:tcW w:w="4113" w:type="dxa"/>
            <w:vMerge w:val="restart"/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7.8.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Сравнительный оборот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5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1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1080"/>
        </w:trPr>
        <w:tc>
          <w:tcPr>
            <w:tcW w:w="4113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Роль сравнительного оборота как изобразительного средства языка. Роль уточняющих членов предложения. Знаки препинания при словах, грамматически не связанных с членами предложения. 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7D1D22" w:rsidRPr="00E81853" w:rsidRDefault="007D1D22" w:rsidP="003211F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22" w:rsidRPr="00E81853" w:rsidTr="003211F8">
        <w:trPr>
          <w:trHeight w:val="615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7.9.Вводн</w:t>
            </w:r>
            <w:r w:rsidR="00E42BB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слова и предложения.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Вводные слова и предложения и знаки препинания при них. Обращение. Способы передачи чужой речи. Знаки препинания при них. Оформление цитат.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4740"/>
        </w:trPr>
        <w:tc>
          <w:tcPr>
            <w:tcW w:w="4113" w:type="dxa"/>
            <w:vMerge w:val="restart"/>
            <w:tcBorders>
              <w:top w:val="single" w:sz="4" w:space="0" w:color="auto"/>
            </w:tcBorders>
          </w:tcPr>
          <w:p w:rsidR="007D1D22" w:rsidRPr="00E81853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8.0 Сложное предложение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Сложносочиненное предложение. Знаки препинания в нем. Употребление сложносочинённых предложений в речи.</w:t>
            </w:r>
          </w:p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Сложноподчинённое предложение. Знаки препинания в нём. Использование сложноподчинённых предложений в типах и стилях речи.</w:t>
            </w:r>
          </w:p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Бессоюзное сложное предложение. Знаки препинания в нём. Использование бессоюзного сложного предложения в речи.</w:t>
            </w:r>
          </w:p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синтаксическое целое как компонент текста. Структура и анализ текста.</w:t>
            </w:r>
          </w:p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контрольной работе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D1D22" w:rsidRPr="00E81853" w:rsidTr="003211F8">
        <w:trPr>
          <w:trHeight w:val="518"/>
        </w:trPr>
        <w:tc>
          <w:tcPr>
            <w:tcW w:w="4113" w:type="dxa"/>
            <w:vMerge/>
            <w:tcBorders>
              <w:bottom w:val="single" w:sz="4" w:space="0" w:color="auto"/>
            </w:tcBorders>
          </w:tcPr>
          <w:p w:rsidR="007D1D22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Составить развернутую классификацию групп знаков препинания по их функциям в виде таблицы;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lastRenderedPageBreak/>
              <w:t>·  запятая и точки с запятой в простом и сложном предложении;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·  точка с запятой вместо запятой;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·  тире в простом и сложном предложении;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·  двоеточие в простом и сложном предложении.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2.  Выписать из художественного текста 10 сложноподчиненных предложений. Составить схему каждого предложения. Указать функцию каждого знака препинания в предложении.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>3.  Повторить приемы оформления и привести примеры различных способов оформления цитат.</w:t>
            </w:r>
          </w:p>
          <w:p w:rsidR="007D1D22" w:rsidRPr="0072775A" w:rsidRDefault="007D1D22" w:rsidP="00321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5A">
              <w:rPr>
                <w:rFonts w:ascii="Times New Roman" w:hAnsi="Times New Roman"/>
                <w:sz w:val="28"/>
                <w:szCs w:val="28"/>
              </w:rPr>
              <w:t xml:space="preserve">4.  Для студентов, владеющих достаточными знаниями в области компьютерных технологий, дополнительное задание - составить </w:t>
            </w:r>
            <w:proofErr w:type="spellStart"/>
            <w:r w:rsidRPr="0072775A">
              <w:rPr>
                <w:rFonts w:ascii="Times New Roman" w:hAnsi="Times New Roman"/>
                <w:sz w:val="28"/>
                <w:szCs w:val="28"/>
              </w:rPr>
              <w:t>мультимедийную</w:t>
            </w:r>
            <w:proofErr w:type="spellEnd"/>
            <w:r w:rsidRPr="0072775A">
              <w:rPr>
                <w:rFonts w:ascii="Times New Roman" w:hAnsi="Times New Roman"/>
                <w:sz w:val="28"/>
                <w:szCs w:val="28"/>
              </w:rPr>
              <w:t xml:space="preserve"> презентацию на тему: «Прямая и косвенная речь. Диалог».</w:t>
            </w:r>
          </w:p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1D22" w:rsidRPr="00E81853" w:rsidTr="00D32DD9">
        <w:trPr>
          <w:trHeight w:val="1260"/>
        </w:trPr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8.1 Контрольная работа</w:t>
            </w:r>
            <w:r w:rsidR="00D32DD9">
              <w:rPr>
                <w:rFonts w:ascii="Times New Roman" w:hAnsi="Times New Roman"/>
                <w:b/>
                <w:sz w:val="28"/>
                <w:szCs w:val="28"/>
              </w:rPr>
              <w:t>№3 «Синтаксис и пунктуация»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Содержание: </w:t>
            </w:r>
          </w:p>
          <w:p w:rsidR="007D1D22" w:rsidRDefault="007D1D22" w:rsidP="003211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Pr="00D32DD9">
              <w:rPr>
                <w:rFonts w:ascii="Times New Roman" w:hAnsi="Times New Roman"/>
                <w:sz w:val="28"/>
                <w:szCs w:val="28"/>
              </w:rPr>
              <w:t>работа №2  по теме «Синтаксис и пунктуация»</w:t>
            </w:r>
            <w:r w:rsidR="00D32DD9">
              <w:rPr>
                <w:rFonts w:ascii="Times New Roman" w:hAnsi="Times New Roman"/>
                <w:sz w:val="28"/>
                <w:szCs w:val="28"/>
              </w:rPr>
              <w:t>. Диктант с грамматическим заданием.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D1D22" w:rsidRPr="00E81853" w:rsidRDefault="007D1D22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2BB9" w:rsidRPr="00E81853" w:rsidTr="00E42BB9">
        <w:trPr>
          <w:trHeight w:val="512"/>
        </w:trPr>
        <w:tc>
          <w:tcPr>
            <w:tcW w:w="12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BB9" w:rsidRPr="00E42BB9" w:rsidRDefault="00E42BB9" w:rsidP="00E42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внеаудиторная  работа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42BB9" w:rsidRDefault="00E42BB9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42BB9" w:rsidRDefault="00E42BB9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2BB9" w:rsidRPr="00E81853" w:rsidTr="0055598C">
        <w:trPr>
          <w:trHeight w:val="300"/>
        </w:trPr>
        <w:tc>
          <w:tcPr>
            <w:tcW w:w="12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BB9" w:rsidRDefault="00E42BB9" w:rsidP="00E42B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42BB9" w:rsidRDefault="00E42BB9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42BB9" w:rsidRDefault="00E42BB9" w:rsidP="00321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D1D22" w:rsidRDefault="007D1D22" w:rsidP="007D1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D22" w:rsidRPr="00E81853" w:rsidRDefault="003211F8" w:rsidP="007D1D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</w:t>
      </w:r>
    </w:p>
    <w:p w:rsidR="007D1D22" w:rsidRPr="004C1200" w:rsidRDefault="007D1D22" w:rsidP="007D1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C1200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D1D22" w:rsidRPr="004C1200" w:rsidRDefault="007D1D22" w:rsidP="007D1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C1200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4C1200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4C1200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7D1D22" w:rsidRPr="004C1200" w:rsidRDefault="007D1D22" w:rsidP="007D1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C1200">
        <w:rPr>
          <w:rFonts w:ascii="Times New Roman" w:hAnsi="Times New Roman"/>
          <w:sz w:val="24"/>
          <w:szCs w:val="24"/>
        </w:rPr>
        <w:t>2. – </w:t>
      </w:r>
      <w:proofErr w:type="gramStart"/>
      <w:r w:rsidRPr="004C1200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4C1200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7D1D22" w:rsidRPr="00E42BB9" w:rsidRDefault="007D1D22" w:rsidP="00E42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200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</w:t>
      </w:r>
      <w:r w:rsidR="00E42BB9">
        <w:rPr>
          <w:rFonts w:ascii="Times New Roman" w:hAnsi="Times New Roman"/>
          <w:sz w:val="24"/>
          <w:szCs w:val="24"/>
        </w:rPr>
        <w:t>ности, решение проблемных задач</w:t>
      </w:r>
      <w:proofErr w:type="gramEnd"/>
    </w:p>
    <w:p w:rsidR="007D1D22" w:rsidRPr="00E81853" w:rsidRDefault="007D1D22" w:rsidP="007D1D22">
      <w:pPr>
        <w:spacing w:line="240" w:lineRule="auto"/>
        <w:rPr>
          <w:rFonts w:ascii="Times New Roman" w:hAnsi="Times New Roman"/>
          <w:sz w:val="28"/>
          <w:szCs w:val="28"/>
        </w:rPr>
        <w:sectPr w:rsidR="007D1D22" w:rsidRPr="00E81853" w:rsidSect="003211F8">
          <w:pgSz w:w="16838" w:h="11906" w:orient="landscape"/>
          <w:pgMar w:top="539" w:right="1134" w:bottom="567" w:left="1134" w:header="709" w:footer="709" w:gutter="0"/>
          <w:cols w:space="708"/>
          <w:titlePg/>
          <w:docGrid w:linePitch="360"/>
        </w:sectPr>
      </w:pPr>
    </w:p>
    <w:p w:rsidR="007D1D22" w:rsidRPr="00B91C5B" w:rsidRDefault="007D1D22" w:rsidP="007D1D22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C5B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7D1D22" w:rsidRPr="00B91C5B" w:rsidRDefault="007D1D22" w:rsidP="007D1D22">
      <w:pPr>
        <w:rPr>
          <w:rFonts w:ascii="Times New Roman" w:hAnsi="Times New Roman"/>
          <w:b/>
          <w:sz w:val="24"/>
          <w:szCs w:val="24"/>
        </w:rPr>
      </w:pPr>
      <w:r w:rsidRPr="00B91C5B">
        <w:rPr>
          <w:rFonts w:ascii="Times New Roman" w:hAnsi="Times New Roman"/>
          <w:b/>
          <w:sz w:val="24"/>
          <w:szCs w:val="24"/>
        </w:rPr>
        <w:t>3.1.Требования к минимальному материально-техническому обеспечению</w:t>
      </w:r>
    </w:p>
    <w:p w:rsidR="007D1D22" w:rsidRDefault="007D1D22" w:rsidP="007D1D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русского языка и литературы.</w:t>
      </w:r>
    </w:p>
    <w:p w:rsidR="007D1D22" w:rsidRPr="00B91C5B" w:rsidRDefault="007D1D22" w:rsidP="007D1D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7D1D22" w:rsidRPr="00B91C5B" w:rsidRDefault="007D1D22" w:rsidP="007D1D2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 xml:space="preserve">         стол для преподавателя со стулом, классная доска, 15 столов и 30 стульев для студентов; встроенный стенной шкаф, книжные полки, стенды;</w:t>
      </w:r>
    </w:p>
    <w:p w:rsidR="007D1D22" w:rsidRPr="00B91C5B" w:rsidRDefault="007D1D22" w:rsidP="007D1D22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tLeast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многофункциональный комплекс преподавателя;</w:t>
      </w:r>
    </w:p>
    <w:p w:rsidR="007D1D22" w:rsidRPr="00B91C5B" w:rsidRDefault="007D1D22" w:rsidP="007D1D22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tLeast"/>
        <w:ind w:right="20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ученых, поэтов</w:t>
      </w:r>
      <w:proofErr w:type="gramStart"/>
      <w:r w:rsidRPr="00B91C5B">
        <w:rPr>
          <w:color w:val="000000"/>
          <w:sz w:val="24"/>
          <w:szCs w:val="24"/>
        </w:rPr>
        <w:t>.</w:t>
      </w:r>
      <w:proofErr w:type="gramEnd"/>
      <w:r w:rsidRPr="00B91C5B">
        <w:rPr>
          <w:color w:val="000000"/>
          <w:sz w:val="24"/>
          <w:szCs w:val="24"/>
        </w:rPr>
        <w:t xml:space="preserve"> </w:t>
      </w:r>
      <w:proofErr w:type="gramStart"/>
      <w:r w:rsidRPr="00B91C5B">
        <w:rPr>
          <w:color w:val="000000"/>
          <w:sz w:val="24"/>
          <w:szCs w:val="24"/>
        </w:rPr>
        <w:t>п</w:t>
      </w:r>
      <w:proofErr w:type="gramEnd"/>
      <w:r w:rsidRPr="00B91C5B">
        <w:rPr>
          <w:color w:val="000000"/>
          <w:sz w:val="24"/>
          <w:szCs w:val="24"/>
        </w:rPr>
        <w:t>исателей и др.);</w:t>
      </w:r>
    </w:p>
    <w:p w:rsidR="007D1D22" w:rsidRPr="00B91C5B" w:rsidRDefault="007D1D22" w:rsidP="007D1D22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tLeast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информационно-коммуникативные средства;</w:t>
      </w:r>
    </w:p>
    <w:p w:rsidR="007D1D22" w:rsidRPr="00B91C5B" w:rsidRDefault="007D1D22" w:rsidP="007D1D22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tLeast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экранно-звуковые пособия;</w:t>
      </w:r>
    </w:p>
    <w:p w:rsidR="007D1D22" w:rsidRPr="00B91C5B" w:rsidRDefault="007D1D22" w:rsidP="007D1D22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B91C5B">
        <w:rPr>
          <w:color w:val="000000"/>
          <w:sz w:val="24"/>
          <w:szCs w:val="24"/>
        </w:rPr>
        <w:t>обучения, инструкции по</w:t>
      </w:r>
      <w:proofErr w:type="gramEnd"/>
      <w:r w:rsidRPr="00B91C5B">
        <w:rPr>
          <w:color w:val="000000"/>
          <w:sz w:val="24"/>
          <w:szCs w:val="24"/>
        </w:rPr>
        <w:t xml:space="preserve"> их использованию и технике безопасности;</w:t>
      </w:r>
    </w:p>
    <w:p w:rsidR="007D1D22" w:rsidRPr="00B91C5B" w:rsidRDefault="007D1D22" w:rsidP="007D1D22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библиотечный фонд:</w:t>
      </w:r>
    </w:p>
    <w:p w:rsidR="007D1D22" w:rsidRPr="00B91C5B" w:rsidRDefault="007D1D22" w:rsidP="007D1D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>- книжный фонд для воспитания культуры речи и чтения и формирования навыков самостоятельной работы;</w:t>
      </w:r>
    </w:p>
    <w:p w:rsidR="007D1D22" w:rsidRPr="00B91C5B" w:rsidRDefault="007D1D22" w:rsidP="007D1D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>- книжный фонд для уроков русского языка - словари (орфографические, толковые, фразеологические, словообразовательные, иностранных слов и др.); для занятий по литературе - комментарий к художественным произведениям, краткий словарь литературоведческих терминов, справочники, облегчающие организацию самостоятельной работы обучающихся;</w:t>
      </w:r>
    </w:p>
    <w:p w:rsidR="007D1D22" w:rsidRPr="00B91C5B" w:rsidRDefault="007D1D22" w:rsidP="007D1D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 xml:space="preserve">          -комплект научно-методических книг: программы, методические     рекомендации к учебникам, хрестоматиям, сборники дидактических материалов, изложений, диктантов и другие методические работы;</w:t>
      </w:r>
    </w:p>
    <w:p w:rsidR="007D1D22" w:rsidRPr="00B91C5B" w:rsidRDefault="007D1D22" w:rsidP="007D1D2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>- картотеки: систематические, тематические, поурочные.</w:t>
      </w:r>
    </w:p>
    <w:p w:rsidR="007D1D22" w:rsidRDefault="007D1D22" w:rsidP="007D1D22">
      <w:pPr>
        <w:jc w:val="both"/>
        <w:rPr>
          <w:rFonts w:ascii="Times New Roman" w:hAnsi="Times New Roman"/>
          <w:b/>
          <w:sz w:val="24"/>
          <w:szCs w:val="24"/>
        </w:rPr>
      </w:pPr>
      <w:r w:rsidRPr="00B91C5B">
        <w:rPr>
          <w:rFonts w:ascii="Times New Roman" w:hAnsi="Times New Roman"/>
          <w:b/>
          <w:sz w:val="24"/>
          <w:szCs w:val="24"/>
        </w:rPr>
        <w:t>3.2.Информационное обеспечение обучения</w:t>
      </w:r>
    </w:p>
    <w:p w:rsidR="00E42BB9" w:rsidRPr="00E42BB9" w:rsidRDefault="00E42BB9" w:rsidP="00E42BB9">
      <w:pPr>
        <w:rPr>
          <w:rFonts w:ascii="Times New Roman" w:hAnsi="Times New Roman"/>
          <w:b/>
        </w:rPr>
      </w:pPr>
      <w:bookmarkStart w:id="1" w:name="bookmark18"/>
      <w:r w:rsidRPr="00E42BB9">
        <w:rPr>
          <w:rStyle w:val="13"/>
          <w:rFonts w:ascii="Times New Roman" w:hAnsi="Times New Roman" w:cs="Times New Roman"/>
          <w:b/>
          <w:sz w:val="22"/>
          <w:szCs w:val="22"/>
        </w:rPr>
        <w:t>РЕКОМЕНДУЕМАЯ ЛИТЕРАТУРА</w:t>
      </w:r>
      <w:bookmarkEnd w:id="1"/>
    </w:p>
    <w:p w:rsidR="00E42BB9" w:rsidRDefault="007D1D22" w:rsidP="00E42BB9">
      <w:pPr>
        <w:jc w:val="both"/>
        <w:rPr>
          <w:rFonts w:ascii="Times New Roman" w:hAnsi="Times New Roman"/>
          <w:b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:rsidR="00E42BB9" w:rsidRPr="00E42BB9" w:rsidRDefault="00E42BB9" w:rsidP="00E42B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69DD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Pr="00D569DD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Т.М. Русский язык: пособие для подготовки к ЕГЭ: учеб</w:t>
      </w:r>
      <w:proofErr w:type="gramStart"/>
      <w:r w:rsidRPr="00D569DD">
        <w:rPr>
          <w:rFonts w:ascii="Times New Roman" w:hAnsi="Times New Roman"/>
          <w:sz w:val="24"/>
          <w:szCs w:val="24"/>
        </w:rPr>
        <w:t>.</w:t>
      </w:r>
      <w:proofErr w:type="gramEnd"/>
      <w:r w:rsidRPr="00D56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9DD">
        <w:rPr>
          <w:rFonts w:ascii="Times New Roman" w:hAnsi="Times New Roman"/>
          <w:sz w:val="24"/>
          <w:szCs w:val="24"/>
        </w:rPr>
        <w:t>п</w:t>
      </w:r>
      <w:proofErr w:type="gramEnd"/>
      <w:r w:rsidRPr="00D569DD">
        <w:rPr>
          <w:rFonts w:ascii="Times New Roman" w:hAnsi="Times New Roman"/>
          <w:sz w:val="24"/>
          <w:szCs w:val="24"/>
        </w:rPr>
        <w:t>о</w:t>
      </w:r>
      <w:r w:rsidRPr="00D569DD">
        <w:rPr>
          <w:rFonts w:ascii="Times New Roman" w:hAnsi="Times New Roman"/>
          <w:sz w:val="24"/>
          <w:szCs w:val="24"/>
        </w:rPr>
        <w:softHyphen/>
        <w:t>собие сред. проф. образования. — М., 2014.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 xml:space="preserve">Антонова Е.С., </w:t>
      </w:r>
      <w:proofErr w:type="spellStart"/>
      <w:r w:rsidRPr="00D569DD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Т.М. Русский язык: учебник для учреждений сред</w:t>
      </w:r>
      <w:proofErr w:type="gramStart"/>
      <w:r w:rsidRPr="00D569DD">
        <w:rPr>
          <w:rFonts w:ascii="Times New Roman" w:hAnsi="Times New Roman"/>
          <w:sz w:val="24"/>
          <w:szCs w:val="24"/>
        </w:rPr>
        <w:t>.</w:t>
      </w:r>
      <w:proofErr w:type="gramEnd"/>
      <w:r w:rsidRPr="00D56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9DD">
        <w:rPr>
          <w:rFonts w:ascii="Times New Roman" w:hAnsi="Times New Roman"/>
          <w:sz w:val="24"/>
          <w:szCs w:val="24"/>
        </w:rPr>
        <w:t>п</w:t>
      </w:r>
      <w:proofErr w:type="gramEnd"/>
      <w:r w:rsidRPr="00D569DD">
        <w:rPr>
          <w:rFonts w:ascii="Times New Roman" w:hAnsi="Times New Roman"/>
          <w:sz w:val="24"/>
          <w:szCs w:val="24"/>
        </w:rPr>
        <w:t>роф. об</w:t>
      </w:r>
      <w:r w:rsidRPr="00D569DD">
        <w:rPr>
          <w:rFonts w:ascii="Times New Roman" w:hAnsi="Times New Roman"/>
          <w:sz w:val="24"/>
          <w:szCs w:val="24"/>
        </w:rPr>
        <w:softHyphen/>
        <w:t>разования. — М., 2014.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Т.М. Русский язык и литература. Русский язык (базовый уровень): учебник для 10 класса общеобразовательной школы. — М., 2014.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Т.М. Русский язык и литература. Русский язык (базовый уровень): учебник для 11 класса общеобразовательной школы. — М., 2014.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Т.М. Русский язык: сб. упражнений: учеб</w:t>
      </w:r>
      <w:proofErr w:type="gramStart"/>
      <w:r w:rsidRPr="00D569DD">
        <w:rPr>
          <w:rFonts w:ascii="Times New Roman" w:hAnsi="Times New Roman"/>
          <w:sz w:val="24"/>
          <w:szCs w:val="24"/>
        </w:rPr>
        <w:t>.</w:t>
      </w:r>
      <w:proofErr w:type="gramEnd"/>
      <w:r w:rsidRPr="00D56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9DD">
        <w:rPr>
          <w:rFonts w:ascii="Times New Roman" w:hAnsi="Times New Roman"/>
          <w:sz w:val="24"/>
          <w:szCs w:val="24"/>
        </w:rPr>
        <w:t>п</w:t>
      </w:r>
      <w:proofErr w:type="gramEnd"/>
      <w:r w:rsidRPr="00D569DD">
        <w:rPr>
          <w:rFonts w:ascii="Times New Roman" w:hAnsi="Times New Roman"/>
          <w:sz w:val="24"/>
          <w:szCs w:val="24"/>
        </w:rPr>
        <w:t>особие сред. проф. образования. — М., 2014.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D569DD">
        <w:rPr>
          <w:rFonts w:ascii="Times New Roman" w:hAnsi="Times New Roman"/>
          <w:sz w:val="24"/>
          <w:szCs w:val="24"/>
        </w:rPr>
        <w:t>Шамшин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D569DD">
        <w:rPr>
          <w:rFonts w:ascii="Times New Roman" w:hAnsi="Times New Roman"/>
          <w:sz w:val="24"/>
          <w:szCs w:val="24"/>
        </w:rPr>
        <w:t>Мищерина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М.А. Русский язык и литература. Русский язык (базовый уровень). 10—11 классы: в 2 ч. — М., 2014.</w:t>
      </w:r>
    </w:p>
    <w:p w:rsidR="00E42BB9" w:rsidRPr="00DD1F69" w:rsidRDefault="00E42BB9" w:rsidP="00E42BB9">
      <w:pPr>
        <w:ind w:firstLine="708"/>
      </w:pPr>
    </w:p>
    <w:p w:rsidR="00E42BB9" w:rsidRDefault="00E42BB9" w:rsidP="00E42BB9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0"/>
    </w:p>
    <w:p w:rsidR="00E42BB9" w:rsidRPr="00D569DD" w:rsidRDefault="00E42BB9" w:rsidP="00E42BB9">
      <w:pPr>
        <w:jc w:val="center"/>
        <w:rPr>
          <w:rFonts w:ascii="Times New Roman" w:hAnsi="Times New Roman"/>
          <w:b/>
          <w:sz w:val="24"/>
          <w:szCs w:val="24"/>
        </w:rPr>
      </w:pPr>
      <w:r w:rsidRPr="00D569DD">
        <w:rPr>
          <w:rFonts w:ascii="Times New Roman" w:hAnsi="Times New Roman"/>
          <w:b/>
          <w:sz w:val="24"/>
          <w:szCs w:val="24"/>
        </w:rPr>
        <w:lastRenderedPageBreak/>
        <w:t>Для преподавателей</w:t>
      </w:r>
      <w:bookmarkEnd w:id="2"/>
    </w:p>
    <w:p w:rsidR="00E42BB9" w:rsidRPr="00D569DD" w:rsidRDefault="00E42BB9" w:rsidP="00E42BB9">
      <w:pPr>
        <w:rPr>
          <w:rFonts w:ascii="Times New Roman" w:hAnsi="Times New Roman"/>
          <w:sz w:val="24"/>
          <w:szCs w:val="24"/>
        </w:rPr>
      </w:pPr>
      <w:proofErr w:type="gramStart"/>
      <w:r w:rsidRPr="00D569DD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  <w:proofErr w:type="gramEnd"/>
    </w:p>
    <w:p w:rsidR="00E42BB9" w:rsidRPr="00D569DD" w:rsidRDefault="00E42BB9" w:rsidP="00E42BB9">
      <w:pPr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569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</w:t>
      </w:r>
      <w:r w:rsidRPr="00D569DD">
        <w:rPr>
          <w:rFonts w:ascii="Times New Roman" w:hAnsi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D569DD">
        <w:rPr>
          <w:rFonts w:ascii="Times New Roman" w:hAnsi="Times New Roman"/>
          <w:sz w:val="24"/>
          <w:szCs w:val="24"/>
        </w:rPr>
        <w:softHyphen/>
        <w:t>ван в Минюсте РФ 07.06.2012 № 24480).</w:t>
      </w:r>
    </w:p>
    <w:p w:rsidR="00E42BB9" w:rsidRPr="00D569DD" w:rsidRDefault="00E42BB9" w:rsidP="00E42BB9">
      <w:pPr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569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E42BB9" w:rsidRPr="00D569DD" w:rsidRDefault="00E42BB9" w:rsidP="00E42BB9">
      <w:pPr>
        <w:rPr>
          <w:rFonts w:ascii="Times New Roman" w:hAnsi="Times New Roman"/>
          <w:sz w:val="24"/>
          <w:szCs w:val="24"/>
        </w:rPr>
      </w:pPr>
      <w:proofErr w:type="gramStart"/>
      <w:r w:rsidRPr="00D569DD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569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</w:t>
      </w:r>
      <w:r w:rsidRPr="00D569DD">
        <w:rPr>
          <w:rFonts w:ascii="Times New Roman" w:hAnsi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42BB9" w:rsidRPr="00D569DD" w:rsidRDefault="00E42BB9" w:rsidP="00E42BB9">
      <w:pPr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Т.М. Русский язык: методические рекомендации: метод</w:t>
      </w:r>
      <w:proofErr w:type="gramStart"/>
      <w:r w:rsidRPr="00D569DD">
        <w:rPr>
          <w:rFonts w:ascii="Times New Roman" w:hAnsi="Times New Roman"/>
          <w:sz w:val="24"/>
          <w:szCs w:val="24"/>
        </w:rPr>
        <w:t>.</w:t>
      </w:r>
      <w:proofErr w:type="gramEnd"/>
      <w:r w:rsidRPr="00D56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9DD">
        <w:rPr>
          <w:rFonts w:ascii="Times New Roman" w:hAnsi="Times New Roman"/>
          <w:sz w:val="24"/>
          <w:szCs w:val="24"/>
        </w:rPr>
        <w:t>п</w:t>
      </w:r>
      <w:proofErr w:type="gramEnd"/>
      <w:r w:rsidRPr="00D569DD">
        <w:rPr>
          <w:rFonts w:ascii="Times New Roman" w:hAnsi="Times New Roman"/>
          <w:sz w:val="24"/>
          <w:szCs w:val="24"/>
        </w:rPr>
        <w:t>особие для учреж</w:t>
      </w:r>
      <w:r w:rsidRPr="00D569DD">
        <w:rPr>
          <w:rFonts w:ascii="Times New Roman" w:hAnsi="Times New Roman"/>
          <w:sz w:val="24"/>
          <w:szCs w:val="24"/>
        </w:rPr>
        <w:softHyphen/>
        <w:t>дений сред. проф. образования. — М., 2014.</w:t>
      </w:r>
    </w:p>
    <w:p w:rsidR="00E42BB9" w:rsidRPr="00D569DD" w:rsidRDefault="00E42BB9" w:rsidP="00E42BB9">
      <w:pPr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>Горшков А.И. Русская словесность. От слова к словесности. 10—11 классы: учебник для общеобразовательных учреждений. — М., 2010.</w:t>
      </w:r>
    </w:p>
    <w:p w:rsidR="00E42BB9" w:rsidRPr="00D569DD" w:rsidRDefault="00E42BB9" w:rsidP="00E42BB9">
      <w:pPr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>Львова С.И. Таблицы по русскому языку. — М., 2010.</w:t>
      </w:r>
    </w:p>
    <w:p w:rsidR="00E42BB9" w:rsidRPr="00D569DD" w:rsidRDefault="00E42BB9" w:rsidP="00E42BB9">
      <w:pPr>
        <w:spacing w:line="230" w:lineRule="exact"/>
        <w:ind w:right="20" w:firstLine="2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Пахнова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Т.М. Готовимся к устному и письменному экзамену по русскому языку. — М., 2011.</w:t>
      </w:r>
    </w:p>
    <w:p w:rsidR="00E42BB9" w:rsidRDefault="00E42BB9" w:rsidP="00E42BB9">
      <w:pPr>
        <w:spacing w:line="230" w:lineRule="exact"/>
        <w:ind w:right="20" w:firstLine="280"/>
        <w:jc w:val="both"/>
      </w:pPr>
    </w:p>
    <w:p w:rsidR="00E42BB9" w:rsidRPr="00D569DD" w:rsidRDefault="00E42BB9" w:rsidP="00E42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21"/>
      <w:r w:rsidRPr="00D569DD">
        <w:rPr>
          <w:rFonts w:ascii="Times New Roman" w:hAnsi="Times New Roman"/>
          <w:b/>
          <w:sz w:val="24"/>
          <w:szCs w:val="24"/>
        </w:rPr>
        <w:t>Словари</w:t>
      </w:r>
      <w:bookmarkEnd w:id="3"/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К.С. Словарь трудностей современного русского языка. — СПб</w:t>
      </w:r>
      <w:proofErr w:type="gramStart"/>
      <w:r w:rsidRPr="00D569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569DD">
        <w:rPr>
          <w:rFonts w:ascii="Times New Roman" w:hAnsi="Times New Roman"/>
          <w:sz w:val="24"/>
          <w:szCs w:val="24"/>
        </w:rPr>
        <w:t>2003.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 xml:space="preserve">Граудина Л.К., Ицкович В.А., </w:t>
      </w:r>
      <w:proofErr w:type="spellStart"/>
      <w:r w:rsidRPr="00D569DD">
        <w:rPr>
          <w:rFonts w:ascii="Times New Roman" w:hAnsi="Times New Roman"/>
          <w:sz w:val="24"/>
          <w:szCs w:val="24"/>
        </w:rPr>
        <w:t>Катлинская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— 2-е изд., </w:t>
      </w:r>
      <w:proofErr w:type="spellStart"/>
      <w:r w:rsidRPr="00D569DD">
        <w:rPr>
          <w:rFonts w:ascii="Times New Roman" w:hAnsi="Times New Roman"/>
          <w:sz w:val="24"/>
          <w:szCs w:val="24"/>
        </w:rPr>
        <w:t>испр</w:t>
      </w:r>
      <w:proofErr w:type="spellEnd"/>
      <w:r w:rsidRPr="00D569DD">
        <w:rPr>
          <w:rFonts w:ascii="Times New Roman" w:hAnsi="Times New Roman"/>
          <w:sz w:val="24"/>
          <w:szCs w:val="24"/>
        </w:rPr>
        <w:t>. и доп. — М., 2001.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 xml:space="preserve">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 В.Виноградова / под ред. В.В. Лопатина. — 2-е изд., </w:t>
      </w:r>
      <w:proofErr w:type="spellStart"/>
      <w:r w:rsidRPr="00D569DD">
        <w:rPr>
          <w:rFonts w:ascii="Times New Roman" w:hAnsi="Times New Roman"/>
          <w:sz w:val="24"/>
          <w:szCs w:val="24"/>
        </w:rPr>
        <w:t>испр</w:t>
      </w:r>
      <w:proofErr w:type="spellEnd"/>
      <w:r w:rsidRPr="00D569DD">
        <w:rPr>
          <w:rFonts w:ascii="Times New Roman" w:hAnsi="Times New Roman"/>
          <w:sz w:val="24"/>
          <w:szCs w:val="24"/>
        </w:rPr>
        <w:t>. и доп. — М., 2004.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>Крысин Л.П. Толковый словарь иноязычных слов. — М., 2008.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Лекант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П.А., </w:t>
      </w:r>
      <w:proofErr w:type="spellStart"/>
      <w:r w:rsidRPr="00D569DD">
        <w:rPr>
          <w:rFonts w:ascii="Times New Roman" w:hAnsi="Times New Roman"/>
          <w:sz w:val="24"/>
          <w:szCs w:val="24"/>
        </w:rPr>
        <w:t>Леденева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В.В. Школьный орфоэпический словарь русского языка. — М., 2005.</w:t>
      </w:r>
    </w:p>
    <w:p w:rsidR="00E42BB9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— М., 2004.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 xml:space="preserve">Ожегов С.И. Словарь русского языка. Около 60 000 слов и фразеологических выражений. — 25-е изд., </w:t>
      </w:r>
      <w:proofErr w:type="spellStart"/>
      <w:r w:rsidRPr="00D569DD">
        <w:rPr>
          <w:rFonts w:ascii="Times New Roman" w:hAnsi="Times New Roman"/>
          <w:sz w:val="24"/>
          <w:szCs w:val="24"/>
        </w:rPr>
        <w:t>испр</w:t>
      </w:r>
      <w:proofErr w:type="spellEnd"/>
      <w:r w:rsidRPr="00D569DD">
        <w:rPr>
          <w:rFonts w:ascii="Times New Roman" w:hAnsi="Times New Roman"/>
          <w:sz w:val="24"/>
          <w:szCs w:val="24"/>
        </w:rPr>
        <w:t>. и доп. /под общ</w:t>
      </w:r>
      <w:proofErr w:type="gramStart"/>
      <w:r w:rsidRPr="00D569DD">
        <w:rPr>
          <w:rFonts w:ascii="Times New Roman" w:hAnsi="Times New Roman"/>
          <w:sz w:val="24"/>
          <w:szCs w:val="24"/>
        </w:rPr>
        <w:t>.</w:t>
      </w:r>
      <w:proofErr w:type="gramEnd"/>
      <w:r w:rsidRPr="00D56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9DD">
        <w:rPr>
          <w:rFonts w:ascii="Times New Roman" w:hAnsi="Times New Roman"/>
          <w:sz w:val="24"/>
          <w:szCs w:val="24"/>
        </w:rPr>
        <w:t>р</w:t>
      </w:r>
      <w:proofErr w:type="gramEnd"/>
      <w:r w:rsidRPr="00D569DD">
        <w:rPr>
          <w:rFonts w:ascii="Times New Roman" w:hAnsi="Times New Roman"/>
          <w:sz w:val="24"/>
          <w:szCs w:val="24"/>
        </w:rPr>
        <w:t>ед. Л. И.Скворцова. — М., 2006.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>Розенталь Д.Э., Краснянский В.В. Фразеологический словарь русского языка. — М., 2011.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lastRenderedPageBreak/>
        <w:t>Скворцов Л.И. Большой толковый словарь правильной русской речи. — М., 2005. Ушаков Д.Н., Крючков С.Е. Орфографический словарь. — М., 2006.</w:t>
      </w:r>
    </w:p>
    <w:p w:rsidR="00E42BB9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r w:rsidRPr="00D569DD">
        <w:rPr>
          <w:rFonts w:ascii="Times New Roman" w:hAnsi="Times New Roman"/>
          <w:sz w:val="24"/>
          <w:szCs w:val="24"/>
        </w:rPr>
        <w:t>Через дефис, слитно или раздельно?: словарь-справочник русского языка / сост. В. В. Бурцева. — М., 2006.</w:t>
      </w:r>
    </w:p>
    <w:p w:rsidR="00E42BB9" w:rsidRPr="00D569DD" w:rsidRDefault="00E42BB9" w:rsidP="00E42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2BB9" w:rsidRPr="00D569DD" w:rsidRDefault="00E42BB9" w:rsidP="00E42BB9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22"/>
      <w:r w:rsidRPr="00D569DD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E42BB9" w:rsidRPr="00D569DD" w:rsidRDefault="004A5CC5" w:rsidP="00E42BB9">
      <w:pPr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www.eor.it.ru/eor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 (учебный портал по использованию ЭОР).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www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69DD">
        <w:rPr>
          <w:rFonts w:ascii="Times New Roman" w:hAnsi="Times New Roman"/>
          <w:sz w:val="24"/>
          <w:szCs w:val="24"/>
        </w:rPr>
        <w:t>ruscorpora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69DD">
        <w:rPr>
          <w:rFonts w:ascii="Times New Roman" w:hAnsi="Times New Roman"/>
          <w:sz w:val="24"/>
          <w:szCs w:val="24"/>
        </w:rPr>
        <w:t>ru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 </w:t>
      </w:r>
      <w:hyperlink r:id="rId12" w:history="1">
        <w:r w:rsidRPr="00D569DD">
          <w:rPr>
            <w:rStyle w:val="a9"/>
            <w:rFonts w:ascii="Times New Roman" w:hAnsi="Times New Roman"/>
            <w:sz w:val="24"/>
            <w:szCs w:val="24"/>
          </w:rPr>
          <w:t>www.russkiyjazik.ru</w:t>
        </w:r>
      </w:hyperlink>
      <w:r w:rsidRPr="00D569DD">
        <w:rPr>
          <w:rFonts w:ascii="Times New Roman" w:hAnsi="Times New Roman"/>
          <w:sz w:val="24"/>
          <w:szCs w:val="24"/>
        </w:rPr>
        <w:t xml:space="preserve"> (энциклопедия «Языкознание»). </w:t>
      </w:r>
      <w:hyperlink r:id="rId13" w:history="1">
        <w:r w:rsidRPr="00D569DD">
          <w:rPr>
            <w:rStyle w:val="a9"/>
            <w:rFonts w:ascii="Times New Roman" w:hAnsi="Times New Roman"/>
            <w:sz w:val="24"/>
            <w:szCs w:val="24"/>
          </w:rPr>
          <w:t>www.etymolog.ruslang.ru</w:t>
        </w:r>
      </w:hyperlink>
      <w:r w:rsidRPr="00D569DD">
        <w:rPr>
          <w:rFonts w:ascii="Times New Roman" w:hAnsi="Times New Roman"/>
          <w:sz w:val="24"/>
          <w:szCs w:val="24"/>
        </w:rPr>
        <w:t xml:space="preserve"> (Этимология и история русского языка).</w:t>
      </w:r>
    </w:p>
    <w:p w:rsidR="00E42BB9" w:rsidRPr="00D569DD" w:rsidRDefault="004A5CC5" w:rsidP="00E42BB9">
      <w:pPr>
        <w:spacing w:after="0"/>
        <w:rPr>
          <w:rFonts w:ascii="Times New Roman" w:hAnsi="Times New Roman"/>
          <w:sz w:val="24"/>
          <w:szCs w:val="24"/>
        </w:rPr>
      </w:pPr>
      <w:hyperlink r:id="rId14" w:history="1"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www.rus.1september.ru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 (электронная версия газеты «Русский язык»). Сайт для учителей «Я иду на урок русского языка».</w:t>
      </w:r>
    </w:p>
    <w:p w:rsidR="00E42BB9" w:rsidRPr="00D569DD" w:rsidRDefault="004A5CC5" w:rsidP="00E42BB9">
      <w:pPr>
        <w:spacing w:after="0"/>
        <w:rPr>
          <w:rFonts w:ascii="Times New Roman" w:hAnsi="Times New Roman"/>
          <w:sz w:val="24"/>
          <w:szCs w:val="24"/>
        </w:rPr>
      </w:pPr>
      <w:hyperlink r:id="rId15" w:history="1">
        <w:proofErr w:type="gramStart"/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www.uchportal.ru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 (Учительский портал.</w:t>
      </w:r>
      <w:proofErr w:type="gramEnd"/>
      <w:r w:rsidR="00E42BB9" w:rsidRPr="00D569DD">
        <w:rPr>
          <w:rFonts w:ascii="Times New Roman" w:hAnsi="Times New Roman"/>
          <w:sz w:val="24"/>
          <w:szCs w:val="24"/>
        </w:rPr>
        <w:t xml:space="preserve"> Уроки, презентации, контрольные работы, тесты, компьютерные программы, методические разработки по русскому языку и литературе). </w:t>
      </w:r>
      <w:hyperlink r:id="rId16" w:history="1"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www.Ucheba.com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 (Образовательный портал «Учеба»: «Уроки» (</w:t>
      </w:r>
      <w:hyperlink r:id="rId17" w:history="1"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www.uroki.ru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) </w:t>
      </w:r>
      <w:hyperlink r:id="rId18" w:history="1"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www.metodiki.ru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 (Методики). 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www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posobie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ru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 xml:space="preserve"> (Пособия).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569DD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D569D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D569DD">
        <w:rPr>
          <w:rFonts w:ascii="Times New Roman" w:hAnsi="Times New Roman"/>
          <w:sz w:val="24"/>
          <w:szCs w:val="24"/>
          <w:lang w:val="en-US"/>
        </w:rPr>
        <w:t>it-n</w:t>
      </w:r>
      <w:proofErr w:type="gramEnd"/>
      <w:r w:rsidRPr="00D569D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569D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569DD">
        <w:rPr>
          <w:rFonts w:ascii="Times New Roman" w:hAnsi="Times New Roman"/>
          <w:sz w:val="24"/>
          <w:szCs w:val="24"/>
          <w:lang w:val="en-US"/>
        </w:rPr>
        <w:t>/communities</w:t>
      </w:r>
      <w:proofErr w:type="gramEnd"/>
      <w:r w:rsidRPr="00D569D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569DD">
        <w:rPr>
          <w:rFonts w:ascii="Times New Roman" w:hAnsi="Times New Roman"/>
          <w:sz w:val="24"/>
          <w:szCs w:val="24"/>
          <w:lang w:val="en-US"/>
        </w:rPr>
        <w:t>aspx?</w:t>
      </w:r>
      <w:proofErr w:type="gramEnd"/>
      <w:r w:rsidRPr="00D569DD">
        <w:rPr>
          <w:rFonts w:ascii="Times New Roman" w:hAnsi="Times New Roman"/>
          <w:sz w:val="24"/>
          <w:szCs w:val="24"/>
          <w:lang w:val="en-US"/>
        </w:rPr>
        <w:t>cat_no</w:t>
      </w:r>
      <w:proofErr w:type="spellEnd"/>
      <w:r w:rsidRPr="00D569DD">
        <w:rPr>
          <w:rFonts w:ascii="Times New Roman" w:hAnsi="Times New Roman"/>
          <w:sz w:val="24"/>
          <w:szCs w:val="24"/>
          <w:lang w:val="en-US"/>
        </w:rPr>
        <w:t>=2168&amp;tmpl=com (</w:t>
      </w:r>
      <w:r w:rsidRPr="00D569DD">
        <w:rPr>
          <w:rFonts w:ascii="Times New Roman" w:hAnsi="Times New Roman"/>
          <w:sz w:val="24"/>
          <w:szCs w:val="24"/>
        </w:rPr>
        <w:t>Сеть</w:t>
      </w:r>
      <w:r w:rsidRPr="00D569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69DD">
        <w:rPr>
          <w:rFonts w:ascii="Times New Roman" w:hAnsi="Times New Roman"/>
          <w:sz w:val="24"/>
          <w:szCs w:val="24"/>
        </w:rPr>
        <w:t>творческих</w:t>
      </w:r>
      <w:r w:rsidRPr="00D569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69DD">
        <w:rPr>
          <w:rFonts w:ascii="Times New Roman" w:hAnsi="Times New Roman"/>
          <w:sz w:val="24"/>
          <w:szCs w:val="24"/>
        </w:rPr>
        <w:t>учителей</w:t>
      </w:r>
      <w:r w:rsidRPr="00D569D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D569DD">
        <w:rPr>
          <w:rFonts w:ascii="Times New Roman" w:hAnsi="Times New Roman"/>
          <w:sz w:val="24"/>
          <w:szCs w:val="24"/>
        </w:rPr>
        <w:t>Ин</w:t>
      </w:r>
      <w:r w:rsidRPr="00D569DD">
        <w:rPr>
          <w:rFonts w:ascii="Times New Roman" w:hAnsi="Times New Roman"/>
          <w:sz w:val="24"/>
          <w:szCs w:val="24"/>
        </w:rPr>
        <w:softHyphen/>
        <w:t>формационные технологии на уроках русского языка и литературы).</w:t>
      </w:r>
      <w:proofErr w:type="gramEnd"/>
    </w:p>
    <w:p w:rsidR="00E42BB9" w:rsidRPr="00D569DD" w:rsidRDefault="004A5CC5" w:rsidP="00E42BB9">
      <w:p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www.prosv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ru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>/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umk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>/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konkurs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>/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info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>. aspx?ob_no=12267 (Работы победителей конкурса «Учи</w:t>
      </w:r>
      <w:r w:rsidR="00E42BB9" w:rsidRPr="00D569DD">
        <w:rPr>
          <w:rFonts w:ascii="Times New Roman" w:hAnsi="Times New Roman"/>
          <w:sz w:val="24"/>
          <w:szCs w:val="24"/>
        </w:rPr>
        <w:softHyphen/>
        <w:t>тель — учителю» издательства «Просвещение»).</w:t>
      </w:r>
    </w:p>
    <w:p w:rsidR="00E42BB9" w:rsidRPr="00D569DD" w:rsidRDefault="00E42BB9" w:rsidP="00E42BB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69DD">
        <w:rPr>
          <w:rFonts w:ascii="Times New Roman" w:hAnsi="Times New Roman"/>
          <w:sz w:val="24"/>
          <w:szCs w:val="24"/>
        </w:rPr>
        <w:t>www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69DD">
        <w:rPr>
          <w:rFonts w:ascii="Times New Roman" w:hAnsi="Times New Roman"/>
          <w:sz w:val="24"/>
          <w:szCs w:val="24"/>
        </w:rPr>
        <w:t>spravka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69DD">
        <w:rPr>
          <w:rFonts w:ascii="Times New Roman" w:hAnsi="Times New Roman"/>
          <w:sz w:val="24"/>
          <w:szCs w:val="24"/>
        </w:rPr>
        <w:t>gramota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69DD">
        <w:rPr>
          <w:rFonts w:ascii="Times New Roman" w:hAnsi="Times New Roman"/>
          <w:sz w:val="24"/>
          <w:szCs w:val="24"/>
        </w:rPr>
        <w:t>ru</w:t>
      </w:r>
      <w:proofErr w:type="spellEnd"/>
      <w:r w:rsidRPr="00D569DD">
        <w:rPr>
          <w:rFonts w:ascii="Times New Roman" w:hAnsi="Times New Roman"/>
          <w:sz w:val="24"/>
          <w:szCs w:val="24"/>
        </w:rPr>
        <w:t xml:space="preserve"> (Справочная служба русского языка). </w:t>
      </w:r>
      <w:hyperlink r:id="rId20" w:history="1">
        <w:r w:rsidRPr="00D569DD">
          <w:rPr>
            <w:rStyle w:val="a9"/>
            <w:rFonts w:ascii="Times New Roman" w:hAnsi="Times New Roman"/>
            <w:sz w:val="24"/>
            <w:szCs w:val="24"/>
          </w:rPr>
          <w:t>www.slovari.ru/dictsearch</w:t>
        </w:r>
      </w:hyperlink>
      <w:r w:rsidRPr="00D569DD">
        <w:rPr>
          <w:rFonts w:ascii="Times New Roman" w:hAnsi="Times New Roman"/>
          <w:sz w:val="24"/>
          <w:szCs w:val="24"/>
        </w:rPr>
        <w:t xml:space="preserve"> (Словари</w:t>
      </w:r>
      <w:proofErr w:type="gramStart"/>
      <w:r w:rsidRPr="00D569DD">
        <w:rPr>
          <w:rFonts w:ascii="Times New Roman" w:hAnsi="Times New Roman"/>
          <w:sz w:val="24"/>
          <w:szCs w:val="24"/>
        </w:rPr>
        <w:t>.</w:t>
      </w:r>
      <w:proofErr w:type="gramEnd"/>
      <w:r w:rsidRPr="00D569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569DD">
        <w:rPr>
          <w:rFonts w:ascii="Times New Roman" w:hAnsi="Times New Roman"/>
          <w:sz w:val="24"/>
          <w:szCs w:val="24"/>
        </w:rPr>
        <w:t>р</w:t>
      </w:r>
      <w:proofErr w:type="gramEnd"/>
      <w:r w:rsidRPr="00D569DD">
        <w:rPr>
          <w:rFonts w:ascii="Times New Roman" w:hAnsi="Times New Roman"/>
          <w:sz w:val="24"/>
          <w:szCs w:val="24"/>
        </w:rPr>
        <w:t>у</w:t>
      </w:r>
      <w:proofErr w:type="spellEnd"/>
      <w:r w:rsidRPr="00D569DD">
        <w:rPr>
          <w:rFonts w:ascii="Times New Roman" w:hAnsi="Times New Roman"/>
          <w:sz w:val="24"/>
          <w:szCs w:val="24"/>
        </w:rPr>
        <w:t>).</w:t>
      </w:r>
    </w:p>
    <w:p w:rsidR="00E42BB9" w:rsidRPr="00D569DD" w:rsidRDefault="004A5CC5" w:rsidP="00E42BB9">
      <w:pPr>
        <w:spacing w:after="0"/>
        <w:rPr>
          <w:rFonts w:ascii="Times New Roman" w:hAnsi="Times New Roman"/>
          <w:sz w:val="24"/>
          <w:szCs w:val="24"/>
        </w:rPr>
      </w:pPr>
      <w:hyperlink r:id="rId21" w:history="1"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www.gramota.ru/class/coach/tbgramota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 (Учебник грамоты). 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www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gramota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2BB9" w:rsidRPr="00D569DD">
        <w:rPr>
          <w:rFonts w:ascii="Times New Roman" w:hAnsi="Times New Roman"/>
          <w:sz w:val="24"/>
          <w:szCs w:val="24"/>
        </w:rPr>
        <w:t>ru</w:t>
      </w:r>
      <w:proofErr w:type="spellEnd"/>
      <w:r w:rsidR="00E42BB9" w:rsidRPr="00D569DD">
        <w:rPr>
          <w:rFonts w:ascii="Times New Roman" w:hAnsi="Times New Roman"/>
          <w:sz w:val="24"/>
          <w:szCs w:val="24"/>
        </w:rPr>
        <w:t xml:space="preserve"> (Справочная служба).</w:t>
      </w:r>
    </w:p>
    <w:p w:rsidR="00E42BB9" w:rsidRPr="004E331C" w:rsidRDefault="004A5CC5" w:rsidP="00E42BB9">
      <w:pPr>
        <w:spacing w:after="0"/>
      </w:pPr>
      <w:hyperlink r:id="rId22" w:history="1">
        <w:proofErr w:type="gramStart"/>
        <w:r w:rsidR="00E42BB9" w:rsidRPr="00D569DD">
          <w:rPr>
            <w:rStyle w:val="a9"/>
            <w:rFonts w:ascii="Times New Roman" w:hAnsi="Times New Roman"/>
            <w:sz w:val="24"/>
            <w:szCs w:val="24"/>
          </w:rPr>
          <w:t>www.gramma.ru/EXM</w:t>
        </w:r>
      </w:hyperlink>
      <w:r w:rsidR="00E42BB9" w:rsidRPr="00D569DD">
        <w:rPr>
          <w:rFonts w:ascii="Times New Roman" w:hAnsi="Times New Roman"/>
          <w:sz w:val="24"/>
          <w:szCs w:val="24"/>
        </w:rPr>
        <w:t xml:space="preserve"> (Экзамены.</w:t>
      </w:r>
      <w:proofErr w:type="gramEnd"/>
      <w:r w:rsidR="00E42BB9" w:rsidRPr="00D56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2BB9" w:rsidRPr="00D569DD">
        <w:rPr>
          <w:rFonts w:ascii="Times New Roman" w:hAnsi="Times New Roman"/>
          <w:sz w:val="24"/>
          <w:szCs w:val="24"/>
        </w:rPr>
        <w:t>Нормативные документы).</w:t>
      </w:r>
      <w:proofErr w:type="gramEnd"/>
    </w:p>
    <w:p w:rsidR="00E42BB9" w:rsidRDefault="00E42BB9" w:rsidP="00E42BB9"/>
    <w:p w:rsidR="007D1D22" w:rsidRPr="00E81853" w:rsidRDefault="007D1D22" w:rsidP="007D1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1D22" w:rsidRPr="00E42BB9" w:rsidRDefault="007D1D22" w:rsidP="007D1D22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42BB9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036D37" w:rsidRPr="00AE6B8F" w:rsidRDefault="00AD5935" w:rsidP="00036D37">
      <w:pPr>
        <w:pStyle w:val="af3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217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6"/>
        <w:gridCol w:w="4534"/>
      </w:tblGrid>
      <w:tr w:rsidR="00B73A7B" w:rsidRPr="00E42BB9" w:rsidTr="00B73A7B">
        <w:tc>
          <w:tcPr>
            <w:tcW w:w="5956" w:type="dxa"/>
          </w:tcPr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BB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BB9">
              <w:rPr>
                <w:rFonts w:ascii="Times New Roman" w:hAnsi="Times New Roman"/>
                <w:b/>
                <w:sz w:val="24"/>
                <w:szCs w:val="24"/>
              </w:rPr>
              <w:t xml:space="preserve">(усвоенные знания, освоенные умения) </w:t>
            </w:r>
          </w:p>
        </w:tc>
        <w:tc>
          <w:tcPr>
            <w:tcW w:w="4534" w:type="dxa"/>
          </w:tcPr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BB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B73A7B" w:rsidRPr="00E42BB9" w:rsidTr="00B73A7B">
        <w:tc>
          <w:tcPr>
            <w:tcW w:w="5956" w:type="dxa"/>
          </w:tcPr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1.Знание связи языка и истории, культуры русского и других народов</w:t>
            </w:r>
          </w:p>
        </w:tc>
        <w:tc>
          <w:tcPr>
            <w:tcW w:w="4534" w:type="dxa"/>
          </w:tcPr>
          <w:p w:rsidR="00B73A7B" w:rsidRPr="00E42BB9" w:rsidRDefault="00DD0720" w:rsidP="00DD0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, творчески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(эссе, публицистическая статья).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3A7B" w:rsidRPr="00E42BB9" w:rsidTr="00B73A7B">
        <w:trPr>
          <w:trHeight w:val="1339"/>
        </w:trPr>
        <w:tc>
          <w:tcPr>
            <w:tcW w:w="5956" w:type="dxa"/>
            <w:tcBorders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2.Знание смысла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B73A7B" w:rsidRPr="00E42BB9" w:rsidRDefault="00DD0720" w:rsidP="00B73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небольших рассказов повествовательного характера (по материалам собственных игр, занятий, наблюдений).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720">
              <w:rPr>
                <w:rFonts w:ascii="Times New Roman" w:hAnsi="Times New Roman"/>
                <w:sz w:val="24"/>
                <w:szCs w:val="24"/>
              </w:rPr>
              <w:t>Оценка восстановления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деформированного текста повествовательного характера.</w:t>
            </w:r>
          </w:p>
        </w:tc>
      </w:tr>
      <w:tr w:rsidR="00B73A7B" w:rsidRPr="00E42BB9" w:rsidTr="00B73A7B">
        <w:trPr>
          <w:trHeight w:val="904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3.Знание основных единиц и уровней языка, их признаков и взаимосвязей;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DD0720" w:rsidP="00DD0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Оценка понимания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на слух информации, содержащейся в предъявляемом тексте,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основной мысли текста, передача его содержания по вопросам.</w:t>
            </w:r>
          </w:p>
        </w:tc>
      </w:tr>
      <w:tr w:rsidR="00B73A7B" w:rsidRPr="00E42BB9" w:rsidTr="00B73A7B">
        <w:trPr>
          <w:trHeight w:val="1797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4.Знание орфоэпических, лексических, грамматических, орфографических и пунктуационных норм современного русского литературного языка; норм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DD0720" w:rsidP="00DD07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разных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разбора (</w:t>
            </w:r>
            <w:proofErr w:type="gramStart"/>
            <w:r w:rsidR="00B73A7B" w:rsidRPr="00E42BB9">
              <w:rPr>
                <w:rFonts w:ascii="Times New Roman" w:hAnsi="Times New Roman"/>
                <w:sz w:val="24"/>
                <w:szCs w:val="24"/>
              </w:rPr>
              <w:t>фонетический</w:t>
            </w:r>
            <w:proofErr w:type="gramEnd"/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, лексический, словообразовательный, морфологический синтаксический, лингвистический, лексико-фразеологический, </w:t>
            </w:r>
            <w:proofErr w:type="spellStart"/>
            <w:r w:rsidR="00B73A7B" w:rsidRPr="00E42BB9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="00B73A7B" w:rsidRPr="00E42BB9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3A7B" w:rsidRPr="00E42BB9" w:rsidTr="00DD0720">
        <w:trPr>
          <w:trHeight w:val="562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5. Знание норм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DD0720" w:rsidP="00B73A7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написанных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текстов разных функционально-смысловых типов, стилей и жанров.</w:t>
            </w:r>
          </w:p>
          <w:p w:rsidR="00B73A7B" w:rsidRPr="00E42BB9" w:rsidRDefault="00B73A7B" w:rsidP="00B73A7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D0720">
              <w:rPr>
                <w:rFonts w:ascii="Times New Roman" w:hAnsi="Times New Roman"/>
                <w:sz w:val="24"/>
                <w:szCs w:val="24"/>
              </w:rPr>
              <w:t>Экспертиза р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ецензировани</w:t>
            </w:r>
            <w:r w:rsidR="00DD072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720" w:rsidRPr="00E42BB9" w:rsidRDefault="00B73A7B" w:rsidP="00DD0720">
            <w:pPr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720">
              <w:rPr>
                <w:rFonts w:ascii="Times New Roman" w:hAnsi="Times New Roman"/>
                <w:sz w:val="24"/>
                <w:szCs w:val="24"/>
              </w:rPr>
              <w:t xml:space="preserve">Экспертиза  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  <w:r w:rsidR="00DD07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73A7B" w:rsidRPr="00E42BB9" w:rsidTr="00B73A7B">
        <w:trPr>
          <w:trHeight w:val="2294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6.Умение осуществлять речевой самоконтроль; оценивать устные и письменные высказывания    с    точки    зрения    языкового    оформления,  эффективности</w:t>
            </w:r>
            <w:r w:rsidRPr="00E42B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достижения поставленных коммуникативных задач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DD0720" w:rsidP="00B73A7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обучающегося (доклад, реферат, чтение наизусть стихотворения И.С. Тургенева «Русский язык»).</w:t>
            </w:r>
          </w:p>
          <w:p w:rsidR="00B73A7B" w:rsidRPr="00E42BB9" w:rsidRDefault="00B73A7B" w:rsidP="00B73A7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0720">
              <w:rPr>
                <w:rFonts w:ascii="Times New Roman" w:hAnsi="Times New Roman"/>
                <w:sz w:val="24"/>
                <w:szCs w:val="24"/>
              </w:rPr>
              <w:t>Оценка у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стн</w:t>
            </w:r>
            <w:r w:rsidR="00DD072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="00DD0720">
              <w:rPr>
                <w:rFonts w:ascii="Times New Roman" w:hAnsi="Times New Roman"/>
                <w:sz w:val="24"/>
                <w:szCs w:val="24"/>
              </w:rPr>
              <w:t>а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обучающегося:</w:t>
            </w:r>
          </w:p>
          <w:p w:rsidR="00B73A7B" w:rsidRPr="00E42BB9" w:rsidRDefault="00B73A7B" w:rsidP="00B73A7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Учитывается способность обучающегося выражать свои мысли, </w:t>
            </w:r>
            <w:r w:rsidRPr="00E42BB9">
              <w:rPr>
                <w:rFonts w:ascii="Times New Roman" w:hAnsi="Times New Roman"/>
                <w:sz w:val="24"/>
                <w:szCs w:val="24"/>
              </w:rPr>
              <w:lastRenderedPageBreak/>
              <w:t>своё отношение к действительности  в соответствии с коммуникативными задачами в различных ситуациях и сферах общения.</w:t>
            </w:r>
          </w:p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2. 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      </w:r>
          </w:p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A7B" w:rsidRPr="00E42BB9" w:rsidTr="00B73A7B">
        <w:trPr>
          <w:trHeight w:val="1390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lastRenderedPageBreak/>
              <w:t>7.Анализ языковые единицы с точки зрения правильности, точности и уместности их употребления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A7B" w:rsidRPr="00E42BB9" w:rsidRDefault="00DD0720" w:rsidP="00B73A7B">
            <w:pPr>
              <w:pStyle w:val="af0"/>
              <w:widowControl w:val="0"/>
              <w:spacing w:after="0"/>
              <w:jc w:val="both"/>
            </w:pPr>
            <w:r>
              <w:t xml:space="preserve">Оценка  </w:t>
            </w:r>
            <w:r w:rsidR="00B73A7B" w:rsidRPr="00E42BB9">
              <w:t xml:space="preserve"> диктант</w:t>
            </w:r>
            <w:r>
              <w:t>а</w:t>
            </w:r>
            <w:r w:rsidR="00B73A7B" w:rsidRPr="00E42BB9">
              <w:t xml:space="preserve"> с языковым разбором.</w:t>
            </w:r>
          </w:p>
          <w:p w:rsidR="00B73A7B" w:rsidRPr="00E42BB9" w:rsidRDefault="00B73A7B" w:rsidP="00B73A7B">
            <w:pPr>
              <w:pStyle w:val="af0"/>
              <w:widowControl w:val="0"/>
              <w:spacing w:after="0"/>
              <w:jc w:val="both"/>
            </w:pPr>
            <w:r w:rsidRPr="00E42BB9">
              <w:t xml:space="preserve">- 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 Анализ языковых единиц с точки зрения правильности, точности и уместности их употребления.</w:t>
            </w:r>
          </w:p>
        </w:tc>
      </w:tr>
      <w:tr w:rsidR="00B73A7B" w:rsidRPr="00E42BB9" w:rsidTr="00B73A7B">
        <w:trPr>
          <w:trHeight w:val="1356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8.Лингвистический анализ текстов различных функциональных стилей и разновидностей языка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767F4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л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ингвистическ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текста:  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B73A7B" w:rsidRPr="00E42BB9" w:rsidTr="00767F4A">
        <w:trPr>
          <w:trHeight w:val="1980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9.Извлечение необходимой информации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р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со словарями.</w:t>
            </w:r>
          </w:p>
          <w:p w:rsidR="00B73A7B" w:rsidRPr="00E42BB9" w:rsidRDefault="00B73A7B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:rsidR="00B73A7B" w:rsidRPr="00E42BB9" w:rsidRDefault="00B73A7B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  Оформление деловых бумаг (резюме, заметка, статья).</w:t>
            </w:r>
          </w:p>
          <w:p w:rsidR="00B73A7B" w:rsidRPr="00E42BB9" w:rsidRDefault="00B73A7B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Работа с различными информационными источниками: учебно-научными текстами, справочной литературой, средствами массовой информации (в том числе </w:t>
            </w:r>
            <w:proofErr w:type="gramStart"/>
            <w:r w:rsidRPr="00E42BB9"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в электронном виде), конспектирование.</w:t>
            </w:r>
          </w:p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     Фронтальный опрос.</w:t>
            </w:r>
          </w:p>
        </w:tc>
      </w:tr>
      <w:tr w:rsidR="00B73A7B" w:rsidRPr="00E42BB9" w:rsidTr="00B73A7B">
        <w:trPr>
          <w:trHeight w:val="2796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B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10.Умение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диалогов разговорного стиля.</w:t>
            </w:r>
          </w:p>
          <w:p w:rsidR="00B73A7B" w:rsidRPr="00E42BB9" w:rsidRDefault="00B73A7B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Оценка д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оклад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2BB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42BB9">
              <w:rPr>
                <w:rFonts w:ascii="Times New Roman" w:hAnsi="Times New Roman"/>
                <w:sz w:val="24"/>
                <w:szCs w:val="24"/>
              </w:rPr>
              <w:t xml:space="preserve"> (учитывается ораторское искусство).</w:t>
            </w:r>
          </w:p>
          <w:p w:rsidR="00B73A7B" w:rsidRPr="00E42BB9" w:rsidRDefault="00B73A7B" w:rsidP="00767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7F4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  <w:proofErr w:type="gramEnd"/>
          </w:p>
        </w:tc>
      </w:tr>
      <w:tr w:rsidR="00B73A7B" w:rsidRPr="00E42BB9" w:rsidTr="00B73A7B">
        <w:trPr>
          <w:trHeight w:val="1775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color w:val="000000"/>
                <w:sz w:val="24"/>
                <w:szCs w:val="24"/>
              </w:rPr>
              <w:t>11.Применять в практике речевого общения основных орфоэпических, лексических, грамматических норм современного русского литературного языка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онетический</w:t>
            </w:r>
            <w:proofErr w:type="gramEnd"/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B73A7B" w:rsidRPr="00E42BB9" w:rsidRDefault="00B73A7B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Оценка  м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орфемн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слова. </w:t>
            </w:r>
          </w:p>
          <w:p w:rsidR="00B73A7B" w:rsidRPr="00E42BB9" w:rsidRDefault="00B73A7B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Оценка о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рфоэпическ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  <w:p w:rsidR="00B73A7B" w:rsidRPr="00E42BB9" w:rsidRDefault="00B73A7B" w:rsidP="00767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7F4A">
              <w:rPr>
                <w:rFonts w:ascii="Times New Roman" w:hAnsi="Times New Roman"/>
                <w:sz w:val="24"/>
                <w:szCs w:val="24"/>
              </w:rPr>
              <w:t>Экспертиза о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рфографическ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B73A7B" w:rsidRPr="00E42BB9" w:rsidTr="00B73A7B">
        <w:trPr>
          <w:trHeight w:val="1339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color w:val="000000"/>
                <w:sz w:val="24"/>
                <w:szCs w:val="24"/>
              </w:rPr>
              <w:t>12Соблюдение в практике письма орфографических и пунктуационных норм современного русского литературного языка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B7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выполненных работ:</w:t>
            </w:r>
          </w:p>
          <w:p w:rsidR="00B73A7B" w:rsidRPr="00E42BB9" w:rsidRDefault="00B73A7B" w:rsidP="00B7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  Пунктуационный анализ предложения.</w:t>
            </w:r>
          </w:p>
          <w:p w:rsidR="00B73A7B" w:rsidRPr="00E42BB9" w:rsidRDefault="00B73A7B" w:rsidP="00B7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  Орфографический диктант.</w:t>
            </w:r>
          </w:p>
          <w:p w:rsidR="00B73A7B" w:rsidRPr="00E42BB9" w:rsidRDefault="00B73A7B" w:rsidP="00B7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  Изложение с элементами сочинения.</w:t>
            </w:r>
          </w:p>
          <w:p w:rsidR="00B73A7B" w:rsidRPr="00E42BB9" w:rsidRDefault="00B73A7B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-  Контрольный диктант.</w:t>
            </w:r>
          </w:p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A7B" w:rsidRPr="00E42BB9" w:rsidTr="00B73A7B">
        <w:trPr>
          <w:trHeight w:val="1047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FD1FEE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color w:val="000000"/>
                <w:sz w:val="24"/>
                <w:szCs w:val="24"/>
              </w:rPr>
              <w:t>13.Умение 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B7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A7B" w:rsidRPr="00FD1FEE" w:rsidRDefault="00B73A7B" w:rsidP="00B7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7F4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="00767F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ечеведческий</w:t>
            </w:r>
            <w:proofErr w:type="spellEnd"/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анализ текста.</w:t>
            </w:r>
          </w:p>
        </w:tc>
      </w:tr>
      <w:tr w:rsidR="00B73A7B" w:rsidRPr="00E42BB9" w:rsidTr="00B73A7B">
        <w:trPr>
          <w:trHeight w:val="1356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color w:val="000000"/>
                <w:sz w:val="24"/>
                <w:szCs w:val="24"/>
              </w:rPr>
              <w:t>14.Использование          основных         приемов</w:t>
            </w:r>
          </w:p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информационной переработки устного и письменного текста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767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 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переработк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устного и письменного текста: 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плана текста; пересказ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текста по плану; пересказ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текста с использованием цитат; переложени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текста; продолжени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текста; 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тезисов; редактировани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3A7B" w:rsidRPr="00E42BB9" w:rsidTr="00B73A7B">
        <w:trPr>
          <w:trHeight w:val="1825"/>
        </w:trPr>
        <w:tc>
          <w:tcPr>
            <w:tcW w:w="5956" w:type="dxa"/>
            <w:tcBorders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15.Осознание русского языка как духовной, нравственной и культурной ценности народа; приобщение к ценностям национальной и мировой культуры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B73A7B" w:rsidRPr="00E42BB9" w:rsidRDefault="00767F4A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Оценка  в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73A7B" w:rsidRPr="00E42B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с докладом, рефератом.</w:t>
            </w:r>
          </w:p>
          <w:p w:rsidR="00B73A7B" w:rsidRPr="00E42BB9" w:rsidRDefault="00B73A7B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7F4A">
              <w:rPr>
                <w:rFonts w:ascii="Times New Roman" w:hAnsi="Times New Roman"/>
                <w:sz w:val="24"/>
                <w:szCs w:val="24"/>
              </w:rPr>
              <w:t>Экспертиза п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исьменны</w:t>
            </w:r>
            <w:r w:rsidR="00767F4A">
              <w:rPr>
                <w:rFonts w:ascii="Times New Roman" w:hAnsi="Times New Roman"/>
                <w:sz w:val="24"/>
                <w:szCs w:val="24"/>
              </w:rPr>
              <w:t>х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 w:rsidR="00767F4A"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 xml:space="preserve"> (сочинение, эссе, заметка в газету, публицистическая статья, резюме, автобиография, анкета, объяснительная </w:t>
            </w:r>
            <w:r w:rsidRPr="00E42BB9">
              <w:rPr>
                <w:rFonts w:ascii="Times New Roman" w:hAnsi="Times New Roman"/>
                <w:sz w:val="24"/>
                <w:szCs w:val="24"/>
              </w:rPr>
              <w:lastRenderedPageBreak/>
              <w:t>записка).</w:t>
            </w:r>
            <w:proofErr w:type="gramEnd"/>
          </w:p>
          <w:p w:rsidR="00B73A7B" w:rsidRPr="00E42BB9" w:rsidRDefault="00B73A7B" w:rsidP="00767F4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  <w:proofErr w:type="gramStart"/>
            <w:r w:rsidRPr="00E42BB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E42BB9">
              <w:rPr>
                <w:rFonts w:ascii="Times New Roman" w:hAnsi="Times New Roman"/>
                <w:sz w:val="24"/>
                <w:szCs w:val="24"/>
              </w:rPr>
              <w:t xml:space="preserve"> критических статей ученых-филологов о языке и их анализ.</w:t>
            </w:r>
          </w:p>
        </w:tc>
      </w:tr>
      <w:tr w:rsidR="00B73A7B" w:rsidRPr="00E42BB9" w:rsidTr="00767F4A">
        <w:trPr>
          <w:trHeight w:val="1857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lastRenderedPageBreak/>
              <w:t>16.Развитие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B73A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B73A7B" w:rsidRPr="00767F4A" w:rsidRDefault="00B73A7B" w:rsidP="00767F4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7F4A">
              <w:rPr>
                <w:rFonts w:ascii="Times New Roman" w:hAnsi="Times New Roman"/>
                <w:sz w:val="24"/>
                <w:szCs w:val="24"/>
              </w:rPr>
              <w:t>Оценка т</w:t>
            </w:r>
            <w:r w:rsidRPr="00E42BB9">
              <w:rPr>
                <w:rFonts w:ascii="Times New Roman" w:hAnsi="Times New Roman"/>
                <w:sz w:val="24"/>
                <w:szCs w:val="24"/>
              </w:rPr>
              <w:t>естировани</w:t>
            </w:r>
            <w:r w:rsidR="00767F4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3A7B" w:rsidRPr="00E42BB9" w:rsidTr="00B73A7B">
        <w:trPr>
          <w:trHeight w:val="1269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17Увеличение словарного запаса; расширение круга используемых языковых и речевых средств; совершенствование способности к самооценке на основе наблюдения за собственной речью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B73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Оценка работы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со словарями (словари синонимов, антонимов, омонимов, толковый, орфографический, этимологический, орфоэпический и др.).</w:t>
            </w:r>
            <w:proofErr w:type="gramEnd"/>
          </w:p>
          <w:p w:rsidR="00B73A7B" w:rsidRPr="00E42BB9" w:rsidRDefault="00767F4A" w:rsidP="00767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Экспертиза  о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владени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B73A7B" w:rsidRPr="00E42BB9" w:rsidTr="00B73A7B">
        <w:trPr>
          <w:trHeight w:val="1892"/>
        </w:trPr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18.Совершенствование коммуникативных способностей; развитие готовности к речевому взаимодействию, межличностному и межкультурному общению, сотрудничеству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B73A7B" w:rsidRPr="00E42BB9" w:rsidRDefault="00767F4A" w:rsidP="00767F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устных сообщений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обучающегося,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</w:tc>
      </w:tr>
      <w:tr w:rsidR="00B73A7B" w:rsidRPr="00084531" w:rsidTr="00B73A7B">
        <w:trPr>
          <w:trHeight w:val="1423"/>
        </w:trPr>
        <w:tc>
          <w:tcPr>
            <w:tcW w:w="5956" w:type="dxa"/>
            <w:tcBorders>
              <w:top w:val="single" w:sz="4" w:space="0" w:color="auto"/>
            </w:tcBorders>
          </w:tcPr>
          <w:p w:rsidR="00B73A7B" w:rsidRPr="00E42BB9" w:rsidRDefault="00B73A7B" w:rsidP="00B7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BB9">
              <w:rPr>
                <w:rFonts w:ascii="Times New Roman" w:hAnsi="Times New Roman"/>
                <w:sz w:val="24"/>
                <w:szCs w:val="24"/>
              </w:rPr>
              <w:t>19.Самообразование и активное участие в производственной, культурной и общественной жизни государства</w:t>
            </w:r>
          </w:p>
          <w:p w:rsidR="00B73A7B" w:rsidRPr="00E42BB9" w:rsidRDefault="00B73A7B" w:rsidP="00B73A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B73A7B" w:rsidRPr="00E42BB9" w:rsidRDefault="00767F4A" w:rsidP="00767F4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>исьменны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="00B73A7B" w:rsidRPr="00E42BB9">
              <w:rPr>
                <w:rFonts w:ascii="Times New Roman" w:hAnsi="Times New Roman"/>
                <w:sz w:val="24"/>
                <w:szCs w:val="24"/>
              </w:rPr>
              <w:t xml:space="preserve"> типа изложения с творческим заданием, сочинения разнообразных жанров, рефераты.</w:t>
            </w:r>
            <w:r w:rsidR="00DD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36D37" w:rsidRDefault="00036D37" w:rsidP="00036D37">
      <w:pPr>
        <w:pStyle w:val="af3"/>
        <w:rPr>
          <w:rFonts w:ascii="Tahoma" w:hAnsi="Tahoma" w:cs="Tahoma"/>
          <w:color w:val="000000"/>
          <w:sz w:val="18"/>
          <w:szCs w:val="18"/>
        </w:rPr>
      </w:pPr>
    </w:p>
    <w:p w:rsidR="007D1D22" w:rsidRPr="00E42BB9" w:rsidRDefault="007D1D22" w:rsidP="00FD1F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D22" w:rsidRPr="00E42BB9" w:rsidRDefault="007D1D22" w:rsidP="00E42BB9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7D1D22" w:rsidRPr="00E42BB9" w:rsidSect="003211F8">
          <w:footerReference w:type="default" r:id="rId23"/>
          <w:pgSz w:w="11906" w:h="16838"/>
          <w:pgMar w:top="1367" w:right="858" w:bottom="935" w:left="882" w:header="0" w:footer="3" w:gutter="0"/>
          <w:cols w:space="720"/>
          <w:noEndnote/>
          <w:titlePg/>
          <w:docGrid w:linePitch="360"/>
        </w:sectPr>
      </w:pPr>
    </w:p>
    <w:p w:rsidR="004A59FD" w:rsidRDefault="004A59FD"/>
    <w:sectPr w:rsidR="004A59FD" w:rsidSect="003211F8">
      <w:footerReference w:type="default" r:id="rId24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AA" w:rsidRDefault="000A02AA" w:rsidP="00E7569A">
      <w:pPr>
        <w:spacing w:after="0" w:line="240" w:lineRule="auto"/>
      </w:pPr>
      <w:r>
        <w:separator/>
      </w:r>
    </w:p>
  </w:endnote>
  <w:endnote w:type="continuationSeparator" w:id="0">
    <w:p w:rsidR="000A02AA" w:rsidRDefault="000A02AA" w:rsidP="00E7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A" w:rsidRDefault="004A5CC5">
    <w:pPr>
      <w:pStyle w:val="a6"/>
    </w:pPr>
    <w:fldSimple w:instr=" PAGE   \* MERGEFORMAT ">
      <w:r w:rsidR="000A02AA">
        <w:rPr>
          <w:noProof/>
        </w:rPr>
        <w:t>2</w:t>
      </w:r>
    </w:fldSimple>
  </w:p>
  <w:p w:rsidR="000A02AA" w:rsidRDefault="000A02AA" w:rsidP="003211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A" w:rsidRDefault="004A5CC5">
    <w:pPr>
      <w:pStyle w:val="a6"/>
    </w:pPr>
    <w:fldSimple w:instr=" PAGE   \* MERGEFORMAT ">
      <w:r w:rsidR="00AD5935">
        <w:rPr>
          <w:noProof/>
        </w:rPr>
        <w:t>21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A" w:rsidRDefault="000A02AA">
    <w:pPr>
      <w:pStyle w:val="a6"/>
    </w:pPr>
    <w:r>
      <w:t>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A" w:rsidRDefault="004A5CC5">
    <w:pPr>
      <w:pStyle w:val="a6"/>
    </w:pPr>
    <w:fldSimple w:instr=" PAGE   \* MERGEFORMAT ">
      <w:r w:rsidR="00AD5935">
        <w:rPr>
          <w:noProof/>
        </w:rPr>
        <w:t>25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A" w:rsidRDefault="000A02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AA" w:rsidRDefault="000A02AA" w:rsidP="00E7569A">
      <w:pPr>
        <w:spacing w:after="0" w:line="240" w:lineRule="auto"/>
      </w:pPr>
      <w:r>
        <w:separator/>
      </w:r>
    </w:p>
  </w:footnote>
  <w:footnote w:type="continuationSeparator" w:id="0">
    <w:p w:rsidR="000A02AA" w:rsidRDefault="000A02AA" w:rsidP="00E7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B2A"/>
    <w:multiLevelType w:val="hybridMultilevel"/>
    <w:tmpl w:val="5080B7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6423FA"/>
    <w:multiLevelType w:val="hybridMultilevel"/>
    <w:tmpl w:val="0D4A3396"/>
    <w:lvl w:ilvl="0" w:tplc="90AEC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CF7F38"/>
    <w:multiLevelType w:val="hybridMultilevel"/>
    <w:tmpl w:val="A7EA6C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3D7DAE"/>
    <w:multiLevelType w:val="hybridMultilevel"/>
    <w:tmpl w:val="7F4276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812306"/>
    <w:multiLevelType w:val="hybridMultilevel"/>
    <w:tmpl w:val="8F0C34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268BC"/>
    <w:multiLevelType w:val="hybridMultilevel"/>
    <w:tmpl w:val="940E7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6EA43AF"/>
    <w:multiLevelType w:val="hybridMultilevel"/>
    <w:tmpl w:val="A750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7194"/>
    <w:multiLevelType w:val="hybridMultilevel"/>
    <w:tmpl w:val="A8BE1D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44C2"/>
    <w:multiLevelType w:val="hybridMultilevel"/>
    <w:tmpl w:val="134E03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1853AC"/>
    <w:multiLevelType w:val="hybridMultilevel"/>
    <w:tmpl w:val="69FC8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52427"/>
    <w:multiLevelType w:val="hybridMultilevel"/>
    <w:tmpl w:val="13DEB3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0631E93"/>
    <w:multiLevelType w:val="hybridMultilevel"/>
    <w:tmpl w:val="5E5A0D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21114F1"/>
    <w:multiLevelType w:val="hybridMultilevel"/>
    <w:tmpl w:val="FD5C7F36"/>
    <w:lvl w:ilvl="0" w:tplc="60341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34F44AF"/>
    <w:multiLevelType w:val="hybridMultilevel"/>
    <w:tmpl w:val="55EE02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4BD17A6"/>
    <w:multiLevelType w:val="hybridMultilevel"/>
    <w:tmpl w:val="BFD037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88358B7"/>
    <w:multiLevelType w:val="hybridMultilevel"/>
    <w:tmpl w:val="348AF0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BF2238B"/>
    <w:multiLevelType w:val="hybridMultilevel"/>
    <w:tmpl w:val="D2D262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0AA2F99"/>
    <w:multiLevelType w:val="hybridMultilevel"/>
    <w:tmpl w:val="546C08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0F565D1"/>
    <w:multiLevelType w:val="hybridMultilevel"/>
    <w:tmpl w:val="B0A419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1BF1F9F"/>
    <w:multiLevelType w:val="hybridMultilevel"/>
    <w:tmpl w:val="7B8E74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3797789"/>
    <w:multiLevelType w:val="hybridMultilevel"/>
    <w:tmpl w:val="107EF9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5F24F6F"/>
    <w:multiLevelType w:val="hybridMultilevel"/>
    <w:tmpl w:val="4554F6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85F5578"/>
    <w:multiLevelType w:val="hybridMultilevel"/>
    <w:tmpl w:val="4B22A9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9CD2F8E"/>
    <w:multiLevelType w:val="hybridMultilevel"/>
    <w:tmpl w:val="0C4E5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A533972"/>
    <w:multiLevelType w:val="hybridMultilevel"/>
    <w:tmpl w:val="F3A83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C275557"/>
    <w:multiLevelType w:val="hybridMultilevel"/>
    <w:tmpl w:val="8292A6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00533D0"/>
    <w:multiLevelType w:val="hybridMultilevel"/>
    <w:tmpl w:val="FC504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1FF1513"/>
    <w:multiLevelType w:val="hybridMultilevel"/>
    <w:tmpl w:val="BF00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C96726"/>
    <w:multiLevelType w:val="hybridMultilevel"/>
    <w:tmpl w:val="C1A8F5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6340903"/>
    <w:multiLevelType w:val="hybridMultilevel"/>
    <w:tmpl w:val="D9B47D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F3039DF"/>
    <w:multiLevelType w:val="multilevel"/>
    <w:tmpl w:val="52DC50E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51FA2C4B"/>
    <w:multiLevelType w:val="hybridMultilevel"/>
    <w:tmpl w:val="82E2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81A09"/>
    <w:multiLevelType w:val="hybridMultilevel"/>
    <w:tmpl w:val="FFB2FB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7EC38B3"/>
    <w:multiLevelType w:val="hybridMultilevel"/>
    <w:tmpl w:val="F0E05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A6F0DF9"/>
    <w:multiLevelType w:val="hybridMultilevel"/>
    <w:tmpl w:val="971ED3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C85A64"/>
    <w:multiLevelType w:val="hybridMultilevel"/>
    <w:tmpl w:val="0380C9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CBA0558"/>
    <w:multiLevelType w:val="hybridMultilevel"/>
    <w:tmpl w:val="4B020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D0129E8"/>
    <w:multiLevelType w:val="hybridMultilevel"/>
    <w:tmpl w:val="A710BB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FDA0173"/>
    <w:multiLevelType w:val="hybridMultilevel"/>
    <w:tmpl w:val="6C2EB7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0B132E8"/>
    <w:multiLevelType w:val="hybridMultilevel"/>
    <w:tmpl w:val="CDA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E314C9"/>
    <w:multiLevelType w:val="hybridMultilevel"/>
    <w:tmpl w:val="4F4EF1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6936CB7"/>
    <w:multiLevelType w:val="hybridMultilevel"/>
    <w:tmpl w:val="9360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E1124"/>
    <w:multiLevelType w:val="hybridMultilevel"/>
    <w:tmpl w:val="A7866B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41942AB"/>
    <w:multiLevelType w:val="hybridMultilevel"/>
    <w:tmpl w:val="D3B2CF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4BB7D27"/>
    <w:multiLevelType w:val="hybridMultilevel"/>
    <w:tmpl w:val="413A9D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52C59DC"/>
    <w:multiLevelType w:val="hybridMultilevel"/>
    <w:tmpl w:val="78DABC2E"/>
    <w:lvl w:ilvl="0" w:tplc="93C8C80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E2F1DD8"/>
    <w:multiLevelType w:val="hybridMultilevel"/>
    <w:tmpl w:val="4B3E0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39"/>
  </w:num>
  <w:num w:numId="5">
    <w:abstractNumId w:val="4"/>
  </w:num>
  <w:num w:numId="6">
    <w:abstractNumId w:val="45"/>
  </w:num>
  <w:num w:numId="7">
    <w:abstractNumId w:val="10"/>
  </w:num>
  <w:num w:numId="8">
    <w:abstractNumId w:val="11"/>
  </w:num>
  <w:num w:numId="9">
    <w:abstractNumId w:val="15"/>
  </w:num>
  <w:num w:numId="10">
    <w:abstractNumId w:val="36"/>
  </w:num>
  <w:num w:numId="11">
    <w:abstractNumId w:val="29"/>
  </w:num>
  <w:num w:numId="12">
    <w:abstractNumId w:val="44"/>
  </w:num>
  <w:num w:numId="13">
    <w:abstractNumId w:val="28"/>
  </w:num>
  <w:num w:numId="14">
    <w:abstractNumId w:val="46"/>
  </w:num>
  <w:num w:numId="15">
    <w:abstractNumId w:val="2"/>
  </w:num>
  <w:num w:numId="16">
    <w:abstractNumId w:val="33"/>
  </w:num>
  <w:num w:numId="17">
    <w:abstractNumId w:val="38"/>
  </w:num>
  <w:num w:numId="18">
    <w:abstractNumId w:val="43"/>
  </w:num>
  <w:num w:numId="19">
    <w:abstractNumId w:val="19"/>
  </w:num>
  <w:num w:numId="20">
    <w:abstractNumId w:val="14"/>
  </w:num>
  <w:num w:numId="21">
    <w:abstractNumId w:val="32"/>
  </w:num>
  <w:num w:numId="22">
    <w:abstractNumId w:val="22"/>
  </w:num>
  <w:num w:numId="23">
    <w:abstractNumId w:val="17"/>
  </w:num>
  <w:num w:numId="24">
    <w:abstractNumId w:val="42"/>
  </w:num>
  <w:num w:numId="25">
    <w:abstractNumId w:val="8"/>
  </w:num>
  <w:num w:numId="26">
    <w:abstractNumId w:val="16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4"/>
  </w:num>
  <w:num w:numId="33">
    <w:abstractNumId w:val="20"/>
  </w:num>
  <w:num w:numId="34">
    <w:abstractNumId w:val="24"/>
  </w:num>
  <w:num w:numId="35">
    <w:abstractNumId w:val="40"/>
  </w:num>
  <w:num w:numId="36">
    <w:abstractNumId w:val="3"/>
  </w:num>
  <w:num w:numId="37">
    <w:abstractNumId w:val="0"/>
  </w:num>
  <w:num w:numId="38">
    <w:abstractNumId w:val="5"/>
  </w:num>
  <w:num w:numId="39">
    <w:abstractNumId w:val="21"/>
  </w:num>
  <w:num w:numId="40">
    <w:abstractNumId w:val="25"/>
  </w:num>
  <w:num w:numId="41">
    <w:abstractNumId w:val="41"/>
  </w:num>
  <w:num w:numId="42">
    <w:abstractNumId w:val="1"/>
  </w:num>
  <w:num w:numId="43">
    <w:abstractNumId w:val="9"/>
  </w:num>
  <w:num w:numId="44">
    <w:abstractNumId w:val="12"/>
  </w:num>
  <w:num w:numId="45">
    <w:abstractNumId w:val="7"/>
  </w:num>
  <w:num w:numId="46">
    <w:abstractNumId w:val="2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22"/>
    <w:rsid w:val="00036D37"/>
    <w:rsid w:val="00041660"/>
    <w:rsid w:val="000A02AA"/>
    <w:rsid w:val="001014C1"/>
    <w:rsid w:val="003211F8"/>
    <w:rsid w:val="0033759C"/>
    <w:rsid w:val="003B0339"/>
    <w:rsid w:val="004A59FD"/>
    <w:rsid w:val="004A5CC5"/>
    <w:rsid w:val="0055598C"/>
    <w:rsid w:val="00611330"/>
    <w:rsid w:val="00723838"/>
    <w:rsid w:val="00754097"/>
    <w:rsid w:val="007659BD"/>
    <w:rsid w:val="00767F4A"/>
    <w:rsid w:val="007C3881"/>
    <w:rsid w:val="007D1D22"/>
    <w:rsid w:val="00805251"/>
    <w:rsid w:val="00845320"/>
    <w:rsid w:val="00887187"/>
    <w:rsid w:val="00914172"/>
    <w:rsid w:val="0095397B"/>
    <w:rsid w:val="00974913"/>
    <w:rsid w:val="00A13E35"/>
    <w:rsid w:val="00AD5935"/>
    <w:rsid w:val="00AE1F33"/>
    <w:rsid w:val="00AE6B8F"/>
    <w:rsid w:val="00B02EE9"/>
    <w:rsid w:val="00B73A7B"/>
    <w:rsid w:val="00CA783A"/>
    <w:rsid w:val="00CC6FC3"/>
    <w:rsid w:val="00D32DD9"/>
    <w:rsid w:val="00D94695"/>
    <w:rsid w:val="00DD0720"/>
    <w:rsid w:val="00E42BB9"/>
    <w:rsid w:val="00E7569A"/>
    <w:rsid w:val="00E8770E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D2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22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D2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7D1D22"/>
    <w:pPr>
      <w:tabs>
        <w:tab w:val="center" w:pos="4677"/>
        <w:tab w:val="right" w:pos="9355"/>
      </w:tabs>
      <w:spacing w:after="0" w:line="240" w:lineRule="auto"/>
      <w:ind w:right="360"/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7D1D2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7D1D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D1D22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7D1D22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7D1D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page number"/>
    <w:basedOn w:val="a0"/>
    <w:uiPriority w:val="99"/>
    <w:rsid w:val="007D1D22"/>
    <w:rPr>
      <w:rFonts w:cs="Times New Roman"/>
    </w:rPr>
  </w:style>
  <w:style w:type="character" w:customStyle="1" w:styleId="ad">
    <w:name w:val="Основной текст_"/>
    <w:basedOn w:val="a0"/>
    <w:link w:val="4"/>
    <w:rsid w:val="007D1D2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7D1D22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7">
    <w:name w:val="Основной текст7"/>
    <w:basedOn w:val="a"/>
    <w:rsid w:val="007D1D22"/>
    <w:pPr>
      <w:widowControl w:val="0"/>
      <w:shd w:val="clear" w:color="auto" w:fill="FFFFFF"/>
      <w:spacing w:before="300" w:after="960" w:line="0" w:lineRule="atLeast"/>
      <w:ind w:hanging="1620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7D1D2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D22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2"/>
    <w:basedOn w:val="ad"/>
    <w:rsid w:val="007D1D2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3"/>
    <w:basedOn w:val="ad"/>
    <w:rsid w:val="007D1D2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">
    <w:name w:val="Основной текст1"/>
    <w:basedOn w:val="ad"/>
    <w:rsid w:val="007D1D22"/>
    <w:rPr>
      <w:rFonts w:eastAsia="Times New Roman" w:cs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Заголовок №3 (2)_"/>
    <w:basedOn w:val="a0"/>
    <w:link w:val="320"/>
    <w:rsid w:val="007D1D22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7D1D22"/>
    <w:pPr>
      <w:widowControl w:val="0"/>
      <w:shd w:val="clear" w:color="auto" w:fill="FFFFFF"/>
      <w:spacing w:before="300" w:after="0" w:line="302" w:lineRule="exact"/>
      <w:jc w:val="center"/>
      <w:outlineLvl w:val="2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paragraph" w:customStyle="1" w:styleId="text">
    <w:name w:val="text"/>
    <w:basedOn w:val="a"/>
    <w:uiPriority w:val="99"/>
    <w:rsid w:val="007D1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+ Курсив"/>
    <w:basedOn w:val="ad"/>
    <w:rsid w:val="007D1D22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7D1D22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Не курсив"/>
    <w:basedOn w:val="20"/>
    <w:rsid w:val="007D1D22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7D1D22"/>
    <w:pPr>
      <w:widowControl w:val="0"/>
      <w:shd w:val="clear" w:color="auto" w:fill="FFFFFF"/>
      <w:spacing w:before="1440" w:after="600" w:line="322" w:lineRule="exact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character" w:customStyle="1" w:styleId="af">
    <w:name w:val="Основной текст + Малые прописные"/>
    <w:basedOn w:val="ad"/>
    <w:rsid w:val="007D1D22"/>
    <w:rPr>
      <w:rFonts w:eastAsia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0">
    <w:name w:val="Body Text"/>
    <w:basedOn w:val="a"/>
    <w:link w:val="af1"/>
    <w:unhideWhenUsed/>
    <w:rsid w:val="007D1D2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D1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D1D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7D1D2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D1D22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Iauiue">
    <w:name w:val="Iau?iue"/>
    <w:rsid w:val="007D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ommentcontents">
    <w:name w:val="commentcontents"/>
    <w:basedOn w:val="a0"/>
    <w:rsid w:val="007D1D22"/>
  </w:style>
  <w:style w:type="character" w:customStyle="1" w:styleId="FontStyle74">
    <w:name w:val="Font Style74"/>
    <w:rsid w:val="007D1D22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rsid w:val="007D1D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7D1D2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7D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7D1D2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89">
    <w:name w:val="Font Style89"/>
    <w:rsid w:val="007D1D2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rsid w:val="007D1D2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7D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D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rsid w:val="007D1D22"/>
    <w:pPr>
      <w:widowControl w:val="0"/>
      <w:autoSpaceDE w:val="0"/>
      <w:autoSpaceDN w:val="0"/>
      <w:adjustRightInd w:val="0"/>
      <w:spacing w:after="0" w:line="36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86">
    <w:name w:val="Font Style86"/>
    <w:rsid w:val="007D1D22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rsid w:val="007D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7D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rsid w:val="007D1D22"/>
    <w:rPr>
      <w:rFonts w:ascii="Times New Roman" w:hAnsi="Times New Roman" w:cs="Times New Roman"/>
      <w:sz w:val="32"/>
      <w:szCs w:val="32"/>
    </w:rPr>
  </w:style>
  <w:style w:type="character" w:customStyle="1" w:styleId="FontStyle92">
    <w:name w:val="Font Style92"/>
    <w:rsid w:val="007D1D22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7D1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7D1D22"/>
  </w:style>
  <w:style w:type="paragraph" w:styleId="af3">
    <w:name w:val="Normal (Web)"/>
    <w:basedOn w:val="a"/>
    <w:uiPriority w:val="99"/>
    <w:unhideWhenUsed/>
    <w:rsid w:val="007D1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 отступ1"/>
    <w:basedOn w:val="a"/>
    <w:rsid w:val="007D1D2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D1D2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7D1D2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D1D22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7D1D22"/>
  </w:style>
  <w:style w:type="paragraph" w:customStyle="1" w:styleId="c3">
    <w:name w:val="c3"/>
    <w:basedOn w:val="a"/>
    <w:rsid w:val="007D1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"/>
    <w:basedOn w:val="a0"/>
    <w:rsid w:val="00E42BB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Style1">
    <w:name w:val="Style1"/>
    <w:basedOn w:val="a"/>
    <w:uiPriority w:val="99"/>
    <w:rsid w:val="0055598C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55598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3">
    <w:name w:val="Font Style43"/>
    <w:basedOn w:val="a0"/>
    <w:uiPriority w:val="99"/>
    <w:rsid w:val="0055598C"/>
    <w:rPr>
      <w:rFonts w:ascii="Franklin Gothic Medium" w:hAnsi="Franklin Gothic Medium" w:cs="Franklin Gothic Medium"/>
      <w:b/>
      <w:bCs/>
      <w:sz w:val="44"/>
      <w:szCs w:val="44"/>
    </w:rPr>
  </w:style>
  <w:style w:type="character" w:customStyle="1" w:styleId="FontStyle44">
    <w:name w:val="Font Style44"/>
    <w:basedOn w:val="a0"/>
    <w:uiPriority w:val="99"/>
    <w:rsid w:val="0055598C"/>
    <w:rPr>
      <w:rFonts w:ascii="Franklin Gothic Medium" w:hAnsi="Franklin Gothic Medium" w:cs="Franklin Gothic Medium"/>
      <w:sz w:val="28"/>
      <w:szCs w:val="28"/>
    </w:rPr>
  </w:style>
  <w:style w:type="character" w:customStyle="1" w:styleId="40">
    <w:name w:val="Основной текст (4)"/>
    <w:basedOn w:val="a0"/>
    <w:rsid w:val="00B73A7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75pt">
    <w:name w:val="Основной текст (4) + 7;5 pt;Полужирный;Не курсив"/>
    <w:basedOn w:val="a0"/>
    <w:rsid w:val="00B73A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a0"/>
    <w:rsid w:val="00B73A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paragraph" w:styleId="af6">
    <w:name w:val="No Spacing"/>
    <w:uiPriority w:val="1"/>
    <w:qFormat/>
    <w:rsid w:val="00B7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ymolog.ruslang.ru" TargetMode="External"/><Relationship Id="rId18" Type="http://schemas.openxmlformats.org/officeDocument/2006/relationships/hyperlink" Target="http://www.metodik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ramota.ru/class/coach/tbgramo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kiyjazik.ru" TargetMode="External"/><Relationship Id="rId17" Type="http://schemas.openxmlformats.org/officeDocument/2006/relationships/hyperlink" Target="http://www.urok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cheba.com" TargetMode="External"/><Relationship Id="rId20" Type="http://schemas.openxmlformats.org/officeDocument/2006/relationships/hyperlink" Target="http://www.slovari.ru/dict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r.it.ru/eor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www.pros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us.1september.ru" TargetMode="External"/><Relationship Id="rId22" Type="http://schemas.openxmlformats.org/officeDocument/2006/relationships/hyperlink" Target="http://www.gramma.ru/E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509C-A4A6-4D34-993A-B50E142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cp:lastPrinted>2016-10-31T12:30:00Z</cp:lastPrinted>
  <dcterms:created xsi:type="dcterms:W3CDTF">2016-11-02T13:56:00Z</dcterms:created>
  <dcterms:modified xsi:type="dcterms:W3CDTF">2016-11-03T08:25:00Z</dcterms:modified>
</cp:coreProperties>
</file>